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0F93" w14:textId="58CA16CF" w:rsidR="00961B8B" w:rsidRDefault="00991AFD" w:rsidP="00297549">
      <w:pPr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Intervención </w:t>
      </w:r>
      <w:r w:rsidR="005D57E7" w:rsidRPr="003E5772">
        <w:rPr>
          <w:b/>
        </w:rPr>
        <w:t>de la Delegación de Uruguay</w:t>
      </w:r>
    </w:p>
    <w:p w14:paraId="475E44BB" w14:textId="5BD9E20F" w:rsidR="002C653A" w:rsidRDefault="005D57E7" w:rsidP="00961B8B">
      <w:pPr>
        <w:jc w:val="center"/>
        <w:rPr>
          <w:b/>
        </w:rPr>
      </w:pPr>
      <w:r w:rsidRPr="003E5772">
        <w:rPr>
          <w:b/>
        </w:rPr>
        <w:t xml:space="preserve">en el </w:t>
      </w:r>
      <w:r w:rsidR="00057FC0" w:rsidRPr="003E5772">
        <w:rPr>
          <w:b/>
        </w:rPr>
        <w:t>segu</w:t>
      </w:r>
      <w:r w:rsidR="00991AFD">
        <w:rPr>
          <w:b/>
        </w:rPr>
        <w:t>n</w:t>
      </w:r>
      <w:r w:rsidR="00057FC0" w:rsidRPr="003E5772">
        <w:rPr>
          <w:b/>
        </w:rPr>
        <w:t>do</w:t>
      </w:r>
      <w:r w:rsidRPr="003E5772">
        <w:rPr>
          <w:b/>
        </w:rPr>
        <w:t xml:space="preserve"> </w:t>
      </w:r>
      <w:proofErr w:type="spellStart"/>
      <w:r w:rsidRPr="003E5772">
        <w:rPr>
          <w:b/>
        </w:rPr>
        <w:t>período</w:t>
      </w:r>
      <w:proofErr w:type="spellEnd"/>
      <w:r w:rsidRPr="003E5772">
        <w:rPr>
          <w:b/>
        </w:rPr>
        <w:t xml:space="preserve"> de sesiones sustantivas del Grupo de Trabajo especial de </w:t>
      </w:r>
      <w:proofErr w:type="spellStart"/>
      <w:r w:rsidRPr="003E5772">
        <w:rPr>
          <w:b/>
        </w:rPr>
        <w:t>composición</w:t>
      </w:r>
      <w:proofErr w:type="spellEnd"/>
      <w:r w:rsidRPr="003E5772">
        <w:rPr>
          <w:b/>
        </w:rPr>
        <w:t xml:space="preserve"> abierta establecido en virtud de la </w:t>
      </w:r>
      <w:proofErr w:type="spellStart"/>
      <w:r w:rsidRPr="003E5772">
        <w:rPr>
          <w:b/>
        </w:rPr>
        <w:t>resolución</w:t>
      </w:r>
      <w:proofErr w:type="spellEnd"/>
      <w:r w:rsidRPr="003E5772">
        <w:rPr>
          <w:b/>
        </w:rPr>
        <w:t xml:space="preserve"> 72/277 de la Asamblea General “Hacia un Pacto Mundial por el Medio Ambiente”</w:t>
      </w:r>
    </w:p>
    <w:p w14:paraId="7991E149" w14:textId="3B664920" w:rsidR="00991AFD" w:rsidRPr="003E5772" w:rsidRDefault="00991AFD" w:rsidP="00991AFD">
      <w:pPr>
        <w:jc w:val="center"/>
        <w:rPr>
          <w:b/>
        </w:rPr>
      </w:pPr>
      <w:r>
        <w:rPr>
          <w:b/>
        </w:rPr>
        <w:t xml:space="preserve">respecto de </w:t>
      </w:r>
      <w:r w:rsidR="00772D70">
        <w:rPr>
          <w:b/>
        </w:rPr>
        <w:t xml:space="preserve">la </w:t>
      </w:r>
      <w:r>
        <w:rPr>
          <w:b/>
        </w:rPr>
        <w:t xml:space="preserve">pregunta </w:t>
      </w:r>
      <w:r w:rsidR="00772D70">
        <w:rPr>
          <w:b/>
        </w:rPr>
        <w:t xml:space="preserve">3 </w:t>
      </w:r>
    </w:p>
    <w:p w14:paraId="067FA7B5" w14:textId="77777777" w:rsidR="005D57E7" w:rsidRDefault="005D57E7"/>
    <w:p w14:paraId="6A518233" w14:textId="282B5701" w:rsidR="005D57E7" w:rsidRDefault="00E500C4" w:rsidP="00297549">
      <w:pPr>
        <w:outlineLvl w:val="0"/>
      </w:pPr>
      <w:r>
        <w:t>Sr. Co-Presidente</w:t>
      </w:r>
      <w:r w:rsidR="005D57E7">
        <w:t>,</w:t>
      </w:r>
      <w:r w:rsidR="00B85C45">
        <w:t xml:space="preserve"> gracias por otorgarme el uso de la palabra.</w:t>
      </w:r>
    </w:p>
    <w:p w14:paraId="239B2468" w14:textId="77777777" w:rsidR="005D57E7" w:rsidRDefault="005D57E7"/>
    <w:p w14:paraId="4023DB0E" w14:textId="5820F572" w:rsidR="007154ED" w:rsidRDefault="00DA06EB">
      <w:r>
        <w:t>L</w:t>
      </w:r>
      <w:r w:rsidR="00057FC0">
        <w:t xml:space="preserve">a delegación de Uruguay </w:t>
      </w:r>
      <w:r w:rsidR="00B85C45">
        <w:t xml:space="preserve">tratará de cooperar en dar respuesta a la pregunta Nº 3, </w:t>
      </w:r>
      <w:r w:rsidR="007154ED">
        <w:t xml:space="preserve">sobre lo cual ya hemos manifestado la conveniencia de contar con un pacto o instrumento que contribuya y mejore la implementación del </w:t>
      </w:r>
      <w:proofErr w:type="spellStart"/>
      <w:r w:rsidR="007154ED">
        <w:t>DerecAmbiental</w:t>
      </w:r>
      <w:proofErr w:type="spellEnd"/>
      <w:r w:rsidR="007154ED">
        <w:t xml:space="preserve"> Internacional.</w:t>
      </w:r>
    </w:p>
    <w:p w14:paraId="6209CB23" w14:textId="77777777" w:rsidR="007154ED" w:rsidRDefault="007154ED"/>
    <w:p w14:paraId="7AAEBAA1" w14:textId="17BD6E37" w:rsidR="00CA3F74" w:rsidRDefault="007154ED">
      <w:r>
        <w:t xml:space="preserve">No obstante, en esta oportunidad nuestra intervención se dirige a </w:t>
      </w:r>
      <w:r w:rsidR="00B85C45">
        <w:t>llama</w:t>
      </w:r>
      <w:r>
        <w:t xml:space="preserve">r </w:t>
      </w:r>
      <w:r w:rsidR="00B85C45">
        <w:t xml:space="preserve">la atención de la sala sobre los </w:t>
      </w:r>
      <w:proofErr w:type="spellStart"/>
      <w:r w:rsidR="00B85C45">
        <w:t>dintintos</w:t>
      </w:r>
      <w:proofErr w:type="spellEnd"/>
      <w:r w:rsidR="00B85C45">
        <w:t xml:space="preserve"> aspectos que podrían tenerse en cuenta </w:t>
      </w:r>
      <w:r w:rsidR="00CA3F74">
        <w:t>a la hora de analizar opciones para mejorar la aplicación del Derecho Ambiental Internacional.</w:t>
      </w:r>
    </w:p>
    <w:p w14:paraId="14086074" w14:textId="77777777" w:rsidR="00CA3F74" w:rsidRDefault="00CA3F74"/>
    <w:p w14:paraId="12165B19" w14:textId="37B0651B" w:rsidR="007F2DE1" w:rsidRDefault="00CA3F74">
      <w:r>
        <w:t xml:space="preserve">En efecto, esas opciones pueden contener, </w:t>
      </w:r>
      <w:r w:rsidRPr="007154ED">
        <w:rPr>
          <w:b/>
        </w:rPr>
        <w:t>en primer lugar</w:t>
      </w:r>
      <w:r>
        <w:t>, aspectos técnico-jurídicos. Mediante la identificación de deficiencias técnico-jurídicas en las normas y principios vigentes en el Derecho Ambiental Internacional, que inciden sobre las posibilidades de su real aplicación. Eso implica que puede proponerse que tales deficiencias técnico-jurídi</w:t>
      </w:r>
      <w:r w:rsidR="007F2DE1">
        <w:t>cas sean subsanadas o mejoradas, y, no me refiero sólo a errores, sin</w:t>
      </w:r>
      <w:r w:rsidR="00997AF3">
        <w:t>o también a mecanismos de inn</w:t>
      </w:r>
      <w:r w:rsidR="007F2DE1">
        <w:t>ovación.</w:t>
      </w:r>
    </w:p>
    <w:p w14:paraId="7D2B40F1" w14:textId="77777777" w:rsidR="007F2DE1" w:rsidRDefault="007F2DE1"/>
    <w:p w14:paraId="192F2E30" w14:textId="02F21F69" w:rsidR="002C3F64" w:rsidRDefault="007154ED">
      <w:r>
        <w:t xml:space="preserve">Ello, </w:t>
      </w:r>
      <w:r w:rsidR="002C3F64">
        <w:t>requiere un trabajo muy técnico</w:t>
      </w:r>
      <w:r w:rsidR="00997AF3">
        <w:t xml:space="preserve"> desde el punto de vista jur</w:t>
      </w:r>
      <w:r w:rsidR="007F2DE1">
        <w:t>ídico</w:t>
      </w:r>
      <w:r w:rsidR="002C3F64">
        <w:t>, en el que las secret</w:t>
      </w:r>
      <w:r w:rsidR="007F2DE1">
        <w:t>arías de los acuerdos multilaterales vigentes, el propio PNUMA y algunos acto</w:t>
      </w:r>
      <w:r w:rsidR="00D00442">
        <w:t>re</w:t>
      </w:r>
      <w:r w:rsidR="007F2DE1">
        <w:t xml:space="preserve">s no estatales, podrían contribuir con mucho éxito. </w:t>
      </w:r>
      <w:r w:rsidR="007F0235">
        <w:t xml:space="preserve"> Ciertamente no nos</w:t>
      </w:r>
      <w:r w:rsidR="00D00442">
        <w:t xml:space="preserve"> estamos refiriendo</w:t>
      </w:r>
      <w:r w:rsidR="007F0235">
        <w:t xml:space="preserve"> a so</w:t>
      </w:r>
      <w:r w:rsidR="00D00442">
        <w:t>luciones que necesariamente pase</w:t>
      </w:r>
      <w:r w:rsidR="007F0235">
        <w:t>n por la modificación de los principios ya aceptados o del convenidos en vigencia.</w:t>
      </w:r>
    </w:p>
    <w:p w14:paraId="2D214A81" w14:textId="77777777" w:rsidR="007F2DE1" w:rsidRDefault="007F2DE1"/>
    <w:p w14:paraId="424A58B0" w14:textId="5C7DA1E2" w:rsidR="0096068E" w:rsidRDefault="00D00442">
      <w:r>
        <w:t>Por otra parte</w:t>
      </w:r>
      <w:r w:rsidR="002C3F64">
        <w:t xml:space="preserve">, </w:t>
      </w:r>
      <w:r w:rsidR="002C3F64" w:rsidRPr="007154ED">
        <w:rPr>
          <w:b/>
        </w:rPr>
        <w:t>en segundo lugar</w:t>
      </w:r>
      <w:r w:rsidR="002C3F64">
        <w:t>, para mejorar</w:t>
      </w:r>
      <w:r w:rsidR="007F2DE1">
        <w:t xml:space="preserve"> la </w:t>
      </w:r>
      <w:proofErr w:type="spellStart"/>
      <w:r w:rsidR="007F2DE1">
        <w:t>apalicación</w:t>
      </w:r>
      <w:proofErr w:type="spellEnd"/>
      <w:r w:rsidR="007F2DE1">
        <w:t xml:space="preserve"> del Derecho Ambiental Internacional, también son necesar</w:t>
      </w:r>
      <w:r>
        <w:t>i</w:t>
      </w:r>
      <w:r w:rsidR="007F2DE1">
        <w:t>as la adopción de decis</w:t>
      </w:r>
      <w:r>
        <w:t>iones y compro</w:t>
      </w:r>
      <w:r w:rsidR="007F2DE1">
        <w:t>m</w:t>
      </w:r>
      <w:r>
        <w:t>i</w:t>
      </w:r>
      <w:r w:rsidR="007F2DE1">
        <w:t xml:space="preserve">sos de contenido político. Ni aun la mejor norma jurídica ha de ser adecuadamente aplicada si no </w:t>
      </w:r>
      <w:r w:rsidR="0096068E">
        <w:t>cuenta con la institucionalidad</w:t>
      </w:r>
      <w:r w:rsidR="00167271">
        <w:t xml:space="preserve">, con el involucramiento de los directamente alcanzados, en especial el sector privado, y, principalmente, si no es </w:t>
      </w:r>
      <w:r>
        <w:t xml:space="preserve">“políticamente” </w:t>
      </w:r>
      <w:r w:rsidR="00167271">
        <w:t xml:space="preserve">dotada </w:t>
      </w:r>
      <w:r w:rsidR="0096068E">
        <w:t xml:space="preserve">con los recursos humanos, </w:t>
      </w:r>
      <w:proofErr w:type="spellStart"/>
      <w:r w:rsidR="0096068E">
        <w:t>finacieros</w:t>
      </w:r>
      <w:proofErr w:type="spellEnd"/>
      <w:r w:rsidR="0096068E">
        <w:t xml:space="preserve"> y tecnológicos </w:t>
      </w:r>
      <w:r>
        <w:t xml:space="preserve">necesarios </w:t>
      </w:r>
      <w:r w:rsidR="0096068E">
        <w:t xml:space="preserve">para </w:t>
      </w:r>
      <w:r w:rsidR="00167271">
        <w:t>lograr su efectividad y eficacia</w:t>
      </w:r>
      <w:r w:rsidR="0096068E">
        <w:t xml:space="preserve">. </w:t>
      </w:r>
    </w:p>
    <w:p w14:paraId="6A0F68B3" w14:textId="77777777" w:rsidR="00D00442" w:rsidRDefault="00D00442"/>
    <w:p w14:paraId="72EB3FD9" w14:textId="166316DD" w:rsidR="0096068E" w:rsidRDefault="0096068E">
      <w:r>
        <w:t>Para ello, no habremos de recur</w:t>
      </w:r>
      <w:r w:rsidR="00015CBE">
        <w:t>rir a soluciones técnicas, sino</w:t>
      </w:r>
      <w:r>
        <w:t xml:space="preserve"> a la </w:t>
      </w:r>
      <w:r w:rsidR="00D00442">
        <w:t xml:space="preserve">búsqueda de la </w:t>
      </w:r>
      <w:r>
        <w:t xml:space="preserve">voluntad </w:t>
      </w:r>
      <w:r w:rsidR="007F0235">
        <w:t xml:space="preserve">política de los Estados y sus gobiernos, para que los países no desarrollados puedan aplicar las normas del Derecho Internacional Ambiental y las comunidades más vulnerables reciban y sientan el amparo de las normas vigentes. </w:t>
      </w:r>
    </w:p>
    <w:p w14:paraId="37981A3B" w14:textId="77777777" w:rsidR="00CA3F74" w:rsidRDefault="00CA3F74"/>
    <w:p w14:paraId="2B93E809" w14:textId="3608AD89" w:rsidR="007F0235" w:rsidRDefault="007F0235">
      <w:r>
        <w:t>Ambos aspectos han sido ampliamente desarrollados por otras delegaciones que me precedieron en el uso de la palabra, pero debemos identificarlos y diferenciarlos, en la medida en que los instrumentos y soluciones aplicables en cada caso son muy diferentes.</w:t>
      </w:r>
    </w:p>
    <w:p w14:paraId="5892F784" w14:textId="77777777" w:rsidR="00F65335" w:rsidRDefault="00F65335"/>
    <w:p w14:paraId="192E72E6" w14:textId="43866CEA" w:rsidR="00F65335" w:rsidRDefault="00F65335" w:rsidP="00297549">
      <w:pPr>
        <w:outlineLvl w:val="0"/>
      </w:pPr>
      <w:r>
        <w:lastRenderedPageBreak/>
        <w:t xml:space="preserve">Sr. </w:t>
      </w:r>
      <w:r w:rsidR="008561C9">
        <w:t>Co-</w:t>
      </w:r>
      <w:r>
        <w:t>Presidente,</w:t>
      </w:r>
    </w:p>
    <w:p w14:paraId="25FAA345" w14:textId="77777777" w:rsidR="00F65335" w:rsidRDefault="00F65335"/>
    <w:p w14:paraId="408D5E3B" w14:textId="39CF7EBD" w:rsidR="00F65335" w:rsidRDefault="00F65335" w:rsidP="00F65335">
      <w:r>
        <w:t xml:space="preserve">Para ilustrar esos aspectos voy a tomar el ejemplo, ya multicitado en esta </w:t>
      </w:r>
      <w:proofErr w:type="spellStart"/>
      <w:r>
        <w:t>reunion</w:t>
      </w:r>
      <w:proofErr w:type="spellEnd"/>
      <w:r>
        <w:t xml:space="preserve">, del </w:t>
      </w:r>
      <w:r w:rsidRPr="003149BC">
        <w:rPr>
          <w:b/>
        </w:rPr>
        <w:t>Programa de Montevideo</w:t>
      </w:r>
      <w:r>
        <w:t xml:space="preserve"> para el Desarrollo y la </w:t>
      </w:r>
      <w:proofErr w:type="spellStart"/>
      <w:r>
        <w:t>Revisión</w:t>
      </w:r>
      <w:proofErr w:type="spellEnd"/>
      <w:r>
        <w:t xml:space="preserve"> </w:t>
      </w:r>
      <w:proofErr w:type="spellStart"/>
      <w:r>
        <w:t>Periódica</w:t>
      </w:r>
      <w:proofErr w:type="spellEnd"/>
      <w:r>
        <w:t xml:space="preserve"> del Derecho Ambiental, que es una estrategia desarrollada para los Estados y la comunidad internacional, desde hace </w:t>
      </w:r>
      <w:r w:rsidR="00754E0C">
        <w:t>muchos</w:t>
      </w:r>
      <w:r>
        <w:t xml:space="preserve"> años, para crear y aplicar la </w:t>
      </w:r>
      <w:proofErr w:type="spellStart"/>
      <w:r>
        <w:t>legislación</w:t>
      </w:r>
      <w:proofErr w:type="spellEnd"/>
      <w:r>
        <w:t xml:space="preserve"> ambiental en el </w:t>
      </w:r>
      <w:proofErr w:type="spellStart"/>
      <w:r>
        <w:t>ámbito</w:t>
      </w:r>
      <w:proofErr w:type="spellEnd"/>
      <w:r>
        <w:t xml:space="preserve"> nacional e internacional.</w:t>
      </w:r>
    </w:p>
    <w:p w14:paraId="579383B1" w14:textId="77777777" w:rsidR="00754E0C" w:rsidRDefault="00754E0C" w:rsidP="00F65335"/>
    <w:p w14:paraId="05E6C2B7" w14:textId="2CAF3D1D" w:rsidR="00015CBE" w:rsidRDefault="00015CBE" w:rsidP="00F65335">
      <w:r>
        <w:t>Apenas la semana pasada, en esta misma sala, la UNEA</w:t>
      </w:r>
      <w:r w:rsidR="00754E0C">
        <w:t xml:space="preserve"> 4 aprobó por la resolución UNEP</w:t>
      </w:r>
      <w:r>
        <w:t xml:space="preserve">/EA.4/L.24, un </w:t>
      </w:r>
      <w:r w:rsidR="00F65335">
        <w:t xml:space="preserve">nuevo </w:t>
      </w:r>
      <w:proofErr w:type="spellStart"/>
      <w:r w:rsidR="00F65335">
        <w:t>período</w:t>
      </w:r>
      <w:proofErr w:type="spellEnd"/>
      <w:r w:rsidR="00F65335">
        <w:t xml:space="preserve"> de </w:t>
      </w:r>
      <w:proofErr w:type="spellStart"/>
      <w:r w:rsidR="00F65335">
        <w:t>ejecución</w:t>
      </w:r>
      <w:proofErr w:type="spellEnd"/>
      <w:r w:rsidR="00F65335">
        <w:t xml:space="preserve">, </w:t>
      </w:r>
      <w:r>
        <w:t>al aprobar el Programa de Montevideo V para la próxima década.</w:t>
      </w:r>
    </w:p>
    <w:p w14:paraId="2973ECF0" w14:textId="77777777" w:rsidR="00015CBE" w:rsidRDefault="00015CBE" w:rsidP="00F65335"/>
    <w:p w14:paraId="2BC4462B" w14:textId="7E8D8251" w:rsidR="00015CBE" w:rsidRDefault="00015CBE" w:rsidP="00F65335">
      <w:r>
        <w:t xml:space="preserve">El Programa de Montevideo no modifica ni altera acuerdos multilaterales existentes, sino que propende a la creación </w:t>
      </w:r>
      <w:r w:rsidR="00167271">
        <w:t>de normas y a la mejor apli</w:t>
      </w:r>
      <w:r w:rsidR="006F6C6E">
        <w:t>c</w:t>
      </w:r>
      <w:r w:rsidR="00167271">
        <w:t>ació</w:t>
      </w:r>
      <w:r>
        <w:t>n del Derecho Ambiental</w:t>
      </w:r>
      <w:r w:rsidR="00167271">
        <w:t>, identificando prioridades para la acción del PNUMA en esta materia, mediante una red de puntos focales nacionales, con la asistencia de la academia, entidades relevantes de la sociedad civil y del sector privado.</w:t>
      </w:r>
    </w:p>
    <w:p w14:paraId="3C78AA48" w14:textId="77777777" w:rsidR="00167271" w:rsidRDefault="00167271" w:rsidP="00F65335"/>
    <w:p w14:paraId="7D31BAB0" w14:textId="59C83A54" w:rsidR="00167271" w:rsidRDefault="00167271" w:rsidP="00F65335">
      <w:r>
        <w:t xml:space="preserve">Pero la existencia y funcionamiento del Programa de Montevideo, no es contradictorio con el proceso que nos ocupa y que deriva de la </w:t>
      </w:r>
      <w:proofErr w:type="spellStart"/>
      <w:r w:rsidRPr="005D57E7">
        <w:t>resolució</w:t>
      </w:r>
      <w:r>
        <w:t>n</w:t>
      </w:r>
      <w:proofErr w:type="spellEnd"/>
      <w:r>
        <w:t xml:space="preserve"> 72/277 de la Asamblea General; por el contrario, son instancias jurídicas </w:t>
      </w:r>
      <w:r w:rsidR="00F65335">
        <w:t>cie</w:t>
      </w:r>
      <w:r>
        <w:t>rtamente afines y complementaria</w:t>
      </w:r>
      <w:r w:rsidR="00F65335">
        <w:t>s</w:t>
      </w:r>
      <w:r w:rsidR="00754E0C">
        <w:t>.</w:t>
      </w:r>
    </w:p>
    <w:p w14:paraId="3335D996" w14:textId="77777777" w:rsidR="007154ED" w:rsidRDefault="007154ED" w:rsidP="00F65335"/>
    <w:p w14:paraId="33E92D14" w14:textId="49C2716E" w:rsidR="007154ED" w:rsidRDefault="007154ED" w:rsidP="00297549">
      <w:pPr>
        <w:outlineLvl w:val="0"/>
      </w:pPr>
      <w:r>
        <w:t xml:space="preserve">En otras palabras, Sr. </w:t>
      </w:r>
      <w:r w:rsidR="008561C9">
        <w:t>Co-</w:t>
      </w:r>
      <w:r>
        <w:t>Presidente,</w:t>
      </w:r>
    </w:p>
    <w:p w14:paraId="13732D16" w14:textId="77777777" w:rsidR="007154ED" w:rsidRDefault="007154ED" w:rsidP="00F65335"/>
    <w:p w14:paraId="33FC1C66" w14:textId="0CC437A0" w:rsidR="007154ED" w:rsidRDefault="007154ED" w:rsidP="00F65335">
      <w:r>
        <w:t xml:space="preserve">El resultado del proceso en el que </w:t>
      </w:r>
      <w:proofErr w:type="spellStart"/>
      <w:r>
        <w:t>esatmos</w:t>
      </w:r>
      <w:proofErr w:type="spellEnd"/>
      <w:r>
        <w:t xml:space="preserve"> involucrados y en la medida en que </w:t>
      </w:r>
      <w:r w:rsidR="00CD7FAC">
        <w:t>sea</w:t>
      </w:r>
      <w:r>
        <w:t xml:space="preserve"> un pacto o instrumento de valor </w:t>
      </w:r>
      <w:proofErr w:type="spellStart"/>
      <w:r>
        <w:t>juridico</w:t>
      </w:r>
      <w:proofErr w:type="spellEnd"/>
      <w:r>
        <w:t xml:space="preserve"> internacional, operará en un nivel directriz, diferente al que le corresponde al Programa de Montevideo. </w:t>
      </w:r>
      <w:r w:rsidR="00B24294">
        <w:t>Este último, en cambio, actú</w:t>
      </w:r>
      <w:r>
        <w:t xml:space="preserve">a a nivel operacional, buscando los mecanismos para </w:t>
      </w:r>
      <w:proofErr w:type="spellStart"/>
      <w:r>
        <w:t>operativizar</w:t>
      </w:r>
      <w:proofErr w:type="spellEnd"/>
      <w:r>
        <w:t xml:space="preserve"> los derechos y las obligaciones previstas en los acuerdos internacionales </w:t>
      </w:r>
      <w:proofErr w:type="spellStart"/>
      <w:r>
        <w:t>mutilaterales</w:t>
      </w:r>
      <w:proofErr w:type="spellEnd"/>
      <w:r>
        <w:t xml:space="preserve"> de medio ambiente y contribuyendo </w:t>
      </w:r>
      <w:r w:rsidR="00B24294">
        <w:t xml:space="preserve">a fortalecer las capacidades nacionales de Estados para desarrollar y aplicar </w:t>
      </w:r>
      <w:proofErr w:type="spellStart"/>
      <w:r w:rsidR="00B24294">
        <w:t>us</w:t>
      </w:r>
      <w:proofErr w:type="spellEnd"/>
      <w:r w:rsidR="00B24294">
        <w:t xml:space="preserve"> propias legislaciones ambientales.</w:t>
      </w:r>
      <w:r>
        <w:t xml:space="preserve"> </w:t>
      </w:r>
    </w:p>
    <w:p w14:paraId="16B59B02" w14:textId="77777777" w:rsidR="00167271" w:rsidRDefault="00167271" w:rsidP="00F65335"/>
    <w:p w14:paraId="36BEF7F6" w14:textId="2C58124A" w:rsidR="001514C0" w:rsidRDefault="001514C0" w:rsidP="00F65335">
      <w:r>
        <w:t xml:space="preserve">Sr. </w:t>
      </w:r>
      <w:r w:rsidR="008561C9">
        <w:t>Co-</w:t>
      </w:r>
      <w:r>
        <w:t>Presidente,</w:t>
      </w:r>
    </w:p>
    <w:p w14:paraId="1E8ACD93" w14:textId="77777777" w:rsidR="001514C0" w:rsidRDefault="001514C0" w:rsidP="00F65335"/>
    <w:p w14:paraId="4DFD4809" w14:textId="6D366449" w:rsidR="001514C0" w:rsidRDefault="001514C0" w:rsidP="00F65335">
      <w:r>
        <w:t xml:space="preserve">Concluyo esta intervención de la delegación de Uruguay, llamando la atención de usted y del resto de los colegas, en cuanto a la formulación de la pregunta Nº 3, cuyo alcance parece situarse en la mejor aplicación de “las normas y principios </w:t>
      </w:r>
      <w:r w:rsidRPr="00CD7FAC">
        <w:rPr>
          <w:b/>
        </w:rPr>
        <w:t>vigentes</w:t>
      </w:r>
      <w:r>
        <w:t xml:space="preserve"> del Derecho Ambiental Internacional”. </w:t>
      </w:r>
    </w:p>
    <w:p w14:paraId="5AB23476" w14:textId="77777777" w:rsidR="001514C0" w:rsidRDefault="001514C0" w:rsidP="00F65335"/>
    <w:p w14:paraId="01937B19" w14:textId="7621E52B" w:rsidR="001514C0" w:rsidRDefault="001514C0" w:rsidP="00F65335">
      <w:r>
        <w:t>Sin embargo, deberíamos tener presente que cualquier</w:t>
      </w:r>
      <w:r w:rsidR="00CD7FAC">
        <w:t>a</w:t>
      </w:r>
      <w:r>
        <w:t xml:space="preserve"> sea el producto jurídico de este proceso, un pacto u otra </w:t>
      </w:r>
      <w:proofErr w:type="spellStart"/>
      <w:r>
        <w:t>instrimento</w:t>
      </w:r>
      <w:proofErr w:type="spellEnd"/>
      <w:r>
        <w:t xml:space="preserve"> jurídicamente vinculante o incluso alguna forma de derecho blando o declaración política, </w:t>
      </w:r>
      <w:r w:rsidR="00CD7FAC">
        <w:t>siempre</w:t>
      </w:r>
      <w:r>
        <w:t xml:space="preserve"> será necesario </w:t>
      </w:r>
      <w:proofErr w:type="spellStart"/>
      <w:r>
        <w:t>preveer</w:t>
      </w:r>
      <w:proofErr w:type="spellEnd"/>
      <w:r>
        <w:t xml:space="preserve"> las mejores forma</w:t>
      </w:r>
      <w:r w:rsidR="00CD7FAC">
        <w:t>s</w:t>
      </w:r>
      <w:r>
        <w:t xml:space="preserve"> de implementación de e</w:t>
      </w:r>
      <w:r w:rsidR="008561C9">
        <w:t>sos resultados. Es decir, las p</w:t>
      </w:r>
      <w:r>
        <w:t>r</w:t>
      </w:r>
      <w:r w:rsidR="008561C9">
        <w:t>o</w:t>
      </w:r>
      <w:r>
        <w:t>puestas que ahora esta</w:t>
      </w:r>
      <w:r w:rsidR="008561C9">
        <w:t>mo</w:t>
      </w:r>
      <w:r>
        <w:t>s escuchando y formulando, deben propender a la implemen</w:t>
      </w:r>
      <w:r w:rsidR="008561C9">
        <w:t xml:space="preserve">tación </w:t>
      </w:r>
      <w:r>
        <w:t>del Derecho Ambiental Internacional</w:t>
      </w:r>
      <w:r w:rsidR="008561C9">
        <w:t>, en toda su amplitud y no solamente a la normativa vigente.</w:t>
      </w:r>
    </w:p>
    <w:p w14:paraId="723CFF52" w14:textId="77777777" w:rsidR="00C9663B" w:rsidRDefault="00C9663B" w:rsidP="00EF74D3"/>
    <w:p w14:paraId="35196782" w14:textId="3D87828F" w:rsidR="004B7508" w:rsidRDefault="00B54E91" w:rsidP="00297549">
      <w:pPr>
        <w:outlineLvl w:val="0"/>
      </w:pPr>
      <w:r>
        <w:t>Muchas gracias.</w:t>
      </w:r>
    </w:p>
    <w:p w14:paraId="2AA4B654" w14:textId="77777777" w:rsidR="005D57E7" w:rsidRDefault="005D57E7"/>
    <w:p w14:paraId="2DE908BD" w14:textId="77777777" w:rsidR="003232F2" w:rsidRDefault="003232F2"/>
    <w:p w14:paraId="6001171F" w14:textId="77777777" w:rsidR="003232F2" w:rsidRDefault="003232F2"/>
    <w:sectPr w:rsidR="003232F2" w:rsidSect="002C653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E7"/>
    <w:rsid w:val="00015CBE"/>
    <w:rsid w:val="00057FC0"/>
    <w:rsid w:val="001514C0"/>
    <w:rsid w:val="00167271"/>
    <w:rsid w:val="001D1F0F"/>
    <w:rsid w:val="002835EC"/>
    <w:rsid w:val="00297549"/>
    <w:rsid w:val="002C3F64"/>
    <w:rsid w:val="002C653A"/>
    <w:rsid w:val="003149BC"/>
    <w:rsid w:val="003169ED"/>
    <w:rsid w:val="003232F2"/>
    <w:rsid w:val="00377F5A"/>
    <w:rsid w:val="003A7C52"/>
    <w:rsid w:val="003E5772"/>
    <w:rsid w:val="00435B7B"/>
    <w:rsid w:val="004365D6"/>
    <w:rsid w:val="004B7508"/>
    <w:rsid w:val="00571963"/>
    <w:rsid w:val="005D57E7"/>
    <w:rsid w:val="00650F4B"/>
    <w:rsid w:val="006C3939"/>
    <w:rsid w:val="006F6C6E"/>
    <w:rsid w:val="007154ED"/>
    <w:rsid w:val="007428CD"/>
    <w:rsid w:val="00754E0C"/>
    <w:rsid w:val="00761509"/>
    <w:rsid w:val="00772D70"/>
    <w:rsid w:val="007F0235"/>
    <w:rsid w:val="007F2DE1"/>
    <w:rsid w:val="008561C9"/>
    <w:rsid w:val="008D0642"/>
    <w:rsid w:val="0096068E"/>
    <w:rsid w:val="00961B8B"/>
    <w:rsid w:val="00991AFD"/>
    <w:rsid w:val="00997AF3"/>
    <w:rsid w:val="00A078BF"/>
    <w:rsid w:val="00A23924"/>
    <w:rsid w:val="00A87157"/>
    <w:rsid w:val="00AF4AA9"/>
    <w:rsid w:val="00B24294"/>
    <w:rsid w:val="00B54E91"/>
    <w:rsid w:val="00B624D2"/>
    <w:rsid w:val="00B85C45"/>
    <w:rsid w:val="00C9663B"/>
    <w:rsid w:val="00CA3F74"/>
    <w:rsid w:val="00CA4512"/>
    <w:rsid w:val="00CD7FAC"/>
    <w:rsid w:val="00D00442"/>
    <w:rsid w:val="00D51A07"/>
    <w:rsid w:val="00D84917"/>
    <w:rsid w:val="00DA06EB"/>
    <w:rsid w:val="00E500C4"/>
    <w:rsid w:val="00E65C47"/>
    <w:rsid w:val="00E74811"/>
    <w:rsid w:val="00EE578F"/>
    <w:rsid w:val="00EF74D3"/>
    <w:rsid w:val="00F6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E9217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297549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75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4647</Characters>
  <Application>Microsoft Macintosh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</dc:creator>
  <cp:keywords/>
  <dc:description/>
  <cp:lastModifiedBy>Angeline djampou</cp:lastModifiedBy>
  <cp:revision>2</cp:revision>
  <dcterms:created xsi:type="dcterms:W3CDTF">2019-03-20T18:51:00Z</dcterms:created>
  <dcterms:modified xsi:type="dcterms:W3CDTF">2019-03-20T18:51:00Z</dcterms:modified>
</cp:coreProperties>
</file>