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3A9DD" w14:textId="42352132" w:rsidR="00412E81" w:rsidRPr="005D00E9" w:rsidRDefault="00412E81" w:rsidP="009D1E46">
      <w:pPr>
        <w:autoSpaceDE w:val="0"/>
        <w:autoSpaceDN w:val="0"/>
        <w:adjustRightInd w:val="0"/>
        <w:spacing w:after="0" w:line="240" w:lineRule="auto"/>
        <w:jc w:val="center"/>
        <w:rPr>
          <w:rFonts w:ascii="Roboto-Bold" w:hAnsi="Roboto-Bold" w:cs="Roboto-Bold"/>
          <w:b/>
          <w:bCs/>
          <w:color w:val="000000" w:themeColor="text1"/>
          <w:sz w:val="28"/>
          <w:szCs w:val="20"/>
        </w:rPr>
      </w:pPr>
      <w:r w:rsidRPr="005D00E9">
        <w:rPr>
          <w:rFonts w:ascii="Roboto-Bold" w:hAnsi="Roboto-Bold" w:cs="Roboto-Bold"/>
          <w:b/>
          <w:bCs/>
          <w:color w:val="000000" w:themeColor="text1"/>
          <w:sz w:val="28"/>
          <w:szCs w:val="20"/>
        </w:rPr>
        <w:t xml:space="preserve">Energizing </w:t>
      </w:r>
      <w:r w:rsidR="00B677AA">
        <w:rPr>
          <w:rFonts w:ascii="Roboto-Bold" w:hAnsi="Roboto-Bold" w:cs="Roboto-Bold"/>
          <w:b/>
          <w:bCs/>
          <w:color w:val="000000" w:themeColor="text1"/>
          <w:sz w:val="28"/>
          <w:szCs w:val="20"/>
        </w:rPr>
        <w:t>Asia-Pacific's N</w:t>
      </w:r>
      <w:r w:rsidRPr="005D00E9">
        <w:rPr>
          <w:rFonts w:ascii="Roboto-Bold" w:hAnsi="Roboto-Bold" w:cs="Roboto-Bold"/>
          <w:b/>
          <w:bCs/>
          <w:color w:val="000000" w:themeColor="text1"/>
          <w:sz w:val="28"/>
          <w:szCs w:val="20"/>
        </w:rPr>
        <w:t xml:space="preserve">ational </w:t>
      </w:r>
      <w:r w:rsidR="00B677AA">
        <w:rPr>
          <w:rFonts w:ascii="Roboto-Bold" w:hAnsi="Roboto-Bold" w:cs="Roboto-Bold"/>
          <w:b/>
          <w:bCs/>
          <w:color w:val="000000" w:themeColor="text1"/>
          <w:sz w:val="28"/>
          <w:szCs w:val="20"/>
        </w:rPr>
        <w:t>Ozone Teams</w:t>
      </w:r>
      <w:r w:rsidRPr="005D00E9">
        <w:rPr>
          <w:rFonts w:ascii="Roboto-Bold" w:hAnsi="Roboto-Bold" w:cs="Roboto-Bold"/>
          <w:b/>
          <w:bCs/>
          <w:color w:val="000000" w:themeColor="text1"/>
          <w:sz w:val="28"/>
          <w:szCs w:val="20"/>
        </w:rPr>
        <w:t xml:space="preserve"> for</w:t>
      </w:r>
    </w:p>
    <w:p w14:paraId="3FDCABBB" w14:textId="4CE7DE44" w:rsidR="009D1E46" w:rsidRDefault="00B677AA" w:rsidP="005D00E9">
      <w:pPr>
        <w:autoSpaceDE w:val="0"/>
        <w:autoSpaceDN w:val="0"/>
        <w:adjustRightInd w:val="0"/>
        <w:spacing w:after="0" w:line="240" w:lineRule="auto"/>
        <w:jc w:val="center"/>
        <w:rPr>
          <w:rFonts w:ascii="Roboto-Bold" w:hAnsi="Roboto-Bold" w:cs="Roboto-Bold"/>
          <w:b/>
          <w:bCs/>
          <w:sz w:val="26"/>
          <w:szCs w:val="20"/>
        </w:rPr>
      </w:pPr>
      <w:r>
        <w:rPr>
          <w:rFonts w:ascii="Roboto-Bold" w:hAnsi="Roboto-Bold" w:cs="Roboto-Bold"/>
          <w:b/>
          <w:bCs/>
          <w:color w:val="000000" w:themeColor="text1"/>
          <w:sz w:val="28"/>
          <w:szCs w:val="20"/>
        </w:rPr>
        <w:t>Enhanced I</w:t>
      </w:r>
      <w:r w:rsidR="00296241" w:rsidRPr="005D00E9">
        <w:rPr>
          <w:rFonts w:ascii="Roboto-Bold" w:hAnsi="Roboto-Bold" w:cs="Roboto-Bold"/>
          <w:b/>
          <w:bCs/>
          <w:color w:val="000000" w:themeColor="text1"/>
          <w:sz w:val="28"/>
          <w:szCs w:val="20"/>
        </w:rPr>
        <w:t>mplement</w:t>
      </w:r>
      <w:r w:rsidR="00412E81" w:rsidRPr="005D00E9">
        <w:rPr>
          <w:rFonts w:ascii="Roboto-Bold" w:hAnsi="Roboto-Bold" w:cs="Roboto-Bold"/>
          <w:b/>
          <w:bCs/>
          <w:color w:val="000000" w:themeColor="text1"/>
          <w:sz w:val="28"/>
          <w:szCs w:val="20"/>
        </w:rPr>
        <w:t>ation of</w:t>
      </w:r>
      <w:r w:rsidR="00296241" w:rsidRPr="005D00E9">
        <w:rPr>
          <w:rFonts w:ascii="Roboto-Bold" w:hAnsi="Roboto-Bold" w:cs="Roboto-Bold"/>
          <w:b/>
          <w:bCs/>
          <w:color w:val="000000" w:themeColor="text1"/>
          <w:sz w:val="28"/>
          <w:szCs w:val="20"/>
        </w:rPr>
        <w:t xml:space="preserve"> </w:t>
      </w:r>
      <w:r w:rsidR="00412E81" w:rsidRPr="005D00E9">
        <w:rPr>
          <w:rFonts w:ascii="Roboto-Bold" w:hAnsi="Roboto-Bold" w:cs="Roboto-Bold"/>
          <w:b/>
          <w:bCs/>
          <w:color w:val="000000" w:themeColor="text1"/>
          <w:sz w:val="28"/>
          <w:szCs w:val="20"/>
        </w:rPr>
        <w:t xml:space="preserve">the </w:t>
      </w:r>
      <w:r w:rsidR="00296241" w:rsidRPr="005D00E9">
        <w:rPr>
          <w:rFonts w:ascii="Roboto-Bold" w:hAnsi="Roboto-Bold" w:cs="Roboto-Bold"/>
          <w:b/>
          <w:bCs/>
          <w:color w:val="000000" w:themeColor="text1"/>
          <w:sz w:val="28"/>
          <w:szCs w:val="20"/>
        </w:rPr>
        <w:t>Montreal Protocol</w:t>
      </w:r>
      <w:r w:rsidR="00412E81" w:rsidRPr="00412E81">
        <w:rPr>
          <w:rFonts w:ascii="Roboto-Bold" w:hAnsi="Roboto-Bold" w:cs="Roboto-Bold"/>
          <w:b/>
          <w:bCs/>
          <w:color w:val="000000" w:themeColor="text1"/>
          <w:sz w:val="28"/>
          <w:szCs w:val="20"/>
          <w:u w:val="single"/>
        </w:rPr>
        <w:t xml:space="preserve"> </w:t>
      </w:r>
      <w:r w:rsidR="00DC0961">
        <w:rPr>
          <w:rFonts w:ascii="Roboto-Bold" w:hAnsi="Roboto-Bold" w:cs="Roboto-Bold"/>
          <w:b/>
          <w:bCs/>
          <w:color w:val="000000" w:themeColor="text1"/>
          <w:sz w:val="28"/>
          <w:szCs w:val="20"/>
          <w:u w:val="single"/>
        </w:rPr>
        <w:br/>
      </w:r>
      <w:r w:rsidR="00DC0961">
        <w:rPr>
          <w:rFonts w:ascii="Roboto-Bold" w:hAnsi="Roboto-Bold" w:cs="Roboto-Bold"/>
          <w:b/>
          <w:bCs/>
          <w:color w:val="000000" w:themeColor="text1"/>
          <w:sz w:val="28"/>
          <w:szCs w:val="20"/>
          <w:u w:val="single"/>
        </w:rPr>
        <w:br/>
      </w:r>
      <w:r w:rsidR="0066291E">
        <w:rPr>
          <w:noProof/>
        </w:rPr>
        <w:drawing>
          <wp:inline distT="0" distB="0" distL="0" distR="0" wp14:anchorId="3C41E8C3" wp14:editId="4F1B5078">
            <wp:extent cx="5943600" cy="3032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032125"/>
                    </a:xfrm>
                    <a:prstGeom prst="rect">
                      <a:avLst/>
                    </a:prstGeom>
                  </pic:spPr>
                </pic:pic>
              </a:graphicData>
            </a:graphic>
          </wp:inline>
        </w:drawing>
      </w:r>
      <w:r w:rsidR="00466344" w:rsidRPr="0031680A">
        <w:rPr>
          <w:rFonts w:ascii="Roboto-Bold" w:hAnsi="Roboto-Bold" w:cs="Roboto-Bold"/>
          <w:b/>
          <w:bCs/>
          <w:color w:val="000000" w:themeColor="text1"/>
          <w:sz w:val="28"/>
          <w:szCs w:val="20"/>
          <w:u w:val="single"/>
        </w:rPr>
        <w:br/>
      </w:r>
    </w:p>
    <w:p w14:paraId="2FBD4560" w14:textId="3F4A9772" w:rsidR="004C1AD2" w:rsidRPr="00253110" w:rsidRDefault="00C548A5">
      <w:pPr>
        <w:autoSpaceDE w:val="0"/>
        <w:autoSpaceDN w:val="0"/>
        <w:adjustRightInd w:val="0"/>
        <w:spacing w:after="0" w:line="240" w:lineRule="auto"/>
        <w:jc w:val="both"/>
        <w:rPr>
          <w:rFonts w:ascii="Roboto" w:hAnsi="Roboto" w:cs="Roboto-Bold"/>
          <w:bCs/>
        </w:rPr>
      </w:pPr>
      <w:r w:rsidRPr="00253110">
        <w:rPr>
          <w:rFonts w:ascii="Roboto" w:hAnsi="Roboto" w:cs="Roboto-Bold"/>
          <w:b/>
          <w:bCs/>
        </w:rPr>
        <w:t xml:space="preserve">Bangkok, </w:t>
      </w:r>
      <w:r w:rsidR="00B677AA" w:rsidRPr="00253110">
        <w:rPr>
          <w:rFonts w:ascii="Roboto" w:hAnsi="Roboto" w:cs="Roboto-Bold"/>
          <w:b/>
          <w:bCs/>
        </w:rPr>
        <w:t>2</w:t>
      </w:r>
      <w:r w:rsidR="00D6021E" w:rsidRPr="00253110">
        <w:rPr>
          <w:rFonts w:ascii="Roboto" w:hAnsi="Roboto" w:cs="Roboto-Bold"/>
          <w:b/>
          <w:bCs/>
        </w:rPr>
        <w:t>4 December 2019</w:t>
      </w:r>
      <w:r w:rsidR="00F44327" w:rsidRPr="00253110">
        <w:rPr>
          <w:rFonts w:ascii="Roboto" w:hAnsi="Roboto" w:cs="Roboto-Bold"/>
          <w:b/>
          <w:bCs/>
        </w:rPr>
        <w:t xml:space="preserve"> </w:t>
      </w:r>
      <w:r w:rsidR="004E415D" w:rsidRPr="00253110">
        <w:rPr>
          <w:rFonts w:ascii="Roboto" w:hAnsi="Roboto" w:cs="Roboto-Bold"/>
          <w:b/>
          <w:bCs/>
        </w:rPr>
        <w:t xml:space="preserve"> </w:t>
      </w:r>
      <w:r w:rsidR="00F44327" w:rsidRPr="00253110">
        <w:rPr>
          <w:rFonts w:ascii="Roboto" w:hAnsi="Roboto" w:cs="Roboto-Bold"/>
          <w:bCs/>
        </w:rPr>
        <w:t xml:space="preserve"> </w:t>
      </w:r>
      <w:proofErr w:type="gramStart"/>
      <w:r w:rsidR="00461D9C" w:rsidRPr="00253110">
        <w:rPr>
          <w:rFonts w:ascii="Roboto" w:hAnsi="Roboto" w:cs="Arial"/>
          <w:bCs/>
        </w:rPr>
        <w:t>̶</w:t>
      </w:r>
      <w:r w:rsidR="00461D9C" w:rsidRPr="00253110">
        <w:rPr>
          <w:rFonts w:ascii="Roboto" w:hAnsi="Roboto" w:cs="Roboto-Bold"/>
          <w:bCs/>
        </w:rPr>
        <w:t xml:space="preserve"> </w:t>
      </w:r>
      <w:r w:rsidR="00B677AA" w:rsidRPr="00253110">
        <w:rPr>
          <w:rFonts w:ascii="Roboto" w:hAnsi="Roboto" w:cs="Roboto-Bold"/>
          <w:bCs/>
        </w:rPr>
        <w:t xml:space="preserve"> </w:t>
      </w:r>
      <w:r w:rsidR="003E356D" w:rsidRPr="00253110">
        <w:rPr>
          <w:rFonts w:ascii="Roboto" w:hAnsi="Roboto"/>
          <w:color w:val="1E1E1E"/>
          <w:shd w:val="clear" w:color="auto" w:fill="FFFFFF"/>
        </w:rPr>
        <w:t>How</w:t>
      </w:r>
      <w:proofErr w:type="gramEnd"/>
      <w:r w:rsidR="003E356D" w:rsidRPr="00253110">
        <w:rPr>
          <w:rFonts w:ascii="Roboto" w:hAnsi="Roboto"/>
          <w:color w:val="1E1E1E"/>
          <w:shd w:val="clear" w:color="auto" w:fill="FFFFFF"/>
        </w:rPr>
        <w:t xml:space="preserve"> well Ozone Officers and their teams do in their work – developing projects, managing national strategies, reporting data, developing and enforcing policies, working with national and international institutions – directly or indirectly affects the status of their country's compliance with its obligations under </w:t>
      </w:r>
      <w:r w:rsidR="003E356D" w:rsidRPr="00253110">
        <w:rPr>
          <w:rFonts w:ascii="Roboto" w:hAnsi="Roboto" w:cs="Roboto-Bold"/>
          <w:bCs/>
        </w:rPr>
        <w:t xml:space="preserve">the Montreal Protocol on Substances that Deplete the Ozone Layer. Helping these new officers do their job efficiently is why UNEP </w:t>
      </w:r>
      <w:proofErr w:type="spellStart"/>
      <w:r w:rsidR="003E356D" w:rsidRPr="00253110">
        <w:rPr>
          <w:rFonts w:ascii="Roboto" w:hAnsi="Roboto" w:cs="Roboto-Bold"/>
          <w:bCs/>
        </w:rPr>
        <w:t>OzonAction</w:t>
      </w:r>
      <w:proofErr w:type="spellEnd"/>
      <w:r w:rsidR="003E356D" w:rsidRPr="00253110">
        <w:rPr>
          <w:rFonts w:ascii="Roboto" w:hAnsi="Roboto" w:cs="Roboto-Bold"/>
          <w:bCs/>
        </w:rPr>
        <w:t xml:space="preserve"> brought together 17</w:t>
      </w:r>
      <w:r w:rsidR="00412E81" w:rsidRPr="00253110">
        <w:rPr>
          <w:rFonts w:ascii="Roboto" w:hAnsi="Roboto" w:cs="Roboto-Bold"/>
          <w:bCs/>
        </w:rPr>
        <w:t xml:space="preserve"> </w:t>
      </w:r>
      <w:r w:rsidR="003E356D" w:rsidRPr="00253110">
        <w:rPr>
          <w:rFonts w:ascii="Roboto" w:hAnsi="Roboto" w:cs="Roboto-Bold"/>
          <w:bCs/>
        </w:rPr>
        <w:t xml:space="preserve">National </w:t>
      </w:r>
      <w:r w:rsidR="004C1AD2" w:rsidRPr="00253110">
        <w:rPr>
          <w:rFonts w:ascii="Roboto" w:hAnsi="Roboto" w:cs="Roboto-Bold"/>
          <w:bCs/>
        </w:rPr>
        <w:t>Ozone Officers</w:t>
      </w:r>
      <w:r w:rsidR="00B677AA" w:rsidRPr="00253110">
        <w:rPr>
          <w:rFonts w:ascii="Roboto" w:hAnsi="Roboto" w:cs="Roboto-Bold"/>
          <w:bCs/>
        </w:rPr>
        <w:t xml:space="preserve"> and s</w:t>
      </w:r>
      <w:r w:rsidR="004C1AD2" w:rsidRPr="00253110">
        <w:rPr>
          <w:rFonts w:ascii="Roboto" w:hAnsi="Roboto" w:cs="Roboto-Bold"/>
          <w:bCs/>
        </w:rPr>
        <w:t xml:space="preserve">taff from 15 National Ozone Units </w:t>
      </w:r>
      <w:r w:rsidR="00461D9C" w:rsidRPr="00253110">
        <w:rPr>
          <w:rFonts w:ascii="Roboto" w:hAnsi="Roboto" w:cs="Roboto-Bold"/>
          <w:bCs/>
        </w:rPr>
        <w:t>of Brunei</w:t>
      </w:r>
      <w:r w:rsidR="004C1AD2" w:rsidRPr="00253110">
        <w:rPr>
          <w:rFonts w:ascii="Roboto" w:hAnsi="Roboto" w:cs="Roboto-Bold"/>
          <w:bCs/>
        </w:rPr>
        <w:t xml:space="preserve">, China, India, Indonesia, Malaysia, Maldives, Mongolia, Myanmar, Nepal, Pakistan, Singapore, Sri Lanka, Thailand, Timor </w:t>
      </w:r>
      <w:proofErr w:type="spellStart"/>
      <w:r w:rsidR="004C1AD2" w:rsidRPr="00253110">
        <w:rPr>
          <w:rFonts w:ascii="Roboto" w:hAnsi="Roboto" w:cs="Roboto-Bold"/>
          <w:bCs/>
        </w:rPr>
        <w:t>Leste</w:t>
      </w:r>
      <w:proofErr w:type="spellEnd"/>
      <w:r w:rsidR="004C1AD2" w:rsidRPr="00253110">
        <w:rPr>
          <w:rFonts w:ascii="Roboto" w:hAnsi="Roboto" w:cs="Roboto-Bold"/>
          <w:bCs/>
        </w:rPr>
        <w:t>, and Tuvalu</w:t>
      </w:r>
      <w:r w:rsidR="003E356D" w:rsidRPr="00253110">
        <w:rPr>
          <w:rFonts w:ascii="Roboto" w:hAnsi="Roboto" w:cs="Roboto-Bold"/>
          <w:bCs/>
        </w:rPr>
        <w:t xml:space="preserve"> to</w:t>
      </w:r>
      <w:r w:rsidR="004C1AD2" w:rsidRPr="00253110">
        <w:rPr>
          <w:rFonts w:ascii="Roboto" w:hAnsi="Roboto" w:cs="Roboto-Bold"/>
          <w:bCs/>
        </w:rPr>
        <w:t xml:space="preserve"> participate in a</w:t>
      </w:r>
      <w:r w:rsidR="00B677AA" w:rsidRPr="00253110">
        <w:rPr>
          <w:rFonts w:ascii="Roboto" w:hAnsi="Roboto" w:cs="Roboto-Bold"/>
          <w:bCs/>
        </w:rPr>
        <w:t xml:space="preserve">n intense, hands-on </w:t>
      </w:r>
      <w:r w:rsidR="004C1AD2" w:rsidRPr="00253110">
        <w:rPr>
          <w:rFonts w:ascii="Roboto" w:hAnsi="Roboto" w:cs="Roboto-Bold"/>
          <w:bCs/>
        </w:rPr>
        <w:t xml:space="preserve">training workshop in </w:t>
      </w:r>
      <w:r w:rsidR="00697D28" w:rsidRPr="00253110">
        <w:rPr>
          <w:rFonts w:ascii="Roboto" w:hAnsi="Roboto" w:cs="Roboto-Bold"/>
          <w:bCs/>
        </w:rPr>
        <w:t>Thailand</w:t>
      </w:r>
      <w:r w:rsidR="00B677AA" w:rsidRPr="00253110">
        <w:rPr>
          <w:rFonts w:ascii="Roboto" w:hAnsi="Roboto" w:cs="Roboto-Bold"/>
          <w:bCs/>
        </w:rPr>
        <w:t>'s capital</w:t>
      </w:r>
      <w:r w:rsidR="00697D28" w:rsidRPr="00253110">
        <w:rPr>
          <w:rFonts w:ascii="Roboto" w:hAnsi="Roboto" w:cs="Roboto-Bold"/>
          <w:bCs/>
        </w:rPr>
        <w:t xml:space="preserve"> from </w:t>
      </w:r>
      <w:r w:rsidR="004C1AD2" w:rsidRPr="00253110">
        <w:rPr>
          <w:rFonts w:ascii="Roboto" w:hAnsi="Roboto" w:cs="Roboto-Bold"/>
          <w:bCs/>
        </w:rPr>
        <w:t xml:space="preserve">3 to 4 December 2019. </w:t>
      </w:r>
    </w:p>
    <w:p w14:paraId="2FB54BD9" w14:textId="77777777" w:rsidR="004C1AD2" w:rsidRPr="00253110" w:rsidRDefault="004C1AD2" w:rsidP="00135873">
      <w:pPr>
        <w:autoSpaceDE w:val="0"/>
        <w:autoSpaceDN w:val="0"/>
        <w:adjustRightInd w:val="0"/>
        <w:spacing w:after="0" w:line="240" w:lineRule="auto"/>
        <w:jc w:val="both"/>
        <w:rPr>
          <w:rFonts w:ascii="Roboto" w:hAnsi="Roboto" w:cs="Roboto-Bold"/>
          <w:bCs/>
        </w:rPr>
      </w:pPr>
    </w:p>
    <w:p w14:paraId="4E3A6B28" w14:textId="7301D932" w:rsidR="003E356D" w:rsidRPr="00253110" w:rsidRDefault="004C1AD2" w:rsidP="003E356D">
      <w:pPr>
        <w:autoSpaceDE w:val="0"/>
        <w:autoSpaceDN w:val="0"/>
        <w:adjustRightInd w:val="0"/>
        <w:spacing w:after="0" w:line="240" w:lineRule="auto"/>
        <w:jc w:val="both"/>
        <w:rPr>
          <w:rFonts w:ascii="Roboto" w:hAnsi="Roboto" w:cs="Roboto-Bold"/>
          <w:bCs/>
        </w:rPr>
      </w:pPr>
      <w:r w:rsidRPr="00253110">
        <w:rPr>
          <w:rFonts w:ascii="Roboto" w:hAnsi="Roboto" w:cs="Roboto-Bold"/>
          <w:bCs/>
        </w:rPr>
        <w:t>Empowered and skilled Ozone Officers are one of the strong foundations for the success of national implementation of the Montreal Protocol</w:t>
      </w:r>
      <w:r w:rsidR="00B677AA" w:rsidRPr="00253110">
        <w:rPr>
          <w:rFonts w:ascii="Roboto" w:hAnsi="Roboto" w:cs="Roboto-Bold"/>
          <w:bCs/>
        </w:rPr>
        <w:t xml:space="preserve"> on Substances that Deplete the Ozone Layer</w:t>
      </w:r>
      <w:r w:rsidRPr="00253110">
        <w:rPr>
          <w:rFonts w:ascii="Roboto" w:hAnsi="Roboto" w:cs="Roboto-Bold"/>
          <w:bCs/>
        </w:rPr>
        <w:t xml:space="preserve">. </w:t>
      </w:r>
      <w:proofErr w:type="spellStart"/>
      <w:r w:rsidR="003E356D" w:rsidRPr="00253110">
        <w:rPr>
          <w:rFonts w:ascii="Roboto" w:hAnsi="Roboto" w:cs="Roboto-Bold"/>
          <w:bCs/>
        </w:rPr>
        <w:t>OzonAction’s</w:t>
      </w:r>
      <w:proofErr w:type="spellEnd"/>
      <w:r w:rsidR="003E356D" w:rsidRPr="00253110">
        <w:rPr>
          <w:rFonts w:ascii="Roboto" w:hAnsi="Roboto" w:cs="Roboto-Bold"/>
          <w:bCs/>
        </w:rPr>
        <w:t xml:space="preserve"> Compliance Assistance </w:t>
      </w:r>
      <w:proofErr w:type="spellStart"/>
      <w:r w:rsidR="003E356D" w:rsidRPr="00253110">
        <w:rPr>
          <w:rFonts w:ascii="Roboto" w:hAnsi="Roboto" w:cs="Roboto-Bold"/>
          <w:bCs/>
        </w:rPr>
        <w:t>Programme</w:t>
      </w:r>
      <w:proofErr w:type="spellEnd"/>
      <w:r w:rsidR="003E356D" w:rsidRPr="00253110">
        <w:rPr>
          <w:rFonts w:ascii="Roboto" w:hAnsi="Roboto" w:cs="Roboto-Bold"/>
          <w:bCs/>
        </w:rPr>
        <w:t xml:space="preserve"> (CAP) developed this training in 2017 to help address the challenges of the high turn-over of National Ozone Officers and their staff. It uses </w:t>
      </w:r>
      <w:proofErr w:type="gramStart"/>
      <w:r w:rsidR="003E356D" w:rsidRPr="00253110">
        <w:rPr>
          <w:rFonts w:ascii="Roboto" w:hAnsi="Roboto" w:cs="Roboto-Bold"/>
          <w:bCs/>
        </w:rPr>
        <w:t>a number of</w:t>
      </w:r>
      <w:proofErr w:type="gramEnd"/>
      <w:r w:rsidR="003E356D" w:rsidRPr="00253110">
        <w:rPr>
          <w:rFonts w:ascii="Roboto" w:hAnsi="Roboto" w:cs="Roboto-Bold"/>
          <w:bCs/>
        </w:rPr>
        <w:t xml:space="preserve"> approaches such as frequent communication with and mentoring for National Ozone Officers, direct support via country missions, and country-to-country cooperation for on-the-job training in an experienced National Ozone Unit.</w:t>
      </w:r>
    </w:p>
    <w:p w14:paraId="13D785F3" w14:textId="77777777" w:rsidR="003E356D" w:rsidRPr="00253110" w:rsidRDefault="003E356D" w:rsidP="004C1AD2">
      <w:pPr>
        <w:autoSpaceDE w:val="0"/>
        <w:autoSpaceDN w:val="0"/>
        <w:adjustRightInd w:val="0"/>
        <w:spacing w:after="0" w:line="240" w:lineRule="auto"/>
        <w:jc w:val="both"/>
        <w:rPr>
          <w:rFonts w:ascii="Roboto" w:hAnsi="Roboto" w:cs="Roboto-Bold"/>
          <w:bCs/>
        </w:rPr>
      </w:pPr>
    </w:p>
    <w:p w14:paraId="53AE652F" w14:textId="49067D9C" w:rsidR="004C1AD2" w:rsidRPr="00253110" w:rsidRDefault="003E356D" w:rsidP="004C1AD2">
      <w:pPr>
        <w:autoSpaceDE w:val="0"/>
        <w:autoSpaceDN w:val="0"/>
        <w:adjustRightInd w:val="0"/>
        <w:spacing w:after="0" w:line="240" w:lineRule="auto"/>
        <w:jc w:val="both"/>
        <w:rPr>
          <w:rFonts w:ascii="Roboto" w:hAnsi="Roboto" w:cs="Roboto-Bold"/>
          <w:bCs/>
        </w:rPr>
      </w:pPr>
      <w:r w:rsidRPr="00253110">
        <w:rPr>
          <w:rFonts w:ascii="Roboto" w:hAnsi="Roboto" w:cs="Roboto-Bold"/>
          <w:bCs/>
        </w:rPr>
        <w:t>Now with an updated curriculum, the interactive t</w:t>
      </w:r>
      <w:r w:rsidR="004C1AD2" w:rsidRPr="00253110">
        <w:rPr>
          <w:rFonts w:ascii="Roboto" w:hAnsi="Roboto" w:cs="Roboto-Bold"/>
          <w:bCs/>
        </w:rPr>
        <w:t xml:space="preserve">raining </w:t>
      </w:r>
      <w:r w:rsidRPr="00253110">
        <w:rPr>
          <w:rFonts w:ascii="Roboto" w:hAnsi="Roboto" w:cs="Roboto-Bold"/>
          <w:bCs/>
        </w:rPr>
        <w:t xml:space="preserve">in Bangkok </w:t>
      </w:r>
      <w:r w:rsidR="00A75BC4" w:rsidRPr="00253110">
        <w:rPr>
          <w:rFonts w:ascii="Roboto" w:hAnsi="Roboto" w:cs="Roboto-Bold"/>
          <w:bCs/>
        </w:rPr>
        <w:t>focus</w:t>
      </w:r>
      <w:r w:rsidR="001E4CB5" w:rsidRPr="00253110">
        <w:rPr>
          <w:rFonts w:ascii="Roboto" w:hAnsi="Roboto" w:cs="Roboto-Bold"/>
          <w:bCs/>
        </w:rPr>
        <w:t>es</w:t>
      </w:r>
      <w:r w:rsidR="00A75BC4" w:rsidRPr="00253110">
        <w:rPr>
          <w:rFonts w:ascii="Roboto" w:hAnsi="Roboto" w:cs="Roboto-Bold"/>
          <w:bCs/>
        </w:rPr>
        <w:t xml:space="preserve"> on the function of the National Ozone Unit</w:t>
      </w:r>
      <w:r w:rsidR="00412E81" w:rsidRPr="00253110">
        <w:rPr>
          <w:rFonts w:ascii="Roboto" w:hAnsi="Roboto" w:cs="Roboto-Bold"/>
          <w:bCs/>
        </w:rPr>
        <w:t xml:space="preserve">. </w:t>
      </w:r>
      <w:r w:rsidR="004C1AD2" w:rsidRPr="00253110">
        <w:rPr>
          <w:rFonts w:ascii="Roboto" w:hAnsi="Roboto" w:cs="Roboto-Bold"/>
          <w:bCs/>
        </w:rPr>
        <w:t xml:space="preserve">The participants </w:t>
      </w:r>
      <w:r w:rsidRPr="00253110">
        <w:rPr>
          <w:rFonts w:ascii="Roboto" w:hAnsi="Roboto" w:cs="Roboto-Bold"/>
          <w:bCs/>
        </w:rPr>
        <w:t xml:space="preserve">actively </w:t>
      </w:r>
      <w:r w:rsidR="004C1AD2" w:rsidRPr="00253110">
        <w:rPr>
          <w:rFonts w:ascii="Roboto" w:hAnsi="Roboto" w:cs="Roboto-Bold"/>
          <w:bCs/>
        </w:rPr>
        <w:t>engag</w:t>
      </w:r>
      <w:r w:rsidR="00A75BC4" w:rsidRPr="00253110">
        <w:rPr>
          <w:rFonts w:ascii="Roboto" w:hAnsi="Roboto" w:cs="Roboto-Bold"/>
          <w:bCs/>
        </w:rPr>
        <w:t xml:space="preserve">ed </w:t>
      </w:r>
      <w:r w:rsidR="004C1AD2" w:rsidRPr="00253110">
        <w:rPr>
          <w:rFonts w:ascii="Roboto" w:hAnsi="Roboto" w:cs="Roboto-Bold"/>
          <w:bCs/>
        </w:rPr>
        <w:t xml:space="preserve">in group exercises, puzzles, </w:t>
      </w:r>
      <w:r w:rsidR="004C1AD2" w:rsidRPr="00253110">
        <w:rPr>
          <w:rFonts w:ascii="Roboto" w:hAnsi="Roboto" w:cs="Roboto-Bold"/>
          <w:bCs/>
        </w:rPr>
        <w:lastRenderedPageBreak/>
        <w:t>crossroads and role-play</w:t>
      </w:r>
      <w:r w:rsidR="00B677AA" w:rsidRPr="00253110">
        <w:rPr>
          <w:rFonts w:ascii="Roboto" w:hAnsi="Roboto" w:cs="Roboto-Bold"/>
          <w:bCs/>
        </w:rPr>
        <w:t>ing</w:t>
      </w:r>
      <w:r w:rsidR="004C1AD2" w:rsidRPr="00253110">
        <w:rPr>
          <w:rFonts w:ascii="Roboto" w:hAnsi="Roboto" w:cs="Roboto-Bold"/>
          <w:bCs/>
        </w:rPr>
        <w:t xml:space="preserve"> activities</w:t>
      </w:r>
      <w:r w:rsidR="00A75BC4" w:rsidRPr="00253110">
        <w:rPr>
          <w:rFonts w:ascii="Roboto" w:hAnsi="Roboto" w:cs="Roboto-Bold"/>
          <w:bCs/>
        </w:rPr>
        <w:t xml:space="preserve"> to review the knowledge and practice the skil</w:t>
      </w:r>
      <w:r w:rsidR="00B677AA" w:rsidRPr="00253110">
        <w:rPr>
          <w:rFonts w:ascii="Roboto" w:hAnsi="Roboto" w:cs="Roboto-Bold"/>
          <w:bCs/>
        </w:rPr>
        <w:t xml:space="preserve">ls </w:t>
      </w:r>
      <w:r w:rsidR="001E4CB5" w:rsidRPr="00253110">
        <w:rPr>
          <w:rFonts w:ascii="Roboto" w:hAnsi="Roboto" w:cs="Roboto-Bold"/>
          <w:bCs/>
        </w:rPr>
        <w:t xml:space="preserve">they learned about the </w:t>
      </w:r>
      <w:r w:rsidR="00A75BC4" w:rsidRPr="00253110">
        <w:rPr>
          <w:rFonts w:ascii="Roboto" w:hAnsi="Roboto" w:cs="Roboto-Bold"/>
          <w:bCs/>
        </w:rPr>
        <w:t xml:space="preserve">national policy setup, enforcement, and national </w:t>
      </w:r>
      <w:r w:rsidR="0015738A" w:rsidRPr="00253110">
        <w:rPr>
          <w:rFonts w:ascii="Roboto" w:hAnsi="Roboto" w:cs="Roboto-Bold"/>
          <w:bCs/>
        </w:rPr>
        <w:t>stakeholders’</w:t>
      </w:r>
      <w:r w:rsidR="00A75BC4" w:rsidRPr="00253110">
        <w:rPr>
          <w:rFonts w:ascii="Roboto" w:hAnsi="Roboto" w:cs="Roboto-Bold"/>
          <w:bCs/>
        </w:rPr>
        <w:t xml:space="preserve"> consultation and </w:t>
      </w:r>
      <w:r w:rsidR="0015738A" w:rsidRPr="00253110">
        <w:rPr>
          <w:rFonts w:ascii="Roboto" w:hAnsi="Roboto" w:cs="Roboto-Bold"/>
          <w:bCs/>
        </w:rPr>
        <w:t xml:space="preserve">coordination. </w:t>
      </w:r>
      <w:r w:rsidR="001E4CB5" w:rsidRPr="00253110">
        <w:rPr>
          <w:rFonts w:ascii="Roboto" w:hAnsi="Roboto" w:cs="Roboto-Bold"/>
          <w:bCs/>
        </w:rPr>
        <w:t>The participants</w:t>
      </w:r>
      <w:r w:rsidRPr="00253110">
        <w:rPr>
          <w:rFonts w:ascii="Roboto" w:hAnsi="Roboto" w:cs="Roboto-Bold"/>
          <w:bCs/>
        </w:rPr>
        <w:t xml:space="preserve"> </w:t>
      </w:r>
      <w:r w:rsidR="004C1AD2" w:rsidRPr="00253110">
        <w:rPr>
          <w:rFonts w:ascii="Roboto" w:hAnsi="Roboto" w:cs="Roboto-Bold"/>
          <w:bCs/>
        </w:rPr>
        <w:t>received essential information about ozone depletion, the Montreal Protocol, its bodies and control measures, details about the roles, responsibilities and expectations of Ozone Officers and their teams, the activities and pr</w:t>
      </w:r>
      <w:bookmarkStart w:id="0" w:name="_GoBack"/>
      <w:bookmarkEnd w:id="0"/>
      <w:r w:rsidR="004C1AD2" w:rsidRPr="00253110">
        <w:rPr>
          <w:rFonts w:ascii="Roboto" w:hAnsi="Roboto" w:cs="Roboto-Bold"/>
          <w:bCs/>
        </w:rPr>
        <w:t xml:space="preserve">ojects that a National Ozone Unit needs to undertake, and the key skills required for daily operations to efficiently support the implementation of the Montreal Protocol in their countries. The </w:t>
      </w:r>
      <w:r w:rsidR="0015738A" w:rsidRPr="00253110">
        <w:rPr>
          <w:rFonts w:ascii="Roboto" w:hAnsi="Roboto" w:cs="Roboto-Bold"/>
          <w:bCs/>
        </w:rPr>
        <w:t xml:space="preserve">participants </w:t>
      </w:r>
      <w:r w:rsidR="004C1AD2" w:rsidRPr="00253110">
        <w:rPr>
          <w:rFonts w:ascii="Roboto" w:hAnsi="Roboto" w:cs="Roboto-Bold"/>
          <w:bCs/>
        </w:rPr>
        <w:t xml:space="preserve">also reviewed the achievements of the implementation of the Montreal Protocol, and identified challenges for the next </w:t>
      </w:r>
      <w:r w:rsidRPr="00253110">
        <w:rPr>
          <w:rFonts w:ascii="Roboto" w:hAnsi="Roboto" w:cs="Roboto-Bold"/>
          <w:bCs/>
        </w:rPr>
        <w:t xml:space="preserve">major </w:t>
      </w:r>
      <w:r w:rsidR="004C1AD2" w:rsidRPr="00253110">
        <w:rPr>
          <w:rFonts w:ascii="Roboto" w:hAnsi="Roboto" w:cs="Roboto-Bold"/>
          <w:bCs/>
        </w:rPr>
        <w:t xml:space="preserve">stage </w:t>
      </w:r>
      <w:r w:rsidRPr="00253110">
        <w:rPr>
          <w:rFonts w:ascii="Roboto" w:hAnsi="Roboto" w:cs="Roboto-Bold"/>
          <w:bCs/>
        </w:rPr>
        <w:t xml:space="preserve">in the life </w:t>
      </w:r>
      <w:r w:rsidR="004C1AD2" w:rsidRPr="00253110">
        <w:rPr>
          <w:rFonts w:ascii="Roboto" w:hAnsi="Roboto" w:cs="Roboto-Bold"/>
          <w:bCs/>
        </w:rPr>
        <w:t>of the Protocol</w:t>
      </w:r>
      <w:r w:rsidRPr="00253110">
        <w:rPr>
          <w:rFonts w:ascii="Roboto" w:hAnsi="Roboto" w:cs="Roboto-Bold"/>
          <w:bCs/>
        </w:rPr>
        <w:t>:</w:t>
      </w:r>
      <w:r w:rsidR="004C1AD2" w:rsidRPr="00253110">
        <w:rPr>
          <w:rFonts w:ascii="Roboto" w:hAnsi="Roboto" w:cs="Roboto-Bold"/>
          <w:bCs/>
        </w:rPr>
        <w:t xml:space="preserve"> the Kigali Amendment.</w:t>
      </w:r>
    </w:p>
    <w:p w14:paraId="6472F410" w14:textId="54BF5234" w:rsidR="004C1AD2" w:rsidRPr="00253110" w:rsidRDefault="004C1AD2" w:rsidP="00135873">
      <w:pPr>
        <w:autoSpaceDE w:val="0"/>
        <w:autoSpaceDN w:val="0"/>
        <w:adjustRightInd w:val="0"/>
        <w:spacing w:after="0" w:line="240" w:lineRule="auto"/>
        <w:jc w:val="both"/>
        <w:rPr>
          <w:rFonts w:ascii="Roboto" w:hAnsi="Roboto" w:cs="Roboto-Bold"/>
          <w:bCs/>
        </w:rPr>
      </w:pPr>
    </w:p>
    <w:p w14:paraId="120AE0DD" w14:textId="39300251" w:rsidR="0015738A" w:rsidRPr="00253110" w:rsidRDefault="00311C6E" w:rsidP="00EA2B61">
      <w:pPr>
        <w:autoSpaceDE w:val="0"/>
        <w:autoSpaceDN w:val="0"/>
        <w:adjustRightInd w:val="0"/>
        <w:spacing w:after="0" w:line="240" w:lineRule="auto"/>
        <w:jc w:val="both"/>
        <w:rPr>
          <w:rFonts w:ascii="Roboto" w:hAnsi="Roboto" w:cs="Roboto-Bold"/>
          <w:bCs/>
        </w:rPr>
      </w:pPr>
      <w:r w:rsidRPr="00253110">
        <w:rPr>
          <w:rFonts w:ascii="Roboto" w:hAnsi="Roboto" w:cs="Roboto-Bold"/>
          <w:bCs/>
        </w:rPr>
        <w:t>In h</w:t>
      </w:r>
      <w:r w:rsidR="00B222A7" w:rsidRPr="00253110">
        <w:rPr>
          <w:rFonts w:ascii="Roboto" w:hAnsi="Roboto" w:cs="Roboto-Bold"/>
          <w:bCs/>
        </w:rPr>
        <w:t>er</w:t>
      </w:r>
      <w:r w:rsidRPr="00253110">
        <w:rPr>
          <w:rFonts w:ascii="Roboto" w:hAnsi="Roboto" w:cs="Roboto-Bold"/>
          <w:bCs/>
        </w:rPr>
        <w:t xml:space="preserve"> opening statements,</w:t>
      </w:r>
      <w:r w:rsidR="00F22C06" w:rsidRPr="00253110">
        <w:rPr>
          <w:rFonts w:ascii="Roboto" w:hAnsi="Roboto" w:cs="Roboto-Bold"/>
          <w:bCs/>
        </w:rPr>
        <w:t xml:space="preserve"> </w:t>
      </w:r>
      <w:r w:rsidR="00B222A7" w:rsidRPr="00253110">
        <w:rPr>
          <w:rFonts w:ascii="Roboto" w:hAnsi="Roboto" w:cs="Roboto-Bold"/>
          <w:bCs/>
        </w:rPr>
        <w:t>UNEP</w:t>
      </w:r>
      <w:r w:rsidR="003E356D" w:rsidRPr="00253110">
        <w:rPr>
          <w:rFonts w:ascii="Roboto" w:hAnsi="Roboto" w:cs="Roboto-Bold"/>
          <w:bCs/>
        </w:rPr>
        <w:t>'s</w:t>
      </w:r>
      <w:r w:rsidR="00B222A7" w:rsidRPr="00253110">
        <w:rPr>
          <w:rFonts w:ascii="Roboto" w:hAnsi="Roboto" w:cs="Roboto-Bold"/>
          <w:bCs/>
        </w:rPr>
        <w:t xml:space="preserve"> Regional </w:t>
      </w:r>
      <w:r w:rsidR="00F22C06" w:rsidRPr="00253110">
        <w:rPr>
          <w:rFonts w:ascii="Roboto" w:hAnsi="Roboto" w:cs="Roboto-Bold"/>
          <w:bCs/>
        </w:rPr>
        <w:t xml:space="preserve">Director </w:t>
      </w:r>
      <w:r w:rsidR="00B222A7" w:rsidRPr="00253110">
        <w:rPr>
          <w:rFonts w:ascii="Roboto" w:hAnsi="Roboto" w:cs="Roboto-Bold"/>
          <w:bCs/>
        </w:rPr>
        <w:t>and Representative, Ms. Dechen Tsering,</w:t>
      </w:r>
      <w:r w:rsidR="003702D7" w:rsidRPr="00253110">
        <w:rPr>
          <w:rFonts w:ascii="Roboto" w:hAnsi="Roboto" w:cs="Roboto-Bold"/>
          <w:bCs/>
        </w:rPr>
        <w:t xml:space="preserve"> </w:t>
      </w:r>
      <w:r w:rsidRPr="00253110">
        <w:rPr>
          <w:rFonts w:ascii="Roboto" w:hAnsi="Roboto" w:cs="Roboto-Bold"/>
          <w:bCs/>
        </w:rPr>
        <w:t>empha</w:t>
      </w:r>
      <w:r w:rsidR="003702D7" w:rsidRPr="00253110">
        <w:rPr>
          <w:rFonts w:ascii="Roboto" w:hAnsi="Roboto" w:cs="Roboto-Bold"/>
          <w:bCs/>
        </w:rPr>
        <w:t>siz</w:t>
      </w:r>
      <w:r w:rsidRPr="00253110">
        <w:rPr>
          <w:rFonts w:ascii="Roboto" w:hAnsi="Roboto" w:cs="Roboto-Bold"/>
          <w:bCs/>
        </w:rPr>
        <w:t>ed that</w:t>
      </w:r>
      <w:r w:rsidR="0035766C" w:rsidRPr="00253110">
        <w:rPr>
          <w:rFonts w:ascii="Roboto" w:hAnsi="Roboto" w:cs="Roboto-Bold"/>
          <w:bCs/>
        </w:rPr>
        <w:t xml:space="preserve"> </w:t>
      </w:r>
      <w:r w:rsidR="00495BF9" w:rsidRPr="00253110">
        <w:rPr>
          <w:rFonts w:ascii="Roboto" w:hAnsi="Roboto" w:cs="Roboto-Bold"/>
          <w:bCs/>
        </w:rPr>
        <w:t>emissions reductions</w:t>
      </w:r>
      <w:r w:rsidR="0035766C" w:rsidRPr="00253110">
        <w:rPr>
          <w:rFonts w:ascii="Roboto" w:hAnsi="Roboto" w:cs="Roboto-Bold"/>
          <w:bCs/>
        </w:rPr>
        <w:t xml:space="preserve"> </w:t>
      </w:r>
      <w:r w:rsidR="0015738A" w:rsidRPr="00253110">
        <w:rPr>
          <w:rFonts w:ascii="Roboto" w:hAnsi="Roboto" w:cs="Roboto-Bold"/>
          <w:bCs/>
        </w:rPr>
        <w:t xml:space="preserve">of greenhouse gases </w:t>
      </w:r>
      <w:r w:rsidR="00495BF9" w:rsidRPr="00253110">
        <w:rPr>
          <w:rFonts w:ascii="Roboto" w:hAnsi="Roboto" w:cs="Roboto-Bold"/>
          <w:bCs/>
        </w:rPr>
        <w:t>are</w:t>
      </w:r>
      <w:r w:rsidR="0035766C" w:rsidRPr="00253110">
        <w:rPr>
          <w:rFonts w:ascii="Roboto" w:hAnsi="Roboto" w:cs="Roboto-Bold"/>
          <w:bCs/>
        </w:rPr>
        <w:t xml:space="preserve"> on top of most governments' agenda</w:t>
      </w:r>
      <w:r w:rsidR="0015738A" w:rsidRPr="00253110">
        <w:rPr>
          <w:rFonts w:ascii="Roboto" w:hAnsi="Roboto" w:cs="Roboto-Bold"/>
          <w:bCs/>
        </w:rPr>
        <w:t>, and the potential contribution to this effort by simply comply</w:t>
      </w:r>
      <w:r w:rsidR="00324530" w:rsidRPr="00253110">
        <w:rPr>
          <w:rFonts w:ascii="Roboto" w:hAnsi="Roboto" w:cs="Roboto-Bold"/>
          <w:bCs/>
        </w:rPr>
        <w:t>ing</w:t>
      </w:r>
      <w:r w:rsidR="0015738A" w:rsidRPr="00253110">
        <w:rPr>
          <w:rFonts w:ascii="Roboto" w:hAnsi="Roboto" w:cs="Roboto-Bold"/>
          <w:bCs/>
        </w:rPr>
        <w:t xml:space="preserve"> with the Montreal Protocol. She conveyed the message of the UN Secretary General that </w:t>
      </w:r>
      <w:r w:rsidR="00307E23" w:rsidRPr="00253110">
        <w:rPr>
          <w:rFonts w:ascii="Roboto" w:hAnsi="Roboto" w:cs="Roboto-Bold"/>
          <w:bCs/>
        </w:rPr>
        <w:t>i</w:t>
      </w:r>
      <w:r w:rsidR="0015738A" w:rsidRPr="00253110">
        <w:rPr>
          <w:rFonts w:ascii="Roboto" w:hAnsi="Roboto" w:cs="Roboto-Bold"/>
          <w:bCs/>
        </w:rPr>
        <w:t xml:space="preserve">mplementation of the Kigali Amendment will be front and center for climate action. </w:t>
      </w:r>
    </w:p>
    <w:p w14:paraId="06C11A6E" w14:textId="391F9F0A" w:rsidR="002D30F7" w:rsidRPr="00253110" w:rsidRDefault="002D30F7" w:rsidP="00EA2B61">
      <w:pPr>
        <w:autoSpaceDE w:val="0"/>
        <w:autoSpaceDN w:val="0"/>
        <w:adjustRightInd w:val="0"/>
        <w:spacing w:after="0" w:line="240" w:lineRule="auto"/>
        <w:jc w:val="both"/>
        <w:rPr>
          <w:rFonts w:ascii="Roboto" w:hAnsi="Roboto" w:cs="Roboto-Bold"/>
          <w:bCs/>
        </w:rPr>
      </w:pPr>
    </w:p>
    <w:p w14:paraId="3382368B" w14:textId="7737D105" w:rsidR="0015738A" w:rsidRPr="00253110" w:rsidRDefault="003E356D" w:rsidP="0015738A">
      <w:pPr>
        <w:autoSpaceDE w:val="0"/>
        <w:autoSpaceDN w:val="0"/>
        <w:adjustRightInd w:val="0"/>
        <w:spacing w:after="0" w:line="240" w:lineRule="auto"/>
        <w:jc w:val="both"/>
        <w:rPr>
          <w:rFonts w:ascii="Roboto" w:hAnsi="Roboto" w:cs="Roboto-Bold"/>
          <w:bCs/>
        </w:rPr>
      </w:pPr>
      <w:proofErr w:type="spellStart"/>
      <w:r w:rsidRPr="00253110">
        <w:rPr>
          <w:rFonts w:ascii="Roboto" w:hAnsi="Roboto" w:cs="Roboto-Bold"/>
          <w:bCs/>
        </w:rPr>
        <w:t>OzonAction</w:t>
      </w:r>
      <w:proofErr w:type="spellEnd"/>
      <w:r w:rsidRPr="00253110">
        <w:rPr>
          <w:rFonts w:ascii="Roboto" w:hAnsi="Roboto" w:cs="Roboto-Bold"/>
          <w:bCs/>
        </w:rPr>
        <w:t xml:space="preserve"> organized t</w:t>
      </w:r>
      <w:r w:rsidR="0015738A" w:rsidRPr="00253110">
        <w:rPr>
          <w:rFonts w:ascii="Roboto" w:hAnsi="Roboto" w:cs="Roboto-Bold"/>
          <w:bCs/>
        </w:rPr>
        <w:t>h</w:t>
      </w:r>
      <w:r w:rsidRPr="00253110">
        <w:rPr>
          <w:rFonts w:ascii="Roboto" w:hAnsi="Roboto" w:cs="Roboto-Bold"/>
          <w:bCs/>
        </w:rPr>
        <w:t xml:space="preserve">is </w:t>
      </w:r>
      <w:proofErr w:type="spellStart"/>
      <w:r w:rsidRPr="00253110">
        <w:rPr>
          <w:rFonts w:ascii="Roboto" w:hAnsi="Roboto" w:cs="Roboto-Bold"/>
          <w:bCs/>
        </w:rPr>
        <w:t>specialised</w:t>
      </w:r>
      <w:proofErr w:type="spellEnd"/>
      <w:r w:rsidR="0015738A" w:rsidRPr="00253110">
        <w:rPr>
          <w:rFonts w:ascii="Roboto" w:hAnsi="Roboto" w:cs="Roboto-Bold"/>
          <w:bCs/>
        </w:rPr>
        <w:t xml:space="preserve"> training in response to the needs of the countries that </w:t>
      </w:r>
      <w:r w:rsidR="00B677AA" w:rsidRPr="00253110">
        <w:rPr>
          <w:rFonts w:ascii="Roboto" w:hAnsi="Roboto" w:cs="Roboto-Bold"/>
          <w:bCs/>
        </w:rPr>
        <w:t xml:space="preserve">recently </w:t>
      </w:r>
      <w:r w:rsidR="0015738A" w:rsidRPr="00253110">
        <w:rPr>
          <w:rFonts w:ascii="Roboto" w:hAnsi="Roboto" w:cs="Roboto-Bold"/>
          <w:bCs/>
        </w:rPr>
        <w:t>recruited new staff</w:t>
      </w:r>
      <w:r w:rsidR="00B677AA" w:rsidRPr="00253110">
        <w:rPr>
          <w:rFonts w:ascii="Roboto" w:hAnsi="Roboto" w:cs="Roboto-Bold"/>
          <w:bCs/>
        </w:rPr>
        <w:t>. Notably, I</w:t>
      </w:r>
      <w:r w:rsidR="0015738A" w:rsidRPr="00253110">
        <w:rPr>
          <w:rFonts w:ascii="Roboto" w:hAnsi="Roboto" w:cs="Roboto-Bold"/>
          <w:bCs/>
        </w:rPr>
        <w:t>ndia, Singapore and Thailand self-funded the</w:t>
      </w:r>
      <w:r w:rsidR="00B677AA" w:rsidRPr="00253110">
        <w:rPr>
          <w:rFonts w:ascii="Roboto" w:hAnsi="Roboto" w:cs="Roboto-Bold"/>
          <w:bCs/>
        </w:rPr>
        <w:t xml:space="preserve"> participation of their respective</w:t>
      </w:r>
      <w:r w:rsidR="0015738A" w:rsidRPr="00253110">
        <w:rPr>
          <w:rFonts w:ascii="Roboto" w:hAnsi="Roboto" w:cs="Roboto-Bold"/>
          <w:bCs/>
        </w:rPr>
        <w:t xml:space="preserve"> </w:t>
      </w:r>
      <w:r w:rsidR="00B677AA" w:rsidRPr="00253110">
        <w:rPr>
          <w:rFonts w:ascii="Roboto" w:hAnsi="Roboto" w:cs="Roboto-Bold"/>
          <w:bCs/>
        </w:rPr>
        <w:t>staff</w:t>
      </w:r>
      <w:r w:rsidR="0015738A" w:rsidRPr="00253110">
        <w:rPr>
          <w:rFonts w:ascii="Roboto" w:hAnsi="Roboto" w:cs="Roboto-Bold"/>
          <w:bCs/>
        </w:rPr>
        <w:t xml:space="preserve">. Dr. JD Marcus Knight, Scientist C, Ministry of Environment, Forest and Climate Change who jointed the Ozone Cell in early October 2019 </w:t>
      </w:r>
      <w:r w:rsidR="00E62071" w:rsidRPr="00253110">
        <w:rPr>
          <w:rFonts w:ascii="Roboto" w:hAnsi="Roboto" w:cs="Roboto-Bold"/>
          <w:bCs/>
        </w:rPr>
        <w:t>expressed his “appreciation for this comprehensive and timely organized training workshop</w:t>
      </w:r>
      <w:r w:rsidRPr="00253110">
        <w:rPr>
          <w:rFonts w:ascii="Roboto" w:hAnsi="Roboto" w:cs="Roboto-Bold"/>
          <w:bCs/>
        </w:rPr>
        <w:t>.</w:t>
      </w:r>
      <w:r w:rsidR="00E62071" w:rsidRPr="00253110">
        <w:rPr>
          <w:rFonts w:ascii="Roboto" w:hAnsi="Roboto" w:cs="Roboto-Bold"/>
          <w:bCs/>
        </w:rPr>
        <w:t xml:space="preserve">”  </w:t>
      </w:r>
    </w:p>
    <w:p w14:paraId="5D013FD2" w14:textId="13FA3342" w:rsidR="002D30F7" w:rsidRPr="00253110" w:rsidRDefault="002D30F7" w:rsidP="00EA2B61">
      <w:pPr>
        <w:autoSpaceDE w:val="0"/>
        <w:autoSpaceDN w:val="0"/>
        <w:adjustRightInd w:val="0"/>
        <w:spacing w:after="0" w:line="240" w:lineRule="auto"/>
        <w:jc w:val="both"/>
        <w:rPr>
          <w:rFonts w:ascii="Roboto" w:hAnsi="Roboto" w:cs="Roboto-Bold"/>
          <w:bCs/>
        </w:rPr>
      </w:pPr>
    </w:p>
    <w:p w14:paraId="5E323101" w14:textId="33977DD5" w:rsidR="00C548A5" w:rsidRPr="00253110" w:rsidRDefault="00C548A5" w:rsidP="00EA2B61">
      <w:pPr>
        <w:autoSpaceDE w:val="0"/>
        <w:autoSpaceDN w:val="0"/>
        <w:adjustRightInd w:val="0"/>
        <w:spacing w:after="0" w:line="240" w:lineRule="auto"/>
        <w:jc w:val="both"/>
        <w:rPr>
          <w:rFonts w:ascii="Roboto" w:hAnsi="Roboto" w:cs="Roboto-Bold"/>
          <w:bCs/>
        </w:rPr>
      </w:pPr>
      <w:r w:rsidRPr="00253110">
        <w:rPr>
          <w:rFonts w:ascii="Roboto" w:hAnsi="Roboto" w:cs="Roboto-Bold"/>
          <w:bCs/>
        </w:rPr>
        <w:t xml:space="preserve">In 2018, UNEP </w:t>
      </w:r>
      <w:proofErr w:type="spellStart"/>
      <w:r w:rsidRPr="00253110">
        <w:rPr>
          <w:rFonts w:ascii="Roboto" w:hAnsi="Roboto" w:cs="Roboto-Bold"/>
          <w:bCs/>
        </w:rPr>
        <w:t>OzonAction</w:t>
      </w:r>
      <w:proofErr w:type="spellEnd"/>
      <w:r w:rsidRPr="00253110">
        <w:rPr>
          <w:rFonts w:ascii="Roboto" w:hAnsi="Roboto" w:cs="Roboto-Bold"/>
          <w:bCs/>
        </w:rPr>
        <w:t xml:space="preserve"> organized two N</w:t>
      </w:r>
      <w:r w:rsidR="00212DA9" w:rsidRPr="00253110">
        <w:rPr>
          <w:rFonts w:ascii="Roboto" w:hAnsi="Roboto" w:cs="Roboto-Bold"/>
          <w:bCs/>
        </w:rPr>
        <w:t xml:space="preserve">ational </w:t>
      </w:r>
      <w:r w:rsidRPr="00253110">
        <w:rPr>
          <w:rFonts w:ascii="Roboto" w:hAnsi="Roboto" w:cs="Roboto-Bold"/>
          <w:bCs/>
        </w:rPr>
        <w:t>O</w:t>
      </w:r>
      <w:r w:rsidR="00212DA9" w:rsidRPr="00253110">
        <w:rPr>
          <w:rFonts w:ascii="Roboto" w:hAnsi="Roboto" w:cs="Roboto-Bold"/>
          <w:bCs/>
        </w:rPr>
        <w:t xml:space="preserve">zone </w:t>
      </w:r>
      <w:r w:rsidR="00461D9C" w:rsidRPr="00253110">
        <w:rPr>
          <w:rFonts w:ascii="Roboto" w:hAnsi="Roboto" w:cs="Roboto-Bold"/>
          <w:bCs/>
        </w:rPr>
        <w:t>Officers</w:t>
      </w:r>
      <w:r w:rsidRPr="00253110">
        <w:rPr>
          <w:rFonts w:ascii="Roboto" w:hAnsi="Roboto" w:cs="Roboto-Bold"/>
          <w:bCs/>
        </w:rPr>
        <w:t>/staff training workshop</w:t>
      </w:r>
      <w:r w:rsidR="00B677AA" w:rsidRPr="00253110">
        <w:rPr>
          <w:rFonts w:ascii="Roboto" w:hAnsi="Roboto" w:cs="Roboto-Bold"/>
          <w:bCs/>
        </w:rPr>
        <w:t>s</w:t>
      </w:r>
      <w:r w:rsidRPr="00253110">
        <w:rPr>
          <w:rFonts w:ascii="Roboto" w:hAnsi="Roboto" w:cs="Roboto-Bold"/>
          <w:bCs/>
        </w:rPr>
        <w:t xml:space="preserve"> </w:t>
      </w:r>
      <w:r w:rsidR="00B677AA" w:rsidRPr="00253110">
        <w:rPr>
          <w:rFonts w:ascii="Roboto" w:hAnsi="Roboto" w:cs="Roboto-Bold"/>
          <w:bCs/>
        </w:rPr>
        <w:t xml:space="preserve">in Bangkok </w:t>
      </w:r>
      <w:r w:rsidRPr="00253110">
        <w:rPr>
          <w:rFonts w:ascii="Roboto" w:hAnsi="Roboto" w:cs="Roboto-Bold"/>
          <w:bCs/>
        </w:rPr>
        <w:t xml:space="preserve">for selected countries </w:t>
      </w:r>
      <w:r w:rsidR="00B677AA" w:rsidRPr="00253110">
        <w:rPr>
          <w:rFonts w:ascii="Roboto" w:hAnsi="Roboto" w:cs="Roboto-Bold"/>
          <w:bCs/>
        </w:rPr>
        <w:t>of</w:t>
      </w:r>
      <w:r w:rsidRPr="00253110">
        <w:rPr>
          <w:rFonts w:ascii="Roboto" w:hAnsi="Roboto" w:cs="Roboto-Bold"/>
          <w:bCs/>
        </w:rPr>
        <w:t xml:space="preserve"> </w:t>
      </w:r>
      <w:r w:rsidR="00FC2565" w:rsidRPr="00253110">
        <w:rPr>
          <w:rFonts w:ascii="Roboto" w:hAnsi="Roboto" w:cs="Roboto-Bold"/>
          <w:bCs/>
        </w:rPr>
        <w:t xml:space="preserve">the </w:t>
      </w:r>
      <w:r w:rsidRPr="00253110">
        <w:rPr>
          <w:rFonts w:ascii="Roboto" w:hAnsi="Roboto" w:cs="Roboto-Bold"/>
          <w:bCs/>
        </w:rPr>
        <w:t>P</w:t>
      </w:r>
      <w:r w:rsidR="00212DA9" w:rsidRPr="00253110">
        <w:rPr>
          <w:rFonts w:ascii="Roboto" w:hAnsi="Roboto" w:cs="Roboto-Bold"/>
          <w:bCs/>
        </w:rPr>
        <w:t xml:space="preserve">acific </w:t>
      </w:r>
      <w:r w:rsidRPr="00253110">
        <w:rPr>
          <w:rFonts w:ascii="Roboto" w:hAnsi="Roboto" w:cs="Roboto-Bold"/>
          <w:bCs/>
        </w:rPr>
        <w:t>I</w:t>
      </w:r>
      <w:r w:rsidR="00212DA9" w:rsidRPr="00253110">
        <w:rPr>
          <w:rFonts w:ascii="Roboto" w:hAnsi="Roboto" w:cs="Roboto-Bold"/>
          <w:bCs/>
        </w:rPr>
        <w:t xml:space="preserve">sland </w:t>
      </w:r>
      <w:r w:rsidRPr="00253110">
        <w:rPr>
          <w:rFonts w:ascii="Roboto" w:hAnsi="Roboto" w:cs="Roboto-Bold"/>
          <w:bCs/>
        </w:rPr>
        <w:t>C</w:t>
      </w:r>
      <w:r w:rsidR="00212DA9" w:rsidRPr="00253110">
        <w:rPr>
          <w:rFonts w:ascii="Roboto" w:hAnsi="Roboto" w:cs="Roboto-Bold"/>
          <w:bCs/>
        </w:rPr>
        <w:t>ountries</w:t>
      </w:r>
      <w:r w:rsidRPr="00253110">
        <w:rPr>
          <w:rFonts w:ascii="Roboto" w:hAnsi="Roboto" w:cs="Roboto-Bold"/>
          <w:bCs/>
        </w:rPr>
        <w:t>, and South Asia/Southeast Asia network</w:t>
      </w:r>
      <w:r w:rsidR="00B677AA" w:rsidRPr="00253110">
        <w:rPr>
          <w:rFonts w:ascii="Roboto" w:hAnsi="Roboto" w:cs="Roboto-Bold"/>
          <w:bCs/>
        </w:rPr>
        <w:t>s</w:t>
      </w:r>
      <w:r w:rsidRPr="00253110">
        <w:rPr>
          <w:rFonts w:ascii="Roboto" w:hAnsi="Roboto" w:cs="Roboto-Bold"/>
          <w:bCs/>
        </w:rPr>
        <w:t xml:space="preserve"> respectively.</w:t>
      </w:r>
    </w:p>
    <w:p w14:paraId="04489B10" w14:textId="31C9BEEF" w:rsidR="00C548A5" w:rsidRPr="00253110" w:rsidRDefault="00C548A5" w:rsidP="00EA2B61">
      <w:pPr>
        <w:autoSpaceDE w:val="0"/>
        <w:autoSpaceDN w:val="0"/>
        <w:adjustRightInd w:val="0"/>
        <w:spacing w:after="0" w:line="240" w:lineRule="auto"/>
        <w:jc w:val="both"/>
        <w:rPr>
          <w:rFonts w:ascii="Roboto" w:hAnsi="Roboto" w:cs="Roboto-Bold"/>
          <w:bCs/>
        </w:rPr>
      </w:pPr>
    </w:p>
    <w:p w14:paraId="23AEAE58" w14:textId="77777777" w:rsidR="00FC2565" w:rsidRPr="00253110" w:rsidRDefault="00FC2565" w:rsidP="00EA2B61">
      <w:pPr>
        <w:autoSpaceDE w:val="0"/>
        <w:autoSpaceDN w:val="0"/>
        <w:adjustRightInd w:val="0"/>
        <w:spacing w:after="0" w:line="240" w:lineRule="auto"/>
        <w:jc w:val="both"/>
        <w:rPr>
          <w:rFonts w:ascii="Roboto" w:hAnsi="Roboto" w:cs="Roboto-Bold"/>
          <w:bCs/>
        </w:rPr>
      </w:pPr>
    </w:p>
    <w:p w14:paraId="3CD027F1" w14:textId="01D2F181" w:rsidR="00C548A5" w:rsidRPr="00253110" w:rsidRDefault="00C548A5" w:rsidP="00C548A5">
      <w:pPr>
        <w:autoSpaceDE w:val="0"/>
        <w:autoSpaceDN w:val="0"/>
        <w:adjustRightInd w:val="0"/>
        <w:spacing w:after="0" w:line="240" w:lineRule="auto"/>
        <w:jc w:val="both"/>
        <w:rPr>
          <w:rFonts w:ascii="Roboto" w:hAnsi="Roboto" w:cs="Roboto-Bold"/>
          <w:bCs/>
        </w:rPr>
      </w:pPr>
      <w:r w:rsidRPr="00253110">
        <w:rPr>
          <w:rFonts w:ascii="Roboto" w:hAnsi="Roboto" w:cs="Roboto-Bold"/>
          <w:bCs/>
        </w:rPr>
        <w:t>For further information, please contact</w:t>
      </w:r>
      <w:r w:rsidR="00B677AA" w:rsidRPr="00253110">
        <w:rPr>
          <w:rFonts w:ascii="Roboto" w:hAnsi="Roboto" w:cs="Roboto-Bold"/>
          <w:bCs/>
        </w:rPr>
        <w:t>:</w:t>
      </w:r>
    </w:p>
    <w:p w14:paraId="1487A30E" w14:textId="77777777" w:rsidR="00B677AA" w:rsidRPr="00253110" w:rsidRDefault="00B677AA" w:rsidP="00C548A5">
      <w:pPr>
        <w:autoSpaceDE w:val="0"/>
        <w:autoSpaceDN w:val="0"/>
        <w:adjustRightInd w:val="0"/>
        <w:spacing w:after="0" w:line="240" w:lineRule="auto"/>
        <w:jc w:val="both"/>
        <w:rPr>
          <w:rFonts w:ascii="Roboto" w:hAnsi="Roboto" w:cs="Roboto-Bold"/>
          <w:bCs/>
        </w:rPr>
      </w:pPr>
    </w:p>
    <w:p w14:paraId="1899107C" w14:textId="77777777" w:rsidR="00C548A5" w:rsidRPr="00253110" w:rsidRDefault="00C548A5" w:rsidP="00C548A5">
      <w:pPr>
        <w:autoSpaceDE w:val="0"/>
        <w:autoSpaceDN w:val="0"/>
        <w:adjustRightInd w:val="0"/>
        <w:spacing w:after="0" w:line="240" w:lineRule="auto"/>
        <w:jc w:val="both"/>
        <w:rPr>
          <w:rFonts w:ascii="Roboto" w:hAnsi="Roboto" w:cs="Roboto-Bold"/>
          <w:bCs/>
        </w:rPr>
      </w:pPr>
      <w:r w:rsidRPr="00253110">
        <w:rPr>
          <w:rFonts w:ascii="Roboto" w:hAnsi="Roboto" w:cs="Roboto-Bold"/>
          <w:bCs/>
        </w:rPr>
        <w:t>Mr. Shaofeng Hu</w:t>
      </w:r>
    </w:p>
    <w:p w14:paraId="431A26E9" w14:textId="77777777" w:rsidR="00C548A5" w:rsidRPr="00253110" w:rsidRDefault="00C548A5" w:rsidP="00C548A5">
      <w:pPr>
        <w:autoSpaceDE w:val="0"/>
        <w:autoSpaceDN w:val="0"/>
        <w:adjustRightInd w:val="0"/>
        <w:spacing w:after="0" w:line="240" w:lineRule="auto"/>
        <w:jc w:val="both"/>
        <w:rPr>
          <w:rFonts w:ascii="Roboto" w:hAnsi="Roboto" w:cs="Roboto-Bold"/>
          <w:bCs/>
        </w:rPr>
      </w:pPr>
      <w:r w:rsidRPr="00253110">
        <w:rPr>
          <w:rFonts w:ascii="Roboto" w:hAnsi="Roboto" w:cs="Roboto-Bold"/>
          <w:bCs/>
        </w:rPr>
        <w:t xml:space="preserve">Senior Montreal Protocol Regional Coordinator, </w:t>
      </w:r>
      <w:proofErr w:type="spellStart"/>
      <w:r w:rsidRPr="00253110">
        <w:rPr>
          <w:rFonts w:ascii="Roboto" w:hAnsi="Roboto" w:cs="Roboto-Bold"/>
          <w:bCs/>
        </w:rPr>
        <w:t>OzonAction</w:t>
      </w:r>
      <w:proofErr w:type="spellEnd"/>
      <w:r w:rsidRPr="00253110">
        <w:rPr>
          <w:rFonts w:ascii="Roboto" w:hAnsi="Roboto" w:cs="Roboto-Bold"/>
          <w:bCs/>
        </w:rPr>
        <w:t xml:space="preserve">  </w:t>
      </w:r>
    </w:p>
    <w:p w14:paraId="5D538585" w14:textId="77777777" w:rsidR="00C548A5" w:rsidRPr="00253110" w:rsidRDefault="00C548A5" w:rsidP="00C548A5">
      <w:pPr>
        <w:autoSpaceDE w:val="0"/>
        <w:autoSpaceDN w:val="0"/>
        <w:adjustRightInd w:val="0"/>
        <w:spacing w:after="0" w:line="240" w:lineRule="auto"/>
        <w:jc w:val="both"/>
        <w:rPr>
          <w:rFonts w:ascii="Roboto" w:hAnsi="Roboto" w:cs="Roboto-Bold"/>
          <w:bCs/>
        </w:rPr>
      </w:pPr>
      <w:r w:rsidRPr="00253110">
        <w:rPr>
          <w:rFonts w:ascii="Roboto" w:hAnsi="Roboto" w:cs="Roboto-Bold"/>
          <w:bCs/>
        </w:rPr>
        <w:t>UNEP Asia and Pacific Office</w:t>
      </w:r>
    </w:p>
    <w:p w14:paraId="4C6C9184" w14:textId="1CA7024F" w:rsidR="00C548A5" w:rsidRPr="00253110" w:rsidRDefault="00C548A5" w:rsidP="00C548A5">
      <w:pPr>
        <w:autoSpaceDE w:val="0"/>
        <w:autoSpaceDN w:val="0"/>
        <w:adjustRightInd w:val="0"/>
        <w:spacing w:after="0" w:line="240" w:lineRule="auto"/>
        <w:jc w:val="both"/>
        <w:rPr>
          <w:rFonts w:ascii="Roboto" w:hAnsi="Roboto" w:cs="Roboto-Bold"/>
          <w:bCs/>
        </w:rPr>
      </w:pPr>
      <w:r w:rsidRPr="00253110">
        <w:rPr>
          <w:rFonts w:ascii="Roboto" w:hAnsi="Roboto" w:cs="Roboto-Bold"/>
          <w:bCs/>
        </w:rPr>
        <w:t xml:space="preserve">E-mail: hus@un.org </w:t>
      </w:r>
    </w:p>
    <w:p w14:paraId="4E104A18" w14:textId="61F759CD" w:rsidR="00C548A5" w:rsidRPr="00253110" w:rsidRDefault="00C548A5" w:rsidP="00C548A5">
      <w:pPr>
        <w:autoSpaceDE w:val="0"/>
        <w:autoSpaceDN w:val="0"/>
        <w:adjustRightInd w:val="0"/>
        <w:spacing w:after="0" w:line="240" w:lineRule="auto"/>
        <w:jc w:val="both"/>
        <w:rPr>
          <w:rFonts w:ascii="Roboto" w:hAnsi="Roboto" w:cs="Roboto-Bold"/>
          <w:bCs/>
        </w:rPr>
      </w:pPr>
    </w:p>
    <w:p w14:paraId="6BBAA71A" w14:textId="77777777" w:rsidR="00C548A5" w:rsidRPr="00253110" w:rsidRDefault="00C548A5" w:rsidP="00C548A5">
      <w:pPr>
        <w:autoSpaceDE w:val="0"/>
        <w:autoSpaceDN w:val="0"/>
        <w:adjustRightInd w:val="0"/>
        <w:spacing w:after="0" w:line="240" w:lineRule="auto"/>
        <w:jc w:val="both"/>
        <w:rPr>
          <w:rFonts w:ascii="Roboto" w:hAnsi="Roboto" w:cs="Roboto-Bold"/>
          <w:bCs/>
        </w:rPr>
      </w:pPr>
      <w:r w:rsidRPr="00253110">
        <w:rPr>
          <w:rFonts w:ascii="Roboto" w:hAnsi="Roboto" w:cs="Roboto-Bold"/>
          <w:bCs/>
        </w:rPr>
        <w:t>Mr. Mikheil Tushishvili</w:t>
      </w:r>
    </w:p>
    <w:p w14:paraId="6CB7C938" w14:textId="06EDF0FF" w:rsidR="00C548A5" w:rsidRPr="00253110" w:rsidRDefault="00C548A5" w:rsidP="00C548A5">
      <w:pPr>
        <w:autoSpaceDE w:val="0"/>
        <w:autoSpaceDN w:val="0"/>
        <w:adjustRightInd w:val="0"/>
        <w:spacing w:after="0" w:line="240" w:lineRule="auto"/>
        <w:jc w:val="both"/>
        <w:rPr>
          <w:rFonts w:ascii="Roboto" w:hAnsi="Roboto" w:cs="Roboto-Bold"/>
          <w:bCs/>
        </w:rPr>
      </w:pPr>
      <w:proofErr w:type="spellStart"/>
      <w:r w:rsidRPr="00253110">
        <w:rPr>
          <w:rFonts w:ascii="Roboto" w:hAnsi="Roboto" w:cs="Roboto-Bold"/>
          <w:bCs/>
        </w:rPr>
        <w:t>Programme</w:t>
      </w:r>
      <w:proofErr w:type="spellEnd"/>
      <w:r w:rsidRPr="00253110">
        <w:rPr>
          <w:rFonts w:ascii="Roboto" w:hAnsi="Roboto" w:cs="Roboto-Bold"/>
          <w:bCs/>
        </w:rPr>
        <w:t xml:space="preserve"> Officer, </w:t>
      </w:r>
      <w:proofErr w:type="spellStart"/>
      <w:r w:rsidRPr="00253110">
        <w:rPr>
          <w:rFonts w:ascii="Roboto" w:hAnsi="Roboto" w:cs="Roboto-Bold"/>
          <w:bCs/>
        </w:rPr>
        <w:t>OzonAction</w:t>
      </w:r>
      <w:proofErr w:type="spellEnd"/>
    </w:p>
    <w:p w14:paraId="693CFA91" w14:textId="101ED818" w:rsidR="00C548A5" w:rsidRPr="00253110" w:rsidRDefault="00C548A5" w:rsidP="00C548A5">
      <w:pPr>
        <w:autoSpaceDE w:val="0"/>
        <w:autoSpaceDN w:val="0"/>
        <w:adjustRightInd w:val="0"/>
        <w:spacing w:after="0" w:line="240" w:lineRule="auto"/>
        <w:jc w:val="both"/>
        <w:rPr>
          <w:rFonts w:ascii="Roboto" w:hAnsi="Roboto" w:cs="Roboto-Bold"/>
          <w:bCs/>
        </w:rPr>
      </w:pPr>
      <w:r w:rsidRPr="00253110">
        <w:rPr>
          <w:rFonts w:ascii="Roboto" w:hAnsi="Roboto" w:cs="Roboto-Bold"/>
          <w:bCs/>
        </w:rPr>
        <w:t>UN Environment, Law Division</w:t>
      </w:r>
    </w:p>
    <w:p w14:paraId="0A54CEC3" w14:textId="1CA3099C" w:rsidR="00C548A5" w:rsidRPr="00253110" w:rsidRDefault="00C548A5" w:rsidP="00C548A5">
      <w:pPr>
        <w:autoSpaceDE w:val="0"/>
        <w:autoSpaceDN w:val="0"/>
        <w:adjustRightInd w:val="0"/>
        <w:spacing w:after="0" w:line="240" w:lineRule="auto"/>
        <w:jc w:val="both"/>
        <w:rPr>
          <w:rFonts w:ascii="Roboto" w:hAnsi="Roboto" w:cs="Roboto-Bold"/>
          <w:bCs/>
        </w:rPr>
      </w:pPr>
      <w:r w:rsidRPr="00253110">
        <w:rPr>
          <w:rFonts w:ascii="Roboto" w:hAnsi="Roboto" w:cs="Roboto-Bold"/>
          <w:bCs/>
        </w:rPr>
        <w:t>Email: mikheil.tushishvili@un.org</w:t>
      </w:r>
    </w:p>
    <w:sectPr w:rsidR="00C548A5" w:rsidRPr="00253110" w:rsidSect="00253110">
      <w:headerReference w:type="default" r:id="rId12"/>
      <w:pgSz w:w="12240" w:h="15840"/>
      <w:pgMar w:top="1330" w:right="1440" w:bottom="1440" w:left="1440" w:header="13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0E257" w14:textId="77777777" w:rsidR="00D41F87" w:rsidRDefault="00D41F87" w:rsidP="00A10010">
      <w:pPr>
        <w:spacing w:after="0" w:line="240" w:lineRule="auto"/>
      </w:pPr>
      <w:r>
        <w:separator/>
      </w:r>
    </w:p>
  </w:endnote>
  <w:endnote w:type="continuationSeparator" w:id="0">
    <w:p w14:paraId="356C59CD" w14:textId="77777777" w:rsidR="00D41F87" w:rsidRDefault="00D41F87" w:rsidP="00A10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0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Roboto-Bold">
    <w:altName w:val="Arial"/>
    <w:panose1 w:val="00000000000000000000"/>
    <w:charset w:val="00"/>
    <w:family w:val="swiss"/>
    <w:notTrueType/>
    <w:pitch w:val="default"/>
    <w:sig w:usb0="00000003" w:usb1="00000000" w:usb2="00000000" w:usb3="00000000" w:csb0="00000001"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F827D6" w14:textId="77777777" w:rsidR="00D41F87" w:rsidRDefault="00D41F87" w:rsidP="00A10010">
      <w:pPr>
        <w:spacing w:after="0" w:line="240" w:lineRule="auto"/>
      </w:pPr>
      <w:r>
        <w:separator/>
      </w:r>
    </w:p>
  </w:footnote>
  <w:footnote w:type="continuationSeparator" w:id="0">
    <w:p w14:paraId="4181C693" w14:textId="77777777" w:rsidR="00D41F87" w:rsidRDefault="00D41F87" w:rsidP="00A10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9CEC4" w14:textId="3C7034A8" w:rsidR="00A10010" w:rsidRDefault="00253110">
    <w:pPr>
      <w:pStyle w:val="Header"/>
    </w:pPr>
    <w:r w:rsidRPr="00A10010">
      <w:rPr>
        <w:noProof/>
      </w:rPr>
      <w:drawing>
        <wp:anchor distT="0" distB="0" distL="114300" distR="114300" simplePos="0" relativeHeight="251657216" behindDoc="0" locked="0" layoutInCell="1" allowOverlap="1" wp14:anchorId="19A00EA5" wp14:editId="432B4A0F">
          <wp:simplePos x="0" y="0"/>
          <wp:positionH relativeFrom="page">
            <wp:align>right</wp:align>
          </wp:positionH>
          <wp:positionV relativeFrom="paragraph">
            <wp:posOffset>-892175</wp:posOffset>
          </wp:positionV>
          <wp:extent cx="7856776" cy="17602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856776" cy="1760220"/>
                  </a:xfrm>
                  <a:prstGeom prst="rect">
                    <a:avLst/>
                  </a:prstGeom>
                </pic:spPr>
              </pic:pic>
            </a:graphicData>
          </a:graphic>
        </wp:anchor>
      </w:drawing>
    </w:r>
  </w:p>
  <w:p w14:paraId="3FAAA3F6" w14:textId="77777777" w:rsidR="00A10010" w:rsidRDefault="00A10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D21861"/>
    <w:multiLevelType w:val="hybridMultilevel"/>
    <w:tmpl w:val="5602E888"/>
    <w:lvl w:ilvl="0" w:tplc="12A001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CF"/>
    <w:rsid w:val="00000EE4"/>
    <w:rsid w:val="000014D9"/>
    <w:rsid w:val="000142C8"/>
    <w:rsid w:val="00056A9F"/>
    <w:rsid w:val="000610DE"/>
    <w:rsid w:val="00066AE4"/>
    <w:rsid w:val="0007294C"/>
    <w:rsid w:val="00073FE3"/>
    <w:rsid w:val="00077F4D"/>
    <w:rsid w:val="00090CD3"/>
    <w:rsid w:val="00096A32"/>
    <w:rsid w:val="000F6875"/>
    <w:rsid w:val="00117B35"/>
    <w:rsid w:val="00135873"/>
    <w:rsid w:val="001369D3"/>
    <w:rsid w:val="001429F6"/>
    <w:rsid w:val="00151117"/>
    <w:rsid w:val="0015738A"/>
    <w:rsid w:val="0019243B"/>
    <w:rsid w:val="001C1892"/>
    <w:rsid w:val="001E49BB"/>
    <w:rsid w:val="001E4CB5"/>
    <w:rsid w:val="001E5B43"/>
    <w:rsid w:val="001F135E"/>
    <w:rsid w:val="002063E2"/>
    <w:rsid w:val="00211016"/>
    <w:rsid w:val="0021283C"/>
    <w:rsid w:val="00212DA9"/>
    <w:rsid w:val="002270AD"/>
    <w:rsid w:val="00231379"/>
    <w:rsid w:val="00253110"/>
    <w:rsid w:val="00253CE4"/>
    <w:rsid w:val="00254EF0"/>
    <w:rsid w:val="00284B19"/>
    <w:rsid w:val="00287439"/>
    <w:rsid w:val="00296241"/>
    <w:rsid w:val="002A3B2B"/>
    <w:rsid w:val="002C6739"/>
    <w:rsid w:val="002D30F7"/>
    <w:rsid w:val="002D367F"/>
    <w:rsid w:val="002E7AD1"/>
    <w:rsid w:val="003038B5"/>
    <w:rsid w:val="00304E46"/>
    <w:rsid w:val="00307E23"/>
    <w:rsid w:val="00311C6E"/>
    <w:rsid w:val="00324530"/>
    <w:rsid w:val="00324FD0"/>
    <w:rsid w:val="003252C0"/>
    <w:rsid w:val="00344B2F"/>
    <w:rsid w:val="00355CE2"/>
    <w:rsid w:val="0035766C"/>
    <w:rsid w:val="003702D7"/>
    <w:rsid w:val="00390730"/>
    <w:rsid w:val="00394ECE"/>
    <w:rsid w:val="003A1C75"/>
    <w:rsid w:val="003B7C4C"/>
    <w:rsid w:val="003E356D"/>
    <w:rsid w:val="003F4028"/>
    <w:rsid w:val="00412E81"/>
    <w:rsid w:val="00453B04"/>
    <w:rsid w:val="00461D9C"/>
    <w:rsid w:val="00466344"/>
    <w:rsid w:val="0048233C"/>
    <w:rsid w:val="00495BF9"/>
    <w:rsid w:val="004C1AD2"/>
    <w:rsid w:val="004D3D46"/>
    <w:rsid w:val="004E415D"/>
    <w:rsid w:val="00517892"/>
    <w:rsid w:val="00536427"/>
    <w:rsid w:val="005423A6"/>
    <w:rsid w:val="00542AEC"/>
    <w:rsid w:val="00574B89"/>
    <w:rsid w:val="00580CA3"/>
    <w:rsid w:val="00585376"/>
    <w:rsid w:val="005913DF"/>
    <w:rsid w:val="005D00E9"/>
    <w:rsid w:val="005E76A8"/>
    <w:rsid w:val="005F2DE6"/>
    <w:rsid w:val="00605AAE"/>
    <w:rsid w:val="006253DF"/>
    <w:rsid w:val="00627849"/>
    <w:rsid w:val="006371FD"/>
    <w:rsid w:val="006458BA"/>
    <w:rsid w:val="00653757"/>
    <w:rsid w:val="0066291E"/>
    <w:rsid w:val="00663A48"/>
    <w:rsid w:val="00682570"/>
    <w:rsid w:val="0069461D"/>
    <w:rsid w:val="00697D28"/>
    <w:rsid w:val="006A0F2B"/>
    <w:rsid w:val="006A1C8F"/>
    <w:rsid w:val="006B1104"/>
    <w:rsid w:val="006B22B2"/>
    <w:rsid w:val="006B37B4"/>
    <w:rsid w:val="006B66C1"/>
    <w:rsid w:val="006B6FCD"/>
    <w:rsid w:val="006B7DC7"/>
    <w:rsid w:val="006E6AD0"/>
    <w:rsid w:val="00717A4D"/>
    <w:rsid w:val="007256E2"/>
    <w:rsid w:val="00726150"/>
    <w:rsid w:val="00733F52"/>
    <w:rsid w:val="007421DC"/>
    <w:rsid w:val="007732D8"/>
    <w:rsid w:val="007A5EC1"/>
    <w:rsid w:val="007A6FC4"/>
    <w:rsid w:val="007B4039"/>
    <w:rsid w:val="007E6405"/>
    <w:rsid w:val="00800D98"/>
    <w:rsid w:val="00805590"/>
    <w:rsid w:val="008104BE"/>
    <w:rsid w:val="008534CC"/>
    <w:rsid w:val="008626D4"/>
    <w:rsid w:val="008808CE"/>
    <w:rsid w:val="008826CD"/>
    <w:rsid w:val="008E7482"/>
    <w:rsid w:val="008F1AE6"/>
    <w:rsid w:val="008F4EF4"/>
    <w:rsid w:val="00963C93"/>
    <w:rsid w:val="00980EEF"/>
    <w:rsid w:val="0098795C"/>
    <w:rsid w:val="00993A47"/>
    <w:rsid w:val="009A1384"/>
    <w:rsid w:val="009A3124"/>
    <w:rsid w:val="009D1E46"/>
    <w:rsid w:val="009D45DB"/>
    <w:rsid w:val="009D6985"/>
    <w:rsid w:val="009F1406"/>
    <w:rsid w:val="009F2E23"/>
    <w:rsid w:val="009F52FE"/>
    <w:rsid w:val="00A014A8"/>
    <w:rsid w:val="00A10010"/>
    <w:rsid w:val="00A163BF"/>
    <w:rsid w:val="00A35E0B"/>
    <w:rsid w:val="00A365AF"/>
    <w:rsid w:val="00A55FB8"/>
    <w:rsid w:val="00A572B4"/>
    <w:rsid w:val="00A6408B"/>
    <w:rsid w:val="00A714CD"/>
    <w:rsid w:val="00A75BC4"/>
    <w:rsid w:val="00A8009D"/>
    <w:rsid w:val="00A92B22"/>
    <w:rsid w:val="00AB34BD"/>
    <w:rsid w:val="00AF51FD"/>
    <w:rsid w:val="00B00AFC"/>
    <w:rsid w:val="00B222A7"/>
    <w:rsid w:val="00B35457"/>
    <w:rsid w:val="00B35628"/>
    <w:rsid w:val="00B41C80"/>
    <w:rsid w:val="00B6315D"/>
    <w:rsid w:val="00B6598C"/>
    <w:rsid w:val="00B661EF"/>
    <w:rsid w:val="00B677AA"/>
    <w:rsid w:val="00B87412"/>
    <w:rsid w:val="00B91753"/>
    <w:rsid w:val="00BA63E8"/>
    <w:rsid w:val="00BB6BBA"/>
    <w:rsid w:val="00BC0002"/>
    <w:rsid w:val="00BF15DF"/>
    <w:rsid w:val="00BF20E0"/>
    <w:rsid w:val="00BF58CE"/>
    <w:rsid w:val="00BF7F03"/>
    <w:rsid w:val="00C166E6"/>
    <w:rsid w:val="00C206CE"/>
    <w:rsid w:val="00C548A5"/>
    <w:rsid w:val="00C563A2"/>
    <w:rsid w:val="00C8594C"/>
    <w:rsid w:val="00CA023F"/>
    <w:rsid w:val="00D056B4"/>
    <w:rsid w:val="00D0782B"/>
    <w:rsid w:val="00D24858"/>
    <w:rsid w:val="00D41F87"/>
    <w:rsid w:val="00D43A4A"/>
    <w:rsid w:val="00D53883"/>
    <w:rsid w:val="00D6021E"/>
    <w:rsid w:val="00D67E27"/>
    <w:rsid w:val="00D807F8"/>
    <w:rsid w:val="00D9569B"/>
    <w:rsid w:val="00DA1141"/>
    <w:rsid w:val="00DC0961"/>
    <w:rsid w:val="00DD3F56"/>
    <w:rsid w:val="00DD4104"/>
    <w:rsid w:val="00DD7109"/>
    <w:rsid w:val="00E423EC"/>
    <w:rsid w:val="00E62071"/>
    <w:rsid w:val="00E857D7"/>
    <w:rsid w:val="00EA2B61"/>
    <w:rsid w:val="00EA5B3C"/>
    <w:rsid w:val="00ED2905"/>
    <w:rsid w:val="00ED3D52"/>
    <w:rsid w:val="00ED4E2A"/>
    <w:rsid w:val="00EE1739"/>
    <w:rsid w:val="00EE5020"/>
    <w:rsid w:val="00F22C06"/>
    <w:rsid w:val="00F25B54"/>
    <w:rsid w:val="00F44327"/>
    <w:rsid w:val="00F467E3"/>
    <w:rsid w:val="00F547CF"/>
    <w:rsid w:val="00F90914"/>
    <w:rsid w:val="00FC2565"/>
    <w:rsid w:val="00FE380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7FF633F"/>
  <w15:chartTrackingRefBased/>
  <w15:docId w15:val="{FAC98C8A-C179-4376-8988-7B3E60070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69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369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E76A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010"/>
  </w:style>
  <w:style w:type="paragraph" w:styleId="Footer">
    <w:name w:val="footer"/>
    <w:basedOn w:val="Normal"/>
    <w:link w:val="FooterChar"/>
    <w:uiPriority w:val="99"/>
    <w:unhideWhenUsed/>
    <w:rsid w:val="00A10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010"/>
  </w:style>
  <w:style w:type="character" w:customStyle="1" w:styleId="Heading1Char">
    <w:name w:val="Heading 1 Char"/>
    <w:basedOn w:val="DefaultParagraphFont"/>
    <w:link w:val="Heading1"/>
    <w:uiPriority w:val="9"/>
    <w:rsid w:val="001369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369D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E76A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A1C8F"/>
    <w:pPr>
      <w:ind w:left="720"/>
      <w:contextualSpacing/>
    </w:pPr>
  </w:style>
  <w:style w:type="character" w:styleId="CommentReference">
    <w:name w:val="annotation reference"/>
    <w:basedOn w:val="DefaultParagraphFont"/>
    <w:uiPriority w:val="99"/>
    <w:semiHidden/>
    <w:unhideWhenUsed/>
    <w:rsid w:val="00DD4104"/>
    <w:rPr>
      <w:sz w:val="16"/>
      <w:szCs w:val="16"/>
    </w:rPr>
  </w:style>
  <w:style w:type="paragraph" w:styleId="CommentText">
    <w:name w:val="annotation text"/>
    <w:basedOn w:val="Normal"/>
    <w:link w:val="CommentTextChar"/>
    <w:uiPriority w:val="99"/>
    <w:semiHidden/>
    <w:unhideWhenUsed/>
    <w:rsid w:val="00DD4104"/>
    <w:pPr>
      <w:spacing w:line="240" w:lineRule="auto"/>
    </w:pPr>
    <w:rPr>
      <w:sz w:val="20"/>
      <w:szCs w:val="20"/>
    </w:rPr>
  </w:style>
  <w:style w:type="character" w:customStyle="1" w:styleId="CommentTextChar">
    <w:name w:val="Comment Text Char"/>
    <w:basedOn w:val="DefaultParagraphFont"/>
    <w:link w:val="CommentText"/>
    <w:uiPriority w:val="99"/>
    <w:semiHidden/>
    <w:rsid w:val="00DD4104"/>
    <w:rPr>
      <w:sz w:val="20"/>
      <w:szCs w:val="20"/>
    </w:rPr>
  </w:style>
  <w:style w:type="paragraph" w:styleId="CommentSubject">
    <w:name w:val="annotation subject"/>
    <w:basedOn w:val="CommentText"/>
    <w:next w:val="CommentText"/>
    <w:link w:val="CommentSubjectChar"/>
    <w:uiPriority w:val="99"/>
    <w:semiHidden/>
    <w:unhideWhenUsed/>
    <w:rsid w:val="00DD4104"/>
    <w:rPr>
      <w:b/>
      <w:bCs/>
    </w:rPr>
  </w:style>
  <w:style w:type="character" w:customStyle="1" w:styleId="CommentSubjectChar">
    <w:name w:val="Comment Subject Char"/>
    <w:basedOn w:val="CommentTextChar"/>
    <w:link w:val="CommentSubject"/>
    <w:uiPriority w:val="99"/>
    <w:semiHidden/>
    <w:rsid w:val="00DD4104"/>
    <w:rPr>
      <w:b/>
      <w:bCs/>
      <w:sz w:val="20"/>
      <w:szCs w:val="20"/>
    </w:rPr>
  </w:style>
  <w:style w:type="paragraph" w:styleId="BalloonText">
    <w:name w:val="Balloon Text"/>
    <w:basedOn w:val="Normal"/>
    <w:link w:val="BalloonTextChar"/>
    <w:uiPriority w:val="99"/>
    <w:semiHidden/>
    <w:unhideWhenUsed/>
    <w:rsid w:val="00DD41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4104"/>
    <w:rPr>
      <w:rFonts w:ascii="Segoe UI" w:hAnsi="Segoe UI" w:cs="Segoe UI"/>
      <w:sz w:val="18"/>
      <w:szCs w:val="18"/>
    </w:rPr>
  </w:style>
  <w:style w:type="paragraph" w:styleId="NormalWeb">
    <w:name w:val="Normal (Web)"/>
    <w:basedOn w:val="Normal"/>
    <w:uiPriority w:val="99"/>
    <w:semiHidden/>
    <w:unhideWhenUsed/>
    <w:rsid w:val="008F1A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859361">
      <w:bodyDiv w:val="1"/>
      <w:marLeft w:val="0"/>
      <w:marRight w:val="0"/>
      <w:marTop w:val="0"/>
      <w:marBottom w:val="0"/>
      <w:divBdr>
        <w:top w:val="none" w:sz="0" w:space="0" w:color="auto"/>
        <w:left w:val="none" w:sz="0" w:space="0" w:color="auto"/>
        <w:bottom w:val="none" w:sz="0" w:space="0" w:color="auto"/>
        <w:right w:val="none" w:sz="0" w:space="0" w:color="auto"/>
      </w:divBdr>
    </w:div>
    <w:div w:id="171993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5C5BAEAC109E408114F31A0AD7ED75" ma:contentTypeVersion="10" ma:contentTypeDescription="Create a new document." ma:contentTypeScope="" ma:versionID="866ad8d0b6581b3dcda7531bf5deb3a3">
  <xsd:schema xmlns:xsd="http://www.w3.org/2001/XMLSchema" xmlns:xs="http://www.w3.org/2001/XMLSchema" xmlns:p="http://schemas.microsoft.com/office/2006/metadata/properties" xmlns:ns2="74985c43-be3c-47dc-9518-e1b9cf8767eb" xmlns:ns3="452c1c78-db6e-4c21-967d-f32ecbe94f88" targetNamespace="http://schemas.microsoft.com/office/2006/metadata/properties" ma:root="true" ma:fieldsID="aa447f7f5fafac7ddda7975efd0d729f" ns2:_="" ns3:_="">
    <xsd:import namespace="74985c43-be3c-47dc-9518-e1b9cf8767eb"/>
    <xsd:import namespace="452c1c78-db6e-4c21-967d-f32ecbe94f88"/>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5c43-be3c-47dc-9518-e1b9cf876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c1c78-db6e-4c21-967d-f32ecbe94f8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E724A-5DD6-4AF5-BA16-B446D9C07A50}">
  <ds:schemaRefs>
    <ds:schemaRef ds:uri="http://schemas.microsoft.com/sharepoint/v3/contenttype/forms"/>
  </ds:schemaRefs>
</ds:datastoreItem>
</file>

<file path=customXml/itemProps2.xml><?xml version="1.0" encoding="utf-8"?>
<ds:datastoreItem xmlns:ds="http://schemas.openxmlformats.org/officeDocument/2006/customXml" ds:itemID="{7551F549-95F9-4A2A-A752-F075259F0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5c43-be3c-47dc-9518-e1b9cf8767eb"/>
    <ds:schemaRef ds:uri="452c1c78-db6e-4c21-967d-f32ecbe94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371206-441E-4F52-AF03-B223DF49DC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1C947B3-BDF7-4C47-9559-66F66E759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Sandy Shulman</dc:creator>
  <cp:keywords/>
  <dc:description/>
  <cp:lastModifiedBy>Jo Chona</cp:lastModifiedBy>
  <cp:revision>8</cp:revision>
  <dcterms:created xsi:type="dcterms:W3CDTF">2019-12-24T11:23:00Z</dcterms:created>
  <dcterms:modified xsi:type="dcterms:W3CDTF">2019-12-26T14:42:00Z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2560">
    <vt:lpwstr>21</vt:lpwstr>
  </property>
  <property fmtid="{D5CDD505-2E9C-101B-9397-08002B2CF9AE}" pid="3" name="ContentTypeId">
    <vt:lpwstr>0x010100F35C5BAEAC109E408114F31A0AD7ED75</vt:lpwstr>
  </property>
</Properties>
</file>