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6510"/>
        <w:gridCol w:w="1410"/>
      </w:tblGrid>
      <w:tr w:rsidR="00C06829" w:rsidRPr="00C06829" w14:paraId="06E00911" w14:textId="77777777" w:rsidTr="00C06829">
        <w:trPr>
          <w:trHeight w:val="300"/>
        </w:trPr>
        <w:tc>
          <w:tcPr>
            <w:tcW w:w="1545" w:type="dxa"/>
            <w:tcBorders>
              <w:top w:val="nil"/>
              <w:left w:val="nil"/>
              <w:bottom w:val="nil"/>
              <w:right w:val="nil"/>
            </w:tcBorders>
            <w:shd w:val="clear" w:color="auto" w:fill="auto"/>
            <w:hideMark/>
          </w:tcPr>
          <w:p w14:paraId="451DE261" w14:textId="01EBB90A" w:rsidR="00C06829" w:rsidRPr="00C06829" w:rsidRDefault="00C06829" w:rsidP="00536E77">
            <w:pPr>
              <w:spacing w:before="120"/>
              <w:jc w:val="both"/>
              <w:rPr>
                <w:sz w:val="24"/>
                <w:szCs w:val="24"/>
                <w:lang w:eastAsia="zh-CN"/>
              </w:rPr>
            </w:pPr>
            <w:r>
              <w:rPr>
                <w:noProof/>
              </w:rPr>
              <w:drawing>
                <wp:inline distT="0" distB="0" distL="0" distR="0" wp14:anchorId="7CA4C13F" wp14:editId="49227DE1">
                  <wp:extent cx="806450" cy="692150"/>
                  <wp:effectExtent l="0" t="0" r="0" b="0"/>
                  <wp:docPr id="1957541456" name="Picture 4" descr="A logo of the united n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806450" cy="692150"/>
                          </a:xfrm>
                          <a:prstGeom prst="rect">
                            <a:avLst/>
                          </a:prstGeom>
                        </pic:spPr>
                      </pic:pic>
                    </a:graphicData>
                  </a:graphic>
                </wp:inline>
              </w:drawing>
            </w:r>
            <w:r w:rsidRPr="00C06829">
              <w:rPr>
                <w:sz w:val="24"/>
                <w:szCs w:val="24"/>
                <w:lang w:eastAsia="zh-CN"/>
              </w:rPr>
              <w:t> </w:t>
            </w:r>
          </w:p>
        </w:tc>
        <w:tc>
          <w:tcPr>
            <w:tcW w:w="6510" w:type="dxa"/>
            <w:tcBorders>
              <w:top w:val="nil"/>
              <w:left w:val="nil"/>
              <w:bottom w:val="nil"/>
              <w:right w:val="nil"/>
            </w:tcBorders>
            <w:shd w:val="clear" w:color="auto" w:fill="auto"/>
            <w:hideMark/>
          </w:tcPr>
          <w:p w14:paraId="26827ECD" w14:textId="77777777" w:rsidR="00C06829" w:rsidRPr="00C06829" w:rsidRDefault="00C06829" w:rsidP="00536E77">
            <w:pPr>
              <w:spacing w:before="120"/>
              <w:jc w:val="both"/>
              <w:rPr>
                <w:b/>
                <w:bCs/>
                <w:sz w:val="24"/>
                <w:szCs w:val="24"/>
                <w:lang w:eastAsia="zh-CN"/>
              </w:rPr>
            </w:pPr>
            <w:r w:rsidRPr="00C06829">
              <w:rPr>
                <w:b/>
                <w:bCs/>
                <w:sz w:val="24"/>
                <w:szCs w:val="24"/>
                <w:lang w:eastAsia="zh-CN"/>
              </w:rPr>
              <w:t>UNITED  </w:t>
            </w:r>
            <w:r w:rsidRPr="00C06829">
              <w:rPr>
                <w:b/>
                <w:bCs/>
                <w:sz w:val="24"/>
                <w:szCs w:val="24"/>
                <w:lang w:eastAsia="zh-CN"/>
              </w:rPr>
              <w:br/>
              <w:t>NATIONS </w:t>
            </w:r>
          </w:p>
        </w:tc>
        <w:tc>
          <w:tcPr>
            <w:tcW w:w="1410" w:type="dxa"/>
            <w:tcBorders>
              <w:top w:val="nil"/>
              <w:left w:val="nil"/>
              <w:bottom w:val="nil"/>
              <w:right w:val="nil"/>
            </w:tcBorders>
            <w:shd w:val="clear" w:color="auto" w:fill="auto"/>
            <w:hideMark/>
          </w:tcPr>
          <w:p w14:paraId="774756F6" w14:textId="77777777" w:rsidR="00C06829" w:rsidRPr="00C06829" w:rsidRDefault="00C06829" w:rsidP="00536E77">
            <w:pPr>
              <w:spacing w:before="120"/>
              <w:jc w:val="both"/>
              <w:rPr>
                <w:sz w:val="24"/>
                <w:szCs w:val="24"/>
                <w:lang w:eastAsia="zh-CN"/>
              </w:rPr>
            </w:pPr>
            <w:r w:rsidRPr="00C06829">
              <w:rPr>
                <w:sz w:val="24"/>
                <w:szCs w:val="24"/>
                <w:lang w:eastAsia="zh-CN"/>
              </w:rPr>
              <w:t> </w:t>
            </w:r>
          </w:p>
        </w:tc>
      </w:tr>
    </w:tbl>
    <w:p w14:paraId="5BC881A7" w14:textId="509714D5" w:rsidR="00C06829" w:rsidRPr="00C06829" w:rsidRDefault="00C06829" w:rsidP="00536E77">
      <w:pPr>
        <w:spacing w:before="120"/>
        <w:jc w:val="both"/>
        <w:rPr>
          <w:sz w:val="24"/>
          <w:szCs w:val="24"/>
          <w:lang w:eastAsia="zh-CN"/>
        </w:rPr>
      </w:pPr>
      <w:r w:rsidRPr="00C06829">
        <w:rPr>
          <w:sz w:val="24"/>
          <w:szCs w:val="24"/>
          <w:lang w:eastAsia="zh-C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5"/>
        <w:gridCol w:w="3105"/>
      </w:tblGrid>
      <w:tr w:rsidR="00C06829" w:rsidRPr="00C06829" w14:paraId="6E72C2C0" w14:textId="77777777" w:rsidTr="00C06829">
        <w:trPr>
          <w:trHeight w:val="300"/>
        </w:trPr>
        <w:tc>
          <w:tcPr>
            <w:tcW w:w="6375" w:type="dxa"/>
            <w:tcBorders>
              <w:top w:val="nil"/>
              <w:left w:val="nil"/>
              <w:bottom w:val="nil"/>
              <w:right w:val="nil"/>
            </w:tcBorders>
            <w:shd w:val="clear" w:color="auto" w:fill="auto"/>
            <w:vAlign w:val="bottom"/>
            <w:hideMark/>
          </w:tcPr>
          <w:p w14:paraId="3622D184" w14:textId="100DE64A" w:rsidR="00C06829" w:rsidRPr="00C06829" w:rsidRDefault="00C06829" w:rsidP="00536E77">
            <w:pPr>
              <w:spacing w:before="120"/>
              <w:jc w:val="both"/>
              <w:rPr>
                <w:sz w:val="24"/>
                <w:szCs w:val="24"/>
                <w:lang w:eastAsia="zh-CN"/>
              </w:rPr>
            </w:pPr>
          </w:p>
        </w:tc>
        <w:tc>
          <w:tcPr>
            <w:tcW w:w="3105" w:type="dxa"/>
            <w:tcBorders>
              <w:top w:val="nil"/>
              <w:left w:val="nil"/>
              <w:bottom w:val="nil"/>
              <w:right w:val="nil"/>
            </w:tcBorders>
            <w:shd w:val="clear" w:color="auto" w:fill="auto"/>
            <w:vAlign w:val="bottom"/>
            <w:hideMark/>
          </w:tcPr>
          <w:p w14:paraId="70CC735E" w14:textId="46504257" w:rsidR="00C06829" w:rsidRPr="00C06829" w:rsidRDefault="00C06829" w:rsidP="00536E77">
            <w:pPr>
              <w:spacing w:before="120"/>
              <w:jc w:val="both"/>
              <w:rPr>
                <w:sz w:val="24"/>
                <w:szCs w:val="24"/>
                <w:lang w:eastAsia="zh-CN"/>
              </w:rPr>
            </w:pPr>
            <w:r w:rsidRPr="00C06829">
              <w:rPr>
                <w:b/>
                <w:bCs/>
                <w:sz w:val="24"/>
                <w:szCs w:val="24"/>
                <w:lang w:eastAsia="zh-CN"/>
              </w:rPr>
              <w:t>UNEP</w:t>
            </w:r>
            <w:r w:rsidRPr="00C06829">
              <w:rPr>
                <w:sz w:val="24"/>
                <w:szCs w:val="24"/>
                <w:lang w:eastAsia="zh-CN"/>
              </w:rPr>
              <w:t>/PP/INC.</w:t>
            </w:r>
            <w:r w:rsidRPr="00F46632">
              <w:rPr>
                <w:sz w:val="24"/>
                <w:szCs w:val="24"/>
                <w:lang w:eastAsia="zh-CN"/>
              </w:rPr>
              <w:t>5</w:t>
            </w:r>
            <w:r w:rsidRPr="00C06829">
              <w:rPr>
                <w:sz w:val="24"/>
                <w:szCs w:val="24"/>
                <w:lang w:eastAsia="zh-CN"/>
              </w:rPr>
              <w:t>/INF/</w:t>
            </w:r>
            <w:r w:rsidRPr="00C06829">
              <w:rPr>
                <w:sz w:val="24"/>
                <w:szCs w:val="24"/>
                <w:highlight w:val="yellow"/>
                <w:lang w:eastAsia="zh-CN"/>
              </w:rPr>
              <w:t>XX</w:t>
            </w:r>
            <w:r w:rsidRPr="00C06829">
              <w:rPr>
                <w:sz w:val="24"/>
                <w:szCs w:val="24"/>
                <w:lang w:eastAsia="zh-CN"/>
              </w:rPr>
              <w:t> </w:t>
            </w:r>
          </w:p>
        </w:tc>
      </w:tr>
    </w:tbl>
    <w:p w14:paraId="43A62547" w14:textId="15678F58" w:rsidR="00C06829" w:rsidRPr="00C06829" w:rsidRDefault="00C06829" w:rsidP="00536E77">
      <w:pPr>
        <w:spacing w:before="120"/>
        <w:jc w:val="both"/>
        <w:rPr>
          <w:sz w:val="24"/>
          <w:szCs w:val="24"/>
          <w:lang w:eastAsia="zh-CN"/>
        </w:rPr>
      </w:pPr>
      <w:r w:rsidRPr="00C06829">
        <w:rPr>
          <w:sz w:val="24"/>
          <w:szCs w:val="24"/>
          <w:lang w:eastAsia="zh-C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4815"/>
        <w:gridCol w:w="3105"/>
      </w:tblGrid>
      <w:tr w:rsidR="00C06829" w:rsidRPr="00F46632" w14:paraId="245492FF" w14:textId="77777777" w:rsidTr="7360B6C1">
        <w:trPr>
          <w:trHeight w:val="300"/>
        </w:trPr>
        <w:tc>
          <w:tcPr>
            <w:tcW w:w="1545" w:type="dxa"/>
            <w:tcBorders>
              <w:top w:val="single" w:sz="6" w:space="0" w:color="auto"/>
              <w:left w:val="nil"/>
              <w:bottom w:val="single" w:sz="24" w:space="0" w:color="auto"/>
              <w:right w:val="nil"/>
            </w:tcBorders>
            <w:shd w:val="clear" w:color="auto" w:fill="auto"/>
            <w:hideMark/>
          </w:tcPr>
          <w:p w14:paraId="57F0F36D" w14:textId="7A0342C5" w:rsidR="00C06829" w:rsidRPr="00C06829" w:rsidRDefault="00C06829" w:rsidP="00536E77">
            <w:pPr>
              <w:spacing w:before="120"/>
              <w:jc w:val="both"/>
              <w:rPr>
                <w:sz w:val="24"/>
                <w:szCs w:val="24"/>
                <w:lang w:eastAsia="zh-CN"/>
              </w:rPr>
            </w:pPr>
            <w:r w:rsidRPr="00F46632">
              <w:rPr>
                <w:noProof/>
                <w:sz w:val="24"/>
                <w:szCs w:val="24"/>
                <w:lang w:eastAsia="zh-CN"/>
              </w:rPr>
              <w:drawing>
                <wp:inline distT="0" distB="0" distL="0" distR="0" wp14:anchorId="5796894B" wp14:editId="3EB86778">
                  <wp:extent cx="841973" cy="886748"/>
                  <wp:effectExtent l="0" t="0" r="0" b="8890"/>
                  <wp:docPr id="1601940910"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3451" cy="898837"/>
                          </a:xfrm>
                          <a:prstGeom prst="rect">
                            <a:avLst/>
                          </a:prstGeom>
                          <a:noFill/>
                          <a:ln>
                            <a:noFill/>
                          </a:ln>
                        </pic:spPr>
                      </pic:pic>
                    </a:graphicData>
                  </a:graphic>
                </wp:inline>
              </w:drawing>
            </w:r>
            <w:r w:rsidRPr="00C06829">
              <w:rPr>
                <w:sz w:val="24"/>
                <w:szCs w:val="24"/>
                <w:lang w:eastAsia="zh-CN"/>
              </w:rPr>
              <w:t> </w:t>
            </w:r>
          </w:p>
          <w:p w14:paraId="51B7863F" w14:textId="77777777" w:rsidR="00C06829" w:rsidRPr="00C06829" w:rsidRDefault="00C06829" w:rsidP="00536E77">
            <w:pPr>
              <w:spacing w:before="120"/>
              <w:jc w:val="both"/>
              <w:rPr>
                <w:sz w:val="24"/>
                <w:szCs w:val="24"/>
                <w:lang w:eastAsia="zh-CN"/>
              </w:rPr>
            </w:pPr>
            <w:r w:rsidRPr="00C06829">
              <w:rPr>
                <w:sz w:val="24"/>
                <w:szCs w:val="24"/>
                <w:lang w:eastAsia="zh-CN"/>
              </w:rPr>
              <w:t> </w:t>
            </w:r>
          </w:p>
        </w:tc>
        <w:tc>
          <w:tcPr>
            <w:tcW w:w="4815" w:type="dxa"/>
            <w:tcBorders>
              <w:top w:val="single" w:sz="6" w:space="0" w:color="auto"/>
              <w:left w:val="nil"/>
              <w:bottom w:val="single" w:sz="24" w:space="0" w:color="auto"/>
              <w:right w:val="nil"/>
            </w:tcBorders>
            <w:shd w:val="clear" w:color="auto" w:fill="auto"/>
            <w:hideMark/>
          </w:tcPr>
          <w:p w14:paraId="08A5FD13" w14:textId="77777777" w:rsidR="00C06829" w:rsidRPr="00C06829" w:rsidRDefault="00C06829" w:rsidP="005200F4">
            <w:pPr>
              <w:spacing w:before="120"/>
              <w:rPr>
                <w:b/>
                <w:bCs/>
                <w:sz w:val="24"/>
                <w:szCs w:val="24"/>
                <w:lang w:eastAsia="zh-CN"/>
              </w:rPr>
            </w:pPr>
            <w:r w:rsidRPr="00C06829">
              <w:rPr>
                <w:b/>
                <w:bCs/>
                <w:sz w:val="24"/>
                <w:szCs w:val="24"/>
                <w:lang w:eastAsia="zh-CN"/>
              </w:rPr>
              <w:t>United Nations  </w:t>
            </w:r>
            <w:r w:rsidRPr="00C06829">
              <w:rPr>
                <w:b/>
                <w:bCs/>
                <w:sz w:val="24"/>
                <w:szCs w:val="24"/>
                <w:lang w:eastAsia="zh-CN"/>
              </w:rPr>
              <w:br/>
              <w:t>Environment  </w:t>
            </w:r>
            <w:r w:rsidRPr="00C06829">
              <w:rPr>
                <w:b/>
                <w:bCs/>
                <w:sz w:val="24"/>
                <w:szCs w:val="24"/>
                <w:lang w:eastAsia="zh-CN"/>
              </w:rPr>
              <w:br/>
              <w:t>Programme </w:t>
            </w:r>
          </w:p>
        </w:tc>
        <w:tc>
          <w:tcPr>
            <w:tcW w:w="3105" w:type="dxa"/>
            <w:tcBorders>
              <w:top w:val="single" w:sz="6" w:space="0" w:color="auto"/>
              <w:left w:val="nil"/>
              <w:bottom w:val="single" w:sz="24" w:space="0" w:color="auto"/>
              <w:right w:val="nil"/>
            </w:tcBorders>
            <w:shd w:val="clear" w:color="auto" w:fill="auto"/>
            <w:hideMark/>
          </w:tcPr>
          <w:p w14:paraId="6DE9B13C" w14:textId="77777777" w:rsidR="00B0573D" w:rsidRDefault="00C06829" w:rsidP="00536E77">
            <w:pPr>
              <w:spacing w:before="120"/>
              <w:jc w:val="both"/>
              <w:rPr>
                <w:sz w:val="24"/>
                <w:szCs w:val="24"/>
                <w:lang w:eastAsia="zh-CN"/>
              </w:rPr>
            </w:pPr>
            <w:r w:rsidRPr="00C06829">
              <w:rPr>
                <w:sz w:val="24"/>
                <w:szCs w:val="24"/>
                <w:lang w:eastAsia="zh-CN"/>
              </w:rPr>
              <w:t>Distr.: General  </w:t>
            </w:r>
          </w:p>
          <w:p w14:paraId="62EA81BD" w14:textId="3FC84426" w:rsidR="00C06829" w:rsidRPr="00C06829" w:rsidRDefault="54A82567" w:rsidP="00536E77">
            <w:pPr>
              <w:spacing w:before="120"/>
              <w:jc w:val="both"/>
              <w:rPr>
                <w:sz w:val="24"/>
                <w:szCs w:val="24"/>
                <w:lang w:eastAsia="zh-CN"/>
              </w:rPr>
            </w:pPr>
            <w:r w:rsidRPr="124F9DF3">
              <w:rPr>
                <w:color w:val="C00000"/>
                <w:sz w:val="24"/>
                <w:szCs w:val="24"/>
                <w:lang w:eastAsia="zh-CN"/>
              </w:rPr>
              <w:t>2</w:t>
            </w:r>
            <w:r w:rsidR="3665126E" w:rsidRPr="124F9DF3">
              <w:rPr>
                <w:color w:val="C00000"/>
                <w:sz w:val="24"/>
                <w:szCs w:val="24"/>
                <w:lang w:eastAsia="zh-CN"/>
              </w:rPr>
              <w:t>5</w:t>
            </w:r>
            <w:r w:rsidR="401C7ED1" w:rsidRPr="7360B6C1">
              <w:rPr>
                <w:color w:val="C00000"/>
                <w:sz w:val="24"/>
                <w:szCs w:val="24"/>
                <w:lang w:eastAsia="zh-CN"/>
              </w:rPr>
              <w:t xml:space="preserve"> Novem</w:t>
            </w:r>
            <w:r w:rsidR="19E42740" w:rsidRPr="7360B6C1">
              <w:rPr>
                <w:color w:val="C00000"/>
                <w:sz w:val="24"/>
                <w:szCs w:val="24"/>
                <w:lang w:eastAsia="zh-CN"/>
              </w:rPr>
              <w:t>ber 2024  </w:t>
            </w:r>
          </w:p>
          <w:p w14:paraId="59802692" w14:textId="77777777" w:rsidR="00C06829" w:rsidRPr="00C06829" w:rsidRDefault="00C06829" w:rsidP="00536E77">
            <w:pPr>
              <w:spacing w:before="120"/>
              <w:jc w:val="both"/>
              <w:rPr>
                <w:sz w:val="24"/>
                <w:szCs w:val="24"/>
                <w:lang w:eastAsia="zh-CN"/>
              </w:rPr>
            </w:pPr>
            <w:r w:rsidRPr="00C06829">
              <w:rPr>
                <w:sz w:val="24"/>
                <w:szCs w:val="24"/>
                <w:lang w:eastAsia="zh-CN"/>
              </w:rPr>
              <w:t>Original: English/French/Spanish </w:t>
            </w:r>
          </w:p>
        </w:tc>
      </w:tr>
    </w:tbl>
    <w:p w14:paraId="5B97FFF3" w14:textId="19A9F99D" w:rsidR="00C06829" w:rsidRPr="00C06829" w:rsidRDefault="00C06829" w:rsidP="00536E77">
      <w:pPr>
        <w:spacing w:before="120"/>
        <w:jc w:val="both"/>
        <w:rPr>
          <w:lang w:eastAsia="zh-CN"/>
        </w:rPr>
      </w:pPr>
      <w:r w:rsidRPr="00C06829">
        <w:rPr>
          <w:lang w:eastAsia="zh-C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77"/>
        <w:gridCol w:w="3663"/>
      </w:tblGrid>
      <w:tr w:rsidR="00C06829" w:rsidRPr="00C06829" w14:paraId="7D33177F" w14:textId="77777777" w:rsidTr="6512473D">
        <w:trPr>
          <w:trHeight w:val="300"/>
        </w:trPr>
        <w:tc>
          <w:tcPr>
            <w:tcW w:w="6090" w:type="dxa"/>
            <w:tcBorders>
              <w:top w:val="nil"/>
              <w:left w:val="nil"/>
              <w:bottom w:val="nil"/>
              <w:right w:val="nil"/>
            </w:tcBorders>
            <w:shd w:val="clear" w:color="auto" w:fill="auto"/>
            <w:hideMark/>
          </w:tcPr>
          <w:p w14:paraId="7142F9C5" w14:textId="77777777" w:rsidR="00C06829" w:rsidRPr="00C06829" w:rsidRDefault="00C06829" w:rsidP="005200F4">
            <w:pPr>
              <w:spacing w:before="120"/>
              <w:rPr>
                <w:b/>
                <w:bCs/>
                <w:sz w:val="24"/>
                <w:szCs w:val="24"/>
                <w:lang w:eastAsia="zh-CN"/>
              </w:rPr>
            </w:pPr>
            <w:r w:rsidRPr="00C06829">
              <w:rPr>
                <w:b/>
                <w:bCs/>
                <w:sz w:val="24"/>
                <w:szCs w:val="24"/>
                <w:lang w:eastAsia="zh-CN"/>
              </w:rPr>
              <w:t>Intergovernmental negotiating committee to develop  </w:t>
            </w:r>
            <w:r w:rsidRPr="00C06829">
              <w:rPr>
                <w:b/>
                <w:bCs/>
                <w:sz w:val="24"/>
                <w:szCs w:val="24"/>
                <w:lang w:eastAsia="zh-CN"/>
              </w:rPr>
              <w:br/>
              <w:t>an international legally binding instrument on plastic  </w:t>
            </w:r>
            <w:r w:rsidRPr="00C06829">
              <w:rPr>
                <w:b/>
                <w:bCs/>
                <w:sz w:val="24"/>
                <w:szCs w:val="24"/>
                <w:lang w:eastAsia="zh-CN"/>
              </w:rPr>
              <w:br/>
              <w:t>pollution, including in the marine environment </w:t>
            </w:r>
          </w:p>
          <w:p w14:paraId="3174FB5F" w14:textId="7C3F8514" w:rsidR="00C06829" w:rsidRPr="00C06829" w:rsidRDefault="00955AF1" w:rsidP="00536E77">
            <w:pPr>
              <w:spacing w:before="120"/>
              <w:jc w:val="both"/>
              <w:rPr>
                <w:b/>
                <w:bCs/>
                <w:sz w:val="24"/>
                <w:szCs w:val="24"/>
                <w:lang w:eastAsia="zh-CN"/>
              </w:rPr>
            </w:pPr>
            <w:r w:rsidRPr="0077195A">
              <w:rPr>
                <w:b/>
                <w:bCs/>
                <w:sz w:val="24"/>
                <w:szCs w:val="24"/>
                <w:lang w:eastAsia="zh-CN"/>
              </w:rPr>
              <w:t>Fifth</w:t>
            </w:r>
            <w:r w:rsidR="00C06829" w:rsidRPr="00C06829">
              <w:rPr>
                <w:b/>
                <w:bCs/>
                <w:sz w:val="24"/>
                <w:szCs w:val="24"/>
                <w:lang w:eastAsia="zh-CN"/>
              </w:rPr>
              <w:t xml:space="preserve"> session  </w:t>
            </w:r>
          </w:p>
          <w:p w14:paraId="6FDC2847" w14:textId="3CFF5FF2" w:rsidR="00C06829" w:rsidRPr="00C06829" w:rsidRDefault="2ADE152F" w:rsidP="00536E77">
            <w:pPr>
              <w:spacing w:before="120"/>
              <w:jc w:val="both"/>
              <w:rPr>
                <w:sz w:val="24"/>
                <w:szCs w:val="24"/>
                <w:lang w:eastAsia="zh-CN"/>
              </w:rPr>
            </w:pPr>
            <w:r w:rsidRPr="6512473D">
              <w:rPr>
                <w:sz w:val="24"/>
                <w:szCs w:val="24"/>
                <w:lang w:eastAsia="zh-CN"/>
              </w:rPr>
              <w:t>Busan</w:t>
            </w:r>
            <w:r w:rsidR="68F21330" w:rsidRPr="6512473D">
              <w:rPr>
                <w:sz w:val="24"/>
                <w:szCs w:val="24"/>
                <w:lang w:eastAsia="zh-CN"/>
              </w:rPr>
              <w:t xml:space="preserve">, </w:t>
            </w:r>
            <w:r w:rsidRPr="6512473D">
              <w:rPr>
                <w:sz w:val="24"/>
                <w:szCs w:val="24"/>
                <w:lang w:eastAsia="zh-CN"/>
              </w:rPr>
              <w:t>Republic of Korea</w:t>
            </w:r>
            <w:r w:rsidR="68F21330" w:rsidRPr="6512473D">
              <w:rPr>
                <w:sz w:val="24"/>
                <w:szCs w:val="24"/>
                <w:lang w:eastAsia="zh-CN"/>
              </w:rPr>
              <w:t xml:space="preserve">, </w:t>
            </w:r>
            <w:r w:rsidRPr="6512473D">
              <w:rPr>
                <w:sz w:val="24"/>
                <w:szCs w:val="24"/>
                <w:lang w:eastAsia="zh-CN"/>
              </w:rPr>
              <w:t>25 November</w:t>
            </w:r>
            <w:r w:rsidR="4B7FAA8E" w:rsidRPr="6512473D">
              <w:rPr>
                <w:sz w:val="24"/>
                <w:szCs w:val="24"/>
                <w:lang w:eastAsia="zh-CN"/>
              </w:rPr>
              <w:t xml:space="preserve"> -</w:t>
            </w:r>
            <w:r w:rsidRPr="6512473D">
              <w:rPr>
                <w:sz w:val="24"/>
                <w:szCs w:val="24"/>
                <w:lang w:eastAsia="zh-CN"/>
              </w:rPr>
              <w:t xml:space="preserve">1 December </w:t>
            </w:r>
            <w:r w:rsidR="68F21330" w:rsidRPr="6512473D">
              <w:rPr>
                <w:sz w:val="24"/>
                <w:szCs w:val="24"/>
                <w:lang w:eastAsia="zh-CN"/>
              </w:rPr>
              <w:t>2024  </w:t>
            </w:r>
          </w:p>
          <w:p w14:paraId="6C02118B" w14:textId="77777777" w:rsidR="00C06829" w:rsidRPr="00C06829" w:rsidRDefault="00C06829" w:rsidP="00536E77">
            <w:pPr>
              <w:spacing w:before="120"/>
              <w:jc w:val="both"/>
              <w:rPr>
                <w:b/>
                <w:bCs/>
                <w:lang w:eastAsia="zh-CN"/>
              </w:rPr>
            </w:pPr>
            <w:r w:rsidRPr="00C06829">
              <w:rPr>
                <w:b/>
                <w:bCs/>
                <w:lang w:eastAsia="zh-CN"/>
              </w:rPr>
              <w:t> </w:t>
            </w:r>
          </w:p>
        </w:tc>
        <w:tc>
          <w:tcPr>
            <w:tcW w:w="3675" w:type="dxa"/>
            <w:tcBorders>
              <w:top w:val="nil"/>
              <w:left w:val="nil"/>
              <w:bottom w:val="nil"/>
              <w:right w:val="nil"/>
            </w:tcBorders>
            <w:shd w:val="clear" w:color="auto" w:fill="auto"/>
            <w:hideMark/>
          </w:tcPr>
          <w:p w14:paraId="2667F51D" w14:textId="77777777" w:rsidR="00C06829" w:rsidRPr="00C06829" w:rsidRDefault="00C06829" w:rsidP="00536E77">
            <w:pPr>
              <w:spacing w:before="120"/>
              <w:jc w:val="both"/>
              <w:rPr>
                <w:lang w:eastAsia="zh-CN"/>
              </w:rPr>
            </w:pPr>
            <w:r w:rsidRPr="00C06829">
              <w:rPr>
                <w:lang w:eastAsia="zh-CN"/>
              </w:rPr>
              <w:t> </w:t>
            </w:r>
          </w:p>
        </w:tc>
      </w:tr>
    </w:tbl>
    <w:p w14:paraId="038C52CB" w14:textId="19022589" w:rsidR="00F30AE5" w:rsidRPr="009C45DA" w:rsidRDefault="00F30AE5" w:rsidP="00536E77">
      <w:pPr>
        <w:spacing w:before="120"/>
        <w:jc w:val="both"/>
        <w:rPr>
          <w:b/>
          <w:i/>
          <w:iCs/>
          <w:sz w:val="24"/>
          <w:szCs w:val="24"/>
        </w:rPr>
      </w:pPr>
    </w:p>
    <w:p w14:paraId="5E6FD76E" w14:textId="4E698718" w:rsidR="00704473" w:rsidRPr="0007744D" w:rsidRDefault="0088345F" w:rsidP="005200F4">
      <w:pPr>
        <w:pStyle w:val="H1G"/>
        <w:ind w:firstLine="0"/>
        <w:rPr>
          <w:rFonts w:eastAsia="Arial Unicode MS" w:cs="Arial Unicode MS"/>
          <w:i/>
          <w:lang w:val="fr-FR"/>
        </w:rPr>
      </w:pPr>
      <w:r w:rsidRPr="0007744D">
        <w:rPr>
          <w:bCs/>
          <w:i/>
          <w:iCs/>
          <w:lang w:val="fr-FR"/>
        </w:rPr>
        <w:t xml:space="preserve">Provisional </w:t>
      </w:r>
      <w:r w:rsidR="00680FF5" w:rsidRPr="0007744D">
        <w:rPr>
          <w:bCs/>
          <w:i/>
          <w:iCs/>
          <w:lang w:val="fr-FR"/>
        </w:rPr>
        <w:t xml:space="preserve">List of </w:t>
      </w:r>
      <w:r w:rsidRPr="0007744D">
        <w:rPr>
          <w:bCs/>
          <w:i/>
          <w:iCs/>
          <w:lang w:val="fr-FR"/>
        </w:rPr>
        <w:t>P</w:t>
      </w:r>
      <w:r w:rsidR="00680FF5" w:rsidRPr="0007744D">
        <w:rPr>
          <w:bCs/>
          <w:i/>
          <w:iCs/>
          <w:lang w:val="fr-FR"/>
        </w:rPr>
        <w:t>articipants </w:t>
      </w:r>
      <w:r w:rsidR="00680FF5" w:rsidRPr="00702303">
        <w:rPr>
          <w:lang w:val="fr-FR"/>
        </w:rPr>
        <w:br/>
      </w:r>
      <w:r w:rsidR="00A7202A" w:rsidRPr="0007744D">
        <w:rPr>
          <w:bCs/>
          <w:i/>
          <w:iCs/>
          <w:lang w:val="fr-FR"/>
        </w:rPr>
        <w:t>L</w:t>
      </w:r>
      <w:r w:rsidR="00742D6D" w:rsidRPr="0007744D">
        <w:rPr>
          <w:bCs/>
          <w:i/>
          <w:iCs/>
          <w:lang w:val="fr-FR"/>
        </w:rPr>
        <w:t xml:space="preserve">iste </w:t>
      </w:r>
      <w:r w:rsidR="00A7202A" w:rsidRPr="0007744D">
        <w:rPr>
          <w:bCs/>
          <w:i/>
          <w:iCs/>
          <w:lang w:val="fr-FR"/>
        </w:rPr>
        <w:t>p</w:t>
      </w:r>
      <w:r w:rsidR="00742D6D" w:rsidRPr="0007744D">
        <w:rPr>
          <w:bCs/>
          <w:i/>
          <w:iCs/>
          <w:lang w:val="fr-FR"/>
        </w:rPr>
        <w:t xml:space="preserve">rovisoire des </w:t>
      </w:r>
      <w:r w:rsidR="00A7202A" w:rsidRPr="0007744D">
        <w:rPr>
          <w:bCs/>
          <w:i/>
          <w:iCs/>
          <w:lang w:val="fr-FR"/>
        </w:rPr>
        <w:t>p</w:t>
      </w:r>
      <w:r w:rsidR="00742D6D" w:rsidRPr="0007744D">
        <w:rPr>
          <w:bCs/>
          <w:i/>
          <w:iCs/>
          <w:lang w:val="fr-FR"/>
        </w:rPr>
        <w:t>articipants</w:t>
      </w:r>
      <w:r w:rsidR="00680FF5" w:rsidRPr="00702303">
        <w:rPr>
          <w:lang w:val="fr-FR"/>
        </w:rPr>
        <w:br/>
      </w:r>
      <w:r w:rsidR="00680FF5" w:rsidRPr="0007744D">
        <w:rPr>
          <w:bCs/>
          <w:i/>
          <w:iCs/>
          <w:lang w:val="fr-FR"/>
        </w:rPr>
        <w:t>Lista</w:t>
      </w:r>
      <w:r w:rsidRPr="0007744D">
        <w:rPr>
          <w:bCs/>
          <w:i/>
          <w:iCs/>
          <w:lang w:val="fr-FR"/>
        </w:rPr>
        <w:t xml:space="preserve"> </w:t>
      </w:r>
      <w:r w:rsidR="00A7202A" w:rsidRPr="0007744D">
        <w:rPr>
          <w:bCs/>
          <w:i/>
          <w:iCs/>
          <w:lang w:val="fr-FR"/>
        </w:rPr>
        <w:t>p</w:t>
      </w:r>
      <w:r w:rsidRPr="0007744D">
        <w:rPr>
          <w:bCs/>
          <w:i/>
          <w:iCs/>
          <w:lang w:val="fr-FR"/>
        </w:rPr>
        <w:t>rovisional</w:t>
      </w:r>
      <w:r w:rsidR="00680FF5" w:rsidRPr="0007744D">
        <w:rPr>
          <w:bCs/>
          <w:i/>
          <w:iCs/>
          <w:lang w:val="fr-FR"/>
        </w:rPr>
        <w:t xml:space="preserve"> de </w:t>
      </w:r>
      <w:r w:rsidR="00A7202A" w:rsidRPr="0007744D">
        <w:rPr>
          <w:bCs/>
          <w:i/>
          <w:iCs/>
          <w:lang w:val="fr-FR"/>
        </w:rPr>
        <w:t>p</w:t>
      </w:r>
      <w:r w:rsidR="00680FF5" w:rsidRPr="0007744D">
        <w:rPr>
          <w:bCs/>
          <w:i/>
          <w:iCs/>
          <w:lang w:val="fr-FR"/>
        </w:rPr>
        <w:t>articipantes </w:t>
      </w:r>
      <w:r w:rsidR="00F30AE5" w:rsidRPr="00702303">
        <w:rPr>
          <w:lang w:val="fr-FR"/>
        </w:rPr>
        <w:tab/>
      </w:r>
      <w:bookmarkStart w:id="0" w:name="_Toc519674302"/>
    </w:p>
    <w:p w14:paraId="4355C596" w14:textId="1BF232D5" w:rsidR="00680FF5" w:rsidRPr="00702303" w:rsidRDefault="00680FF5" w:rsidP="00536E77">
      <w:pPr>
        <w:pStyle w:val="SingleTxtG"/>
        <w:spacing w:after="0"/>
        <w:ind w:left="0" w:right="0"/>
        <w:rPr>
          <w:rStyle w:val="Heading1Char"/>
          <w:i/>
          <w:lang w:val="fr-FR"/>
        </w:rPr>
      </w:pPr>
    </w:p>
    <w:p w14:paraId="6349475D" w14:textId="7DBDE2C0" w:rsidR="00680FF5" w:rsidRPr="00702303" w:rsidRDefault="00935BF0" w:rsidP="00536E77">
      <w:pPr>
        <w:pStyle w:val="SingleTxtG"/>
        <w:spacing w:after="0"/>
        <w:ind w:left="0" w:right="0"/>
        <w:rPr>
          <w:rStyle w:val="Heading1Char"/>
          <w:i/>
          <w:lang w:val="fr-FR"/>
        </w:rPr>
      </w:pPr>
      <w:r w:rsidRPr="00935BF0">
        <w:rPr>
          <w:rStyle w:val="Heading1Char"/>
          <w:i/>
          <w:iCs/>
          <w:noProof/>
          <w:lang w:val="en-GB"/>
        </w:rPr>
        <mc:AlternateContent>
          <mc:Choice Requires="wps">
            <w:drawing>
              <wp:anchor distT="45720" distB="45720" distL="114300" distR="114300" simplePos="0" relativeHeight="251658240" behindDoc="0" locked="0" layoutInCell="1" allowOverlap="1" wp14:anchorId="29F168C7" wp14:editId="7158F4F2">
                <wp:simplePos x="0" y="0"/>
                <wp:positionH relativeFrom="column">
                  <wp:posOffset>889000</wp:posOffset>
                </wp:positionH>
                <wp:positionV relativeFrom="paragraph">
                  <wp:posOffset>140335</wp:posOffset>
                </wp:positionV>
                <wp:extent cx="4298950" cy="1404620"/>
                <wp:effectExtent l="0" t="0" r="2540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0" cy="1404620"/>
                        </a:xfrm>
                        <a:prstGeom prst="rect">
                          <a:avLst/>
                        </a:prstGeom>
                        <a:solidFill>
                          <a:srgbClr val="FFFFFF"/>
                        </a:solidFill>
                        <a:ln w="9525">
                          <a:solidFill>
                            <a:srgbClr val="000000"/>
                          </a:solidFill>
                          <a:miter lim="800000"/>
                          <a:headEnd/>
                          <a:tailEnd/>
                        </a:ln>
                      </wps:spPr>
                      <wps:txbx>
                        <w:txbxContent>
                          <w:p w14:paraId="3FDC3E51" w14:textId="58D3969A" w:rsidR="00935BF0" w:rsidRDefault="00935BF0" w:rsidP="00935BF0">
                            <w:pPr>
                              <w:rPr>
                                <w:rFonts w:eastAsia="Times New Roman"/>
                                <w:b/>
                                <w:bCs/>
                                <w:sz w:val="24"/>
                                <w:szCs w:val="24"/>
                                <w:lang w:val="en-US"/>
                              </w:rPr>
                            </w:pPr>
                            <w:r w:rsidRPr="34323024">
                              <w:rPr>
                                <w:rFonts w:eastAsia="Times New Roman"/>
                                <w:b/>
                                <w:bCs/>
                                <w:sz w:val="24"/>
                                <w:szCs w:val="24"/>
                                <w:lang w:val="en-US"/>
                              </w:rPr>
                              <w:t xml:space="preserve">Changes to the provisional list of participants should be </w:t>
                            </w:r>
                            <w:r>
                              <w:rPr>
                                <w:rFonts w:eastAsia="Times New Roman"/>
                                <w:b/>
                                <w:bCs/>
                                <w:sz w:val="24"/>
                                <w:szCs w:val="24"/>
                                <w:lang w:val="en-US"/>
                              </w:rPr>
                              <w:t>send to</w:t>
                            </w:r>
                            <w:r w:rsidRPr="34323024">
                              <w:rPr>
                                <w:rFonts w:eastAsia="Times New Roman"/>
                                <w:b/>
                                <w:bCs/>
                                <w:sz w:val="24"/>
                                <w:szCs w:val="24"/>
                                <w:lang w:val="en-US"/>
                              </w:rPr>
                              <w:t xml:space="preserve"> </w:t>
                            </w:r>
                            <w:hyperlink r:id="rId13">
                              <w:r w:rsidRPr="34323024">
                                <w:rPr>
                                  <w:rStyle w:val="Hyperlink"/>
                                  <w:rFonts w:eastAsia="Times New Roman"/>
                                  <w:b/>
                                  <w:bCs/>
                                  <w:color w:val="0563C1"/>
                                  <w:sz w:val="24"/>
                                  <w:szCs w:val="24"/>
                                  <w:lang w:val="en-US"/>
                                </w:rPr>
                                <w:t>unep-incplastic.secretariat@un.org</w:t>
                              </w:r>
                            </w:hyperlink>
                            <w:r w:rsidRPr="34323024">
                              <w:rPr>
                                <w:rFonts w:eastAsia="Times New Roman"/>
                                <w:b/>
                                <w:bCs/>
                                <w:sz w:val="24"/>
                                <w:szCs w:val="24"/>
                                <w:lang w:val="en-US"/>
                              </w:rPr>
                              <w:t xml:space="preserve"> by </w:t>
                            </w:r>
                            <w:r w:rsidR="006C2A5D">
                              <w:rPr>
                                <w:rFonts w:eastAsia="Times New Roman"/>
                                <w:b/>
                                <w:bCs/>
                                <w:sz w:val="24"/>
                                <w:szCs w:val="24"/>
                                <w:lang w:val="en-US"/>
                              </w:rPr>
                              <w:t>Sunday</w:t>
                            </w:r>
                            <w:r w:rsidRPr="34323024">
                              <w:rPr>
                                <w:rFonts w:eastAsia="Times New Roman"/>
                                <w:b/>
                                <w:bCs/>
                                <w:sz w:val="24"/>
                                <w:szCs w:val="24"/>
                                <w:lang w:val="en-US"/>
                              </w:rPr>
                              <w:t xml:space="preserve">, </w:t>
                            </w:r>
                            <w:r w:rsidR="006C2A5D">
                              <w:rPr>
                                <w:rFonts w:eastAsia="Times New Roman"/>
                                <w:b/>
                                <w:bCs/>
                                <w:sz w:val="24"/>
                                <w:szCs w:val="24"/>
                                <w:lang w:val="en-US"/>
                              </w:rPr>
                              <w:t>1 December</w:t>
                            </w:r>
                            <w:r w:rsidRPr="34323024">
                              <w:rPr>
                                <w:rFonts w:eastAsia="Times New Roman"/>
                                <w:b/>
                                <w:bCs/>
                                <w:sz w:val="24"/>
                                <w:szCs w:val="24"/>
                                <w:lang w:val="en-US"/>
                              </w:rPr>
                              <w:t xml:space="preserve">. </w:t>
                            </w:r>
                          </w:p>
                          <w:p w14:paraId="7F4F7C85" w14:textId="77777777" w:rsidR="00935BF0" w:rsidRDefault="00935BF0" w:rsidP="00935BF0">
                            <w:r w:rsidRPr="34323024">
                              <w:rPr>
                                <w:rFonts w:eastAsia="Times New Roman"/>
                                <w:b/>
                                <w:bCs/>
                                <w:sz w:val="24"/>
                                <w:szCs w:val="24"/>
                              </w:rPr>
                              <w:t xml:space="preserve"> </w:t>
                            </w:r>
                          </w:p>
                          <w:p w14:paraId="2768E504" w14:textId="77777777" w:rsidR="00935BF0" w:rsidRPr="00665DD4" w:rsidRDefault="00935BF0" w:rsidP="00935BF0">
                            <w:pPr>
                              <w:rPr>
                                <w:color w:val="FF0000"/>
                              </w:rPr>
                            </w:pPr>
                            <w:r w:rsidRPr="00665DD4">
                              <w:rPr>
                                <w:rFonts w:eastAsia="Times New Roman"/>
                                <w:b/>
                                <w:bCs/>
                                <w:color w:val="FF0000"/>
                                <w:sz w:val="24"/>
                                <w:szCs w:val="24"/>
                                <w:lang w:val="en-US"/>
                              </w:rPr>
                              <w:t>Please provide corrections/revisions in track changes.</w:t>
                            </w:r>
                          </w:p>
                          <w:p w14:paraId="7E26971A" w14:textId="77777777" w:rsidR="00935BF0" w:rsidRDefault="00935BF0" w:rsidP="00935BF0">
                            <w:r w:rsidRPr="34323024">
                              <w:rPr>
                                <w:rFonts w:eastAsia="Times New Roman"/>
                                <w:b/>
                                <w:bCs/>
                                <w:sz w:val="24"/>
                                <w:szCs w:val="24"/>
                              </w:rPr>
                              <w:t xml:space="preserve"> </w:t>
                            </w:r>
                          </w:p>
                          <w:p w14:paraId="297FB9AE" w14:textId="77777777" w:rsidR="00935BF0" w:rsidRDefault="00935BF0" w:rsidP="00935BF0">
                            <w:r w:rsidRPr="34323024">
                              <w:rPr>
                                <w:rFonts w:eastAsia="Times New Roman"/>
                                <w:b/>
                                <w:bCs/>
                                <w:sz w:val="24"/>
                                <w:szCs w:val="24"/>
                                <w:lang w:val="en-US"/>
                              </w:rPr>
                              <w:t>Please note that the final list of participants will only reflect those delegations/delegates who attended the session.</w:t>
                            </w:r>
                          </w:p>
                          <w:p w14:paraId="707FC1B2" w14:textId="5B32E87B" w:rsidR="00935BF0" w:rsidRDefault="00935B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F168C7" id="_x0000_t202" coordsize="21600,21600" o:spt="202" path="m,l,21600r21600,l21600,xe">
                <v:stroke joinstyle="miter"/>
                <v:path gradientshapeok="t" o:connecttype="rect"/>
              </v:shapetype>
              <v:shape id="Text Box 2" o:spid="_x0000_s1026" type="#_x0000_t202" style="position:absolute;left:0;text-align:left;margin-left:70pt;margin-top:11.05pt;width:338.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">
                <v:textbox style="mso-fit-shape-to-text:t">
                  <w:txbxContent>
                    <w:p w14:paraId="3FDC3E51" w14:textId="58D3969A" w:rsidR="00935BF0" w:rsidRDefault="00935BF0" w:rsidP="00935BF0">
                      <w:pPr>
                        <w:rPr>
                          <w:rFonts w:eastAsia="Times New Roman"/>
                          <w:b/>
                          <w:bCs/>
                          <w:sz w:val="24"/>
                          <w:szCs w:val="24"/>
                          <w:lang w:val="en-US"/>
                        </w:rPr>
                      </w:pPr>
                      <w:r w:rsidRPr="34323024">
                        <w:rPr>
                          <w:rFonts w:eastAsia="Times New Roman"/>
                          <w:b/>
                          <w:bCs/>
                          <w:sz w:val="24"/>
                          <w:szCs w:val="24"/>
                          <w:lang w:val="en-US"/>
                        </w:rPr>
                        <w:t xml:space="preserve">Changes to the provisional list of participants should be </w:t>
                      </w:r>
                      <w:r>
                        <w:rPr>
                          <w:rFonts w:eastAsia="Times New Roman"/>
                          <w:b/>
                          <w:bCs/>
                          <w:sz w:val="24"/>
                          <w:szCs w:val="24"/>
                          <w:lang w:val="en-US"/>
                        </w:rPr>
                        <w:t>send to</w:t>
                      </w:r>
                      <w:r w:rsidRPr="34323024">
                        <w:rPr>
                          <w:rFonts w:eastAsia="Times New Roman"/>
                          <w:b/>
                          <w:bCs/>
                          <w:sz w:val="24"/>
                          <w:szCs w:val="24"/>
                          <w:lang w:val="en-US"/>
                        </w:rPr>
                        <w:t xml:space="preserve"> </w:t>
                      </w:r>
                      <w:hyperlink r:id="rId14">
                        <w:r w:rsidRPr="34323024">
                          <w:rPr>
                            <w:rStyle w:val="Hyperlink"/>
                            <w:rFonts w:eastAsia="Times New Roman"/>
                            <w:b/>
                            <w:bCs/>
                            <w:color w:val="0563C1"/>
                            <w:sz w:val="24"/>
                            <w:szCs w:val="24"/>
                            <w:lang w:val="en-US"/>
                          </w:rPr>
                          <w:t>unep-incplastic.secretariat@un.org</w:t>
                        </w:r>
                      </w:hyperlink>
                      <w:r w:rsidRPr="34323024">
                        <w:rPr>
                          <w:rFonts w:eastAsia="Times New Roman"/>
                          <w:b/>
                          <w:bCs/>
                          <w:sz w:val="24"/>
                          <w:szCs w:val="24"/>
                          <w:lang w:val="en-US"/>
                        </w:rPr>
                        <w:t xml:space="preserve"> by </w:t>
                      </w:r>
                      <w:r w:rsidR="006C2A5D">
                        <w:rPr>
                          <w:rFonts w:eastAsia="Times New Roman"/>
                          <w:b/>
                          <w:bCs/>
                          <w:sz w:val="24"/>
                          <w:szCs w:val="24"/>
                          <w:lang w:val="en-US"/>
                        </w:rPr>
                        <w:t>Sunday</w:t>
                      </w:r>
                      <w:r w:rsidRPr="34323024">
                        <w:rPr>
                          <w:rFonts w:eastAsia="Times New Roman"/>
                          <w:b/>
                          <w:bCs/>
                          <w:sz w:val="24"/>
                          <w:szCs w:val="24"/>
                          <w:lang w:val="en-US"/>
                        </w:rPr>
                        <w:t xml:space="preserve">, </w:t>
                      </w:r>
                      <w:r w:rsidR="006C2A5D">
                        <w:rPr>
                          <w:rFonts w:eastAsia="Times New Roman"/>
                          <w:b/>
                          <w:bCs/>
                          <w:sz w:val="24"/>
                          <w:szCs w:val="24"/>
                          <w:lang w:val="en-US"/>
                        </w:rPr>
                        <w:t>1 December</w:t>
                      </w:r>
                      <w:r w:rsidRPr="34323024">
                        <w:rPr>
                          <w:rFonts w:eastAsia="Times New Roman"/>
                          <w:b/>
                          <w:bCs/>
                          <w:sz w:val="24"/>
                          <w:szCs w:val="24"/>
                          <w:lang w:val="en-US"/>
                        </w:rPr>
                        <w:t xml:space="preserve">. </w:t>
                      </w:r>
                    </w:p>
                    <w:p w14:paraId="7F4F7C85" w14:textId="77777777" w:rsidR="00935BF0" w:rsidRDefault="00935BF0" w:rsidP="00935BF0">
                      <w:r w:rsidRPr="34323024">
                        <w:rPr>
                          <w:rFonts w:eastAsia="Times New Roman"/>
                          <w:b/>
                          <w:bCs/>
                          <w:sz w:val="24"/>
                          <w:szCs w:val="24"/>
                        </w:rPr>
                        <w:t xml:space="preserve"> </w:t>
                      </w:r>
                    </w:p>
                    <w:p w14:paraId="2768E504" w14:textId="77777777" w:rsidR="00935BF0" w:rsidRPr="00665DD4" w:rsidRDefault="00935BF0" w:rsidP="00935BF0">
                      <w:pPr>
                        <w:rPr>
                          <w:color w:val="FF0000"/>
                        </w:rPr>
                      </w:pPr>
                      <w:r w:rsidRPr="00665DD4">
                        <w:rPr>
                          <w:rFonts w:eastAsia="Times New Roman"/>
                          <w:b/>
                          <w:bCs/>
                          <w:color w:val="FF0000"/>
                          <w:sz w:val="24"/>
                          <w:szCs w:val="24"/>
                          <w:lang w:val="en-US"/>
                        </w:rPr>
                        <w:t>Please provide corrections/revisions in track changes.</w:t>
                      </w:r>
                    </w:p>
                    <w:p w14:paraId="7E26971A" w14:textId="77777777" w:rsidR="00935BF0" w:rsidRDefault="00935BF0" w:rsidP="00935BF0">
                      <w:r w:rsidRPr="34323024">
                        <w:rPr>
                          <w:rFonts w:eastAsia="Times New Roman"/>
                          <w:b/>
                          <w:bCs/>
                          <w:sz w:val="24"/>
                          <w:szCs w:val="24"/>
                        </w:rPr>
                        <w:t xml:space="preserve"> </w:t>
                      </w:r>
                    </w:p>
                    <w:p w14:paraId="297FB9AE" w14:textId="77777777" w:rsidR="00935BF0" w:rsidRDefault="00935BF0" w:rsidP="00935BF0">
                      <w:r w:rsidRPr="34323024">
                        <w:rPr>
                          <w:rFonts w:eastAsia="Times New Roman"/>
                          <w:b/>
                          <w:bCs/>
                          <w:sz w:val="24"/>
                          <w:szCs w:val="24"/>
                          <w:lang w:val="en-US"/>
                        </w:rPr>
                        <w:t>Please note that the final list of participants will only reflect those delegations/delegates who attended the session.</w:t>
                      </w:r>
                    </w:p>
                    <w:p w14:paraId="707FC1B2" w14:textId="5B32E87B" w:rsidR="00935BF0" w:rsidRDefault="00935BF0"/>
                  </w:txbxContent>
                </v:textbox>
                <w10:wrap type="square"/>
              </v:shape>
            </w:pict>
          </mc:Fallback>
        </mc:AlternateContent>
      </w:r>
    </w:p>
    <w:p w14:paraId="79D6B42D" w14:textId="14264261" w:rsidR="00680FF5" w:rsidRPr="00702303" w:rsidRDefault="00680FF5" w:rsidP="00536E77">
      <w:pPr>
        <w:pStyle w:val="SingleTxtG"/>
        <w:spacing w:after="0"/>
        <w:ind w:left="0" w:right="0"/>
        <w:rPr>
          <w:rStyle w:val="Heading1Char"/>
          <w:i/>
          <w:lang w:val="fr-FR"/>
        </w:rPr>
      </w:pPr>
    </w:p>
    <w:p w14:paraId="54E89059" w14:textId="64331B1D" w:rsidR="00680FF5" w:rsidRPr="00702303" w:rsidRDefault="00680FF5" w:rsidP="00536E77">
      <w:pPr>
        <w:pStyle w:val="SingleTxtG"/>
        <w:spacing w:after="0"/>
        <w:ind w:left="0" w:right="0"/>
        <w:rPr>
          <w:rStyle w:val="Heading1Char"/>
          <w:i/>
          <w:lang w:val="fr-FR"/>
        </w:rPr>
      </w:pPr>
    </w:p>
    <w:p w14:paraId="27855CC8" w14:textId="6E6DC6E8" w:rsidR="00680FF5" w:rsidRPr="00702303" w:rsidRDefault="00680FF5" w:rsidP="00536E77">
      <w:pPr>
        <w:pStyle w:val="SingleTxtG"/>
        <w:spacing w:after="0"/>
        <w:ind w:left="0" w:right="0"/>
        <w:rPr>
          <w:rStyle w:val="Heading1Char"/>
          <w:i/>
          <w:lang w:val="fr-FR"/>
        </w:rPr>
      </w:pPr>
    </w:p>
    <w:p w14:paraId="73D7B2B0" w14:textId="493DA971" w:rsidR="00680FF5" w:rsidRPr="00702303" w:rsidRDefault="00680FF5" w:rsidP="00536E77">
      <w:pPr>
        <w:pStyle w:val="SingleTxtG"/>
        <w:spacing w:after="0"/>
        <w:ind w:left="0" w:right="0"/>
        <w:rPr>
          <w:rStyle w:val="Heading1Char"/>
          <w:i/>
          <w:lang w:val="fr-FR"/>
        </w:rPr>
      </w:pPr>
    </w:p>
    <w:p w14:paraId="4F81EE8D" w14:textId="1E29406B" w:rsidR="00680FF5" w:rsidRPr="00702303" w:rsidRDefault="00680FF5" w:rsidP="00536E77">
      <w:pPr>
        <w:pStyle w:val="SingleTxtG"/>
        <w:spacing w:after="0"/>
        <w:ind w:left="0" w:right="0"/>
        <w:rPr>
          <w:rStyle w:val="Heading1Char"/>
          <w:i/>
          <w:lang w:val="fr-FR"/>
        </w:rPr>
      </w:pPr>
    </w:p>
    <w:p w14:paraId="6EA25620" w14:textId="2C612926" w:rsidR="00680FF5" w:rsidRPr="00702303" w:rsidRDefault="00680FF5" w:rsidP="00536E77">
      <w:pPr>
        <w:pStyle w:val="SingleTxtG"/>
        <w:spacing w:after="0"/>
        <w:ind w:left="0" w:right="0"/>
        <w:rPr>
          <w:rStyle w:val="Heading1Char"/>
          <w:i/>
          <w:lang w:val="fr-FR"/>
        </w:rPr>
      </w:pPr>
    </w:p>
    <w:p w14:paraId="174E1A04" w14:textId="77777777" w:rsidR="001C441C" w:rsidRPr="00702303" w:rsidRDefault="001C441C" w:rsidP="00536E77">
      <w:pPr>
        <w:pStyle w:val="SingleTxtG"/>
        <w:spacing w:after="0"/>
        <w:ind w:left="0" w:right="0"/>
        <w:rPr>
          <w:rStyle w:val="Heading1Char"/>
          <w:i/>
          <w:lang w:val="fr-FR"/>
        </w:rPr>
      </w:pPr>
    </w:p>
    <w:p w14:paraId="451C1343" w14:textId="77777777" w:rsidR="001C441C" w:rsidRPr="00702303" w:rsidRDefault="001C441C" w:rsidP="00536E77">
      <w:pPr>
        <w:pStyle w:val="SingleTxtG"/>
        <w:spacing w:after="0"/>
        <w:ind w:left="0" w:right="0"/>
        <w:rPr>
          <w:rStyle w:val="Heading1Char"/>
          <w:i/>
          <w:lang w:val="fr-FR"/>
        </w:rPr>
      </w:pPr>
    </w:p>
    <w:p w14:paraId="36A8C71C" w14:textId="77777777" w:rsidR="00754923" w:rsidRPr="00702303" w:rsidRDefault="00754923" w:rsidP="00536E77">
      <w:pPr>
        <w:pStyle w:val="SingleTxtG"/>
        <w:spacing w:after="0"/>
        <w:ind w:left="0" w:right="0"/>
        <w:rPr>
          <w:rStyle w:val="Heading1Char"/>
          <w:i/>
          <w:lang w:val="fr-FR"/>
        </w:rPr>
      </w:pPr>
    </w:p>
    <w:p w14:paraId="774A9630" w14:textId="77777777" w:rsidR="00754923" w:rsidRPr="00702303" w:rsidRDefault="00754923" w:rsidP="00536E77">
      <w:pPr>
        <w:pStyle w:val="SingleTxtG"/>
        <w:spacing w:after="0"/>
        <w:ind w:left="0" w:right="0"/>
        <w:rPr>
          <w:rStyle w:val="Heading1Char"/>
          <w:i/>
          <w:lang w:val="fr-FR"/>
        </w:rPr>
      </w:pPr>
    </w:p>
    <w:p w14:paraId="154875BE" w14:textId="77777777" w:rsidR="00754923" w:rsidRPr="00702303" w:rsidRDefault="00754923" w:rsidP="00536E77">
      <w:pPr>
        <w:pStyle w:val="SingleTxtG"/>
        <w:spacing w:after="0"/>
        <w:ind w:left="0" w:right="0"/>
        <w:rPr>
          <w:rStyle w:val="Heading1Char"/>
          <w:i/>
          <w:lang w:val="fr-FR"/>
        </w:rPr>
      </w:pPr>
    </w:p>
    <w:p w14:paraId="30B490DA" w14:textId="72E2C9D7" w:rsidR="00D03D32" w:rsidRPr="001C383D" w:rsidRDefault="00D03D32" w:rsidP="00536E77">
      <w:pPr>
        <w:pStyle w:val="Heading1"/>
        <w:numPr>
          <w:ilvl w:val="0"/>
          <w:numId w:val="1"/>
        </w:numPr>
        <w:jc w:val="both"/>
        <w:rPr>
          <w:rStyle w:val="Heading1Char"/>
          <w:rFonts w:ascii="Times New Roman" w:hAnsi="Times New Roman" w:cs="Times New Roman"/>
          <w:b/>
          <w:bCs/>
        </w:rPr>
      </w:pPr>
      <w:r w:rsidRPr="001C383D">
        <w:rPr>
          <w:rStyle w:val="Heading1Char"/>
          <w:rFonts w:ascii="Times New Roman" w:hAnsi="Times New Roman" w:cs="Times New Roman"/>
          <w:b/>
          <w:bCs/>
        </w:rPr>
        <w:lastRenderedPageBreak/>
        <w:t>States and the European Union</w:t>
      </w:r>
    </w:p>
    <w:p w14:paraId="4101652C" w14:textId="77777777" w:rsidR="00704473" w:rsidRPr="009C45DA" w:rsidRDefault="00704473" w:rsidP="00536E77">
      <w:pPr>
        <w:pStyle w:val="SingleTxtG"/>
        <w:spacing w:after="0"/>
        <w:ind w:left="0" w:right="0"/>
        <w:rPr>
          <w:rFonts w:eastAsia="Arial Unicode MS" w:cs="Arial Unicode MS"/>
          <w:b/>
          <w:bCs/>
          <w:i/>
          <w:iCs/>
          <w:sz w:val="24"/>
          <w:szCs w:val="24"/>
        </w:rPr>
      </w:pPr>
    </w:p>
    <w:p w14:paraId="77498986" w14:textId="4D1C87CB" w:rsidR="004C2E25" w:rsidRPr="00206191" w:rsidRDefault="00704473" w:rsidP="00665DD4">
      <w:pPr>
        <w:pStyle w:val="Heading2"/>
        <w:spacing w:before="240"/>
        <w:jc w:val="both"/>
      </w:pPr>
      <w:r w:rsidRPr="00206191">
        <w:t>Algeria</w:t>
      </w:r>
    </w:p>
    <w:p w14:paraId="49FD75D3" w14:textId="08103C9C" w:rsidR="00073374" w:rsidRPr="005E2F56" w:rsidRDefault="00073374"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rs</w:t>
      </w:r>
      <w:r w:rsidRPr="005E2F56">
        <w:rPr>
          <w:rFonts w:eastAsia="Arial Unicode MS"/>
          <w:sz w:val="24"/>
          <w:szCs w:val="24"/>
        </w:rPr>
        <w:t>. Manel El</w:t>
      </w:r>
      <w:r w:rsidR="007B4E22">
        <w:rPr>
          <w:rFonts w:eastAsia="Arial Unicode MS"/>
          <w:sz w:val="24"/>
          <w:szCs w:val="24"/>
        </w:rPr>
        <w:t xml:space="preserve"> A</w:t>
      </w:r>
      <w:r w:rsidRPr="005E2F56">
        <w:rPr>
          <w:rFonts w:eastAsia="Arial Unicode MS"/>
          <w:sz w:val="24"/>
          <w:szCs w:val="24"/>
        </w:rPr>
        <w:t>youbi, Director of Environment and Sustainable Development, Ministry of Foreign Affairs and National Community Abroad</w:t>
      </w:r>
      <w:r w:rsidR="007B4E22">
        <w:rPr>
          <w:rFonts w:eastAsia="Arial Unicode MS"/>
          <w:sz w:val="24"/>
          <w:szCs w:val="24"/>
        </w:rPr>
        <w:t xml:space="preserve">, Head of Delegation. </w:t>
      </w:r>
    </w:p>
    <w:p w14:paraId="07813AF2" w14:textId="07B204C6"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Karim B</w:t>
      </w:r>
      <w:r w:rsidR="007B4E22">
        <w:rPr>
          <w:rFonts w:eastAsia="Arial Unicode MS"/>
          <w:sz w:val="24"/>
          <w:szCs w:val="24"/>
        </w:rPr>
        <w:t>aba</w:t>
      </w:r>
      <w:r w:rsidRPr="005E2F56">
        <w:rPr>
          <w:rFonts w:eastAsia="Arial Unicode MS"/>
          <w:sz w:val="24"/>
          <w:szCs w:val="24"/>
        </w:rPr>
        <w:t>, Director of Urban Environmental Policy, Ministry of the Environment and Renewable Energ</w:t>
      </w:r>
      <w:r w:rsidR="009C1676">
        <w:rPr>
          <w:rFonts w:eastAsia="Arial Unicode MS"/>
          <w:sz w:val="24"/>
          <w:szCs w:val="24"/>
        </w:rPr>
        <w:t>ies.</w:t>
      </w:r>
    </w:p>
    <w:p w14:paraId="1CB417E1" w14:textId="2850F4BE" w:rsidR="009C1676" w:rsidRPr="005E2F56" w:rsidRDefault="009C1676"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DE35B2">
        <w:rPr>
          <w:rFonts w:eastAsia="Arial Unicode MS"/>
          <w:sz w:val="24"/>
          <w:szCs w:val="24"/>
        </w:rPr>
        <w:t>r</w:t>
      </w:r>
      <w:r w:rsidRPr="005E2F56">
        <w:rPr>
          <w:rFonts w:eastAsia="Arial Unicode MS"/>
          <w:sz w:val="24"/>
          <w:szCs w:val="24"/>
        </w:rPr>
        <w:t xml:space="preserve">. Abdelmoutaleb Tekouk, Deputy Director, Ministry of </w:t>
      </w:r>
      <w:r w:rsidR="00DE35B2">
        <w:rPr>
          <w:rFonts w:eastAsia="Arial Unicode MS"/>
          <w:sz w:val="24"/>
          <w:szCs w:val="24"/>
        </w:rPr>
        <w:t>Fo</w:t>
      </w:r>
      <w:r w:rsidRPr="005E2F56">
        <w:rPr>
          <w:rFonts w:eastAsia="Arial Unicode MS"/>
          <w:sz w:val="24"/>
          <w:szCs w:val="24"/>
        </w:rPr>
        <w:t xml:space="preserve">reign </w:t>
      </w:r>
      <w:r w:rsidR="00DE35B2">
        <w:rPr>
          <w:rFonts w:eastAsia="Arial Unicode MS"/>
          <w:sz w:val="24"/>
          <w:szCs w:val="24"/>
        </w:rPr>
        <w:t>A</w:t>
      </w:r>
      <w:r w:rsidRPr="005E2F56">
        <w:rPr>
          <w:rFonts w:eastAsia="Arial Unicode MS"/>
          <w:sz w:val="24"/>
          <w:szCs w:val="24"/>
        </w:rPr>
        <w:t>ffairs</w:t>
      </w:r>
      <w:r w:rsidR="00DE35B2">
        <w:rPr>
          <w:rFonts w:eastAsia="Arial Unicode MS"/>
          <w:sz w:val="24"/>
          <w:szCs w:val="24"/>
        </w:rPr>
        <w:t xml:space="preserve"> and National Community Abroad. </w:t>
      </w:r>
    </w:p>
    <w:p w14:paraId="7E1C3F44" w14:textId="77777777" w:rsidR="009C1676" w:rsidRPr="005E2F56" w:rsidRDefault="009C1676" w:rsidP="005200F4">
      <w:pPr>
        <w:pStyle w:val="SingleTxtG"/>
        <w:spacing w:after="0" w:line="276" w:lineRule="auto"/>
        <w:ind w:left="720" w:right="0"/>
        <w:rPr>
          <w:rFonts w:eastAsia="Arial Unicode MS"/>
          <w:sz w:val="24"/>
          <w:szCs w:val="24"/>
        </w:rPr>
      </w:pPr>
    </w:p>
    <w:p w14:paraId="65187DC6" w14:textId="77777777" w:rsidR="00704473" w:rsidRPr="00206191" w:rsidRDefault="00704473" w:rsidP="00536E77">
      <w:pPr>
        <w:pStyle w:val="Heading2"/>
        <w:jc w:val="both"/>
      </w:pPr>
      <w:r w:rsidRPr="00206191">
        <w:t>Angola</w:t>
      </w:r>
    </w:p>
    <w:p w14:paraId="455B019C" w14:textId="1A8648A5" w:rsidR="00A562F8" w:rsidRDefault="00A562F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00670B92" w:rsidRPr="005E2F56">
        <w:rPr>
          <w:rFonts w:eastAsia="Arial Unicode MS"/>
          <w:sz w:val="24"/>
          <w:szCs w:val="24"/>
        </w:rPr>
        <w:t>Sianga Abílio</w:t>
      </w:r>
      <w:r w:rsidRPr="005E2F56">
        <w:rPr>
          <w:rFonts w:eastAsia="Arial Unicode MS"/>
          <w:sz w:val="24"/>
          <w:szCs w:val="24"/>
        </w:rPr>
        <w:t xml:space="preserve">, Ambassador </w:t>
      </w:r>
      <w:r w:rsidR="00670B92">
        <w:rPr>
          <w:rFonts w:eastAsia="Arial Unicode MS"/>
          <w:sz w:val="24"/>
          <w:szCs w:val="24"/>
        </w:rPr>
        <w:t>of the Republic of Angola in Kenya.</w:t>
      </w:r>
    </w:p>
    <w:p w14:paraId="7F96E72E" w14:textId="53767CA3" w:rsidR="00A562F8" w:rsidRPr="005E2F56" w:rsidRDefault="00A562F8" w:rsidP="005200F4">
      <w:pPr>
        <w:pStyle w:val="SingleTxtG"/>
        <w:spacing w:after="0" w:line="276" w:lineRule="auto"/>
        <w:ind w:left="0" w:right="0" w:firstLine="720"/>
        <w:rPr>
          <w:rFonts w:eastAsia="Arial Unicode MS"/>
          <w:sz w:val="24"/>
          <w:szCs w:val="24"/>
        </w:rPr>
      </w:pPr>
      <w:r w:rsidRPr="1A15996C">
        <w:rPr>
          <w:rFonts w:eastAsia="Arial Unicode MS"/>
          <w:sz w:val="24"/>
          <w:szCs w:val="24"/>
        </w:rPr>
        <w:t>M</w:t>
      </w:r>
      <w:r w:rsidR="00670B92" w:rsidRPr="1A15996C">
        <w:rPr>
          <w:rFonts w:eastAsia="Arial Unicode MS"/>
          <w:sz w:val="24"/>
          <w:szCs w:val="24"/>
        </w:rPr>
        <w:t>rs</w:t>
      </w:r>
      <w:r w:rsidRPr="1A15996C">
        <w:rPr>
          <w:rFonts w:eastAsia="Arial Unicode MS"/>
          <w:sz w:val="24"/>
          <w:szCs w:val="24"/>
        </w:rPr>
        <w:t xml:space="preserve">. Nelma </w:t>
      </w:r>
      <w:r w:rsidR="007E5E30" w:rsidRPr="1A15996C">
        <w:rPr>
          <w:rFonts w:eastAsia="Arial Unicode MS"/>
          <w:sz w:val="24"/>
          <w:szCs w:val="24"/>
        </w:rPr>
        <w:t>Ligia Almeida da Silva</w:t>
      </w:r>
      <w:r>
        <w:tab/>
      </w:r>
      <w:r w:rsidRPr="1A15996C">
        <w:rPr>
          <w:rFonts w:eastAsia="Arial Unicode MS"/>
          <w:sz w:val="24"/>
          <w:szCs w:val="24"/>
        </w:rPr>
        <w:t xml:space="preserve">Caetano, </w:t>
      </w:r>
      <w:r w:rsidR="007E5E30" w:rsidRPr="1A15996C">
        <w:rPr>
          <w:rFonts w:eastAsia="Arial Unicode MS"/>
          <w:sz w:val="24"/>
          <w:szCs w:val="24"/>
        </w:rPr>
        <w:t>Chairman of the Waste Management Board.</w:t>
      </w:r>
    </w:p>
    <w:p w14:paraId="53041CD8" w14:textId="26D19B14"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Belarmina Almeida, Head of Department, </w:t>
      </w:r>
      <w:r w:rsidR="007E0F92" w:rsidRPr="005E2F56">
        <w:rPr>
          <w:rFonts w:eastAsia="Arial Unicode MS"/>
          <w:sz w:val="24"/>
          <w:szCs w:val="24"/>
        </w:rPr>
        <w:t>National</w:t>
      </w:r>
      <w:r w:rsidRPr="005E2F56">
        <w:rPr>
          <w:rFonts w:eastAsia="Arial Unicode MS"/>
          <w:sz w:val="24"/>
          <w:szCs w:val="24"/>
        </w:rPr>
        <w:t xml:space="preserve"> Waste Agenc</w:t>
      </w:r>
      <w:r w:rsidR="007E0F92">
        <w:rPr>
          <w:rFonts w:eastAsia="Arial Unicode MS"/>
          <w:sz w:val="24"/>
          <w:szCs w:val="24"/>
        </w:rPr>
        <w:t>y, Focal Point of the Convention of Basilea.</w:t>
      </w:r>
    </w:p>
    <w:p w14:paraId="1DEC1787" w14:textId="16C076EF"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7E0F92">
        <w:rPr>
          <w:rFonts w:eastAsia="Arial Unicode MS"/>
          <w:sz w:val="24"/>
          <w:szCs w:val="24"/>
        </w:rPr>
        <w:t>r</w:t>
      </w:r>
      <w:r w:rsidRPr="005E2F56">
        <w:rPr>
          <w:rFonts w:eastAsia="Arial Unicode MS"/>
          <w:sz w:val="24"/>
          <w:szCs w:val="24"/>
        </w:rPr>
        <w:t xml:space="preserve">s. </w:t>
      </w:r>
      <w:r w:rsidR="007E0F92" w:rsidRPr="005E2F56">
        <w:rPr>
          <w:rFonts w:eastAsia="Arial Unicode MS"/>
          <w:sz w:val="24"/>
          <w:szCs w:val="24"/>
        </w:rPr>
        <w:t xml:space="preserve">Dazilda Isabel Mendonça Amaral </w:t>
      </w:r>
      <w:r w:rsidR="009F206F">
        <w:rPr>
          <w:rFonts w:eastAsia="Arial Unicode MS"/>
          <w:sz w:val="24"/>
          <w:szCs w:val="24"/>
        </w:rPr>
        <w:t>d</w:t>
      </w:r>
      <w:r w:rsidR="007E0F92" w:rsidRPr="005E2F56">
        <w:rPr>
          <w:rFonts w:eastAsia="Arial Unicode MS"/>
          <w:sz w:val="24"/>
          <w:szCs w:val="24"/>
        </w:rPr>
        <w:t xml:space="preserve">a Silva, Head </w:t>
      </w:r>
      <w:r w:rsidR="009F206F">
        <w:rPr>
          <w:rFonts w:eastAsia="Arial Unicode MS"/>
          <w:sz w:val="24"/>
          <w:szCs w:val="24"/>
        </w:rPr>
        <w:t>o</w:t>
      </w:r>
      <w:r w:rsidR="007E0F92" w:rsidRPr="005E2F56">
        <w:rPr>
          <w:rFonts w:eastAsia="Arial Unicode MS"/>
          <w:sz w:val="24"/>
          <w:szCs w:val="24"/>
        </w:rPr>
        <w:t xml:space="preserve">f Exchange Department, </w:t>
      </w:r>
      <w:r w:rsidR="009F206F" w:rsidRPr="005E2F56">
        <w:rPr>
          <w:rFonts w:eastAsia="Arial Unicode MS"/>
          <w:sz w:val="24"/>
          <w:szCs w:val="24"/>
        </w:rPr>
        <w:t>Ministry</w:t>
      </w:r>
      <w:r w:rsidR="007E0F92" w:rsidRPr="005E2F56">
        <w:rPr>
          <w:rFonts w:eastAsia="Arial Unicode MS"/>
          <w:sz w:val="24"/>
          <w:szCs w:val="24"/>
        </w:rPr>
        <w:t xml:space="preserve"> </w:t>
      </w:r>
      <w:r w:rsidR="009F206F">
        <w:rPr>
          <w:rFonts w:eastAsia="Arial Unicode MS"/>
          <w:sz w:val="24"/>
          <w:szCs w:val="24"/>
        </w:rPr>
        <w:t>o</w:t>
      </w:r>
      <w:r w:rsidR="007E0F92" w:rsidRPr="005E2F56">
        <w:rPr>
          <w:rFonts w:eastAsia="Arial Unicode MS"/>
          <w:sz w:val="24"/>
          <w:szCs w:val="24"/>
        </w:rPr>
        <w:t xml:space="preserve">f </w:t>
      </w:r>
      <w:r w:rsidR="009F206F" w:rsidRPr="005E2F56">
        <w:rPr>
          <w:rFonts w:eastAsia="Arial Unicode MS"/>
          <w:sz w:val="24"/>
          <w:szCs w:val="24"/>
        </w:rPr>
        <w:t>Environment</w:t>
      </w:r>
      <w:r w:rsidR="007E0F92" w:rsidRPr="005E2F56">
        <w:rPr>
          <w:rFonts w:eastAsia="Arial Unicode MS"/>
          <w:sz w:val="24"/>
          <w:szCs w:val="24"/>
        </w:rPr>
        <w:t xml:space="preserve"> </w:t>
      </w:r>
      <w:r w:rsidR="009F206F">
        <w:rPr>
          <w:rFonts w:eastAsia="Arial Unicode MS"/>
          <w:sz w:val="24"/>
          <w:szCs w:val="24"/>
        </w:rPr>
        <w:t>of t</w:t>
      </w:r>
      <w:r w:rsidR="007E0F92" w:rsidRPr="005E2F56">
        <w:rPr>
          <w:rFonts w:eastAsia="Arial Unicode MS"/>
          <w:sz w:val="24"/>
          <w:szCs w:val="24"/>
        </w:rPr>
        <w:t xml:space="preserve">he Republic </w:t>
      </w:r>
      <w:r w:rsidR="009F206F">
        <w:rPr>
          <w:rFonts w:eastAsia="Arial Unicode MS"/>
          <w:sz w:val="24"/>
          <w:szCs w:val="24"/>
        </w:rPr>
        <w:t>o</w:t>
      </w:r>
      <w:r w:rsidR="007E0F92" w:rsidRPr="005E2F56">
        <w:rPr>
          <w:rFonts w:eastAsia="Arial Unicode MS"/>
          <w:sz w:val="24"/>
          <w:szCs w:val="24"/>
        </w:rPr>
        <w:t>f Angola</w:t>
      </w:r>
      <w:r w:rsidR="009F206F">
        <w:rPr>
          <w:rFonts w:eastAsia="Arial Unicode MS"/>
          <w:sz w:val="24"/>
          <w:szCs w:val="24"/>
        </w:rPr>
        <w:t>.</w:t>
      </w:r>
    </w:p>
    <w:p w14:paraId="10B423CC" w14:textId="709F679E" w:rsidR="00670B92" w:rsidRPr="005E2F56" w:rsidRDefault="00670B92"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Santos Virgilio,</w:t>
      </w:r>
      <w:r w:rsidR="009F206F">
        <w:rPr>
          <w:rFonts w:eastAsia="Arial Unicode MS"/>
          <w:sz w:val="24"/>
          <w:szCs w:val="24"/>
        </w:rPr>
        <w:t xml:space="preserve"> Consultant of the</w:t>
      </w:r>
      <w:r w:rsidRPr="005E2F56">
        <w:rPr>
          <w:rFonts w:eastAsia="Arial Unicode MS"/>
          <w:sz w:val="24"/>
          <w:szCs w:val="24"/>
        </w:rPr>
        <w:t xml:space="preserve"> Ministry of Environment</w:t>
      </w:r>
      <w:r w:rsidR="009F206F">
        <w:rPr>
          <w:rFonts w:eastAsia="Arial Unicode MS"/>
          <w:sz w:val="24"/>
          <w:szCs w:val="24"/>
        </w:rPr>
        <w:t>.</w:t>
      </w:r>
    </w:p>
    <w:p w14:paraId="5AFDFA3E" w14:textId="2383E8EF" w:rsidR="00704473" w:rsidRPr="005E2F56" w:rsidRDefault="00704473" w:rsidP="1A15996C">
      <w:pPr>
        <w:pStyle w:val="SingleTxtG"/>
        <w:spacing w:after="0" w:line="276" w:lineRule="auto"/>
        <w:ind w:left="720" w:right="0"/>
        <w:rPr>
          <w:rFonts w:eastAsia="Arial Unicode MS"/>
          <w:sz w:val="24"/>
          <w:szCs w:val="24"/>
        </w:rPr>
      </w:pPr>
      <w:r w:rsidRPr="1A15996C">
        <w:rPr>
          <w:rFonts w:eastAsia="Arial Unicode MS"/>
          <w:sz w:val="24"/>
          <w:szCs w:val="24"/>
        </w:rPr>
        <w:t>M</w:t>
      </w:r>
      <w:r w:rsidR="009F206F" w:rsidRPr="1A15996C">
        <w:rPr>
          <w:rFonts w:eastAsia="Arial Unicode MS"/>
          <w:sz w:val="24"/>
          <w:szCs w:val="24"/>
        </w:rPr>
        <w:t>r</w:t>
      </w:r>
      <w:r w:rsidRPr="1A15996C">
        <w:rPr>
          <w:rFonts w:eastAsia="Arial Unicode MS"/>
          <w:sz w:val="24"/>
          <w:szCs w:val="24"/>
        </w:rPr>
        <w:t>s. Hilary</w:t>
      </w:r>
      <w:r w:rsidR="009F206F" w:rsidRPr="1A15996C">
        <w:rPr>
          <w:rFonts w:eastAsia="Arial Unicode MS"/>
          <w:sz w:val="24"/>
          <w:szCs w:val="24"/>
        </w:rPr>
        <w:t xml:space="preserve"> de Fatima Correia do Sacramento de</w:t>
      </w:r>
      <w:r w:rsidRPr="1A15996C">
        <w:rPr>
          <w:rFonts w:eastAsia="Arial Unicode MS"/>
          <w:sz w:val="24"/>
          <w:szCs w:val="24"/>
        </w:rPr>
        <w:t xml:space="preserve"> Sousa, </w:t>
      </w:r>
      <w:r w:rsidR="009F206F" w:rsidRPr="1A15996C">
        <w:rPr>
          <w:rFonts w:eastAsia="Arial Unicode MS"/>
          <w:sz w:val="24"/>
          <w:szCs w:val="24"/>
        </w:rPr>
        <w:t xml:space="preserve">Desk of the Environment and Climate Change from the Ministry of External Relations of the Republic of Angola. </w:t>
      </w:r>
    </w:p>
    <w:p w14:paraId="71BBDD56" w14:textId="73073775" w:rsidR="6EC0C490" w:rsidRPr="0007744D" w:rsidRDefault="6EC0C490" w:rsidP="1A15996C">
      <w:pPr>
        <w:pStyle w:val="SingleTxtG"/>
        <w:spacing w:after="0" w:line="276" w:lineRule="auto"/>
        <w:ind w:left="720" w:right="0"/>
        <w:rPr>
          <w:rFonts w:eastAsia="Arial Unicode MS"/>
          <w:sz w:val="24"/>
          <w:szCs w:val="24"/>
          <w:lang w:val="pt-BR"/>
        </w:rPr>
      </w:pPr>
      <w:r w:rsidRPr="0007744D">
        <w:rPr>
          <w:rFonts w:eastAsia="Arial Unicode MS"/>
          <w:sz w:val="24"/>
          <w:szCs w:val="24"/>
          <w:lang w:val="pt-BR"/>
        </w:rPr>
        <w:t xml:space="preserve">Mr. Eliseu Pedro Gomes </w:t>
      </w:r>
      <w:r w:rsidR="1BC19724" w:rsidRPr="0007744D">
        <w:rPr>
          <w:rFonts w:eastAsia="Arial Unicode MS"/>
          <w:sz w:val="24"/>
          <w:szCs w:val="24"/>
          <w:lang w:val="pt-BR"/>
        </w:rPr>
        <w:t>d</w:t>
      </w:r>
      <w:r w:rsidRPr="0007744D">
        <w:rPr>
          <w:rFonts w:eastAsia="Arial Unicode MS"/>
          <w:sz w:val="24"/>
          <w:szCs w:val="24"/>
          <w:lang w:val="pt-BR"/>
        </w:rPr>
        <w:t>e Freitas, Counsellor</w:t>
      </w:r>
      <w:r w:rsidR="61483FA3" w:rsidRPr="0007744D">
        <w:rPr>
          <w:rFonts w:eastAsia="Arial Unicode MS"/>
          <w:sz w:val="24"/>
          <w:szCs w:val="24"/>
          <w:lang w:val="pt-BR"/>
        </w:rPr>
        <w:t xml:space="preserve">. </w:t>
      </w:r>
    </w:p>
    <w:p w14:paraId="7C6F7E5B" w14:textId="5AFD432D" w:rsidR="6EC0C490" w:rsidRDefault="6EC0C490" w:rsidP="1A15996C">
      <w:pPr>
        <w:pStyle w:val="SingleTxtG"/>
        <w:spacing w:after="0" w:line="276" w:lineRule="auto"/>
        <w:ind w:left="720" w:right="0"/>
        <w:rPr>
          <w:rFonts w:eastAsia="Arial Unicode MS"/>
          <w:sz w:val="24"/>
          <w:szCs w:val="24"/>
          <w:lang w:val="pt-BR"/>
        </w:rPr>
      </w:pPr>
      <w:r w:rsidRPr="1A15996C">
        <w:rPr>
          <w:rFonts w:eastAsia="Arial Unicode MS"/>
          <w:sz w:val="24"/>
          <w:szCs w:val="24"/>
          <w:lang w:val="pt-BR"/>
        </w:rPr>
        <w:t xml:space="preserve">Ms. Maria Helena Alfredo </w:t>
      </w:r>
      <w:r w:rsidR="6071B890" w:rsidRPr="1A15996C">
        <w:rPr>
          <w:rFonts w:eastAsia="Arial Unicode MS"/>
          <w:sz w:val="24"/>
          <w:szCs w:val="24"/>
          <w:lang w:val="pt-BR"/>
        </w:rPr>
        <w:t>Covilhã,</w:t>
      </w:r>
      <w:r w:rsidRPr="1A15996C">
        <w:rPr>
          <w:rFonts w:eastAsia="Arial Unicode MS"/>
          <w:sz w:val="24"/>
          <w:szCs w:val="24"/>
          <w:lang w:val="pt-BR"/>
        </w:rPr>
        <w:t xml:space="preserve"> Financial </w:t>
      </w:r>
      <w:r w:rsidR="77C012D1" w:rsidRPr="1A15996C">
        <w:rPr>
          <w:rFonts w:eastAsia="Arial Unicode MS"/>
          <w:sz w:val="24"/>
          <w:szCs w:val="24"/>
          <w:lang w:val="pt-BR"/>
        </w:rPr>
        <w:t>Attaché</w:t>
      </w:r>
      <w:r w:rsidR="1B969A30" w:rsidRPr="1A15996C">
        <w:rPr>
          <w:rFonts w:eastAsia="Arial Unicode MS"/>
          <w:sz w:val="24"/>
          <w:szCs w:val="24"/>
          <w:lang w:val="pt-BR"/>
        </w:rPr>
        <w:t>.</w:t>
      </w:r>
    </w:p>
    <w:p w14:paraId="3461D779" w14:textId="77777777" w:rsidR="00704473" w:rsidRPr="0007744D" w:rsidRDefault="00704473" w:rsidP="005200F4">
      <w:pPr>
        <w:pStyle w:val="SingleTxtG"/>
        <w:spacing w:after="0" w:line="276" w:lineRule="auto"/>
        <w:ind w:left="0" w:right="0" w:firstLine="720"/>
        <w:rPr>
          <w:rFonts w:eastAsia="Arial Unicode MS"/>
          <w:b/>
          <w:bCs/>
          <w:sz w:val="24"/>
          <w:szCs w:val="24"/>
          <w:lang w:val="pt-BR"/>
        </w:rPr>
      </w:pPr>
    </w:p>
    <w:p w14:paraId="7EF82388" w14:textId="694A2591" w:rsidR="00182B25" w:rsidRPr="00206191" w:rsidRDefault="00704473" w:rsidP="00536E77">
      <w:pPr>
        <w:pStyle w:val="Heading2"/>
        <w:jc w:val="both"/>
      </w:pPr>
      <w:r w:rsidRPr="00206191">
        <w:t>Antigua and Barbuda</w:t>
      </w:r>
    </w:p>
    <w:p w14:paraId="6397B771" w14:textId="34B0AEBD"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Asha Challenger, First Secretary, Permanent Mission of Antigua and Barbuda to the U</w:t>
      </w:r>
      <w:r w:rsidR="00EE4E80">
        <w:rPr>
          <w:rFonts w:eastAsia="Arial Unicode MS"/>
          <w:sz w:val="24"/>
          <w:szCs w:val="24"/>
        </w:rPr>
        <w:t xml:space="preserve">nited </w:t>
      </w:r>
      <w:r w:rsidRPr="005E2F56">
        <w:rPr>
          <w:rFonts w:eastAsia="Arial Unicode MS"/>
          <w:sz w:val="24"/>
          <w:szCs w:val="24"/>
        </w:rPr>
        <w:t>N</w:t>
      </w:r>
      <w:r w:rsidR="00EE4E80">
        <w:rPr>
          <w:rFonts w:eastAsia="Arial Unicode MS"/>
          <w:sz w:val="24"/>
          <w:szCs w:val="24"/>
        </w:rPr>
        <w:t>ations</w:t>
      </w:r>
      <w:r w:rsidR="008E5453">
        <w:rPr>
          <w:rFonts w:eastAsia="Arial Unicode MS"/>
          <w:sz w:val="24"/>
          <w:szCs w:val="24"/>
        </w:rPr>
        <w:t xml:space="preserve"> – SIDS Bureau Representative.</w:t>
      </w:r>
    </w:p>
    <w:p w14:paraId="15A9E8A7" w14:textId="6C94F231"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w:t>
      </w:r>
      <w:r w:rsidR="008E5453">
        <w:rPr>
          <w:rFonts w:eastAsia="Arial Unicode MS"/>
          <w:sz w:val="24"/>
          <w:szCs w:val="24"/>
        </w:rPr>
        <w:t>r</w:t>
      </w:r>
      <w:r w:rsidRPr="005E2F56">
        <w:rPr>
          <w:rFonts w:eastAsia="Arial Unicode MS"/>
          <w:sz w:val="24"/>
          <w:szCs w:val="24"/>
        </w:rPr>
        <w:t>s. Indira James-Henry, General Manager, National Solid Waste Management Authority</w:t>
      </w:r>
      <w:r w:rsidR="008E5453">
        <w:rPr>
          <w:rFonts w:eastAsia="Arial Unicode MS"/>
          <w:sz w:val="24"/>
          <w:szCs w:val="24"/>
        </w:rPr>
        <w:t>.</w:t>
      </w:r>
    </w:p>
    <w:p w14:paraId="763F4302" w14:textId="7FDB0D2E" w:rsidR="00704473" w:rsidRPr="005E2F56" w:rsidRDefault="008E5453" w:rsidP="00536E77">
      <w:pPr>
        <w:pStyle w:val="SingleTxtG"/>
        <w:spacing w:after="0" w:line="276" w:lineRule="auto"/>
        <w:ind w:left="720" w:right="0"/>
        <w:rPr>
          <w:rFonts w:eastAsia="Arial Unicode MS"/>
          <w:sz w:val="24"/>
          <w:szCs w:val="24"/>
        </w:rPr>
      </w:pPr>
      <w:r>
        <w:rPr>
          <w:rFonts w:eastAsia="Arial Unicode MS"/>
          <w:sz w:val="24"/>
          <w:szCs w:val="24"/>
        </w:rPr>
        <w:t>D</w:t>
      </w:r>
      <w:r w:rsidR="00704473" w:rsidRPr="005E2F56">
        <w:rPr>
          <w:rFonts w:eastAsia="Arial Unicode MS"/>
          <w:sz w:val="24"/>
          <w:szCs w:val="24"/>
        </w:rPr>
        <w:t>r. Linroy Christian, Director of Analytical Services, Department of Analytical Services</w:t>
      </w:r>
      <w:r w:rsidR="00FD0C0D">
        <w:rPr>
          <w:rFonts w:eastAsia="Arial Unicode MS"/>
          <w:sz w:val="24"/>
          <w:szCs w:val="24"/>
        </w:rPr>
        <w:t>.</w:t>
      </w:r>
    </w:p>
    <w:p w14:paraId="0FB78278"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6D19E1A" w14:textId="77777777" w:rsidR="00704473" w:rsidRPr="00DB1FF3" w:rsidRDefault="00704473" w:rsidP="00536E77">
      <w:pPr>
        <w:pStyle w:val="Heading2"/>
        <w:jc w:val="both"/>
        <w:rPr>
          <w:lang w:val="es-CR"/>
        </w:rPr>
      </w:pPr>
      <w:r w:rsidRPr="00DB1FF3">
        <w:rPr>
          <w:lang w:val="es-CR"/>
        </w:rPr>
        <w:t>Argentina</w:t>
      </w:r>
    </w:p>
    <w:p w14:paraId="5C25F551" w14:textId="4043440F" w:rsidR="00704473" w:rsidRPr="00DF2E2E" w:rsidRDefault="0066011F" w:rsidP="005200F4">
      <w:pPr>
        <w:pStyle w:val="SingleTxtG"/>
        <w:spacing w:after="0" w:line="276" w:lineRule="auto"/>
        <w:ind w:left="720" w:right="0"/>
        <w:rPr>
          <w:rFonts w:eastAsia="Arial Unicode MS"/>
          <w:sz w:val="24"/>
          <w:szCs w:val="24"/>
          <w:lang w:val="es-CR"/>
        </w:rPr>
      </w:pPr>
      <w:r>
        <w:rPr>
          <w:rFonts w:eastAsia="Arial Unicode MS"/>
          <w:sz w:val="24"/>
          <w:szCs w:val="24"/>
          <w:lang w:val="es-CR"/>
        </w:rPr>
        <w:t xml:space="preserve">Sra. </w:t>
      </w:r>
      <w:r w:rsidR="00704473" w:rsidRPr="00DF2E2E">
        <w:rPr>
          <w:rFonts w:eastAsia="Arial Unicode MS"/>
          <w:sz w:val="24"/>
          <w:szCs w:val="24"/>
          <w:lang w:val="es-CR"/>
        </w:rPr>
        <w:t>Carmen Rivero</w:t>
      </w:r>
      <w:r w:rsidR="00DF2E2E" w:rsidRPr="00DF2E2E">
        <w:rPr>
          <w:rFonts w:eastAsia="Arial Unicode MS"/>
          <w:sz w:val="24"/>
          <w:szCs w:val="24"/>
          <w:lang w:val="es-CR"/>
        </w:rPr>
        <w:t>, Dirección d</w:t>
      </w:r>
      <w:r w:rsidR="00DF2E2E">
        <w:rPr>
          <w:rFonts w:eastAsia="Arial Unicode MS"/>
          <w:sz w:val="24"/>
          <w:szCs w:val="24"/>
          <w:lang w:val="es-CR"/>
        </w:rPr>
        <w:t>e Asuntos Ambientales, Ministerio de Relaciones Exteriores, Comercio Internacional y Culto.</w:t>
      </w:r>
    </w:p>
    <w:p w14:paraId="1D0DEF7F" w14:textId="45216A65" w:rsidR="00704473" w:rsidRPr="006E4212" w:rsidRDefault="0066011F" w:rsidP="005200F4">
      <w:pPr>
        <w:pStyle w:val="SingleTxtG"/>
        <w:spacing w:after="0" w:line="276" w:lineRule="auto"/>
        <w:ind w:left="720" w:right="0"/>
        <w:rPr>
          <w:rFonts w:eastAsia="Arial Unicode MS"/>
          <w:sz w:val="24"/>
          <w:szCs w:val="24"/>
          <w:lang w:val="es-CR"/>
        </w:rPr>
      </w:pPr>
      <w:r>
        <w:rPr>
          <w:rFonts w:eastAsia="Arial Unicode MS"/>
          <w:sz w:val="24"/>
          <w:szCs w:val="24"/>
          <w:lang w:val="es-CR"/>
        </w:rPr>
        <w:t xml:space="preserve">Sr. </w:t>
      </w:r>
      <w:r w:rsidR="00704473" w:rsidRPr="006E4212">
        <w:rPr>
          <w:rFonts w:eastAsia="Arial Unicode MS"/>
          <w:sz w:val="24"/>
          <w:szCs w:val="24"/>
          <w:lang w:val="es-CR"/>
        </w:rPr>
        <w:t xml:space="preserve">Juan </w:t>
      </w:r>
      <w:r w:rsidR="006E4212" w:rsidRPr="006E4212">
        <w:rPr>
          <w:rFonts w:eastAsia="Arial Unicode MS"/>
          <w:sz w:val="24"/>
          <w:szCs w:val="24"/>
          <w:lang w:val="es-CR"/>
        </w:rPr>
        <w:t>José</w:t>
      </w:r>
      <w:r w:rsidR="00704473" w:rsidRPr="006E4212">
        <w:rPr>
          <w:rFonts w:eastAsia="Arial Unicode MS"/>
          <w:sz w:val="24"/>
          <w:szCs w:val="24"/>
          <w:lang w:val="es-CR"/>
        </w:rPr>
        <w:t xml:space="preserve"> Galeano, </w:t>
      </w:r>
      <w:r w:rsidR="006E4212" w:rsidRPr="006E4212">
        <w:rPr>
          <w:rFonts w:eastAsia="Arial Unicode MS"/>
          <w:sz w:val="24"/>
          <w:szCs w:val="24"/>
          <w:lang w:val="es-CR"/>
        </w:rPr>
        <w:t>Direcci</w:t>
      </w:r>
      <w:r w:rsidR="006E4212">
        <w:rPr>
          <w:rFonts w:eastAsia="Arial Unicode MS"/>
          <w:sz w:val="24"/>
          <w:szCs w:val="24"/>
          <w:lang w:val="es-CR"/>
        </w:rPr>
        <w:t xml:space="preserve">ón de Industria Sostenible, Secretaría de Industria y Desarrollo Productivo. </w:t>
      </w:r>
    </w:p>
    <w:p w14:paraId="3F59857D" w14:textId="2B6B4968" w:rsidR="00704473" w:rsidRPr="0007672E" w:rsidRDefault="006E4212" w:rsidP="005200F4">
      <w:pPr>
        <w:pStyle w:val="SingleTxtG"/>
        <w:spacing w:after="0" w:line="276" w:lineRule="auto"/>
        <w:ind w:left="720" w:right="0"/>
        <w:rPr>
          <w:rFonts w:eastAsia="Arial Unicode MS"/>
          <w:sz w:val="24"/>
          <w:szCs w:val="24"/>
          <w:lang w:val="es-CR"/>
        </w:rPr>
      </w:pPr>
      <w:r w:rsidRPr="18A96051">
        <w:rPr>
          <w:rFonts w:eastAsia="Arial Unicode MS"/>
          <w:sz w:val="24"/>
          <w:szCs w:val="24"/>
          <w:lang w:val="es-CR"/>
        </w:rPr>
        <w:t>Dra. Mar</w:t>
      </w:r>
      <w:r w:rsidR="00704473" w:rsidRPr="18A96051">
        <w:rPr>
          <w:rFonts w:eastAsia="Arial Unicode MS"/>
          <w:sz w:val="24"/>
          <w:szCs w:val="24"/>
          <w:lang w:val="es-CR"/>
        </w:rPr>
        <w:t>ía</w:t>
      </w:r>
      <w:r w:rsidR="0007672E" w:rsidRPr="18A96051">
        <w:rPr>
          <w:rFonts w:eastAsia="Arial Unicode MS"/>
          <w:sz w:val="24"/>
          <w:szCs w:val="24"/>
          <w:lang w:val="es-CR"/>
        </w:rPr>
        <w:t xml:space="preserve"> Candela</w:t>
      </w:r>
      <w:r w:rsidR="00704473" w:rsidRPr="18A96051">
        <w:rPr>
          <w:rFonts w:eastAsia="Arial Unicode MS"/>
          <w:sz w:val="24"/>
          <w:szCs w:val="24"/>
          <w:lang w:val="es-CR"/>
        </w:rPr>
        <w:t xml:space="preserve"> Nassi, </w:t>
      </w:r>
      <w:r w:rsidR="0007672E" w:rsidRPr="18A96051">
        <w:rPr>
          <w:rFonts w:eastAsia="Arial Unicode MS"/>
          <w:sz w:val="24"/>
          <w:szCs w:val="24"/>
          <w:lang w:val="es-CR"/>
        </w:rPr>
        <w:t xml:space="preserve">Asesora Técnica, Subsecretaría de Ambiente y Desarrollo Sostenible, Ministerio del Interior. </w:t>
      </w:r>
    </w:p>
    <w:p w14:paraId="531C6045" w14:textId="0966971C" w:rsidR="7360B6C1" w:rsidRDefault="7360B6C1" w:rsidP="7360B6C1">
      <w:pPr>
        <w:pStyle w:val="SingleTxtG"/>
        <w:spacing w:after="0" w:line="276" w:lineRule="auto"/>
        <w:ind w:left="0" w:right="0" w:firstLine="720"/>
        <w:rPr>
          <w:rFonts w:eastAsia="Arial Unicode MS"/>
          <w:b/>
          <w:bCs/>
          <w:sz w:val="24"/>
          <w:szCs w:val="24"/>
          <w:lang w:val="es-CR"/>
        </w:rPr>
      </w:pPr>
    </w:p>
    <w:p w14:paraId="19CB834B" w14:textId="77777777" w:rsidR="00704473" w:rsidRPr="005E2F56" w:rsidRDefault="62D3E88A" w:rsidP="00536E77">
      <w:pPr>
        <w:pStyle w:val="Heading2"/>
        <w:jc w:val="both"/>
      </w:pPr>
      <w:r>
        <w:t>Armenia</w:t>
      </w:r>
    </w:p>
    <w:p w14:paraId="7BF8A899" w14:textId="582B907B" w:rsidR="00704473" w:rsidRPr="005E2F56" w:rsidRDefault="00704473" w:rsidP="005200F4">
      <w:pPr>
        <w:pStyle w:val="SingleTxtG"/>
        <w:spacing w:after="0" w:line="276" w:lineRule="auto"/>
        <w:ind w:left="720" w:right="0"/>
        <w:rPr>
          <w:rFonts w:eastAsia="Arial Unicode MS"/>
          <w:sz w:val="24"/>
          <w:szCs w:val="24"/>
        </w:rPr>
      </w:pPr>
      <w:r w:rsidRPr="18A96051">
        <w:rPr>
          <w:rFonts w:eastAsia="Arial Unicode MS"/>
          <w:sz w:val="24"/>
          <w:szCs w:val="24"/>
        </w:rPr>
        <w:t xml:space="preserve">Mr. Aram Sayadyan, Chief </w:t>
      </w:r>
      <w:r w:rsidR="00530B1A" w:rsidRPr="18A96051">
        <w:rPr>
          <w:rFonts w:eastAsia="Arial Unicode MS"/>
          <w:sz w:val="24"/>
          <w:szCs w:val="24"/>
        </w:rPr>
        <w:t>S</w:t>
      </w:r>
      <w:r w:rsidRPr="18A96051">
        <w:rPr>
          <w:rFonts w:eastAsia="Arial Unicode MS"/>
          <w:sz w:val="24"/>
          <w:szCs w:val="24"/>
        </w:rPr>
        <w:t>pecialist</w:t>
      </w:r>
      <w:r w:rsidR="00530B1A" w:rsidRPr="18A96051">
        <w:rPr>
          <w:rFonts w:eastAsia="Arial Unicode MS"/>
          <w:sz w:val="24"/>
          <w:szCs w:val="24"/>
        </w:rPr>
        <w:t xml:space="preserve"> of Hazardous Substances and Waste Policy Department</w:t>
      </w:r>
      <w:r w:rsidRPr="18A96051">
        <w:rPr>
          <w:rFonts w:eastAsia="Arial Unicode MS"/>
          <w:sz w:val="24"/>
          <w:szCs w:val="24"/>
        </w:rPr>
        <w:t xml:space="preserve">, Ministry of Environment, Hazardous </w:t>
      </w:r>
      <w:r w:rsidR="007E0617" w:rsidRPr="18A96051">
        <w:rPr>
          <w:rFonts w:eastAsia="Arial Unicode MS"/>
          <w:sz w:val="24"/>
          <w:szCs w:val="24"/>
        </w:rPr>
        <w:t>S</w:t>
      </w:r>
      <w:r w:rsidRPr="18A96051">
        <w:rPr>
          <w:rFonts w:eastAsia="Arial Unicode MS"/>
          <w:sz w:val="24"/>
          <w:szCs w:val="24"/>
        </w:rPr>
        <w:t xml:space="preserve">ubstances and </w:t>
      </w:r>
      <w:r w:rsidR="007E0617" w:rsidRPr="18A96051">
        <w:rPr>
          <w:rFonts w:eastAsia="Arial Unicode MS"/>
          <w:sz w:val="24"/>
          <w:szCs w:val="24"/>
        </w:rPr>
        <w:t>W</w:t>
      </w:r>
      <w:r w:rsidRPr="18A96051">
        <w:rPr>
          <w:rFonts w:eastAsia="Arial Unicode MS"/>
          <w:sz w:val="24"/>
          <w:szCs w:val="24"/>
        </w:rPr>
        <w:t xml:space="preserve">aste </w:t>
      </w:r>
      <w:r w:rsidR="007E0617" w:rsidRPr="18A96051">
        <w:rPr>
          <w:rFonts w:eastAsia="Arial Unicode MS"/>
          <w:sz w:val="24"/>
          <w:szCs w:val="24"/>
        </w:rPr>
        <w:t>P</w:t>
      </w:r>
      <w:r w:rsidRPr="18A96051">
        <w:rPr>
          <w:rFonts w:eastAsia="Arial Unicode MS"/>
          <w:sz w:val="24"/>
          <w:szCs w:val="24"/>
        </w:rPr>
        <w:t xml:space="preserve">olicy </w:t>
      </w:r>
      <w:r w:rsidR="007E0617" w:rsidRPr="18A96051">
        <w:rPr>
          <w:rFonts w:eastAsia="Arial Unicode MS"/>
          <w:sz w:val="24"/>
          <w:szCs w:val="24"/>
        </w:rPr>
        <w:t>D</w:t>
      </w:r>
      <w:r w:rsidRPr="18A96051">
        <w:rPr>
          <w:rFonts w:eastAsia="Arial Unicode MS"/>
          <w:sz w:val="24"/>
          <w:szCs w:val="24"/>
        </w:rPr>
        <w:t>epartment</w:t>
      </w:r>
      <w:r w:rsidR="007E0617" w:rsidRPr="18A96051">
        <w:rPr>
          <w:rFonts w:eastAsia="Arial Unicode MS"/>
          <w:sz w:val="24"/>
          <w:szCs w:val="24"/>
        </w:rPr>
        <w:t xml:space="preserve"> of the Republic of Armenia. </w:t>
      </w:r>
    </w:p>
    <w:p w14:paraId="6EA797B4" w14:textId="77777777" w:rsidR="009476F6" w:rsidRDefault="009476F6" w:rsidP="4E968F81">
      <w:pPr>
        <w:pStyle w:val="Heading2"/>
        <w:spacing w:line="276" w:lineRule="auto"/>
      </w:pPr>
    </w:p>
    <w:p w14:paraId="0E08C26F" w14:textId="2E73D69E" w:rsidR="00704473" w:rsidRPr="00206191" w:rsidRDefault="00704473" w:rsidP="4E968F81">
      <w:pPr>
        <w:pStyle w:val="Heading2"/>
        <w:spacing w:line="276" w:lineRule="auto"/>
      </w:pPr>
      <w:r>
        <w:lastRenderedPageBreak/>
        <w:t>Australia</w:t>
      </w:r>
    </w:p>
    <w:p w14:paraId="6C19173A" w14:textId="7E11B8A3" w:rsidR="00375748" w:rsidRDefault="00375748"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C40C9C">
        <w:rPr>
          <w:rFonts w:eastAsia="Arial Unicode MS"/>
          <w:sz w:val="24"/>
          <w:szCs w:val="24"/>
        </w:rPr>
        <w:t>s</w:t>
      </w:r>
      <w:r w:rsidRPr="005E2F56">
        <w:rPr>
          <w:rFonts w:eastAsia="Arial Unicode MS"/>
          <w:sz w:val="24"/>
          <w:szCs w:val="24"/>
        </w:rPr>
        <w:t>. Katherine Lynch, Head of Circular Economy Division, Department of Climate Change, Energy, the Environment and Water</w:t>
      </w:r>
      <w:r w:rsidR="00B94EC0">
        <w:rPr>
          <w:rFonts w:eastAsia="Arial Unicode MS"/>
          <w:sz w:val="24"/>
          <w:szCs w:val="24"/>
        </w:rPr>
        <w:t>.</w:t>
      </w:r>
      <w:r w:rsidR="00C40C9C">
        <w:rPr>
          <w:rFonts w:eastAsia="Arial Unicode MS"/>
          <w:sz w:val="24"/>
          <w:szCs w:val="24"/>
        </w:rPr>
        <w:t xml:space="preserve"> Head of Delegation. </w:t>
      </w:r>
    </w:p>
    <w:p w14:paraId="783A3FB5" w14:textId="3D5154DE" w:rsidR="00B94EC0" w:rsidRDefault="00B94EC0" w:rsidP="005200F4">
      <w:pPr>
        <w:pStyle w:val="SingleTxtG"/>
        <w:spacing w:after="0" w:line="276" w:lineRule="auto"/>
        <w:ind w:left="720" w:right="0"/>
        <w:rPr>
          <w:rFonts w:eastAsia="Arial Unicode MS"/>
          <w:sz w:val="24"/>
          <w:szCs w:val="24"/>
        </w:rPr>
      </w:pPr>
      <w:r w:rsidRPr="005E2F56">
        <w:rPr>
          <w:rFonts w:eastAsia="Arial Unicode MS"/>
          <w:sz w:val="24"/>
          <w:szCs w:val="24"/>
        </w:rPr>
        <w:t>Mr. Cameron Hutchison, Head</w:t>
      </w:r>
      <w:r w:rsidR="00C40C9C">
        <w:rPr>
          <w:rFonts w:eastAsia="Arial Unicode MS"/>
          <w:sz w:val="24"/>
          <w:szCs w:val="24"/>
        </w:rPr>
        <w:t xml:space="preserve"> of</w:t>
      </w:r>
      <w:r w:rsidRPr="005E2F56">
        <w:rPr>
          <w:rFonts w:eastAsia="Arial Unicode MS"/>
          <w:sz w:val="24"/>
          <w:szCs w:val="24"/>
        </w:rPr>
        <w:t xml:space="preserve"> Waste and Resource Recovery </w:t>
      </w:r>
      <w:r w:rsidR="005C6DC9">
        <w:rPr>
          <w:rFonts w:eastAsia="Arial Unicode MS"/>
          <w:sz w:val="24"/>
          <w:szCs w:val="24"/>
        </w:rPr>
        <w:t>Branch</w:t>
      </w:r>
      <w:r w:rsidRPr="005E2F56">
        <w:rPr>
          <w:rFonts w:eastAsia="Arial Unicode MS"/>
          <w:sz w:val="24"/>
          <w:szCs w:val="24"/>
        </w:rPr>
        <w:t>, Department of Climate Change, Energy, the Environment and Water</w:t>
      </w:r>
      <w:r>
        <w:rPr>
          <w:rFonts w:eastAsia="Arial Unicode MS"/>
          <w:sz w:val="24"/>
          <w:szCs w:val="24"/>
        </w:rPr>
        <w:t>.</w:t>
      </w:r>
      <w:r w:rsidR="005C6DC9">
        <w:rPr>
          <w:rFonts w:eastAsia="Arial Unicode MS"/>
          <w:sz w:val="24"/>
          <w:szCs w:val="24"/>
        </w:rPr>
        <w:t xml:space="preserve"> Deputy or Alternate Head of Delegation. </w:t>
      </w:r>
    </w:p>
    <w:p w14:paraId="08158AB8" w14:textId="02E5B4D2" w:rsidR="00B94EC0" w:rsidRDefault="00B94EC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Karina McLachlan, </w:t>
      </w:r>
      <w:r w:rsidR="002F7C8F">
        <w:rPr>
          <w:rFonts w:eastAsia="Arial Unicode MS"/>
          <w:sz w:val="24"/>
          <w:szCs w:val="24"/>
        </w:rPr>
        <w:t xml:space="preserve">Policy Advisor, </w:t>
      </w:r>
      <w:r w:rsidRPr="005E2F56">
        <w:rPr>
          <w:rFonts w:eastAsia="Arial Unicode MS"/>
          <w:sz w:val="24"/>
          <w:szCs w:val="24"/>
        </w:rPr>
        <w:t xml:space="preserve">International </w:t>
      </w:r>
      <w:r w:rsidR="002F7C8F">
        <w:rPr>
          <w:rFonts w:eastAsia="Arial Unicode MS"/>
          <w:sz w:val="24"/>
          <w:szCs w:val="24"/>
        </w:rPr>
        <w:t xml:space="preserve">Plastics </w:t>
      </w:r>
      <w:r w:rsidRPr="005E2F56">
        <w:rPr>
          <w:rFonts w:eastAsia="Arial Unicode MS"/>
          <w:sz w:val="24"/>
          <w:szCs w:val="24"/>
        </w:rPr>
        <w:t>Policy, Department of Climate Change, Energy, the Environment and Water</w:t>
      </w:r>
      <w:r>
        <w:rPr>
          <w:rFonts w:eastAsia="Arial Unicode MS"/>
          <w:sz w:val="24"/>
          <w:szCs w:val="24"/>
        </w:rPr>
        <w:t>.</w:t>
      </w:r>
    </w:p>
    <w:p w14:paraId="73DA66EC" w14:textId="6D118224" w:rsidR="00B94EC0" w:rsidRDefault="00B94EC0" w:rsidP="005200F4">
      <w:pPr>
        <w:pStyle w:val="SingleTxtG"/>
        <w:spacing w:after="0" w:line="276" w:lineRule="auto"/>
        <w:ind w:left="720" w:right="0"/>
        <w:rPr>
          <w:rFonts w:eastAsia="Arial Unicode MS"/>
          <w:sz w:val="24"/>
          <w:szCs w:val="24"/>
        </w:rPr>
      </w:pPr>
      <w:r w:rsidRPr="005E2F56">
        <w:rPr>
          <w:rFonts w:eastAsia="Arial Unicode MS"/>
          <w:sz w:val="24"/>
          <w:szCs w:val="24"/>
        </w:rPr>
        <w:t>Ms. Elizabeth Ferguson,</w:t>
      </w:r>
      <w:r w:rsidR="002F7C8F">
        <w:rPr>
          <w:rFonts w:eastAsia="Arial Unicode MS"/>
          <w:sz w:val="24"/>
          <w:szCs w:val="24"/>
        </w:rPr>
        <w:t xml:space="preserve"> Policy Advisor,</w:t>
      </w:r>
      <w:r w:rsidRPr="005E2F56">
        <w:rPr>
          <w:rFonts w:eastAsia="Arial Unicode MS"/>
          <w:sz w:val="24"/>
          <w:szCs w:val="24"/>
        </w:rPr>
        <w:t xml:space="preserve"> International Plastics Policy, Department of Climate Change, Energy, the Environment and Water</w:t>
      </w:r>
      <w:r>
        <w:rPr>
          <w:rFonts w:eastAsia="Arial Unicode MS"/>
          <w:sz w:val="24"/>
          <w:szCs w:val="24"/>
        </w:rPr>
        <w:t>.</w:t>
      </w:r>
    </w:p>
    <w:p w14:paraId="50BF56BF" w14:textId="5AB3B9F2" w:rsidR="00B94EC0" w:rsidRDefault="00B94EC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Yee Pam Foo, </w:t>
      </w:r>
      <w:r w:rsidR="00973EF9">
        <w:rPr>
          <w:rFonts w:eastAsia="Arial Unicode MS"/>
          <w:sz w:val="24"/>
          <w:szCs w:val="24"/>
        </w:rPr>
        <w:t>Policy Advisor</w:t>
      </w:r>
      <w:r w:rsidRPr="005E2F56">
        <w:rPr>
          <w:rFonts w:eastAsia="Arial Unicode MS"/>
          <w:sz w:val="24"/>
          <w:szCs w:val="24"/>
        </w:rPr>
        <w:t>,</w:t>
      </w:r>
      <w:r w:rsidR="00973EF9">
        <w:rPr>
          <w:rFonts w:eastAsia="Arial Unicode MS"/>
          <w:sz w:val="24"/>
          <w:szCs w:val="24"/>
        </w:rPr>
        <w:t xml:space="preserve"> </w:t>
      </w:r>
      <w:r w:rsidR="00973EF9" w:rsidRPr="005E2F56">
        <w:rPr>
          <w:rFonts w:eastAsia="Arial Unicode MS"/>
          <w:sz w:val="24"/>
          <w:szCs w:val="24"/>
        </w:rPr>
        <w:t>International Plastics Policy</w:t>
      </w:r>
      <w:r w:rsidR="00973EF9">
        <w:rPr>
          <w:rFonts w:eastAsia="Arial Unicode MS"/>
          <w:sz w:val="24"/>
          <w:szCs w:val="24"/>
        </w:rPr>
        <w:t>,</w:t>
      </w:r>
      <w:r w:rsidRPr="005E2F56">
        <w:rPr>
          <w:rFonts w:eastAsia="Arial Unicode MS"/>
          <w:sz w:val="24"/>
          <w:szCs w:val="24"/>
        </w:rPr>
        <w:t xml:space="preserve"> Department of Climate Change, Energy, the Environment and Water</w:t>
      </w:r>
      <w:r>
        <w:rPr>
          <w:rFonts w:eastAsia="Arial Unicode MS"/>
          <w:sz w:val="24"/>
          <w:szCs w:val="24"/>
        </w:rPr>
        <w:t>.</w:t>
      </w:r>
    </w:p>
    <w:p w14:paraId="761B8746" w14:textId="51504158" w:rsidR="009D73E8" w:rsidRDefault="009D73E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Stephanie von Kanel, </w:t>
      </w:r>
      <w:r w:rsidR="00B90570">
        <w:rPr>
          <w:rFonts w:eastAsia="Arial Unicode MS"/>
          <w:sz w:val="24"/>
          <w:szCs w:val="24"/>
        </w:rPr>
        <w:t>Policy Advisor</w:t>
      </w:r>
      <w:r w:rsidRPr="005E2F56">
        <w:rPr>
          <w:rFonts w:eastAsia="Arial Unicode MS"/>
          <w:sz w:val="24"/>
          <w:szCs w:val="24"/>
        </w:rPr>
        <w:t xml:space="preserve">, </w:t>
      </w:r>
      <w:r w:rsidR="00260850">
        <w:rPr>
          <w:rFonts w:eastAsia="Arial Unicode MS"/>
          <w:sz w:val="24"/>
          <w:szCs w:val="24"/>
        </w:rPr>
        <w:t xml:space="preserve">International Plastics Policy, </w:t>
      </w:r>
      <w:r w:rsidRPr="005E2F56">
        <w:rPr>
          <w:rFonts w:eastAsia="Arial Unicode MS"/>
          <w:sz w:val="24"/>
          <w:szCs w:val="24"/>
        </w:rPr>
        <w:t>Department of Climate Change, Energy, the Environment and Water</w:t>
      </w:r>
      <w:r>
        <w:rPr>
          <w:rFonts w:eastAsia="Arial Unicode MS"/>
          <w:sz w:val="24"/>
          <w:szCs w:val="24"/>
        </w:rPr>
        <w:t>.</w:t>
      </w:r>
    </w:p>
    <w:p w14:paraId="678CC565" w14:textId="5C1E18BD" w:rsidR="009D73E8" w:rsidRPr="005E2F56" w:rsidRDefault="009D73E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Richard Bontjer, </w:t>
      </w:r>
      <w:r w:rsidR="00B90570">
        <w:rPr>
          <w:rFonts w:eastAsia="Arial Unicode MS"/>
          <w:sz w:val="24"/>
          <w:szCs w:val="24"/>
        </w:rPr>
        <w:t xml:space="preserve">Policy Advisor, International </w:t>
      </w:r>
      <w:r w:rsidR="00260850">
        <w:rPr>
          <w:rFonts w:eastAsia="Arial Unicode MS"/>
          <w:sz w:val="24"/>
          <w:szCs w:val="24"/>
        </w:rPr>
        <w:t xml:space="preserve">Plastics Policy, </w:t>
      </w:r>
      <w:r w:rsidR="00260850" w:rsidRPr="005E2F56">
        <w:rPr>
          <w:rFonts w:eastAsia="Arial Unicode MS"/>
          <w:sz w:val="24"/>
          <w:szCs w:val="24"/>
        </w:rPr>
        <w:t>Department of Climate Change, Energy, the Environment and Water</w:t>
      </w:r>
      <w:r w:rsidR="00260850">
        <w:rPr>
          <w:rFonts w:eastAsia="Arial Unicode MS"/>
          <w:sz w:val="24"/>
          <w:szCs w:val="24"/>
        </w:rPr>
        <w:t>.</w:t>
      </w:r>
    </w:p>
    <w:p w14:paraId="16E50DAD" w14:textId="6D9D9307"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Alicia Gray, Legal Advisor, </w:t>
      </w:r>
      <w:r w:rsidR="00793495">
        <w:rPr>
          <w:rFonts w:eastAsia="Arial Unicode MS"/>
          <w:sz w:val="24"/>
          <w:szCs w:val="24"/>
        </w:rPr>
        <w:t>Climate, Human Rights, Advising and Treaties Section</w:t>
      </w:r>
      <w:r w:rsidR="00793495" w:rsidRPr="005E2F56">
        <w:rPr>
          <w:rFonts w:eastAsia="Arial Unicode MS"/>
          <w:sz w:val="24"/>
          <w:szCs w:val="24"/>
        </w:rPr>
        <w:t xml:space="preserve"> </w:t>
      </w:r>
      <w:r w:rsidRPr="005E2F56">
        <w:rPr>
          <w:rFonts w:eastAsia="Arial Unicode MS"/>
          <w:sz w:val="24"/>
          <w:szCs w:val="24"/>
        </w:rPr>
        <w:t>Department of Foreign Affairs and Trade</w:t>
      </w:r>
      <w:r w:rsidR="009D73E8">
        <w:rPr>
          <w:rFonts w:eastAsia="Arial Unicode MS"/>
          <w:sz w:val="24"/>
          <w:szCs w:val="24"/>
        </w:rPr>
        <w:t>.</w:t>
      </w:r>
    </w:p>
    <w:p w14:paraId="5454E974" w14:textId="3D2BAF86"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Fatima Malik, Legal Advisor, </w:t>
      </w:r>
      <w:r w:rsidR="00592B65">
        <w:rPr>
          <w:rFonts w:eastAsia="Arial Unicode MS"/>
          <w:sz w:val="24"/>
          <w:szCs w:val="24"/>
        </w:rPr>
        <w:t xml:space="preserve">Office of International Law Attorney-General’s </w:t>
      </w:r>
      <w:r w:rsidR="00BB4BF3">
        <w:rPr>
          <w:rFonts w:eastAsia="Arial Unicode MS"/>
          <w:sz w:val="24"/>
          <w:szCs w:val="24"/>
        </w:rPr>
        <w:t>Department.</w:t>
      </w:r>
    </w:p>
    <w:p w14:paraId="118A3085" w14:textId="1E003173"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Tibau Lui, First Nations </w:t>
      </w:r>
      <w:r w:rsidR="00BB4BF3">
        <w:rPr>
          <w:rFonts w:eastAsia="Arial Unicode MS"/>
          <w:sz w:val="24"/>
          <w:szCs w:val="24"/>
        </w:rPr>
        <w:t xml:space="preserve">Independent </w:t>
      </w:r>
      <w:r w:rsidRPr="005E2F56">
        <w:rPr>
          <w:rFonts w:eastAsia="Arial Unicode MS"/>
          <w:sz w:val="24"/>
          <w:szCs w:val="24"/>
        </w:rPr>
        <w:t>Adviser</w:t>
      </w:r>
      <w:r w:rsidR="00BB4BF3">
        <w:rPr>
          <w:rFonts w:eastAsia="Arial Unicode MS"/>
          <w:sz w:val="24"/>
          <w:szCs w:val="24"/>
        </w:rPr>
        <w:t>.</w:t>
      </w:r>
    </w:p>
    <w:p w14:paraId="2946DB8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270D9C9" w14:textId="77777777" w:rsidR="00704473" w:rsidRPr="00206191" w:rsidRDefault="00704473" w:rsidP="00536E77">
      <w:pPr>
        <w:pStyle w:val="Heading2"/>
        <w:jc w:val="both"/>
      </w:pPr>
      <w:r w:rsidRPr="00206191">
        <w:t>Austria</w:t>
      </w:r>
    </w:p>
    <w:p w14:paraId="02329BEE" w14:textId="0449C2C3" w:rsidR="000F669C" w:rsidRDefault="000F669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Elfriede </w:t>
      </w:r>
      <w:r w:rsidR="001C015B">
        <w:rPr>
          <w:rFonts w:eastAsia="Arial Unicode MS"/>
          <w:sz w:val="24"/>
          <w:szCs w:val="24"/>
        </w:rPr>
        <w:t xml:space="preserve">Anna </w:t>
      </w:r>
      <w:r w:rsidRPr="005E2F56">
        <w:rPr>
          <w:rFonts w:eastAsia="Arial Unicode MS"/>
          <w:sz w:val="24"/>
          <w:szCs w:val="24"/>
        </w:rPr>
        <w:t xml:space="preserve">More, Deputy Director General, </w:t>
      </w:r>
      <w:r w:rsidR="001C015B">
        <w:rPr>
          <w:rFonts w:eastAsia="Arial Unicode MS"/>
          <w:sz w:val="24"/>
          <w:szCs w:val="24"/>
        </w:rPr>
        <w:t xml:space="preserve">Head of Delegation, </w:t>
      </w:r>
      <w:r w:rsidR="00F351AC">
        <w:rPr>
          <w:rFonts w:eastAsia="Arial Unicode MS"/>
          <w:sz w:val="24"/>
          <w:szCs w:val="24"/>
        </w:rPr>
        <w:t xml:space="preserve">Federal </w:t>
      </w:r>
      <w:r w:rsidRPr="005E2F56">
        <w:rPr>
          <w:rFonts w:eastAsia="Arial Unicode MS"/>
          <w:sz w:val="24"/>
          <w:szCs w:val="24"/>
        </w:rPr>
        <w:t>Ministry for Climate Action, Environment, Energy, Mobility, Innovation and Technology</w:t>
      </w:r>
      <w:r>
        <w:rPr>
          <w:rFonts w:eastAsia="Arial Unicode MS"/>
          <w:sz w:val="24"/>
          <w:szCs w:val="24"/>
        </w:rPr>
        <w:t>.</w:t>
      </w:r>
    </w:p>
    <w:p w14:paraId="0EC293D9" w14:textId="44F44027" w:rsidR="000F669C" w:rsidRPr="005E2F56" w:rsidRDefault="000F669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Renate Paumann, Deputy Head of </w:t>
      </w:r>
      <w:r w:rsidR="00F351AC">
        <w:rPr>
          <w:rFonts w:eastAsia="Arial Unicode MS"/>
          <w:sz w:val="24"/>
          <w:szCs w:val="24"/>
        </w:rPr>
        <w:t>Department</w:t>
      </w:r>
      <w:r w:rsidRPr="005E2F56">
        <w:rPr>
          <w:rFonts w:eastAsia="Arial Unicode MS"/>
          <w:sz w:val="24"/>
          <w:szCs w:val="24"/>
        </w:rPr>
        <w:t>, Federal Ministry for Climate Action, Environment, Energy, Mobility, Innovation</w:t>
      </w:r>
      <w:r>
        <w:rPr>
          <w:rFonts w:eastAsia="Arial Unicode MS"/>
          <w:sz w:val="24"/>
          <w:szCs w:val="24"/>
        </w:rPr>
        <w:t>.</w:t>
      </w:r>
    </w:p>
    <w:p w14:paraId="3E7C7E77" w14:textId="6ED5D604" w:rsidR="000F669C" w:rsidRDefault="72ACF2C1" w:rsidP="005200F4">
      <w:pPr>
        <w:pStyle w:val="SingleTxtG"/>
        <w:spacing w:after="0" w:line="276" w:lineRule="auto"/>
        <w:ind w:left="720" w:right="0"/>
        <w:rPr>
          <w:rFonts w:eastAsia="Arial Unicode MS"/>
          <w:sz w:val="24"/>
          <w:szCs w:val="24"/>
        </w:rPr>
      </w:pPr>
      <w:r w:rsidRPr="7360B6C1">
        <w:rPr>
          <w:rFonts w:eastAsia="Arial Unicode MS"/>
          <w:sz w:val="24"/>
          <w:szCs w:val="24"/>
        </w:rPr>
        <w:t>Mr. Matthias Kresinger, Policy Officer, Federal Ministry for Climate Action, Environment, Energy, Mobility, Innovation and Technology.</w:t>
      </w:r>
    </w:p>
    <w:p w14:paraId="33A36F4C" w14:textId="082EF420" w:rsidR="30670536" w:rsidRDefault="30670536"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Ms. Alexandra Trondl, Policy Officer, Federal Ministry for Climate Action, Environment, Energy, Mobility, Innovation and Technology. </w:t>
      </w:r>
    </w:p>
    <w:p w14:paraId="36D1C3D7" w14:textId="7B7E5ACF" w:rsidR="00704473" w:rsidRPr="005E2F56" w:rsidRDefault="62D3E88A" w:rsidP="005200F4">
      <w:pPr>
        <w:pStyle w:val="SingleTxtG"/>
        <w:spacing w:after="0" w:line="276" w:lineRule="auto"/>
        <w:ind w:left="720" w:right="0"/>
        <w:rPr>
          <w:rFonts w:eastAsia="Arial Unicode MS"/>
          <w:sz w:val="24"/>
          <w:szCs w:val="24"/>
        </w:rPr>
      </w:pPr>
      <w:r w:rsidRPr="18A96051">
        <w:rPr>
          <w:rFonts w:eastAsia="Arial Unicode MS"/>
          <w:sz w:val="24"/>
          <w:szCs w:val="24"/>
        </w:rPr>
        <w:t xml:space="preserve">Ms. Lena Schwinner, Policy Officer, </w:t>
      </w:r>
      <w:r w:rsidR="69FB9188" w:rsidRPr="18A96051">
        <w:rPr>
          <w:rFonts w:eastAsia="Arial Unicode MS"/>
          <w:sz w:val="24"/>
          <w:szCs w:val="24"/>
        </w:rPr>
        <w:t>Federal Ministry for Climate Action, Environment, Energy, Mobility, Innovation and Technology.</w:t>
      </w:r>
    </w:p>
    <w:p w14:paraId="02E7B877" w14:textId="6B71C3BD" w:rsidR="7360B6C1" w:rsidRDefault="7360B6C1" w:rsidP="7360B6C1">
      <w:pPr>
        <w:pStyle w:val="SingleTxtG"/>
        <w:spacing w:after="0" w:line="276" w:lineRule="auto"/>
        <w:ind w:left="720" w:right="0"/>
        <w:rPr>
          <w:rFonts w:eastAsia="Arial Unicode MS"/>
          <w:sz w:val="24"/>
          <w:szCs w:val="24"/>
        </w:rPr>
      </w:pPr>
    </w:p>
    <w:p w14:paraId="5683365E" w14:textId="2C74A2BB" w:rsidR="335BE0C6" w:rsidRDefault="335BE0C6" w:rsidP="7360B6C1">
      <w:pPr>
        <w:pStyle w:val="Heading2"/>
        <w:jc w:val="both"/>
      </w:pPr>
      <w:r>
        <w:t>Azerbaijan</w:t>
      </w:r>
    </w:p>
    <w:p w14:paraId="2ABDCCFF" w14:textId="6A35DDD1" w:rsidR="335BE0C6" w:rsidRDefault="335BE0C6" w:rsidP="7360B6C1">
      <w:pPr>
        <w:pStyle w:val="SingleTxtG"/>
        <w:spacing w:after="0" w:line="276" w:lineRule="auto"/>
        <w:ind w:left="720" w:right="0"/>
        <w:rPr>
          <w:rFonts w:eastAsia="Arial Unicode MS"/>
          <w:sz w:val="24"/>
          <w:szCs w:val="24"/>
        </w:rPr>
      </w:pPr>
      <w:r w:rsidRPr="7360B6C1">
        <w:rPr>
          <w:rFonts w:eastAsia="Arial Unicode MS"/>
          <w:sz w:val="24"/>
          <w:szCs w:val="24"/>
        </w:rPr>
        <w:t>Mr. Faig Mutallimov, Head of Environmental Policy D</w:t>
      </w:r>
      <w:r w:rsidR="44F431F6" w:rsidRPr="7360B6C1">
        <w:rPr>
          <w:rFonts w:eastAsia="Arial Unicode MS"/>
          <w:sz w:val="24"/>
          <w:szCs w:val="24"/>
        </w:rPr>
        <w:t>ivision of the</w:t>
      </w:r>
      <w:r w:rsidRPr="7360B6C1">
        <w:rPr>
          <w:rFonts w:eastAsia="Arial Unicode MS"/>
          <w:sz w:val="24"/>
          <w:szCs w:val="24"/>
        </w:rPr>
        <w:t xml:space="preserve"> Ministry of Ecology and Natural Resources.</w:t>
      </w:r>
    </w:p>
    <w:p w14:paraId="038AF624" w14:textId="44FF4C5C" w:rsidR="7360B6C1" w:rsidRDefault="7360B6C1" w:rsidP="7360B6C1">
      <w:pPr>
        <w:pStyle w:val="SingleTxtG"/>
        <w:spacing w:after="0" w:line="276" w:lineRule="auto"/>
        <w:ind w:left="720" w:right="0"/>
        <w:rPr>
          <w:rFonts w:eastAsia="Arial Unicode MS"/>
          <w:sz w:val="24"/>
          <w:szCs w:val="24"/>
        </w:rPr>
      </w:pPr>
    </w:p>
    <w:p w14:paraId="2C586893" w14:textId="77777777" w:rsidR="00704473" w:rsidRPr="00206191" w:rsidRDefault="00704473" w:rsidP="00536E77">
      <w:pPr>
        <w:pStyle w:val="Heading2"/>
        <w:jc w:val="both"/>
      </w:pPr>
      <w:r w:rsidRPr="00206191">
        <w:t>Bahamas</w:t>
      </w:r>
    </w:p>
    <w:p w14:paraId="6F55DF00" w14:textId="1BDF6012" w:rsidR="00704473" w:rsidRPr="005E2F56" w:rsidRDefault="62D3E88A" w:rsidP="005200F4">
      <w:pPr>
        <w:pStyle w:val="SingleTxtG"/>
        <w:spacing w:after="0" w:line="276" w:lineRule="auto"/>
        <w:ind w:left="720" w:right="0"/>
        <w:rPr>
          <w:rFonts w:eastAsia="Arial Unicode MS"/>
          <w:sz w:val="24"/>
          <w:szCs w:val="24"/>
        </w:rPr>
      </w:pPr>
      <w:r w:rsidRPr="18A96051">
        <w:rPr>
          <w:rFonts w:eastAsia="Arial Unicode MS"/>
          <w:sz w:val="24"/>
          <w:szCs w:val="24"/>
        </w:rPr>
        <w:t>Mr. Arana</w:t>
      </w:r>
      <w:r w:rsidR="7E84958C" w:rsidRPr="18A96051">
        <w:rPr>
          <w:rFonts w:eastAsia="Arial Unicode MS"/>
          <w:sz w:val="24"/>
          <w:szCs w:val="24"/>
        </w:rPr>
        <w:t xml:space="preserve"> G.</w:t>
      </w:r>
      <w:r w:rsidRPr="18A96051">
        <w:rPr>
          <w:rFonts w:eastAsia="Arial Unicode MS"/>
          <w:sz w:val="24"/>
          <w:szCs w:val="24"/>
        </w:rPr>
        <w:t xml:space="preserve"> Pyfrom, Assistant Director, Department of Environmental Planning and </w:t>
      </w:r>
      <w:r w:rsidR="7D2228CB" w:rsidRPr="18A96051">
        <w:rPr>
          <w:rFonts w:eastAsia="Arial Unicode MS"/>
          <w:sz w:val="24"/>
          <w:szCs w:val="24"/>
        </w:rPr>
        <w:t>Protection</w:t>
      </w:r>
      <w:r w:rsidR="7E84958C" w:rsidRPr="18A96051">
        <w:rPr>
          <w:rFonts w:eastAsia="Arial Unicode MS"/>
          <w:sz w:val="24"/>
          <w:szCs w:val="24"/>
        </w:rPr>
        <w:t xml:space="preserve"> (DEPP).</w:t>
      </w:r>
    </w:p>
    <w:p w14:paraId="2950C627" w14:textId="77777777" w:rsidR="00AC1404" w:rsidRDefault="00AC1404" w:rsidP="00536E77">
      <w:pPr>
        <w:pStyle w:val="Heading2"/>
        <w:jc w:val="both"/>
      </w:pPr>
    </w:p>
    <w:p w14:paraId="7EBB997F" w14:textId="77777777" w:rsidR="00AC1404" w:rsidRDefault="00AC1404" w:rsidP="00536E77">
      <w:pPr>
        <w:pStyle w:val="Heading2"/>
        <w:jc w:val="both"/>
      </w:pPr>
    </w:p>
    <w:p w14:paraId="5FA2BEF9" w14:textId="77777777" w:rsidR="00AC1404" w:rsidRDefault="00AC1404" w:rsidP="00536E77">
      <w:pPr>
        <w:pStyle w:val="Heading2"/>
        <w:jc w:val="both"/>
      </w:pPr>
    </w:p>
    <w:p w14:paraId="087968E0" w14:textId="7DFCA068" w:rsidR="00704473" w:rsidRPr="00206191" w:rsidRDefault="00704473" w:rsidP="00536E77">
      <w:pPr>
        <w:pStyle w:val="Heading2"/>
        <w:jc w:val="both"/>
      </w:pPr>
      <w:r w:rsidRPr="00206191">
        <w:lastRenderedPageBreak/>
        <w:t>Bahrain</w:t>
      </w:r>
    </w:p>
    <w:p w14:paraId="281AF2BF" w14:textId="7E6FCE5D" w:rsidR="00704473" w:rsidRPr="005E2F56" w:rsidRDefault="62D3E88A"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Mohamed </w:t>
      </w:r>
      <w:r w:rsidR="2A1A938B" w:rsidRPr="7360B6C1">
        <w:rPr>
          <w:rFonts w:eastAsia="Arial Unicode MS"/>
          <w:sz w:val="24"/>
          <w:szCs w:val="24"/>
        </w:rPr>
        <w:t xml:space="preserve">Maki </w:t>
      </w:r>
      <w:r w:rsidRPr="7360B6C1">
        <w:rPr>
          <w:rFonts w:eastAsia="Arial Unicode MS"/>
          <w:sz w:val="24"/>
          <w:szCs w:val="24"/>
        </w:rPr>
        <w:t>Aman, Chief</w:t>
      </w:r>
      <w:r w:rsidR="4AA750F6" w:rsidRPr="7360B6C1">
        <w:rPr>
          <w:rFonts w:eastAsia="Arial Unicode MS"/>
          <w:sz w:val="24"/>
          <w:szCs w:val="24"/>
        </w:rPr>
        <w:t xml:space="preserve"> of</w:t>
      </w:r>
      <w:r w:rsidRPr="7360B6C1">
        <w:rPr>
          <w:rFonts w:eastAsia="Arial Unicode MS"/>
          <w:sz w:val="24"/>
          <w:szCs w:val="24"/>
        </w:rPr>
        <w:t xml:space="preserve"> Waste Management Section, Supreme Council for Environment</w:t>
      </w:r>
      <w:r w:rsidR="7524612B" w:rsidRPr="7360B6C1">
        <w:rPr>
          <w:rFonts w:eastAsia="Arial Unicode MS"/>
          <w:sz w:val="24"/>
          <w:szCs w:val="24"/>
        </w:rPr>
        <w:t>.</w:t>
      </w:r>
    </w:p>
    <w:p w14:paraId="305453B8" w14:textId="5E00BBCB" w:rsidR="00704473" w:rsidRPr="005E2F56" w:rsidRDefault="62D3E88A" w:rsidP="7360B6C1">
      <w:pPr>
        <w:pStyle w:val="SingleTxtG"/>
        <w:spacing w:after="0" w:line="276" w:lineRule="auto"/>
        <w:ind w:left="720" w:right="0"/>
        <w:rPr>
          <w:rFonts w:eastAsia="Arial Unicode MS"/>
          <w:sz w:val="24"/>
          <w:szCs w:val="24"/>
        </w:rPr>
      </w:pPr>
      <w:r w:rsidRPr="7360B6C1">
        <w:rPr>
          <w:rFonts w:eastAsia="Arial Unicode MS"/>
          <w:sz w:val="24"/>
          <w:szCs w:val="24"/>
        </w:rPr>
        <w:t>Ms. Razan</w:t>
      </w:r>
      <w:r w:rsidR="100A94EF" w:rsidRPr="7360B6C1">
        <w:rPr>
          <w:rFonts w:eastAsia="Arial Unicode MS"/>
          <w:sz w:val="24"/>
          <w:szCs w:val="24"/>
        </w:rPr>
        <w:t xml:space="preserve"> Mahmood</w:t>
      </w:r>
      <w:r w:rsidRPr="7360B6C1">
        <w:rPr>
          <w:rFonts w:eastAsia="Arial Unicode MS"/>
          <w:sz w:val="24"/>
          <w:szCs w:val="24"/>
        </w:rPr>
        <w:t xml:space="preserve"> Bucheeri, Environmental Specialist, Supreme Council for Environment</w:t>
      </w:r>
      <w:r w:rsidR="7524612B" w:rsidRPr="7360B6C1">
        <w:rPr>
          <w:rFonts w:eastAsia="Arial Unicode MS"/>
          <w:sz w:val="24"/>
          <w:szCs w:val="24"/>
        </w:rPr>
        <w:t>.</w:t>
      </w:r>
    </w:p>
    <w:p w14:paraId="6FAB4803" w14:textId="5E1AFB36" w:rsidR="58E4B55C" w:rsidRDefault="58E4B55C" w:rsidP="7360B6C1">
      <w:pPr>
        <w:pStyle w:val="SingleTxtG"/>
        <w:spacing w:after="0" w:line="276" w:lineRule="auto"/>
        <w:ind w:left="720" w:right="0"/>
        <w:rPr>
          <w:rFonts w:eastAsia="Arial Unicode MS"/>
          <w:sz w:val="24"/>
          <w:szCs w:val="24"/>
        </w:rPr>
      </w:pPr>
      <w:r w:rsidRPr="7360B6C1">
        <w:rPr>
          <w:rFonts w:eastAsia="Arial Unicode MS"/>
          <w:sz w:val="24"/>
          <w:szCs w:val="24"/>
        </w:rPr>
        <w:t>Mr. Sadeq Salah Rahma, Senior Environmental Specialist, Supreme Council for Environment.</w:t>
      </w:r>
    </w:p>
    <w:p w14:paraId="58ED63F0" w14:textId="2803C567" w:rsidR="3BD3E214" w:rsidRDefault="3BD3E214" w:rsidP="005200F4">
      <w:pPr>
        <w:pStyle w:val="SingleTxtG"/>
        <w:spacing w:after="0" w:line="276" w:lineRule="auto"/>
        <w:ind w:left="720" w:right="0"/>
        <w:rPr>
          <w:rFonts w:eastAsia="Arial Unicode MS"/>
          <w:sz w:val="24"/>
          <w:szCs w:val="24"/>
        </w:rPr>
      </w:pPr>
    </w:p>
    <w:p w14:paraId="08C973B5" w14:textId="77777777" w:rsidR="00704473" w:rsidRPr="00206191" w:rsidRDefault="00704473" w:rsidP="00536E77">
      <w:pPr>
        <w:pStyle w:val="Heading2"/>
        <w:jc w:val="both"/>
      </w:pPr>
      <w:r w:rsidRPr="00206191">
        <w:t>Bangladesh</w:t>
      </w:r>
    </w:p>
    <w:p w14:paraId="3E5710B5" w14:textId="72AA72EF" w:rsidR="00A91F92" w:rsidRPr="005E2F56" w:rsidRDefault="00A91F92" w:rsidP="005200F4">
      <w:pPr>
        <w:pStyle w:val="SingleTxtG"/>
        <w:spacing w:after="0" w:line="276" w:lineRule="auto"/>
        <w:ind w:left="720" w:right="0"/>
        <w:rPr>
          <w:rFonts w:eastAsia="Arial Unicode MS"/>
          <w:sz w:val="24"/>
          <w:szCs w:val="24"/>
        </w:rPr>
      </w:pPr>
      <w:r w:rsidRPr="005E2F56">
        <w:rPr>
          <w:rFonts w:eastAsia="Arial Unicode MS"/>
          <w:sz w:val="24"/>
          <w:szCs w:val="24"/>
        </w:rPr>
        <w:t>Mr. Rezaul Karim, Joint Secretary, Ministry of Environment, Forest and Climate Change</w:t>
      </w:r>
      <w:r w:rsidR="00F54396" w:rsidRPr="2FE023B6">
        <w:rPr>
          <w:rFonts w:eastAsia="Arial Unicode MS"/>
          <w:sz w:val="24"/>
          <w:szCs w:val="24"/>
        </w:rPr>
        <w:t xml:space="preserve"> </w:t>
      </w:r>
      <w:r w:rsidR="00F54396">
        <w:rPr>
          <w:rFonts w:eastAsia="Arial Unicode MS"/>
          <w:sz w:val="24"/>
          <w:szCs w:val="24"/>
        </w:rPr>
        <w:t>of the People’s Republic of Bangladesh.</w:t>
      </w:r>
      <w:r w:rsidR="006E0542">
        <w:rPr>
          <w:rFonts w:eastAsia="Arial Unicode MS"/>
          <w:sz w:val="24"/>
          <w:szCs w:val="24"/>
        </w:rPr>
        <w:t xml:space="preserve"> Head of Delegation. </w:t>
      </w:r>
    </w:p>
    <w:p w14:paraId="02B8E5FA" w14:textId="3279D403" w:rsidR="00704473" w:rsidRDefault="00F54396" w:rsidP="005200F4">
      <w:pPr>
        <w:pStyle w:val="SingleTxtG"/>
        <w:spacing w:after="0" w:line="276" w:lineRule="auto"/>
        <w:ind w:left="720" w:right="0"/>
        <w:rPr>
          <w:rFonts w:eastAsia="Arial Unicode MS"/>
          <w:sz w:val="24"/>
          <w:szCs w:val="24"/>
        </w:rPr>
      </w:pPr>
      <w:r>
        <w:rPr>
          <w:rFonts w:eastAsia="Arial Unicode MS"/>
          <w:sz w:val="24"/>
          <w:szCs w:val="24"/>
        </w:rPr>
        <w:t>D</w:t>
      </w:r>
      <w:r w:rsidR="00704473" w:rsidRPr="005E2F56">
        <w:rPr>
          <w:rFonts w:eastAsia="Arial Unicode MS"/>
          <w:sz w:val="24"/>
          <w:szCs w:val="24"/>
        </w:rPr>
        <w:t>r. Abdullah Al Mamun, Deputy Director, Department of Environment, Bangladesh</w:t>
      </w:r>
      <w:r w:rsidR="006E0542">
        <w:rPr>
          <w:rFonts w:eastAsia="Arial Unicode MS"/>
          <w:sz w:val="24"/>
          <w:szCs w:val="24"/>
        </w:rPr>
        <w:t>.</w:t>
      </w:r>
    </w:p>
    <w:p w14:paraId="1191CCC3" w14:textId="3EACD80B" w:rsidR="006E0542" w:rsidRPr="005E2F56" w:rsidRDefault="006E0542" w:rsidP="005200F4">
      <w:pPr>
        <w:pStyle w:val="SingleTxtG"/>
        <w:spacing w:after="0" w:line="276" w:lineRule="auto"/>
        <w:ind w:left="720" w:right="0"/>
        <w:rPr>
          <w:rFonts w:eastAsia="Arial Unicode MS"/>
          <w:sz w:val="24"/>
          <w:szCs w:val="24"/>
        </w:rPr>
      </w:pPr>
      <w:r w:rsidRPr="005E2F56">
        <w:rPr>
          <w:rFonts w:eastAsia="Arial Unicode MS"/>
          <w:sz w:val="24"/>
          <w:szCs w:val="24"/>
        </w:rPr>
        <w:t>Dr. Shahriar Hossain, Senior Technical Advisor</w:t>
      </w:r>
      <w:r>
        <w:rPr>
          <w:rFonts w:eastAsia="Arial Unicode MS"/>
          <w:sz w:val="24"/>
          <w:szCs w:val="24"/>
        </w:rPr>
        <w:t xml:space="preserve"> and Secretary General of Environmental and Social Development Organization-ESDO</w:t>
      </w:r>
      <w:r w:rsidRPr="005E2F56">
        <w:rPr>
          <w:rFonts w:eastAsia="Arial Unicode MS"/>
          <w:sz w:val="24"/>
          <w:szCs w:val="24"/>
        </w:rPr>
        <w:t>, M</w:t>
      </w:r>
      <w:r>
        <w:rPr>
          <w:rFonts w:eastAsia="Arial Unicode MS"/>
          <w:sz w:val="24"/>
          <w:szCs w:val="24"/>
        </w:rPr>
        <w:t>inistry of Environment, Forest and Climate Change of the People’s Republic of Bangladesh.</w:t>
      </w:r>
    </w:p>
    <w:p w14:paraId="6BB9E253" w14:textId="77777777" w:rsidR="00704473" w:rsidRPr="005E2F56" w:rsidRDefault="00704473" w:rsidP="005200F4">
      <w:pPr>
        <w:pStyle w:val="SingleTxtG"/>
        <w:spacing w:after="0" w:line="276" w:lineRule="auto"/>
        <w:ind w:left="0" w:right="0"/>
        <w:rPr>
          <w:rFonts w:eastAsia="Arial Unicode MS"/>
          <w:b/>
          <w:bCs/>
          <w:sz w:val="24"/>
          <w:szCs w:val="24"/>
        </w:rPr>
      </w:pPr>
    </w:p>
    <w:p w14:paraId="23DE523C" w14:textId="0B3C03E3" w:rsidR="00C34621" w:rsidRPr="00206191" w:rsidRDefault="00704473" w:rsidP="00536E77">
      <w:pPr>
        <w:pStyle w:val="Heading2"/>
        <w:jc w:val="both"/>
      </w:pPr>
      <w:r w:rsidRPr="009D2FA8">
        <w:t>Barbados</w:t>
      </w:r>
    </w:p>
    <w:p w14:paraId="226E5296" w14:textId="3886B2A1" w:rsidR="00505E14" w:rsidRPr="005E2F56" w:rsidRDefault="00505E14" w:rsidP="005200F4">
      <w:pPr>
        <w:pStyle w:val="SingleTxtG"/>
        <w:spacing w:after="0" w:line="276" w:lineRule="auto"/>
        <w:ind w:left="720" w:right="0"/>
        <w:rPr>
          <w:rFonts w:eastAsia="Arial Unicode MS"/>
          <w:sz w:val="24"/>
          <w:szCs w:val="24"/>
        </w:rPr>
      </w:pPr>
      <w:r w:rsidRPr="005E2F56">
        <w:rPr>
          <w:rFonts w:eastAsia="Arial Unicode MS"/>
          <w:sz w:val="24"/>
          <w:szCs w:val="24"/>
        </w:rPr>
        <w:t>Mr. Philip Pile, Senior Environmental Technical Officer, Environmental Protection Department</w:t>
      </w:r>
      <w:r w:rsidR="00D3112C">
        <w:rPr>
          <w:rFonts w:eastAsia="Arial Unicode MS"/>
          <w:sz w:val="24"/>
          <w:szCs w:val="24"/>
        </w:rPr>
        <w:t>, Ministry of Environment and National Beautification</w:t>
      </w:r>
      <w:r w:rsidR="001170E3">
        <w:rPr>
          <w:rFonts w:eastAsia="Arial Unicode MS"/>
          <w:sz w:val="24"/>
          <w:szCs w:val="24"/>
        </w:rPr>
        <w:t>, Green and Blue Economy.</w:t>
      </w:r>
    </w:p>
    <w:p w14:paraId="425EFDC6" w14:textId="4803C99F" w:rsidR="00505E14" w:rsidRPr="005E2F56" w:rsidRDefault="00505E1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Jovan Reid, </w:t>
      </w:r>
      <w:r w:rsidR="00FF7213">
        <w:rPr>
          <w:rFonts w:eastAsia="Arial Unicode MS"/>
          <w:sz w:val="24"/>
          <w:szCs w:val="24"/>
        </w:rPr>
        <w:t xml:space="preserve">Deputy Head of Mission, </w:t>
      </w:r>
      <w:r w:rsidRPr="005E2F56">
        <w:rPr>
          <w:rFonts w:eastAsia="Arial Unicode MS"/>
          <w:sz w:val="24"/>
          <w:szCs w:val="24"/>
        </w:rPr>
        <w:t xml:space="preserve">Permanent Mission of Barbados to </w:t>
      </w:r>
      <w:r w:rsidR="00FF7213">
        <w:rPr>
          <w:rFonts w:eastAsia="Arial Unicode MS"/>
          <w:sz w:val="24"/>
          <w:szCs w:val="24"/>
        </w:rPr>
        <w:t xml:space="preserve">the </w:t>
      </w:r>
      <w:r w:rsidRPr="005E2F56">
        <w:rPr>
          <w:rFonts w:eastAsia="Arial Unicode MS"/>
          <w:sz w:val="24"/>
          <w:szCs w:val="24"/>
        </w:rPr>
        <w:t>U</w:t>
      </w:r>
      <w:r w:rsidR="00FF7213">
        <w:rPr>
          <w:rFonts w:eastAsia="Arial Unicode MS"/>
          <w:sz w:val="24"/>
          <w:szCs w:val="24"/>
        </w:rPr>
        <w:t xml:space="preserve">nited </w:t>
      </w:r>
      <w:r w:rsidRPr="005E2F56">
        <w:rPr>
          <w:rFonts w:eastAsia="Arial Unicode MS"/>
          <w:sz w:val="24"/>
          <w:szCs w:val="24"/>
        </w:rPr>
        <w:t>N</w:t>
      </w:r>
      <w:r w:rsidR="00FF7213">
        <w:rPr>
          <w:rFonts w:eastAsia="Arial Unicode MS"/>
          <w:sz w:val="24"/>
          <w:szCs w:val="24"/>
        </w:rPr>
        <w:t xml:space="preserve">ations </w:t>
      </w:r>
      <w:r w:rsidRPr="005E2F56">
        <w:rPr>
          <w:rFonts w:eastAsia="Arial Unicode MS"/>
          <w:sz w:val="24"/>
          <w:szCs w:val="24"/>
        </w:rPr>
        <w:t>E</w:t>
      </w:r>
      <w:r w:rsidR="00FF7213">
        <w:rPr>
          <w:rFonts w:eastAsia="Arial Unicode MS"/>
          <w:sz w:val="24"/>
          <w:szCs w:val="24"/>
        </w:rPr>
        <w:t xml:space="preserve">nvironment </w:t>
      </w:r>
      <w:r w:rsidRPr="005E2F56">
        <w:rPr>
          <w:rFonts w:eastAsia="Arial Unicode MS"/>
          <w:sz w:val="24"/>
          <w:szCs w:val="24"/>
        </w:rPr>
        <w:t>P</w:t>
      </w:r>
      <w:r w:rsidR="00FF7213">
        <w:rPr>
          <w:rFonts w:eastAsia="Arial Unicode MS"/>
          <w:sz w:val="24"/>
          <w:szCs w:val="24"/>
        </w:rPr>
        <w:t>rogramme.</w:t>
      </w:r>
    </w:p>
    <w:p w14:paraId="093DAF47" w14:textId="3F66DB29"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Ann-Marie Eversley, Senior Marine Pollution Officer, Environmental Protection Department</w:t>
      </w:r>
      <w:r w:rsidR="001170E3">
        <w:rPr>
          <w:rFonts w:eastAsia="Arial Unicode MS"/>
          <w:sz w:val="24"/>
          <w:szCs w:val="24"/>
        </w:rPr>
        <w:t xml:space="preserve">, Ministry of Environment and National Beautification, Green and Blue Economy. </w:t>
      </w:r>
    </w:p>
    <w:p w14:paraId="27990FA2" w14:textId="7AECF340"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Suzanne Elder, Research Officer, Ministry of Environment and National Beautification, Green and Blue Economy</w:t>
      </w:r>
      <w:r w:rsidR="003153D1">
        <w:rPr>
          <w:rFonts w:eastAsia="Arial Unicode MS"/>
          <w:sz w:val="24"/>
          <w:szCs w:val="24"/>
        </w:rPr>
        <w:t xml:space="preserve">. </w:t>
      </w:r>
    </w:p>
    <w:p w14:paraId="52E56223"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076EB046" w14:textId="77777777" w:rsidR="00704473" w:rsidRPr="00206191" w:rsidRDefault="00704473" w:rsidP="00536E77">
      <w:pPr>
        <w:pStyle w:val="Heading2"/>
        <w:jc w:val="both"/>
      </w:pPr>
      <w:r w:rsidRPr="00206191">
        <w:t>Belgium</w:t>
      </w:r>
    </w:p>
    <w:p w14:paraId="1B4AA681" w14:textId="32D74A82" w:rsidR="00EF1C85" w:rsidRDefault="00EF1C85"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Sophie Mirgaux, </w:t>
      </w:r>
      <w:r w:rsidR="00F446AC">
        <w:rPr>
          <w:rFonts w:eastAsia="Arial Unicode MS"/>
          <w:sz w:val="24"/>
          <w:szCs w:val="24"/>
        </w:rPr>
        <w:t xml:space="preserve">Federal Public Service </w:t>
      </w:r>
      <w:r w:rsidR="007F04F2">
        <w:rPr>
          <w:rFonts w:eastAsia="Arial Unicode MS"/>
          <w:sz w:val="24"/>
          <w:szCs w:val="24"/>
        </w:rPr>
        <w:t>Public Health, Food Safety and Environment. Head of Delegation.</w:t>
      </w:r>
    </w:p>
    <w:p w14:paraId="3BB02C8D" w14:textId="52212AFF" w:rsidR="00337B94" w:rsidRPr="005E2F56" w:rsidRDefault="00337B94" w:rsidP="005200F4">
      <w:pPr>
        <w:pStyle w:val="SingleTxtG"/>
        <w:spacing w:after="0" w:line="276" w:lineRule="auto"/>
        <w:ind w:left="720" w:right="0"/>
        <w:rPr>
          <w:rFonts w:eastAsia="Arial Unicode MS"/>
          <w:sz w:val="24"/>
          <w:szCs w:val="24"/>
        </w:rPr>
      </w:pPr>
      <w:r w:rsidRPr="005E2F56">
        <w:rPr>
          <w:rFonts w:eastAsia="Arial Unicode MS"/>
          <w:sz w:val="24"/>
          <w:szCs w:val="24"/>
        </w:rPr>
        <w:t>Ms. Leen Chanet, Department of Environment and Spatial Developmen</w:t>
      </w:r>
      <w:r w:rsidR="007F04F2">
        <w:rPr>
          <w:rFonts w:eastAsia="Arial Unicode MS"/>
          <w:sz w:val="24"/>
          <w:szCs w:val="24"/>
        </w:rPr>
        <w:t>t, Government of Flanders</w:t>
      </w:r>
      <w:r>
        <w:rPr>
          <w:rFonts w:eastAsia="Arial Unicode MS"/>
          <w:sz w:val="24"/>
          <w:szCs w:val="24"/>
        </w:rPr>
        <w:t xml:space="preserve">. Head of Delegation. </w:t>
      </w:r>
    </w:p>
    <w:p w14:paraId="1C504A03" w14:textId="4D66C964" w:rsidR="00A719BA" w:rsidRDefault="00C41BDE" w:rsidP="6512473D">
      <w:pPr>
        <w:pStyle w:val="SingleTxtG"/>
        <w:spacing w:after="0" w:line="276" w:lineRule="auto"/>
        <w:ind w:left="720" w:right="0"/>
        <w:rPr>
          <w:rFonts w:eastAsia="Arial Unicode MS"/>
          <w:sz w:val="24"/>
          <w:szCs w:val="24"/>
        </w:rPr>
      </w:pPr>
      <w:r w:rsidRPr="6512473D">
        <w:rPr>
          <w:rFonts w:eastAsia="Arial Unicode MS"/>
          <w:sz w:val="24"/>
          <w:szCs w:val="24"/>
        </w:rPr>
        <w:t xml:space="preserve">Ms. Marie Vanderkelen, </w:t>
      </w:r>
      <w:r w:rsidR="14B19379" w:rsidRPr="6512473D">
        <w:rPr>
          <w:rFonts w:eastAsia="Arial Unicode MS"/>
          <w:sz w:val="24"/>
          <w:szCs w:val="24"/>
        </w:rPr>
        <w:t xml:space="preserve">Federal Public Service Public Health, Food Safety and Environment. </w:t>
      </w:r>
    </w:p>
    <w:p w14:paraId="658E946F" w14:textId="02479235" w:rsidR="00A719BA"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Bérénice Huet, </w:t>
      </w:r>
      <w:r w:rsidR="14B19379" w:rsidRPr="6512473D">
        <w:rPr>
          <w:rFonts w:eastAsia="Arial Unicode MS"/>
          <w:sz w:val="24"/>
          <w:szCs w:val="24"/>
        </w:rPr>
        <w:t xml:space="preserve">Federal Public Service Public Health, Food Safety and Environment. </w:t>
      </w:r>
    </w:p>
    <w:p w14:paraId="69DB8637" w14:textId="405688DC" w:rsidR="00337B94" w:rsidRDefault="00337B9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 Ezechiel Lerat, </w:t>
      </w:r>
      <w:r w:rsidR="007F0221">
        <w:rPr>
          <w:rFonts w:eastAsia="Arial Unicode MS"/>
          <w:sz w:val="24"/>
          <w:szCs w:val="24"/>
        </w:rPr>
        <w:t>Federal Public Service Public Health, Food Safety and Environment.</w:t>
      </w:r>
    </w:p>
    <w:p w14:paraId="4733B31D" w14:textId="39AA3576" w:rsidR="00337B94" w:rsidRDefault="00337B9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Senne Aertbelien, </w:t>
      </w:r>
      <w:r w:rsidR="003E7B35">
        <w:rPr>
          <w:rFonts w:eastAsia="Arial Unicode MS"/>
          <w:sz w:val="24"/>
          <w:szCs w:val="24"/>
        </w:rPr>
        <w:t xml:space="preserve">Federal Public Service Public Health, Food Safety and Environment. </w:t>
      </w:r>
      <w:r w:rsidRPr="005E2F56">
        <w:rPr>
          <w:rFonts w:eastAsia="Arial Unicode MS"/>
          <w:sz w:val="24"/>
          <w:szCs w:val="24"/>
        </w:rPr>
        <w:t xml:space="preserve">Mr. Ward Caytan, </w:t>
      </w:r>
      <w:r w:rsidR="003E7B35">
        <w:rPr>
          <w:rFonts w:eastAsia="Arial Unicode MS"/>
          <w:sz w:val="24"/>
          <w:szCs w:val="24"/>
        </w:rPr>
        <w:t>Federal Public Service Public Health, Food Safety and Environment.</w:t>
      </w:r>
    </w:p>
    <w:p w14:paraId="66EBF070" w14:textId="2E2A1457" w:rsidR="00DD1C9F" w:rsidRDefault="00C473D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Sebastien Willemart, </w:t>
      </w:r>
      <w:r w:rsidR="00DD1C9F">
        <w:rPr>
          <w:rFonts w:eastAsia="Arial Unicode MS"/>
          <w:sz w:val="24"/>
          <w:szCs w:val="24"/>
        </w:rPr>
        <w:t>Federal Public Service Foreign Affairs, Foreign Trade and Development Cooperation</w:t>
      </w:r>
      <w:r w:rsidR="001C42B0">
        <w:rPr>
          <w:rFonts w:eastAsia="Arial Unicode MS"/>
          <w:sz w:val="24"/>
          <w:szCs w:val="24"/>
        </w:rPr>
        <w:t>.</w:t>
      </w:r>
    </w:p>
    <w:p w14:paraId="110C30D0" w14:textId="156F9053" w:rsidR="00704473" w:rsidRPr="0007744D" w:rsidRDefault="00704473" w:rsidP="005200F4">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t>M</w:t>
      </w:r>
      <w:r w:rsidR="001C42B0" w:rsidRPr="0007744D">
        <w:rPr>
          <w:rFonts w:eastAsia="Arial Unicode MS"/>
          <w:sz w:val="24"/>
          <w:szCs w:val="24"/>
          <w:lang w:val="fr-FR"/>
        </w:rPr>
        <w:t>s</w:t>
      </w:r>
      <w:r w:rsidRPr="0007744D">
        <w:rPr>
          <w:rFonts w:eastAsia="Arial Unicode MS"/>
          <w:sz w:val="24"/>
          <w:szCs w:val="24"/>
          <w:lang w:val="fr-FR"/>
        </w:rPr>
        <w:t>. Celine Rigole, Brussels Environment</w:t>
      </w:r>
      <w:r w:rsidR="00C473DA" w:rsidRPr="0007744D">
        <w:rPr>
          <w:rFonts w:eastAsia="Arial Unicode MS"/>
          <w:sz w:val="24"/>
          <w:szCs w:val="24"/>
          <w:lang w:val="fr-FR"/>
        </w:rPr>
        <w:t>.</w:t>
      </w:r>
    </w:p>
    <w:p w14:paraId="1D5085AE" w14:textId="7BE3929E" w:rsidR="00C473DA" w:rsidRDefault="00C473DA" w:rsidP="005200F4">
      <w:pPr>
        <w:pStyle w:val="SingleTxtG"/>
        <w:spacing w:after="0" w:line="276" w:lineRule="auto"/>
        <w:ind w:left="720" w:right="0"/>
        <w:rPr>
          <w:rFonts w:eastAsia="Arial Unicode MS"/>
          <w:sz w:val="24"/>
          <w:szCs w:val="24"/>
        </w:rPr>
      </w:pPr>
      <w:r w:rsidRPr="005E2F56">
        <w:rPr>
          <w:rFonts w:eastAsia="Arial Unicode MS"/>
          <w:sz w:val="24"/>
          <w:szCs w:val="24"/>
        </w:rPr>
        <w:t>Ms. Lien Bomans, Department of Environment and Spatial Development</w:t>
      </w:r>
      <w:r w:rsidR="00E22D2B">
        <w:rPr>
          <w:rFonts w:eastAsia="Arial Unicode MS"/>
          <w:sz w:val="24"/>
          <w:szCs w:val="24"/>
        </w:rPr>
        <w:t xml:space="preserve">, Government of Flanders. </w:t>
      </w:r>
    </w:p>
    <w:p w14:paraId="201F463E" w14:textId="5F0072DC" w:rsidR="008C592A" w:rsidRPr="005E2F56" w:rsidRDefault="008C592A"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Pieter Vervinckt, </w:t>
      </w:r>
      <w:r w:rsidR="00E22D2B">
        <w:rPr>
          <w:rFonts w:eastAsia="Arial Unicode MS"/>
          <w:sz w:val="24"/>
          <w:szCs w:val="24"/>
        </w:rPr>
        <w:t>Public Waste Agency of Flanders (OVAM).</w:t>
      </w:r>
    </w:p>
    <w:p w14:paraId="0EC6FAA5" w14:textId="66323F5A" w:rsidR="00704473" w:rsidRPr="00046937" w:rsidRDefault="00704473" w:rsidP="005200F4">
      <w:pPr>
        <w:pStyle w:val="SingleTxtG"/>
        <w:spacing w:after="0" w:line="276" w:lineRule="auto"/>
        <w:ind w:left="0" w:right="0" w:firstLine="720"/>
        <w:rPr>
          <w:rFonts w:eastAsia="Arial Unicode MS"/>
          <w:sz w:val="24"/>
          <w:szCs w:val="24"/>
          <w:lang w:val="en-GB"/>
        </w:rPr>
      </w:pPr>
      <w:r w:rsidRPr="00046937">
        <w:rPr>
          <w:rFonts w:eastAsia="Arial Unicode MS"/>
          <w:sz w:val="24"/>
          <w:szCs w:val="24"/>
          <w:lang w:val="en-GB"/>
        </w:rPr>
        <w:t>Ms. Chloé Taillandier, Open Universiteit</w:t>
      </w:r>
      <w:r w:rsidR="002E0767" w:rsidRPr="00046937">
        <w:rPr>
          <w:rFonts w:eastAsia="Arial Unicode MS"/>
          <w:sz w:val="24"/>
          <w:szCs w:val="24"/>
          <w:lang w:val="en-GB"/>
        </w:rPr>
        <w:t>.</w:t>
      </w:r>
    </w:p>
    <w:p w14:paraId="69841399" w14:textId="1AD6CAA9" w:rsidR="00704473" w:rsidRDefault="00704473" w:rsidP="005200F4">
      <w:pPr>
        <w:pStyle w:val="SingleTxtG"/>
        <w:spacing w:after="0" w:line="276" w:lineRule="auto"/>
        <w:ind w:left="720" w:right="0"/>
        <w:rPr>
          <w:rFonts w:eastAsia="Arial Unicode MS"/>
          <w:sz w:val="24"/>
          <w:szCs w:val="24"/>
        </w:rPr>
      </w:pPr>
      <w:r w:rsidRPr="2FE023B6">
        <w:rPr>
          <w:rFonts w:eastAsia="Arial Unicode MS"/>
          <w:sz w:val="24"/>
          <w:szCs w:val="24"/>
        </w:rPr>
        <w:t xml:space="preserve">Mr. Mehdi Karimi, </w:t>
      </w:r>
      <w:r w:rsidR="29BCD40D" w:rsidRPr="2FE023B6">
        <w:rPr>
          <w:rFonts w:eastAsia="Arial Unicode MS"/>
          <w:sz w:val="24"/>
          <w:szCs w:val="24"/>
        </w:rPr>
        <w:t>Federal Public Service</w:t>
      </w:r>
      <w:r w:rsidRPr="2FE023B6">
        <w:rPr>
          <w:rFonts w:eastAsia="Arial Unicode MS"/>
          <w:sz w:val="24"/>
          <w:szCs w:val="24"/>
        </w:rPr>
        <w:t xml:space="preserve"> Foreign Affairs, Foreign Trade and Development Cooperation</w:t>
      </w:r>
      <w:r w:rsidR="29BCD40D" w:rsidRPr="2FE023B6">
        <w:rPr>
          <w:rFonts w:eastAsia="Arial Unicode MS"/>
          <w:sz w:val="24"/>
          <w:szCs w:val="24"/>
        </w:rPr>
        <w:t xml:space="preserve">. </w:t>
      </w:r>
    </w:p>
    <w:p w14:paraId="20BCCB2D" w14:textId="3E1D976C" w:rsidR="00EE5405" w:rsidRDefault="00EE5405" w:rsidP="005200F4">
      <w:pPr>
        <w:pStyle w:val="SingleTxtG"/>
        <w:spacing w:after="0" w:line="276" w:lineRule="auto"/>
        <w:ind w:left="720" w:right="0"/>
        <w:rPr>
          <w:rFonts w:eastAsia="Arial Unicode MS"/>
          <w:sz w:val="24"/>
          <w:szCs w:val="24"/>
        </w:rPr>
      </w:pPr>
      <w:r>
        <w:rPr>
          <w:rFonts w:eastAsia="Arial Unicode MS"/>
          <w:sz w:val="24"/>
          <w:szCs w:val="24"/>
        </w:rPr>
        <w:lastRenderedPageBreak/>
        <w:t xml:space="preserve">Mr. Paulus Tak, Pew Charitable Trusts. </w:t>
      </w:r>
    </w:p>
    <w:p w14:paraId="347A0427" w14:textId="77777777" w:rsidR="000D3600" w:rsidRDefault="000D3600" w:rsidP="005200F4">
      <w:pPr>
        <w:pStyle w:val="SingleTxtG"/>
        <w:spacing w:after="0" w:line="276" w:lineRule="auto"/>
        <w:ind w:left="720" w:right="0"/>
        <w:rPr>
          <w:rFonts w:eastAsia="Arial Unicode MS"/>
          <w:sz w:val="24"/>
          <w:szCs w:val="24"/>
        </w:rPr>
      </w:pPr>
    </w:p>
    <w:p w14:paraId="7AB78D96" w14:textId="77777777" w:rsidR="00704473" w:rsidRPr="00206191" w:rsidRDefault="00704473" w:rsidP="00536E77">
      <w:pPr>
        <w:pStyle w:val="Heading2"/>
        <w:jc w:val="both"/>
      </w:pPr>
      <w:r>
        <w:t>Belize</w:t>
      </w:r>
    </w:p>
    <w:p w14:paraId="322AF93D" w14:textId="50FEF3AF" w:rsidR="00704473" w:rsidRDefault="00704473" w:rsidP="005200F4">
      <w:pPr>
        <w:pStyle w:val="SingleTxtG"/>
        <w:spacing w:after="0" w:line="276" w:lineRule="auto"/>
        <w:ind w:left="720" w:right="0"/>
        <w:rPr>
          <w:rFonts w:eastAsia="Arial Unicode MS"/>
          <w:sz w:val="24"/>
          <w:szCs w:val="24"/>
        </w:rPr>
      </w:pPr>
      <w:r w:rsidRPr="2FE023B6">
        <w:rPr>
          <w:rFonts w:eastAsia="Arial Unicode MS"/>
          <w:sz w:val="24"/>
          <w:szCs w:val="24"/>
        </w:rPr>
        <w:t xml:space="preserve">Mr. Edgar Ek, Deputy Chief Environmental Officer, </w:t>
      </w:r>
      <w:r w:rsidR="0C39CBF9" w:rsidRPr="2FE023B6">
        <w:rPr>
          <w:rFonts w:eastAsia="Arial Unicode MS"/>
          <w:sz w:val="24"/>
          <w:szCs w:val="24"/>
        </w:rPr>
        <w:t xml:space="preserve">Department of the Environment. </w:t>
      </w:r>
    </w:p>
    <w:p w14:paraId="37E550EE" w14:textId="0C8C58C8" w:rsidR="00272BD5" w:rsidRPr="00272BD5" w:rsidRDefault="00272BD5" w:rsidP="00536E77">
      <w:pPr>
        <w:jc w:val="both"/>
        <w:rPr>
          <w:highlight w:val="yellow"/>
          <w:lang w:val="en-US"/>
        </w:rPr>
      </w:pPr>
    </w:p>
    <w:p w14:paraId="660EA0EF" w14:textId="77777777" w:rsidR="00704473" w:rsidRPr="0007744D" w:rsidRDefault="00704473" w:rsidP="00536E77">
      <w:pPr>
        <w:pStyle w:val="Heading2"/>
        <w:jc w:val="both"/>
        <w:rPr>
          <w:lang w:val="fr-FR"/>
        </w:rPr>
      </w:pPr>
      <w:r w:rsidRPr="0007744D">
        <w:rPr>
          <w:lang w:val="fr-FR"/>
        </w:rPr>
        <w:t>Benin</w:t>
      </w:r>
    </w:p>
    <w:p w14:paraId="51A19F15" w14:textId="055FCAA8" w:rsidR="00704473" w:rsidRPr="005E2F56" w:rsidRDefault="5D76FDAE"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Mme. Gbènakpon Macandjou Sandra G</w:t>
      </w:r>
      <w:r w:rsidR="199F6C2B" w:rsidRPr="2A092B68">
        <w:rPr>
          <w:rFonts w:eastAsia="Arial Unicode MS"/>
          <w:sz w:val="24"/>
          <w:szCs w:val="24"/>
          <w:lang w:val="fr-FR"/>
        </w:rPr>
        <w:t>onou</w:t>
      </w:r>
      <w:r w:rsidRPr="2A092B68">
        <w:rPr>
          <w:rFonts w:eastAsia="Arial Unicode MS"/>
          <w:sz w:val="24"/>
          <w:szCs w:val="24"/>
          <w:lang w:val="fr-FR"/>
        </w:rPr>
        <w:t>, Chef</w:t>
      </w:r>
      <w:r w:rsidR="4C392D6D" w:rsidRPr="2A092B68">
        <w:rPr>
          <w:rFonts w:eastAsia="Arial Unicode MS"/>
          <w:sz w:val="24"/>
          <w:szCs w:val="24"/>
          <w:lang w:val="fr-FR"/>
        </w:rPr>
        <w:t>fe</w:t>
      </w:r>
      <w:r w:rsidRPr="2A092B68">
        <w:rPr>
          <w:rFonts w:eastAsia="Arial Unicode MS"/>
          <w:sz w:val="24"/>
          <w:szCs w:val="24"/>
          <w:lang w:val="fr-FR"/>
        </w:rPr>
        <w:t xml:space="preserve"> du service de la </w:t>
      </w:r>
      <w:r w:rsidR="74A8E0DB" w:rsidRPr="2A092B68">
        <w:rPr>
          <w:rFonts w:eastAsia="Arial Unicode MS"/>
          <w:sz w:val="24"/>
          <w:szCs w:val="24"/>
          <w:lang w:val="fr-FR"/>
        </w:rPr>
        <w:t>G</w:t>
      </w:r>
      <w:r w:rsidRPr="2A092B68">
        <w:rPr>
          <w:rFonts w:eastAsia="Arial Unicode MS"/>
          <w:sz w:val="24"/>
          <w:szCs w:val="24"/>
          <w:lang w:val="fr-FR"/>
        </w:rPr>
        <w:t xml:space="preserve">estion des </w:t>
      </w:r>
      <w:r w:rsidR="222CC90E" w:rsidRPr="2A092B68">
        <w:rPr>
          <w:rFonts w:eastAsia="Arial Unicode MS"/>
          <w:sz w:val="24"/>
          <w:szCs w:val="24"/>
          <w:lang w:val="fr-FR"/>
        </w:rPr>
        <w:t>R</w:t>
      </w:r>
      <w:r w:rsidRPr="2A092B68">
        <w:rPr>
          <w:rFonts w:eastAsia="Arial Unicode MS"/>
          <w:sz w:val="24"/>
          <w:szCs w:val="24"/>
          <w:lang w:val="fr-FR"/>
        </w:rPr>
        <w:t xml:space="preserve">isques </w:t>
      </w:r>
      <w:r w:rsidR="338D4441" w:rsidRPr="2A092B68">
        <w:rPr>
          <w:rFonts w:eastAsia="Arial Unicode MS"/>
          <w:sz w:val="24"/>
          <w:szCs w:val="24"/>
          <w:lang w:val="fr-FR"/>
        </w:rPr>
        <w:t>C</w:t>
      </w:r>
      <w:r w:rsidRPr="2A092B68">
        <w:rPr>
          <w:rFonts w:eastAsia="Arial Unicode MS"/>
          <w:sz w:val="24"/>
          <w:szCs w:val="24"/>
          <w:lang w:val="fr-FR"/>
        </w:rPr>
        <w:t xml:space="preserve">limatiques, </w:t>
      </w:r>
      <w:r w:rsidR="1B087617" w:rsidRPr="2A092B68">
        <w:rPr>
          <w:rFonts w:eastAsia="Arial Unicode MS"/>
          <w:sz w:val="24"/>
          <w:szCs w:val="24"/>
          <w:lang w:val="fr-FR"/>
        </w:rPr>
        <w:t xml:space="preserve">Cheffe de Délégation. </w:t>
      </w:r>
    </w:p>
    <w:p w14:paraId="5EC8EC5D" w14:textId="00DEE5A1" w:rsidR="00704473" w:rsidRPr="005E2F56" w:rsidRDefault="5D76FDAE"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Mme. Ilako Adjokè </w:t>
      </w:r>
      <w:r w:rsidR="53B6C27A" w:rsidRPr="2A092B68">
        <w:rPr>
          <w:rFonts w:eastAsia="Arial Unicode MS"/>
          <w:sz w:val="24"/>
          <w:szCs w:val="24"/>
          <w:lang w:val="fr-FR"/>
        </w:rPr>
        <w:t xml:space="preserve">Maurille T. </w:t>
      </w:r>
      <w:r w:rsidRPr="2A092B68">
        <w:rPr>
          <w:rFonts w:eastAsia="Arial Unicode MS"/>
          <w:sz w:val="24"/>
          <w:szCs w:val="24"/>
          <w:lang w:val="fr-FR"/>
        </w:rPr>
        <w:t>Elegbede,</w:t>
      </w:r>
      <w:r w:rsidR="2C770DCA" w:rsidRPr="2A092B68">
        <w:rPr>
          <w:rFonts w:eastAsia="Arial Unicode MS"/>
          <w:sz w:val="24"/>
          <w:szCs w:val="24"/>
          <w:lang w:val="fr-FR"/>
        </w:rPr>
        <w:t xml:space="preserve"> Cheffe du Service de la Gestion des Risques Climatiques, Cheffe de Délégation Adjointe.</w:t>
      </w:r>
    </w:p>
    <w:p w14:paraId="70DF9E56"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44E871BC" w14:textId="2F717F36" w:rsidR="00C34621" w:rsidRPr="00206191" w:rsidRDefault="00704473" w:rsidP="00536E77">
      <w:pPr>
        <w:pStyle w:val="Heading2"/>
        <w:jc w:val="both"/>
      </w:pPr>
      <w:r w:rsidRPr="00206191">
        <w:t>Bhutan</w:t>
      </w:r>
    </w:p>
    <w:p w14:paraId="26C5FC27" w14:textId="22E4E2F3"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Sachin Limbu, Deputy Chief Environment Officer, Ministry of Energy and Natural Resources</w:t>
      </w:r>
      <w:r w:rsidR="00792E0A">
        <w:rPr>
          <w:rFonts w:eastAsia="Arial Unicode MS"/>
          <w:sz w:val="24"/>
          <w:szCs w:val="24"/>
        </w:rPr>
        <w:t xml:space="preserve">. </w:t>
      </w:r>
    </w:p>
    <w:p w14:paraId="78636CF1" w14:textId="79A126FC"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Sonam Youden, Legal Officer, Ministry of Energy and Natural Resources</w:t>
      </w:r>
      <w:r w:rsidR="00FF5177">
        <w:rPr>
          <w:rFonts w:eastAsia="Arial Unicode MS"/>
          <w:sz w:val="24"/>
          <w:szCs w:val="24"/>
        </w:rPr>
        <w:t>, Royal Government of Bhutan.</w:t>
      </w:r>
    </w:p>
    <w:p w14:paraId="144A5D23"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F3774D6" w14:textId="23CB5084" w:rsidR="00704473" w:rsidRPr="00206191" w:rsidRDefault="00704473" w:rsidP="00536E77">
      <w:pPr>
        <w:pStyle w:val="Heading2"/>
        <w:jc w:val="both"/>
      </w:pPr>
      <w:r w:rsidRPr="00206191">
        <w:t>Bosnia and Herzegovina</w:t>
      </w:r>
    </w:p>
    <w:p w14:paraId="11F19312" w14:textId="66B80C5F" w:rsidR="00686DD9" w:rsidRPr="005E2F56" w:rsidRDefault="00686DD9" w:rsidP="005200F4">
      <w:pPr>
        <w:pStyle w:val="SingleTxtG"/>
        <w:spacing w:after="0" w:line="276" w:lineRule="auto"/>
        <w:ind w:left="720" w:right="0"/>
        <w:rPr>
          <w:rFonts w:eastAsia="Arial Unicode MS"/>
          <w:sz w:val="24"/>
          <w:szCs w:val="24"/>
        </w:rPr>
      </w:pPr>
      <w:r w:rsidRPr="005E2F56">
        <w:rPr>
          <w:rFonts w:eastAsia="Arial Unicode MS"/>
          <w:sz w:val="24"/>
          <w:szCs w:val="24"/>
        </w:rPr>
        <w:t>Mr. Mehmed Cero, Assistant Minister, Ministry of Environment and Tourism</w:t>
      </w:r>
      <w:r w:rsidR="00621DD2">
        <w:rPr>
          <w:rFonts w:eastAsia="Arial Unicode MS"/>
          <w:sz w:val="24"/>
          <w:szCs w:val="24"/>
        </w:rPr>
        <w:t xml:space="preserve"> of the Federation of Bosnia and Herzegovina. </w:t>
      </w:r>
    </w:p>
    <w:p w14:paraId="539CB816" w14:textId="701F589A"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Marko Galić, Ministry of </w:t>
      </w:r>
      <w:r w:rsidR="00724F73">
        <w:rPr>
          <w:rFonts w:eastAsia="Arial Unicode MS"/>
          <w:sz w:val="24"/>
          <w:szCs w:val="24"/>
        </w:rPr>
        <w:t>Physical</w:t>
      </w:r>
      <w:r w:rsidRPr="005E2F56">
        <w:rPr>
          <w:rFonts w:eastAsia="Arial Unicode MS"/>
          <w:sz w:val="24"/>
          <w:szCs w:val="24"/>
        </w:rPr>
        <w:t xml:space="preserve"> Planning, </w:t>
      </w:r>
      <w:r w:rsidR="00724F73">
        <w:rPr>
          <w:rFonts w:eastAsia="Arial Unicode MS"/>
          <w:sz w:val="24"/>
          <w:szCs w:val="24"/>
        </w:rPr>
        <w:t xml:space="preserve">Civil Engineering </w:t>
      </w:r>
      <w:r w:rsidR="00847166">
        <w:rPr>
          <w:rFonts w:eastAsia="Arial Unicode MS"/>
          <w:sz w:val="24"/>
          <w:szCs w:val="24"/>
        </w:rPr>
        <w:t>and Ecology i</w:t>
      </w:r>
      <w:r w:rsidR="005B001F">
        <w:rPr>
          <w:rFonts w:eastAsia="Arial Unicode MS"/>
          <w:sz w:val="24"/>
          <w:szCs w:val="24"/>
        </w:rPr>
        <w:t>n Republic Srpska.</w:t>
      </w:r>
    </w:p>
    <w:p w14:paraId="0842DB08" w14:textId="4FED8CAD" w:rsidR="7360B6C1" w:rsidRDefault="7360B6C1" w:rsidP="7360B6C1">
      <w:pPr>
        <w:pStyle w:val="SingleTxtG"/>
        <w:spacing w:after="0" w:line="276" w:lineRule="auto"/>
        <w:ind w:left="0" w:right="0" w:firstLine="720"/>
        <w:rPr>
          <w:rFonts w:eastAsia="Arial Unicode MS"/>
          <w:b/>
          <w:bCs/>
          <w:sz w:val="24"/>
          <w:szCs w:val="24"/>
        </w:rPr>
      </w:pPr>
    </w:p>
    <w:p w14:paraId="3E166D25" w14:textId="77777777" w:rsidR="00704473" w:rsidRPr="00206191" w:rsidRDefault="00704473" w:rsidP="00536E77">
      <w:pPr>
        <w:pStyle w:val="Heading2"/>
        <w:jc w:val="both"/>
      </w:pPr>
      <w:r w:rsidRPr="00206191">
        <w:t>Botswana</w:t>
      </w:r>
    </w:p>
    <w:p w14:paraId="37EAAD72" w14:textId="00B93B8B" w:rsidR="00704473" w:rsidRDefault="008E405F"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Frank Molaletsi, Deputy Director</w:t>
      </w:r>
      <w:r w:rsidR="00B45244">
        <w:rPr>
          <w:rFonts w:eastAsia="Arial Unicode MS"/>
          <w:sz w:val="24"/>
          <w:szCs w:val="24"/>
        </w:rPr>
        <w:t xml:space="preserve"> and Team Leader.</w:t>
      </w:r>
    </w:p>
    <w:p w14:paraId="5856E058" w14:textId="54F0B213" w:rsidR="00382F6B" w:rsidRDefault="00382F6B" w:rsidP="005200F4">
      <w:pPr>
        <w:pStyle w:val="SingleTxtG"/>
        <w:spacing w:after="0" w:line="276" w:lineRule="auto"/>
        <w:ind w:left="720" w:right="0"/>
        <w:rPr>
          <w:rFonts w:eastAsia="Arial Unicode MS"/>
          <w:sz w:val="24"/>
          <w:szCs w:val="24"/>
        </w:rPr>
      </w:pPr>
      <w:r w:rsidRPr="005E2F56">
        <w:rPr>
          <w:rFonts w:eastAsia="Arial Unicode MS"/>
          <w:sz w:val="24"/>
          <w:szCs w:val="24"/>
        </w:rPr>
        <w:t>Mr. Andrew</w:t>
      </w:r>
      <w:r>
        <w:rPr>
          <w:rFonts w:eastAsia="Arial Unicode MS"/>
          <w:sz w:val="24"/>
          <w:szCs w:val="24"/>
        </w:rPr>
        <w:t xml:space="preserve"> Onalenna</w:t>
      </w:r>
      <w:r w:rsidRPr="005E2F56">
        <w:rPr>
          <w:rFonts w:eastAsia="Arial Unicode MS"/>
          <w:sz w:val="24"/>
          <w:szCs w:val="24"/>
        </w:rPr>
        <w:t xml:space="preserve"> Sesinyi, Botswana </w:t>
      </w:r>
      <w:r>
        <w:rPr>
          <w:rFonts w:eastAsia="Arial Unicode MS"/>
          <w:sz w:val="24"/>
          <w:szCs w:val="24"/>
        </w:rPr>
        <w:t>Permanent Representative to UNEP.</w:t>
      </w:r>
    </w:p>
    <w:p w14:paraId="77AC3BC3" w14:textId="660B23D4" w:rsidR="00B45244" w:rsidRDefault="00B45244" w:rsidP="005200F4">
      <w:pPr>
        <w:pStyle w:val="SingleTxtG"/>
        <w:spacing w:after="0" w:line="276" w:lineRule="auto"/>
        <w:ind w:left="720" w:right="0"/>
        <w:rPr>
          <w:rFonts w:eastAsia="Arial Unicode MS"/>
          <w:sz w:val="24"/>
          <w:szCs w:val="24"/>
        </w:rPr>
      </w:pPr>
      <w:r w:rsidRPr="005E2F56">
        <w:rPr>
          <w:rFonts w:eastAsia="Arial Unicode MS"/>
          <w:sz w:val="24"/>
          <w:szCs w:val="24"/>
        </w:rPr>
        <w:t>Mr. Ontumetse Ontumetse, Deputy Permanent Representative</w:t>
      </w:r>
      <w:r w:rsidR="00A16E65">
        <w:rPr>
          <w:rFonts w:eastAsia="Arial Unicode MS"/>
          <w:sz w:val="24"/>
          <w:szCs w:val="24"/>
        </w:rPr>
        <w:t xml:space="preserve"> to UNEP.</w:t>
      </w:r>
    </w:p>
    <w:p w14:paraId="2065432D" w14:textId="3C2A23C8" w:rsidR="00A16E65" w:rsidRPr="005E2F56" w:rsidRDefault="00A16E65"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Moses Mari, Chief Waste Management Officer</w:t>
      </w:r>
      <w:r w:rsidR="00AF21C5">
        <w:rPr>
          <w:rFonts w:eastAsia="Arial Unicode MS"/>
          <w:sz w:val="24"/>
          <w:szCs w:val="24"/>
        </w:rPr>
        <w:t xml:space="preserve"> and Focal Point.</w:t>
      </w:r>
    </w:p>
    <w:p w14:paraId="39E643ED" w14:textId="1141A4D0" w:rsidR="00704473" w:rsidRDefault="008E405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Kentlafetse Mokokwe, Chief </w:t>
      </w:r>
      <w:r w:rsidR="00AF21C5">
        <w:rPr>
          <w:rFonts w:eastAsia="Arial Unicode MS"/>
          <w:sz w:val="24"/>
          <w:szCs w:val="24"/>
        </w:rPr>
        <w:t>Scientist Officer (Policy).</w:t>
      </w:r>
    </w:p>
    <w:p w14:paraId="761A375E" w14:textId="692C3595" w:rsidR="00376B48" w:rsidRPr="005E2F56" w:rsidRDefault="00376B4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Olebile Molebatsi, </w:t>
      </w:r>
      <w:r w:rsidR="00595C4F">
        <w:rPr>
          <w:rFonts w:eastAsia="Arial Unicode MS"/>
          <w:sz w:val="24"/>
          <w:szCs w:val="24"/>
        </w:rPr>
        <w:t>Chemical Engineer.</w:t>
      </w:r>
    </w:p>
    <w:p w14:paraId="5AA67B9E" w14:textId="286FAD1F" w:rsidR="00704473" w:rsidRPr="005E2F56" w:rsidRDefault="008E405F"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Kgomotso Masilo, Natural Resource Officer</w:t>
      </w:r>
      <w:r w:rsidR="00595C4F">
        <w:rPr>
          <w:rFonts w:eastAsia="Arial Unicode MS"/>
          <w:sz w:val="24"/>
          <w:szCs w:val="24"/>
        </w:rPr>
        <w:t>.</w:t>
      </w:r>
    </w:p>
    <w:p w14:paraId="280E055D" w14:textId="5A7EB5DF" w:rsidR="00704473" w:rsidRPr="005E2F56" w:rsidRDefault="008E405F" w:rsidP="005200F4">
      <w:pPr>
        <w:pStyle w:val="SingleTxtG"/>
        <w:spacing w:after="0" w:line="276" w:lineRule="auto"/>
        <w:ind w:left="720" w:right="0"/>
        <w:rPr>
          <w:rFonts w:eastAsia="Arial Unicode MS"/>
          <w:sz w:val="24"/>
          <w:szCs w:val="24"/>
        </w:rPr>
      </w:pPr>
      <w:r w:rsidRPr="005E2F56">
        <w:rPr>
          <w:rFonts w:eastAsia="Arial Unicode MS"/>
          <w:sz w:val="24"/>
          <w:szCs w:val="24"/>
        </w:rPr>
        <w:t>Mme. Patience Monyeki, Microbiologist</w:t>
      </w:r>
      <w:r w:rsidR="00382F6B">
        <w:rPr>
          <w:rFonts w:eastAsia="Arial Unicode MS"/>
          <w:sz w:val="24"/>
          <w:szCs w:val="24"/>
        </w:rPr>
        <w:t>.</w:t>
      </w:r>
    </w:p>
    <w:p w14:paraId="2E6668AD" w14:textId="52491213" w:rsidR="00D26B9D" w:rsidRDefault="008E405F" w:rsidP="005200F4">
      <w:pPr>
        <w:pStyle w:val="SingleTxtG"/>
        <w:spacing w:after="0" w:line="276" w:lineRule="auto"/>
        <w:ind w:left="720" w:right="0"/>
        <w:rPr>
          <w:rFonts w:eastAsia="Arial Unicode MS"/>
          <w:sz w:val="24"/>
          <w:szCs w:val="24"/>
        </w:rPr>
      </w:pPr>
      <w:r w:rsidRPr="005E2F56">
        <w:rPr>
          <w:rFonts w:eastAsia="Arial Unicode MS"/>
          <w:sz w:val="24"/>
          <w:szCs w:val="24"/>
        </w:rPr>
        <w:t>Mr. Tumelo Tabane, Chemist</w:t>
      </w:r>
      <w:r w:rsidR="00382F6B">
        <w:rPr>
          <w:rFonts w:eastAsia="Arial Unicode MS"/>
          <w:sz w:val="24"/>
          <w:szCs w:val="24"/>
        </w:rPr>
        <w:t>.</w:t>
      </w:r>
    </w:p>
    <w:p w14:paraId="7AAD35C7" w14:textId="5B432C03" w:rsidR="000201D1" w:rsidRPr="005E2F56" w:rsidRDefault="000201D1" w:rsidP="005200F4">
      <w:pPr>
        <w:pStyle w:val="SingleTxtG"/>
        <w:spacing w:after="0" w:line="276" w:lineRule="auto"/>
        <w:ind w:left="720" w:right="0"/>
        <w:rPr>
          <w:rFonts w:eastAsia="Arial Unicode MS"/>
          <w:sz w:val="24"/>
          <w:szCs w:val="24"/>
        </w:rPr>
      </w:pPr>
      <w:r w:rsidRPr="00536E77">
        <w:rPr>
          <w:rFonts w:eastAsia="Arial Unicode MS"/>
          <w:sz w:val="24"/>
          <w:szCs w:val="24"/>
        </w:rPr>
        <w:t>Ms. Kemoabetswe Seemule</w:t>
      </w:r>
      <w:r w:rsidR="009B4EE2" w:rsidRPr="00536E77">
        <w:rPr>
          <w:rFonts w:eastAsia="Arial Unicode MS"/>
          <w:sz w:val="24"/>
          <w:szCs w:val="24"/>
        </w:rPr>
        <w:t xml:space="preserve">, Legal Officer. </w:t>
      </w:r>
    </w:p>
    <w:p w14:paraId="3B7B4B86"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18212F33" w14:textId="77777777" w:rsidR="00704473" w:rsidRPr="00206191" w:rsidRDefault="00704473" w:rsidP="00536E77">
      <w:pPr>
        <w:pStyle w:val="Heading2"/>
        <w:jc w:val="both"/>
      </w:pPr>
      <w:r w:rsidRPr="00206191">
        <w:t>Brazil</w:t>
      </w:r>
    </w:p>
    <w:p w14:paraId="66470D30" w14:textId="059C07CE" w:rsidR="00496F44" w:rsidRDefault="00496F44" w:rsidP="005200F4">
      <w:pPr>
        <w:pStyle w:val="SingleTxtG"/>
        <w:spacing w:after="0" w:line="276" w:lineRule="auto"/>
        <w:ind w:left="720" w:right="0"/>
        <w:rPr>
          <w:rFonts w:eastAsia="Arial Unicode MS"/>
          <w:sz w:val="24"/>
          <w:szCs w:val="24"/>
        </w:rPr>
      </w:pPr>
      <w:r w:rsidRPr="005E2F56">
        <w:rPr>
          <w:rFonts w:eastAsia="Arial Unicode MS"/>
          <w:sz w:val="24"/>
          <w:szCs w:val="24"/>
        </w:rPr>
        <w:t>Ms. Maria Angelica Ikeda, Director of the Department of Environment, Ministry of Foreign Affairs</w:t>
      </w:r>
      <w:r w:rsidR="005B2EB5">
        <w:rPr>
          <w:rFonts w:eastAsia="Arial Unicode MS"/>
          <w:sz w:val="24"/>
          <w:szCs w:val="24"/>
        </w:rPr>
        <w:t>.</w:t>
      </w:r>
    </w:p>
    <w:p w14:paraId="5DD6DE80" w14:textId="06032327" w:rsidR="005B2EB5" w:rsidRDefault="005B2EB5"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Adalberto </w:t>
      </w:r>
      <w:r>
        <w:rPr>
          <w:rFonts w:eastAsia="Arial Unicode MS"/>
          <w:sz w:val="24"/>
          <w:szCs w:val="24"/>
        </w:rPr>
        <w:t xml:space="preserve">Felicio </w:t>
      </w:r>
      <w:r w:rsidRPr="005E2F56">
        <w:rPr>
          <w:rFonts w:eastAsia="Arial Unicode MS"/>
          <w:sz w:val="24"/>
          <w:szCs w:val="24"/>
        </w:rPr>
        <w:t>Maluf Filho, National Secretary for Urban Environment and Environmental Quality, Minister of Environment and Climate Change</w:t>
      </w:r>
      <w:r w:rsidR="00695E2C">
        <w:rPr>
          <w:rFonts w:eastAsia="Arial Unicode MS"/>
          <w:sz w:val="24"/>
          <w:szCs w:val="24"/>
        </w:rPr>
        <w:t>.</w:t>
      </w:r>
    </w:p>
    <w:p w14:paraId="39058120" w14:textId="61FD6D83" w:rsidR="00695E2C" w:rsidRDefault="00695E2C" w:rsidP="005200F4">
      <w:pPr>
        <w:pStyle w:val="SingleTxtG"/>
        <w:spacing w:after="0" w:line="276" w:lineRule="auto"/>
        <w:ind w:left="720" w:right="0"/>
        <w:rPr>
          <w:rFonts w:eastAsia="Arial Unicode MS"/>
          <w:sz w:val="24"/>
          <w:szCs w:val="24"/>
        </w:rPr>
      </w:pPr>
      <w:r w:rsidRPr="4E968F81">
        <w:rPr>
          <w:rFonts w:eastAsia="Arial Unicode MS"/>
          <w:sz w:val="24"/>
          <w:szCs w:val="24"/>
        </w:rPr>
        <w:t xml:space="preserve">Mr. Otavio Augusto Drummond </w:t>
      </w:r>
      <w:r w:rsidR="089F9AC5" w:rsidRPr="4E968F81">
        <w:rPr>
          <w:rFonts w:eastAsia="Arial Unicode MS"/>
          <w:sz w:val="24"/>
          <w:szCs w:val="24"/>
        </w:rPr>
        <w:t xml:space="preserve">Cançado </w:t>
      </w:r>
      <w:r w:rsidRPr="4E968F81">
        <w:rPr>
          <w:rFonts w:eastAsia="Arial Unicode MS"/>
          <w:sz w:val="24"/>
          <w:szCs w:val="24"/>
        </w:rPr>
        <w:t>Trindade, Diplomatic Advisor</w:t>
      </w:r>
      <w:r w:rsidR="001D348E" w:rsidRPr="4E968F81">
        <w:rPr>
          <w:rFonts w:eastAsia="Arial Unicode MS"/>
          <w:sz w:val="24"/>
          <w:szCs w:val="24"/>
        </w:rPr>
        <w:t xml:space="preserve"> at the Legal Consultancy</w:t>
      </w:r>
      <w:r w:rsidRPr="4E968F81">
        <w:rPr>
          <w:rFonts w:eastAsia="Arial Unicode MS"/>
          <w:sz w:val="24"/>
          <w:szCs w:val="24"/>
        </w:rPr>
        <w:t>, Ministry of Foreign Affair</w:t>
      </w:r>
      <w:r w:rsidR="001D348E" w:rsidRPr="4E968F81">
        <w:rPr>
          <w:rFonts w:eastAsia="Arial Unicode MS"/>
          <w:sz w:val="24"/>
          <w:szCs w:val="24"/>
        </w:rPr>
        <w:t>s.</w:t>
      </w:r>
    </w:p>
    <w:p w14:paraId="2B2847AC" w14:textId="26B28C2D" w:rsidR="001D348E" w:rsidRDefault="001D348E" w:rsidP="005200F4">
      <w:pPr>
        <w:pStyle w:val="SingleTxtG"/>
        <w:spacing w:after="0" w:line="276" w:lineRule="auto"/>
        <w:ind w:left="720" w:right="0"/>
        <w:rPr>
          <w:rFonts w:eastAsia="Arial Unicode MS"/>
          <w:sz w:val="24"/>
          <w:szCs w:val="24"/>
        </w:rPr>
      </w:pPr>
      <w:r w:rsidRPr="005E2F56">
        <w:rPr>
          <w:rFonts w:eastAsia="Arial Unicode MS"/>
          <w:sz w:val="24"/>
          <w:szCs w:val="24"/>
        </w:rPr>
        <w:t>Mr. Joao</w:t>
      </w:r>
      <w:r w:rsidR="009C374E">
        <w:rPr>
          <w:rFonts w:eastAsia="Arial Unicode MS"/>
          <w:sz w:val="24"/>
          <w:szCs w:val="24"/>
        </w:rPr>
        <w:t xml:space="preserve"> Luis</w:t>
      </w:r>
      <w:r w:rsidRPr="005E2F56">
        <w:rPr>
          <w:rFonts w:eastAsia="Arial Unicode MS"/>
          <w:sz w:val="24"/>
          <w:szCs w:val="24"/>
        </w:rPr>
        <w:t xml:space="preserve"> Rossi, Undersecretary of International Organizations and Development, Ministry of Planning and Budget</w:t>
      </w:r>
      <w:r w:rsidR="009C374E">
        <w:rPr>
          <w:rFonts w:eastAsia="Arial Unicode MS"/>
          <w:sz w:val="24"/>
          <w:szCs w:val="24"/>
        </w:rPr>
        <w:t>.</w:t>
      </w:r>
    </w:p>
    <w:p w14:paraId="52BB86B0" w14:textId="3E03FBBD" w:rsidR="002049C6" w:rsidRPr="005E2F56" w:rsidRDefault="002049C6" w:rsidP="005200F4">
      <w:pPr>
        <w:pStyle w:val="SingleTxtG"/>
        <w:spacing w:after="0" w:line="276" w:lineRule="auto"/>
        <w:ind w:left="720" w:right="0"/>
        <w:rPr>
          <w:rFonts w:eastAsia="Arial Unicode MS"/>
          <w:sz w:val="24"/>
          <w:szCs w:val="24"/>
        </w:rPr>
      </w:pPr>
      <w:r w:rsidRPr="00BE2615">
        <w:rPr>
          <w:rFonts w:eastAsia="Arial Unicode MS"/>
          <w:sz w:val="24"/>
          <w:szCs w:val="24"/>
          <w:lang w:val="en-GB"/>
        </w:rPr>
        <w:lastRenderedPageBreak/>
        <w:t xml:space="preserve">Mr. Fabio Meira de Oliveira Dias, </w:t>
      </w:r>
      <w:r w:rsidR="00BE2615" w:rsidRPr="00BE2615">
        <w:rPr>
          <w:rFonts w:eastAsia="Arial Unicode MS"/>
          <w:sz w:val="24"/>
          <w:szCs w:val="24"/>
          <w:lang w:val="en-GB"/>
        </w:rPr>
        <w:t xml:space="preserve">Counselor, The Permanent </w:t>
      </w:r>
      <w:r w:rsidR="00BE2615">
        <w:rPr>
          <w:rFonts w:eastAsia="Arial Unicode MS"/>
          <w:sz w:val="24"/>
          <w:szCs w:val="24"/>
          <w:lang w:val="en-GB"/>
        </w:rPr>
        <w:t xml:space="preserve">Representation of Brazil to the Food and Agriculture Organization.  </w:t>
      </w:r>
    </w:p>
    <w:p w14:paraId="59971F92" w14:textId="4A206ABB" w:rsidR="005722DA" w:rsidRPr="005E2F56" w:rsidRDefault="005722DA" w:rsidP="005200F4">
      <w:pPr>
        <w:pStyle w:val="SingleTxtG"/>
        <w:spacing w:after="0" w:line="276" w:lineRule="auto"/>
        <w:ind w:left="720" w:right="0"/>
        <w:rPr>
          <w:rFonts w:eastAsia="Arial Unicode MS"/>
          <w:sz w:val="24"/>
          <w:szCs w:val="24"/>
        </w:rPr>
      </w:pPr>
      <w:r w:rsidRPr="005E2F56">
        <w:rPr>
          <w:rFonts w:eastAsia="Arial Unicode MS"/>
          <w:sz w:val="24"/>
          <w:szCs w:val="24"/>
        </w:rPr>
        <w:t>Mr. Francisco Nelson de Almeida Linhares Júnior, First Secretary, Ministry of Foreign Affairs</w:t>
      </w:r>
      <w:r w:rsidR="008153C8">
        <w:rPr>
          <w:rFonts w:eastAsia="Arial Unicode MS"/>
          <w:sz w:val="24"/>
          <w:szCs w:val="24"/>
        </w:rPr>
        <w:t>.</w:t>
      </w:r>
    </w:p>
    <w:p w14:paraId="463CB6F1" w14:textId="6C329251" w:rsidR="008153C8" w:rsidRPr="005E2F56" w:rsidRDefault="008153C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Lucianara Andrade Fonseca, </w:t>
      </w:r>
      <w:r>
        <w:rPr>
          <w:rFonts w:eastAsia="Arial Unicode MS"/>
          <w:sz w:val="24"/>
          <w:szCs w:val="24"/>
        </w:rPr>
        <w:t xml:space="preserve">Second Secretary, </w:t>
      </w:r>
      <w:r w:rsidRPr="005E2F56">
        <w:rPr>
          <w:rFonts w:eastAsia="Arial Unicode MS"/>
          <w:sz w:val="24"/>
          <w:szCs w:val="24"/>
        </w:rPr>
        <w:t xml:space="preserve">Deputy Permanent Representative of Brazil to </w:t>
      </w:r>
      <w:r>
        <w:rPr>
          <w:rFonts w:eastAsia="Arial Unicode MS"/>
          <w:sz w:val="24"/>
          <w:szCs w:val="24"/>
        </w:rPr>
        <w:t>the United Nations Environment Programme</w:t>
      </w:r>
      <w:r w:rsidR="00654901">
        <w:rPr>
          <w:rFonts w:eastAsia="Arial Unicode MS"/>
          <w:sz w:val="24"/>
          <w:szCs w:val="24"/>
        </w:rPr>
        <w:t>.</w:t>
      </w:r>
    </w:p>
    <w:p w14:paraId="77B442C1" w14:textId="499AC5C7" w:rsidR="00654901" w:rsidRPr="005E2F56" w:rsidRDefault="00654901" w:rsidP="005200F4">
      <w:pPr>
        <w:pStyle w:val="SingleTxtG"/>
        <w:spacing w:after="0" w:line="276" w:lineRule="auto"/>
        <w:ind w:left="720" w:right="0"/>
        <w:rPr>
          <w:rFonts w:eastAsia="Arial Unicode MS"/>
          <w:sz w:val="24"/>
          <w:szCs w:val="24"/>
        </w:rPr>
      </w:pPr>
      <w:r w:rsidRPr="005E2F56">
        <w:rPr>
          <w:rFonts w:eastAsia="Arial Unicode MS"/>
          <w:sz w:val="24"/>
          <w:szCs w:val="24"/>
        </w:rPr>
        <w:t>Mr. Marcos Dementev Alves Filho, Advisor, Department of Environment</w:t>
      </w:r>
      <w:r w:rsidR="00010840">
        <w:rPr>
          <w:rFonts w:eastAsia="Arial Unicode MS"/>
          <w:sz w:val="24"/>
          <w:szCs w:val="24"/>
        </w:rPr>
        <w:t xml:space="preserve">, </w:t>
      </w:r>
      <w:r w:rsidR="00010840" w:rsidRPr="005E2F56">
        <w:rPr>
          <w:rFonts w:eastAsia="Arial Unicode MS"/>
          <w:sz w:val="24"/>
          <w:szCs w:val="24"/>
        </w:rPr>
        <w:t>Ministry of Foreign Affairs</w:t>
      </w:r>
      <w:r w:rsidR="00010840">
        <w:rPr>
          <w:rFonts w:eastAsia="Arial Unicode MS"/>
          <w:sz w:val="24"/>
          <w:szCs w:val="24"/>
        </w:rPr>
        <w:t>.</w:t>
      </w:r>
    </w:p>
    <w:p w14:paraId="492EC467" w14:textId="1CF292B8" w:rsidR="00010840" w:rsidRPr="005E2F56" w:rsidRDefault="00010840" w:rsidP="005200F4">
      <w:pPr>
        <w:pStyle w:val="SingleTxtG"/>
        <w:spacing w:after="0" w:line="276" w:lineRule="auto"/>
        <w:ind w:left="0" w:right="0" w:firstLine="720"/>
        <w:rPr>
          <w:rFonts w:eastAsia="Arial Unicode MS"/>
          <w:sz w:val="24"/>
          <w:szCs w:val="24"/>
        </w:rPr>
      </w:pPr>
      <w:r>
        <w:rPr>
          <w:rFonts w:eastAsia="Arial Unicode MS"/>
          <w:sz w:val="24"/>
          <w:szCs w:val="24"/>
        </w:rPr>
        <w:t>Mr</w:t>
      </w:r>
      <w:r w:rsidRPr="005E2F56">
        <w:rPr>
          <w:rFonts w:eastAsia="Arial Unicode MS"/>
          <w:sz w:val="24"/>
          <w:szCs w:val="24"/>
        </w:rPr>
        <w:t>. João Paulo de Sousa Vieira, Third Secretary, Ministry of Foreign Affairs</w:t>
      </w:r>
      <w:r>
        <w:rPr>
          <w:rFonts w:eastAsia="Arial Unicode MS"/>
          <w:sz w:val="24"/>
          <w:szCs w:val="24"/>
        </w:rPr>
        <w:t>.</w:t>
      </w:r>
    </w:p>
    <w:p w14:paraId="6C4E1F2B" w14:textId="30AB5975" w:rsidR="00010840" w:rsidRPr="005E2F56" w:rsidRDefault="00010840" w:rsidP="005200F4">
      <w:pPr>
        <w:pStyle w:val="SingleTxtG"/>
        <w:spacing w:after="0" w:line="276" w:lineRule="auto"/>
        <w:ind w:left="720" w:right="0"/>
        <w:rPr>
          <w:rFonts w:eastAsia="Arial Unicode MS"/>
          <w:sz w:val="24"/>
          <w:szCs w:val="24"/>
        </w:rPr>
      </w:pPr>
      <w:r w:rsidRPr="005E2F56">
        <w:rPr>
          <w:rFonts w:eastAsia="Arial Unicode MS"/>
          <w:sz w:val="24"/>
          <w:szCs w:val="24"/>
        </w:rPr>
        <w:t>Mr. Marzone</w:t>
      </w:r>
      <w:r w:rsidR="0018044C">
        <w:rPr>
          <w:rFonts w:eastAsia="Arial Unicode MS"/>
          <w:sz w:val="24"/>
          <w:szCs w:val="24"/>
        </w:rPr>
        <w:t xml:space="preserve"> Affonso Rego</w:t>
      </w:r>
      <w:r w:rsidRPr="005E2F56">
        <w:rPr>
          <w:rFonts w:eastAsia="Arial Unicode MS"/>
          <w:sz w:val="24"/>
          <w:szCs w:val="24"/>
        </w:rPr>
        <w:t xml:space="preserve"> Gavino, </w:t>
      </w:r>
      <w:r w:rsidR="0018044C">
        <w:rPr>
          <w:rFonts w:eastAsia="Arial Unicode MS"/>
          <w:sz w:val="24"/>
          <w:szCs w:val="24"/>
        </w:rPr>
        <w:t xml:space="preserve">Captain, </w:t>
      </w:r>
      <w:r w:rsidRPr="005E2F56">
        <w:rPr>
          <w:rFonts w:eastAsia="Arial Unicode MS"/>
          <w:sz w:val="24"/>
          <w:szCs w:val="24"/>
        </w:rPr>
        <w:t xml:space="preserve">Secretariat of the Interministerial </w:t>
      </w:r>
      <w:r w:rsidR="0018044C" w:rsidRPr="005E2F56">
        <w:rPr>
          <w:rFonts w:eastAsia="Arial Unicode MS"/>
          <w:sz w:val="24"/>
          <w:szCs w:val="24"/>
        </w:rPr>
        <w:t>Commission</w:t>
      </w:r>
      <w:r w:rsidRPr="005E2F56">
        <w:rPr>
          <w:rFonts w:eastAsia="Arial Unicode MS"/>
          <w:sz w:val="24"/>
          <w:szCs w:val="24"/>
        </w:rPr>
        <w:t xml:space="preserve"> for the Resources of the Sea, Brazilian Navy</w:t>
      </w:r>
      <w:r w:rsidR="0018044C">
        <w:rPr>
          <w:rFonts w:eastAsia="Arial Unicode MS"/>
          <w:sz w:val="24"/>
          <w:szCs w:val="24"/>
        </w:rPr>
        <w:t>.</w:t>
      </w:r>
    </w:p>
    <w:p w14:paraId="314FE152" w14:textId="76E720D9" w:rsidR="00957E3F" w:rsidRPr="005E2F56" w:rsidRDefault="00957E3F" w:rsidP="005200F4">
      <w:pPr>
        <w:pStyle w:val="SingleTxtG"/>
        <w:spacing w:after="0" w:line="276" w:lineRule="auto"/>
        <w:ind w:left="720" w:right="0"/>
        <w:rPr>
          <w:rFonts w:eastAsia="Arial Unicode MS"/>
          <w:sz w:val="24"/>
          <w:szCs w:val="24"/>
        </w:rPr>
      </w:pPr>
      <w:r>
        <w:rPr>
          <w:rFonts w:eastAsia="Arial Unicode MS"/>
          <w:sz w:val="24"/>
          <w:szCs w:val="24"/>
        </w:rPr>
        <w:t>Ms</w:t>
      </w:r>
      <w:r w:rsidRPr="005E2F56">
        <w:rPr>
          <w:rFonts w:eastAsia="Arial Unicode MS"/>
          <w:sz w:val="24"/>
          <w:szCs w:val="24"/>
        </w:rPr>
        <w:t>. Mirian Campos Moraes e Silva Rosson, Coordinator of Economic Integration, Ministry of Planning and Budget</w:t>
      </w:r>
      <w:r w:rsidR="00DB12AE">
        <w:rPr>
          <w:rFonts w:eastAsia="Arial Unicode MS"/>
          <w:sz w:val="24"/>
          <w:szCs w:val="24"/>
        </w:rPr>
        <w:t>.</w:t>
      </w:r>
    </w:p>
    <w:p w14:paraId="793931D0" w14:textId="48757872" w:rsidR="00DB12AE" w:rsidRPr="005E2F56" w:rsidRDefault="00DB12A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Thaianne </w:t>
      </w:r>
      <w:r>
        <w:rPr>
          <w:rFonts w:eastAsia="Arial Unicode MS"/>
          <w:sz w:val="24"/>
          <w:szCs w:val="24"/>
        </w:rPr>
        <w:t xml:space="preserve">Resende Henriques </w:t>
      </w:r>
      <w:r w:rsidRPr="005E2F56">
        <w:rPr>
          <w:rFonts w:eastAsia="Arial Unicode MS"/>
          <w:sz w:val="24"/>
          <w:szCs w:val="24"/>
        </w:rPr>
        <w:t>Fábio, Director</w:t>
      </w:r>
      <w:r>
        <w:rPr>
          <w:rFonts w:eastAsia="Arial Unicode MS"/>
          <w:sz w:val="24"/>
          <w:szCs w:val="24"/>
        </w:rPr>
        <w:t xml:space="preserve"> of Environmental Quality</w:t>
      </w:r>
      <w:r w:rsidR="00D841DA">
        <w:rPr>
          <w:rFonts w:eastAsia="Arial Unicode MS"/>
          <w:sz w:val="24"/>
          <w:szCs w:val="24"/>
        </w:rPr>
        <w:t>,</w:t>
      </w:r>
      <w:r w:rsidRPr="005E2F56">
        <w:rPr>
          <w:rFonts w:eastAsia="Arial Unicode MS"/>
          <w:sz w:val="24"/>
          <w:szCs w:val="24"/>
        </w:rPr>
        <w:t xml:space="preserve"> Ministry of Environment and Climate Change</w:t>
      </w:r>
      <w:r w:rsidR="00D841DA">
        <w:rPr>
          <w:rFonts w:eastAsia="Arial Unicode MS"/>
          <w:sz w:val="24"/>
          <w:szCs w:val="24"/>
        </w:rPr>
        <w:t xml:space="preserve">. </w:t>
      </w:r>
    </w:p>
    <w:p w14:paraId="5FF001D1" w14:textId="426EF681" w:rsidR="00D841DA" w:rsidRPr="005E2F56" w:rsidRDefault="00D841DA" w:rsidP="005200F4">
      <w:pPr>
        <w:pStyle w:val="SingleTxtG"/>
        <w:spacing w:after="0" w:line="276" w:lineRule="auto"/>
        <w:ind w:left="720" w:right="0"/>
        <w:rPr>
          <w:rFonts w:eastAsia="Arial Unicode MS"/>
          <w:sz w:val="24"/>
          <w:szCs w:val="24"/>
        </w:rPr>
      </w:pPr>
      <w:r w:rsidRPr="005E2F56">
        <w:rPr>
          <w:rFonts w:eastAsia="Arial Unicode MS"/>
          <w:sz w:val="24"/>
          <w:szCs w:val="24"/>
        </w:rPr>
        <w:t>Ms. Mariana Alvarenga do Nascimento, Environmental Analyst</w:t>
      </w:r>
      <w:r>
        <w:rPr>
          <w:rFonts w:eastAsia="Arial Unicode MS"/>
          <w:sz w:val="24"/>
          <w:szCs w:val="24"/>
        </w:rPr>
        <w:t xml:space="preserve"> at the National Secretary of</w:t>
      </w:r>
      <w:r w:rsidR="007974A5">
        <w:rPr>
          <w:rFonts w:eastAsia="Arial Unicode MS"/>
          <w:sz w:val="24"/>
          <w:szCs w:val="24"/>
        </w:rPr>
        <w:t xml:space="preserve"> Urbanization, Environment and Environmental Quality</w:t>
      </w:r>
      <w:r w:rsidRPr="005E2F56">
        <w:rPr>
          <w:rFonts w:eastAsia="Arial Unicode MS"/>
          <w:sz w:val="24"/>
          <w:szCs w:val="24"/>
        </w:rPr>
        <w:t xml:space="preserve">, Ministry of </w:t>
      </w:r>
      <w:r w:rsidR="007C610E">
        <w:rPr>
          <w:rFonts w:eastAsia="Arial Unicode MS"/>
          <w:sz w:val="24"/>
          <w:szCs w:val="24"/>
        </w:rPr>
        <w:t xml:space="preserve">the </w:t>
      </w:r>
      <w:r w:rsidRPr="005E2F56">
        <w:rPr>
          <w:rFonts w:eastAsia="Arial Unicode MS"/>
          <w:sz w:val="24"/>
          <w:szCs w:val="24"/>
        </w:rPr>
        <w:t>Environment and Climate Change</w:t>
      </w:r>
      <w:r w:rsidR="007C610E">
        <w:rPr>
          <w:rFonts w:eastAsia="Arial Unicode MS"/>
          <w:sz w:val="24"/>
          <w:szCs w:val="24"/>
        </w:rPr>
        <w:t xml:space="preserve">. </w:t>
      </w:r>
    </w:p>
    <w:p w14:paraId="0E98E0DC" w14:textId="53D6E99A" w:rsidR="007C610E" w:rsidRPr="005E2F56" w:rsidRDefault="007C610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Carlos Roberto de Carvalho Fonseca, General Coordinator for Multilateral Cooperation, </w:t>
      </w:r>
      <w:r w:rsidR="006B558F">
        <w:rPr>
          <w:rFonts w:eastAsia="Arial Unicode MS"/>
          <w:sz w:val="24"/>
          <w:szCs w:val="24"/>
        </w:rPr>
        <w:t xml:space="preserve">Special Advisory Office for International Affairs, </w:t>
      </w:r>
      <w:r w:rsidRPr="005E2F56">
        <w:rPr>
          <w:rFonts w:eastAsia="Arial Unicode MS"/>
          <w:sz w:val="24"/>
          <w:szCs w:val="24"/>
        </w:rPr>
        <w:t>Ministry of Environment and Climate Change</w:t>
      </w:r>
      <w:r w:rsidR="006B558F">
        <w:rPr>
          <w:rFonts w:eastAsia="Arial Unicode MS"/>
          <w:sz w:val="24"/>
          <w:szCs w:val="24"/>
        </w:rPr>
        <w:t xml:space="preserve">. </w:t>
      </w:r>
    </w:p>
    <w:p w14:paraId="03AC8A69" w14:textId="53ADCEC4" w:rsidR="00ED2FC0" w:rsidRPr="005E2F56" w:rsidRDefault="00ED2FC0" w:rsidP="005200F4">
      <w:pPr>
        <w:pStyle w:val="SingleTxtG"/>
        <w:spacing w:after="0" w:line="276" w:lineRule="auto"/>
        <w:ind w:left="720" w:right="0"/>
        <w:rPr>
          <w:rFonts w:eastAsia="Arial Unicode MS"/>
          <w:sz w:val="24"/>
          <w:szCs w:val="24"/>
        </w:rPr>
      </w:pPr>
      <w:r w:rsidRPr="005E2F56">
        <w:rPr>
          <w:rFonts w:eastAsia="Arial Unicode MS"/>
          <w:sz w:val="24"/>
          <w:szCs w:val="24"/>
        </w:rPr>
        <w:t>Ms. Gabriela Hönnicke Antunes, General-Coordinator of External Resources</w:t>
      </w:r>
      <w:r w:rsidR="00472C30">
        <w:rPr>
          <w:rFonts w:eastAsia="Arial Unicode MS"/>
          <w:sz w:val="24"/>
          <w:szCs w:val="24"/>
        </w:rPr>
        <w:t xml:space="preserve"> at the</w:t>
      </w:r>
      <w:r w:rsidR="00472C30" w:rsidRPr="00472C30">
        <w:rPr>
          <w:rFonts w:eastAsia="Arial Unicode MS"/>
          <w:sz w:val="24"/>
          <w:szCs w:val="24"/>
        </w:rPr>
        <w:t xml:space="preserve"> </w:t>
      </w:r>
      <w:r w:rsidR="00472C30" w:rsidRPr="005E2F56">
        <w:rPr>
          <w:rFonts w:eastAsia="Arial Unicode MS"/>
          <w:sz w:val="24"/>
          <w:szCs w:val="24"/>
        </w:rPr>
        <w:t>Department of Funds and External Resource</w:t>
      </w:r>
      <w:r w:rsidR="00472C30">
        <w:rPr>
          <w:rFonts w:eastAsia="Arial Unicode MS"/>
          <w:sz w:val="24"/>
          <w:szCs w:val="24"/>
        </w:rPr>
        <w:t xml:space="preserve"> Management of the Executive </w:t>
      </w:r>
      <w:r w:rsidR="003E6ADB">
        <w:rPr>
          <w:rFonts w:eastAsia="Arial Unicode MS"/>
          <w:sz w:val="24"/>
          <w:szCs w:val="24"/>
        </w:rPr>
        <w:t xml:space="preserve">Secretariat, </w:t>
      </w:r>
      <w:r w:rsidR="003E6ADB" w:rsidRPr="005E2F56">
        <w:rPr>
          <w:rFonts w:eastAsia="Arial Unicode MS"/>
          <w:sz w:val="24"/>
          <w:szCs w:val="24"/>
        </w:rPr>
        <w:t>Ministry</w:t>
      </w:r>
      <w:r w:rsidRPr="005E2F56">
        <w:rPr>
          <w:rFonts w:eastAsia="Arial Unicode MS"/>
          <w:sz w:val="24"/>
          <w:szCs w:val="24"/>
        </w:rPr>
        <w:t xml:space="preserve"> of Environment and Climat</w:t>
      </w:r>
      <w:r w:rsidR="00F7780C">
        <w:rPr>
          <w:rFonts w:eastAsia="Arial Unicode MS"/>
          <w:sz w:val="24"/>
          <w:szCs w:val="24"/>
        </w:rPr>
        <w:t>e</w:t>
      </w:r>
      <w:r w:rsidRPr="005E2F56">
        <w:rPr>
          <w:rFonts w:eastAsia="Arial Unicode MS"/>
          <w:sz w:val="24"/>
          <w:szCs w:val="24"/>
        </w:rPr>
        <w:t xml:space="preserve"> Change</w:t>
      </w:r>
      <w:r w:rsidR="00F7780C">
        <w:rPr>
          <w:rFonts w:eastAsia="Arial Unicode MS"/>
          <w:sz w:val="24"/>
          <w:szCs w:val="24"/>
        </w:rPr>
        <w:t xml:space="preserve">. </w:t>
      </w:r>
    </w:p>
    <w:p w14:paraId="285A6E1A" w14:textId="465CE9D5" w:rsidR="003E6ADB" w:rsidRPr="005E2F56" w:rsidRDefault="003E6ADB" w:rsidP="005200F4">
      <w:pPr>
        <w:pStyle w:val="SingleTxtG"/>
        <w:spacing w:after="0" w:line="276" w:lineRule="auto"/>
        <w:ind w:left="720" w:right="0"/>
        <w:rPr>
          <w:rFonts w:eastAsia="Arial Unicode MS"/>
          <w:sz w:val="24"/>
          <w:szCs w:val="24"/>
        </w:rPr>
      </w:pPr>
      <w:r w:rsidRPr="005E2F56">
        <w:rPr>
          <w:rFonts w:eastAsia="Arial Unicode MS"/>
          <w:sz w:val="24"/>
          <w:szCs w:val="24"/>
        </w:rPr>
        <w:t>Ms. Larissa Godoy, Environmental Analyst</w:t>
      </w:r>
      <w:r w:rsidR="005B20B3">
        <w:rPr>
          <w:rFonts w:eastAsia="Arial Unicode MS"/>
          <w:sz w:val="24"/>
          <w:szCs w:val="24"/>
        </w:rPr>
        <w:t xml:space="preserve"> at the Department of Ocean and Coas</w:t>
      </w:r>
      <w:r w:rsidR="008140DC">
        <w:rPr>
          <w:rFonts w:eastAsia="Arial Unicode MS"/>
          <w:sz w:val="24"/>
          <w:szCs w:val="24"/>
        </w:rPr>
        <w:t>tal Management,</w:t>
      </w:r>
      <w:r w:rsidR="00182A3A">
        <w:rPr>
          <w:rFonts w:eastAsia="Arial Unicode MS"/>
          <w:sz w:val="24"/>
          <w:szCs w:val="24"/>
        </w:rPr>
        <w:t xml:space="preserve"> M</w:t>
      </w:r>
      <w:r w:rsidRPr="005E2F56">
        <w:rPr>
          <w:rFonts w:eastAsia="Arial Unicode MS"/>
          <w:sz w:val="24"/>
          <w:szCs w:val="24"/>
        </w:rPr>
        <w:t>inistry of the Environment and Climate Change</w:t>
      </w:r>
      <w:r w:rsidR="00182A3A">
        <w:rPr>
          <w:rFonts w:eastAsia="Arial Unicode MS"/>
          <w:sz w:val="24"/>
          <w:szCs w:val="24"/>
        </w:rPr>
        <w:t xml:space="preserve">. </w:t>
      </w:r>
    </w:p>
    <w:p w14:paraId="02A7A7F1" w14:textId="6D565AA0" w:rsidR="002049C6" w:rsidRPr="005722DA" w:rsidRDefault="00FB6FB9"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Carlos </w:t>
      </w:r>
      <w:r>
        <w:rPr>
          <w:rFonts w:eastAsia="Arial Unicode MS"/>
          <w:sz w:val="24"/>
          <w:szCs w:val="24"/>
        </w:rPr>
        <w:t xml:space="preserve">Augusto Maruch </w:t>
      </w:r>
      <w:r w:rsidRPr="005E2F56">
        <w:rPr>
          <w:rFonts w:eastAsia="Arial Unicode MS"/>
          <w:sz w:val="24"/>
          <w:szCs w:val="24"/>
        </w:rPr>
        <w:t xml:space="preserve">Tonelli, </w:t>
      </w:r>
      <w:r w:rsidR="005B5E7E">
        <w:rPr>
          <w:rFonts w:eastAsia="Arial Unicode MS"/>
          <w:sz w:val="24"/>
          <w:szCs w:val="24"/>
        </w:rPr>
        <w:t>Head of the Hazardous Substances and Products Information Management Division, Brazilian Institute for the Environment and Ren</w:t>
      </w:r>
      <w:r w:rsidR="00361952">
        <w:rPr>
          <w:rFonts w:eastAsia="Arial Unicode MS"/>
          <w:sz w:val="24"/>
          <w:szCs w:val="24"/>
        </w:rPr>
        <w:t xml:space="preserve">ewable Natural Resources. </w:t>
      </w:r>
    </w:p>
    <w:p w14:paraId="03954EAF" w14:textId="789798A3" w:rsidR="00361952" w:rsidRPr="005E2F56" w:rsidRDefault="00361952" w:rsidP="005200F4">
      <w:pPr>
        <w:pStyle w:val="SingleTxtG"/>
        <w:spacing w:after="0" w:line="276" w:lineRule="auto"/>
        <w:ind w:left="720" w:right="0"/>
        <w:rPr>
          <w:rFonts w:eastAsia="Arial Unicode MS"/>
          <w:sz w:val="24"/>
          <w:szCs w:val="24"/>
        </w:rPr>
      </w:pPr>
      <w:r>
        <w:rPr>
          <w:rFonts w:eastAsia="Arial Unicode MS"/>
          <w:sz w:val="24"/>
          <w:szCs w:val="24"/>
        </w:rPr>
        <w:t>Ms</w:t>
      </w:r>
      <w:r w:rsidRPr="005E2F56">
        <w:rPr>
          <w:rFonts w:eastAsia="Arial Unicode MS"/>
          <w:sz w:val="24"/>
          <w:szCs w:val="24"/>
        </w:rPr>
        <w:t>. Ana Carolina de Carvalho, Environmental Analyst, Brazilian Institute of the Environment and Renewable Natural Resources</w:t>
      </w:r>
      <w:r w:rsidR="000D176B">
        <w:rPr>
          <w:rFonts w:eastAsia="Arial Unicode MS"/>
          <w:sz w:val="24"/>
          <w:szCs w:val="24"/>
        </w:rPr>
        <w:t>.</w:t>
      </w:r>
    </w:p>
    <w:p w14:paraId="10565168" w14:textId="1477DE8D" w:rsidR="000D176B" w:rsidRPr="005E2F56" w:rsidRDefault="000D176B"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Mariana Midori Nakashima, General Coordinator </w:t>
      </w:r>
      <w:r>
        <w:rPr>
          <w:rFonts w:eastAsia="Arial Unicode MS"/>
          <w:sz w:val="24"/>
          <w:szCs w:val="24"/>
        </w:rPr>
        <w:t>for</w:t>
      </w:r>
      <w:r w:rsidRPr="005E2F56">
        <w:rPr>
          <w:rFonts w:eastAsia="Arial Unicode MS"/>
          <w:sz w:val="24"/>
          <w:szCs w:val="24"/>
        </w:rPr>
        <w:t xml:space="preserve"> Environmental Quality Management, Brazilian Institute of the Environment and Renewable Natural Resources</w:t>
      </w:r>
      <w:r>
        <w:rPr>
          <w:rFonts w:eastAsia="Arial Unicode MS"/>
          <w:sz w:val="24"/>
          <w:szCs w:val="24"/>
        </w:rPr>
        <w:t>.</w:t>
      </w:r>
    </w:p>
    <w:p w14:paraId="7B168B66" w14:textId="4D77290D" w:rsidR="000D176B" w:rsidRPr="005E2F56" w:rsidRDefault="000D176B" w:rsidP="005200F4">
      <w:pPr>
        <w:pStyle w:val="SingleTxtG"/>
        <w:spacing w:after="0" w:line="276" w:lineRule="auto"/>
        <w:ind w:left="720" w:right="0"/>
        <w:rPr>
          <w:rFonts w:eastAsia="Arial Unicode MS"/>
          <w:sz w:val="24"/>
          <w:szCs w:val="24"/>
        </w:rPr>
      </w:pPr>
      <w:r>
        <w:rPr>
          <w:rFonts w:eastAsia="Arial Unicode MS"/>
          <w:sz w:val="24"/>
          <w:szCs w:val="24"/>
        </w:rPr>
        <w:t>Ms</w:t>
      </w:r>
      <w:r w:rsidRPr="005E2F56">
        <w:rPr>
          <w:rFonts w:eastAsia="Arial Unicode MS"/>
          <w:sz w:val="24"/>
          <w:szCs w:val="24"/>
        </w:rPr>
        <w:t>. Fernanda Balestro, Environmental Analyst, Brazilian Institute for the Environment and Renewable Natural Resources</w:t>
      </w:r>
      <w:r w:rsidR="00AA31D7">
        <w:rPr>
          <w:rFonts w:eastAsia="Arial Unicode MS"/>
          <w:sz w:val="24"/>
          <w:szCs w:val="24"/>
        </w:rPr>
        <w:t>.</w:t>
      </w:r>
    </w:p>
    <w:p w14:paraId="215D0EEF" w14:textId="66385812" w:rsidR="00AA31D7" w:rsidRPr="005E2F56" w:rsidRDefault="00AA31D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Rothier </w:t>
      </w:r>
      <w:r>
        <w:rPr>
          <w:rFonts w:eastAsia="Arial Unicode MS"/>
          <w:sz w:val="24"/>
          <w:szCs w:val="24"/>
        </w:rPr>
        <w:t xml:space="preserve">Flores </w:t>
      </w:r>
      <w:r w:rsidRPr="005E2F56">
        <w:rPr>
          <w:rFonts w:eastAsia="Arial Unicode MS"/>
          <w:sz w:val="24"/>
          <w:szCs w:val="24"/>
        </w:rPr>
        <w:t>de Siqueira Junior, Science and Technology Analyst, Ministry of Science, Technology and Innovation</w:t>
      </w:r>
      <w:r w:rsidR="00635D48">
        <w:rPr>
          <w:rFonts w:eastAsia="Arial Unicode MS"/>
          <w:sz w:val="24"/>
          <w:szCs w:val="24"/>
        </w:rPr>
        <w:t>.</w:t>
      </w:r>
    </w:p>
    <w:p w14:paraId="0FC17E02" w14:textId="0E58D15D" w:rsidR="00635D48" w:rsidRPr="005E2F56" w:rsidRDefault="00635D4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Leandro </w:t>
      </w:r>
      <w:r>
        <w:rPr>
          <w:rFonts w:eastAsia="Arial Unicode MS"/>
          <w:sz w:val="24"/>
          <w:szCs w:val="24"/>
        </w:rPr>
        <w:t xml:space="preserve">Luiz </w:t>
      </w:r>
      <w:r w:rsidRPr="005E2F56">
        <w:rPr>
          <w:rFonts w:eastAsia="Arial Unicode MS"/>
          <w:sz w:val="24"/>
          <w:szCs w:val="24"/>
        </w:rPr>
        <w:t xml:space="preserve">Viegas, </w:t>
      </w:r>
      <w:r>
        <w:rPr>
          <w:rFonts w:eastAsia="Arial Unicode MS"/>
          <w:sz w:val="24"/>
          <w:szCs w:val="24"/>
        </w:rPr>
        <w:t xml:space="preserve">Senior Science and Technology Analyst and Sea and </w:t>
      </w:r>
      <w:r w:rsidR="0088150E" w:rsidRPr="005E2F56">
        <w:rPr>
          <w:rFonts w:eastAsia="Arial Unicode MS"/>
          <w:sz w:val="24"/>
          <w:szCs w:val="24"/>
        </w:rPr>
        <w:t>Antarcti</w:t>
      </w:r>
      <w:r w:rsidR="0088150E">
        <w:rPr>
          <w:rFonts w:eastAsia="Arial Unicode MS"/>
          <w:sz w:val="24"/>
          <w:szCs w:val="24"/>
        </w:rPr>
        <w:t>ca</w:t>
      </w:r>
      <w:r w:rsidRPr="005E2F56">
        <w:rPr>
          <w:rFonts w:eastAsia="Arial Unicode MS"/>
          <w:sz w:val="24"/>
          <w:szCs w:val="24"/>
        </w:rPr>
        <w:t xml:space="preserve"> Coordinator, Brazilian Ministry of Science, Technology and Innovation</w:t>
      </w:r>
      <w:r>
        <w:rPr>
          <w:rFonts w:eastAsia="Arial Unicode MS"/>
          <w:sz w:val="24"/>
          <w:szCs w:val="24"/>
        </w:rPr>
        <w:t>.</w:t>
      </w:r>
    </w:p>
    <w:p w14:paraId="3204EC77" w14:textId="7FC4F554" w:rsidR="0088150E" w:rsidRDefault="0088150E" w:rsidP="005200F4">
      <w:pPr>
        <w:pStyle w:val="SingleTxtG"/>
        <w:spacing w:after="0" w:line="276" w:lineRule="auto"/>
        <w:ind w:left="720" w:right="0"/>
        <w:rPr>
          <w:rFonts w:eastAsia="Arial Unicode MS"/>
          <w:sz w:val="24"/>
          <w:szCs w:val="24"/>
        </w:rPr>
      </w:pPr>
      <w:r>
        <w:rPr>
          <w:rFonts w:eastAsia="Arial Unicode MS"/>
          <w:sz w:val="24"/>
          <w:szCs w:val="24"/>
        </w:rPr>
        <w:t>Mr</w:t>
      </w:r>
      <w:r w:rsidRPr="005E2F56">
        <w:rPr>
          <w:rFonts w:eastAsia="Arial Unicode MS"/>
          <w:sz w:val="24"/>
          <w:szCs w:val="24"/>
        </w:rPr>
        <w:t xml:space="preserve">. Severino Francisco </w:t>
      </w:r>
      <w:r>
        <w:rPr>
          <w:rFonts w:eastAsia="Arial Unicode MS"/>
          <w:sz w:val="24"/>
          <w:szCs w:val="24"/>
        </w:rPr>
        <w:t>d</w:t>
      </w:r>
      <w:r w:rsidRPr="005E2F56">
        <w:rPr>
          <w:rFonts w:eastAsia="Arial Unicode MS"/>
          <w:sz w:val="24"/>
          <w:szCs w:val="24"/>
        </w:rPr>
        <w:t xml:space="preserve">e Lima Junior, President </w:t>
      </w:r>
      <w:r w:rsidR="00664DFB">
        <w:rPr>
          <w:rFonts w:eastAsia="Arial Unicode MS"/>
          <w:sz w:val="24"/>
          <w:szCs w:val="24"/>
        </w:rPr>
        <w:t>of the</w:t>
      </w:r>
      <w:r w:rsidRPr="005E2F56">
        <w:rPr>
          <w:rFonts w:eastAsia="Arial Unicode MS"/>
          <w:sz w:val="24"/>
          <w:szCs w:val="24"/>
        </w:rPr>
        <w:t xml:space="preserve"> International Alliance of Waste Pickers</w:t>
      </w:r>
      <w:r w:rsidR="00664DFB">
        <w:rPr>
          <w:rFonts w:eastAsia="Arial Unicode MS"/>
          <w:sz w:val="24"/>
          <w:szCs w:val="24"/>
        </w:rPr>
        <w:t>.</w:t>
      </w:r>
    </w:p>
    <w:p w14:paraId="0DB5C64E" w14:textId="4D8980A7" w:rsidR="00664DFB" w:rsidRDefault="00664DFB"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Nanny Figueiredo, Advisor for International Affairs, Ministry of Health</w:t>
      </w:r>
      <w:r w:rsidR="007150F1">
        <w:rPr>
          <w:rFonts w:eastAsia="Arial Unicode MS"/>
          <w:sz w:val="24"/>
          <w:szCs w:val="24"/>
        </w:rPr>
        <w:t>.</w:t>
      </w:r>
    </w:p>
    <w:p w14:paraId="71C0C5C2" w14:textId="7B07D727" w:rsidR="007150F1" w:rsidRDefault="007150F1" w:rsidP="005200F4">
      <w:pPr>
        <w:pStyle w:val="SingleTxtG"/>
        <w:spacing w:after="0" w:line="276" w:lineRule="auto"/>
        <w:ind w:left="720" w:right="0"/>
        <w:rPr>
          <w:rFonts w:eastAsia="Arial Unicode MS"/>
          <w:sz w:val="24"/>
          <w:szCs w:val="24"/>
        </w:rPr>
      </w:pPr>
      <w:r>
        <w:rPr>
          <w:rFonts w:eastAsia="Arial Unicode MS"/>
          <w:sz w:val="24"/>
          <w:szCs w:val="24"/>
        </w:rPr>
        <w:t>Ms</w:t>
      </w:r>
      <w:r w:rsidRPr="005E2F56">
        <w:rPr>
          <w:rFonts w:eastAsia="Arial Unicode MS"/>
          <w:sz w:val="24"/>
          <w:szCs w:val="24"/>
        </w:rPr>
        <w:t>. Anne Caroline Luz Grudtner da Silva,</w:t>
      </w:r>
      <w:r>
        <w:rPr>
          <w:rFonts w:eastAsia="Arial Unicode MS"/>
          <w:sz w:val="24"/>
          <w:szCs w:val="24"/>
        </w:rPr>
        <w:t xml:space="preserve"> Technologist on Environmental Health Surveillance and Occupational Health</w:t>
      </w:r>
      <w:r w:rsidRPr="005E2F56">
        <w:rPr>
          <w:rFonts w:eastAsia="Arial Unicode MS"/>
          <w:sz w:val="24"/>
          <w:szCs w:val="24"/>
        </w:rPr>
        <w:t>, Ministry of Health</w:t>
      </w:r>
      <w:r>
        <w:rPr>
          <w:rFonts w:eastAsia="Arial Unicode MS"/>
          <w:sz w:val="24"/>
          <w:szCs w:val="24"/>
        </w:rPr>
        <w:t>.</w:t>
      </w:r>
    </w:p>
    <w:p w14:paraId="716832F5" w14:textId="482702A3" w:rsidR="007150F1" w:rsidRPr="005E2F56" w:rsidRDefault="007150F1" w:rsidP="005200F4">
      <w:pPr>
        <w:pStyle w:val="SingleTxtG"/>
        <w:spacing w:after="0" w:line="276" w:lineRule="auto"/>
        <w:ind w:left="720" w:right="0"/>
        <w:rPr>
          <w:rFonts w:eastAsia="Arial Unicode MS"/>
          <w:sz w:val="24"/>
          <w:szCs w:val="24"/>
        </w:rPr>
      </w:pPr>
      <w:r>
        <w:rPr>
          <w:rFonts w:eastAsia="Arial Unicode MS"/>
          <w:sz w:val="24"/>
          <w:szCs w:val="24"/>
        </w:rPr>
        <w:lastRenderedPageBreak/>
        <w:t>Ms</w:t>
      </w:r>
      <w:r w:rsidRPr="005E2F56">
        <w:rPr>
          <w:rFonts w:eastAsia="Arial Unicode MS"/>
          <w:sz w:val="24"/>
          <w:szCs w:val="24"/>
        </w:rPr>
        <w:t xml:space="preserve">. Isabela </w:t>
      </w:r>
      <w:r w:rsidR="00EF5CB4">
        <w:rPr>
          <w:rFonts w:eastAsia="Arial Unicode MS"/>
          <w:sz w:val="24"/>
          <w:szCs w:val="24"/>
        </w:rPr>
        <w:t xml:space="preserve">Coelho </w:t>
      </w:r>
      <w:r w:rsidRPr="005E2F56">
        <w:rPr>
          <w:rFonts w:eastAsia="Arial Unicode MS"/>
          <w:sz w:val="24"/>
          <w:szCs w:val="24"/>
        </w:rPr>
        <w:t xml:space="preserve">Moreira, Technical </w:t>
      </w:r>
      <w:r w:rsidR="00EF5CB4">
        <w:rPr>
          <w:rFonts w:eastAsia="Arial Unicode MS"/>
          <w:sz w:val="24"/>
          <w:szCs w:val="24"/>
        </w:rPr>
        <w:t xml:space="preserve">Consultant of the </w:t>
      </w:r>
      <w:r w:rsidRPr="005E2F56">
        <w:rPr>
          <w:rFonts w:eastAsia="Arial Unicode MS"/>
          <w:sz w:val="24"/>
          <w:szCs w:val="24"/>
        </w:rPr>
        <w:t>Special Advisory for International Affairs, Ministry of Health</w:t>
      </w:r>
      <w:r w:rsidR="00EF5CB4">
        <w:rPr>
          <w:rFonts w:eastAsia="Arial Unicode MS"/>
          <w:sz w:val="24"/>
          <w:szCs w:val="24"/>
        </w:rPr>
        <w:t>.</w:t>
      </w:r>
    </w:p>
    <w:p w14:paraId="32584813" w14:textId="7C52DE1F" w:rsidR="00EF5CB4" w:rsidRPr="005E2F56" w:rsidRDefault="00EF5CB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Marcus Vinícius </w:t>
      </w:r>
      <w:r w:rsidR="00A05C58">
        <w:rPr>
          <w:rFonts w:eastAsia="Arial Unicode MS"/>
          <w:sz w:val="24"/>
          <w:szCs w:val="24"/>
        </w:rPr>
        <w:t>d</w:t>
      </w:r>
      <w:r w:rsidRPr="005E2F56">
        <w:rPr>
          <w:rFonts w:eastAsia="Arial Unicode MS"/>
          <w:sz w:val="24"/>
          <w:szCs w:val="24"/>
        </w:rPr>
        <w:t>e Miranda Martins, Federal Agricultural Inspector</w:t>
      </w:r>
      <w:r w:rsidR="00A05C58">
        <w:rPr>
          <w:rFonts w:eastAsia="Arial Unicode MS"/>
          <w:sz w:val="24"/>
          <w:szCs w:val="24"/>
        </w:rPr>
        <w:t xml:space="preserve"> at the Secretariat for Innovation and Sustainable Development</w:t>
      </w:r>
      <w:r w:rsidR="00C52166">
        <w:rPr>
          <w:rFonts w:eastAsia="Arial Unicode MS"/>
          <w:sz w:val="24"/>
          <w:szCs w:val="24"/>
        </w:rPr>
        <w:t>, Irrigation and Cooperativism, M</w:t>
      </w:r>
      <w:r w:rsidRPr="005E2F56">
        <w:rPr>
          <w:rFonts w:eastAsia="Arial Unicode MS"/>
          <w:sz w:val="24"/>
          <w:szCs w:val="24"/>
        </w:rPr>
        <w:t>inistry of Agriculture and Livestock</w:t>
      </w:r>
      <w:r w:rsidR="00C52166">
        <w:rPr>
          <w:rFonts w:eastAsia="Arial Unicode MS"/>
          <w:sz w:val="24"/>
          <w:szCs w:val="24"/>
        </w:rPr>
        <w:t>.</w:t>
      </w:r>
    </w:p>
    <w:p w14:paraId="6A7252E4" w14:textId="72BE1B33" w:rsidR="00C52166" w:rsidRPr="005E2F56" w:rsidRDefault="00C52166" w:rsidP="005200F4">
      <w:pPr>
        <w:pStyle w:val="SingleTxtG"/>
        <w:spacing w:after="0" w:line="276" w:lineRule="auto"/>
        <w:ind w:left="720" w:right="0"/>
        <w:rPr>
          <w:rFonts w:eastAsia="Arial Unicode MS"/>
          <w:sz w:val="24"/>
          <w:szCs w:val="24"/>
        </w:rPr>
      </w:pPr>
      <w:r w:rsidRPr="005E2F56">
        <w:rPr>
          <w:rFonts w:eastAsia="Arial Unicode MS"/>
          <w:sz w:val="24"/>
          <w:szCs w:val="24"/>
        </w:rPr>
        <w:t>Mr. Felipe Oliveira Dias, Technical Officer</w:t>
      </w:r>
      <w:r>
        <w:rPr>
          <w:rFonts w:eastAsia="Arial Unicode MS"/>
          <w:sz w:val="24"/>
          <w:szCs w:val="24"/>
        </w:rPr>
        <w:t xml:space="preserve"> at the Coordination for International Cooperation</w:t>
      </w:r>
      <w:r w:rsidRPr="005E2F56">
        <w:rPr>
          <w:rFonts w:eastAsia="Arial Unicode MS"/>
          <w:sz w:val="24"/>
          <w:szCs w:val="24"/>
        </w:rPr>
        <w:t>, Brazilian Health Regulatory Agency</w:t>
      </w:r>
      <w:r w:rsidR="005E444F">
        <w:rPr>
          <w:rFonts w:eastAsia="Arial Unicode MS"/>
          <w:sz w:val="24"/>
          <w:szCs w:val="24"/>
        </w:rPr>
        <w:t>.</w:t>
      </w:r>
    </w:p>
    <w:p w14:paraId="3537B949" w14:textId="3A148E7E" w:rsidR="005E444F" w:rsidRPr="005E2F56" w:rsidRDefault="005E444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Patricia Azevedo Chagas, </w:t>
      </w:r>
      <w:r>
        <w:rPr>
          <w:rFonts w:eastAsia="Arial Unicode MS"/>
          <w:sz w:val="24"/>
          <w:szCs w:val="24"/>
        </w:rPr>
        <w:t xml:space="preserve">Advisor at the General Office </w:t>
      </w:r>
      <w:r w:rsidR="006F7C0B">
        <w:rPr>
          <w:rFonts w:eastAsia="Arial Unicode MS"/>
          <w:sz w:val="24"/>
          <w:szCs w:val="24"/>
        </w:rPr>
        <w:t xml:space="preserve">for Toxicology, </w:t>
      </w:r>
      <w:r w:rsidRPr="005E2F56">
        <w:rPr>
          <w:rFonts w:eastAsia="Arial Unicode MS"/>
          <w:sz w:val="24"/>
          <w:szCs w:val="24"/>
        </w:rPr>
        <w:t>Brazilian Health Regulatory Agency</w:t>
      </w:r>
      <w:r w:rsidR="006F7C0B">
        <w:rPr>
          <w:rFonts w:eastAsia="Arial Unicode MS"/>
          <w:sz w:val="24"/>
          <w:szCs w:val="24"/>
        </w:rPr>
        <w:t>.</w:t>
      </w:r>
    </w:p>
    <w:p w14:paraId="3B1EC149" w14:textId="2B49BABB" w:rsidR="006F7C0B" w:rsidRPr="005E2F56" w:rsidRDefault="006F7C0B"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Dr. Ítalo </w:t>
      </w:r>
      <w:r>
        <w:rPr>
          <w:rFonts w:eastAsia="Arial Unicode MS"/>
          <w:sz w:val="24"/>
          <w:szCs w:val="24"/>
        </w:rPr>
        <w:t xml:space="preserve">Braga de </w:t>
      </w:r>
      <w:r w:rsidRPr="005E2F56">
        <w:rPr>
          <w:rFonts w:eastAsia="Arial Unicode MS"/>
          <w:sz w:val="24"/>
          <w:szCs w:val="24"/>
        </w:rPr>
        <w:t>Castro,</w:t>
      </w:r>
      <w:r>
        <w:rPr>
          <w:rFonts w:eastAsia="Arial Unicode MS"/>
          <w:sz w:val="24"/>
          <w:szCs w:val="24"/>
        </w:rPr>
        <w:t xml:space="preserve"> P</w:t>
      </w:r>
      <w:r w:rsidRPr="005E2F56">
        <w:rPr>
          <w:rFonts w:eastAsia="Arial Unicode MS"/>
          <w:sz w:val="24"/>
          <w:szCs w:val="24"/>
        </w:rPr>
        <w:t>rofessor</w:t>
      </w:r>
      <w:r>
        <w:rPr>
          <w:rFonts w:eastAsia="Arial Unicode MS"/>
          <w:sz w:val="24"/>
          <w:szCs w:val="24"/>
        </w:rPr>
        <w:t xml:space="preserve"> PhD at the Federal University of Sao Paulo.</w:t>
      </w:r>
    </w:p>
    <w:p w14:paraId="68B441A4" w14:textId="2CCDBC9B" w:rsidR="00496F44" w:rsidRPr="00D778DC" w:rsidRDefault="006F7C0B"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Washington </w:t>
      </w:r>
      <w:r w:rsidR="00D778DC">
        <w:rPr>
          <w:rFonts w:eastAsia="Arial Unicode MS"/>
          <w:sz w:val="24"/>
          <w:szCs w:val="24"/>
        </w:rPr>
        <w:t xml:space="preserve">Leonardo </w:t>
      </w:r>
      <w:r w:rsidRPr="005E2F56">
        <w:rPr>
          <w:rFonts w:eastAsia="Arial Unicode MS"/>
          <w:sz w:val="24"/>
          <w:szCs w:val="24"/>
        </w:rPr>
        <w:t xml:space="preserve">Guanaes Bonini, </w:t>
      </w:r>
      <w:r w:rsidR="00D778DC">
        <w:rPr>
          <w:rFonts w:eastAsia="Arial Unicode MS"/>
          <w:sz w:val="24"/>
          <w:szCs w:val="24"/>
        </w:rPr>
        <w:t xml:space="preserve">Head </w:t>
      </w:r>
      <w:r w:rsidR="00FD4DC3">
        <w:rPr>
          <w:rFonts w:eastAsia="Arial Unicode MS"/>
          <w:sz w:val="24"/>
          <w:szCs w:val="24"/>
        </w:rPr>
        <w:t>of the</w:t>
      </w:r>
      <w:r w:rsidR="00D778DC">
        <w:rPr>
          <w:rFonts w:eastAsia="Arial Unicode MS"/>
          <w:sz w:val="24"/>
          <w:szCs w:val="24"/>
        </w:rPr>
        <w:t xml:space="preserve"> Chemical Industries Division, Ministry of Sustainable Development, Industry, Commerce, and Services. </w:t>
      </w:r>
    </w:p>
    <w:p w14:paraId="54D605F8" w14:textId="77009F41" w:rsidR="00704473" w:rsidRDefault="00704473" w:rsidP="005200F4">
      <w:pPr>
        <w:pStyle w:val="SingleTxtG"/>
        <w:spacing w:after="0" w:line="276" w:lineRule="auto"/>
        <w:ind w:left="720" w:right="0"/>
        <w:rPr>
          <w:rFonts w:eastAsia="Arial Unicode MS"/>
          <w:sz w:val="24"/>
          <w:szCs w:val="24"/>
          <w:lang w:val="en-GB"/>
        </w:rPr>
      </w:pPr>
      <w:r w:rsidRPr="00DB1FF3">
        <w:rPr>
          <w:rFonts w:eastAsia="Arial Unicode MS"/>
          <w:sz w:val="24"/>
          <w:szCs w:val="24"/>
          <w:lang w:val="en-GB"/>
        </w:rPr>
        <w:t xml:space="preserve">Dr. Carolina </w:t>
      </w:r>
      <w:r w:rsidR="00FD4DC3" w:rsidRPr="00DB1FF3">
        <w:rPr>
          <w:rFonts w:eastAsia="Arial Unicode MS"/>
          <w:sz w:val="24"/>
          <w:szCs w:val="24"/>
          <w:lang w:val="en-GB"/>
        </w:rPr>
        <w:t xml:space="preserve">Fiorillo </w:t>
      </w:r>
      <w:r w:rsidRPr="00DB1FF3">
        <w:rPr>
          <w:rFonts w:eastAsia="Arial Unicode MS"/>
          <w:sz w:val="24"/>
          <w:szCs w:val="24"/>
          <w:lang w:val="en-GB"/>
        </w:rPr>
        <w:t>Mariani, Director</w:t>
      </w:r>
      <w:r w:rsidR="00FD4DC3" w:rsidRPr="00DB1FF3">
        <w:rPr>
          <w:rFonts w:eastAsia="Arial Unicode MS"/>
          <w:sz w:val="24"/>
          <w:szCs w:val="24"/>
          <w:lang w:val="en-GB"/>
        </w:rPr>
        <w:t xml:space="preserve"> of Environmental Quality, Sao Paulo State </w:t>
      </w:r>
      <w:r w:rsidR="000A32B7" w:rsidRPr="00DB1FF3">
        <w:rPr>
          <w:rFonts w:eastAsia="Arial Unicode MS"/>
          <w:sz w:val="24"/>
          <w:szCs w:val="24"/>
          <w:lang w:val="en-GB"/>
        </w:rPr>
        <w:t>Environmental</w:t>
      </w:r>
      <w:r w:rsidR="00507F64" w:rsidRPr="00DB1FF3">
        <w:rPr>
          <w:rFonts w:eastAsia="Arial Unicode MS"/>
          <w:sz w:val="24"/>
          <w:szCs w:val="24"/>
          <w:lang w:val="en-GB"/>
        </w:rPr>
        <w:t xml:space="preserve"> Company.</w:t>
      </w:r>
    </w:p>
    <w:p w14:paraId="1620855D" w14:textId="193856DA" w:rsidR="009F2CB3" w:rsidRPr="00536E77" w:rsidRDefault="009F2CB3" w:rsidP="00536E77">
      <w:pPr>
        <w:pStyle w:val="SingleTxtG"/>
        <w:spacing w:after="0" w:line="276" w:lineRule="auto"/>
        <w:ind w:left="0" w:right="0" w:firstLine="720"/>
        <w:rPr>
          <w:rFonts w:eastAsia="Arial Unicode MS"/>
          <w:sz w:val="24"/>
          <w:szCs w:val="24"/>
        </w:rPr>
      </w:pPr>
      <w:r w:rsidRPr="00536E77">
        <w:rPr>
          <w:rFonts w:eastAsia="Arial Unicode MS"/>
          <w:sz w:val="24"/>
          <w:szCs w:val="24"/>
        </w:rPr>
        <w:t>Sr. Antonio Paulo Vogel de Medeiros, Consultant</w:t>
      </w:r>
      <w:r w:rsidR="00A501B4">
        <w:rPr>
          <w:rFonts w:eastAsia="Arial Unicode MS"/>
          <w:sz w:val="24"/>
          <w:szCs w:val="24"/>
        </w:rPr>
        <w:t xml:space="preserve"> for the</w:t>
      </w:r>
      <w:r w:rsidRPr="00536E77">
        <w:rPr>
          <w:rFonts w:eastAsia="Arial Unicode MS"/>
          <w:sz w:val="24"/>
          <w:szCs w:val="24"/>
        </w:rPr>
        <w:t xml:space="preserve"> Ministry of Planning and Budget</w:t>
      </w:r>
      <w:r w:rsidR="00A501B4">
        <w:rPr>
          <w:rFonts w:eastAsia="Arial Unicode MS"/>
          <w:sz w:val="24"/>
          <w:szCs w:val="24"/>
        </w:rPr>
        <w:t xml:space="preserve">. </w:t>
      </w:r>
    </w:p>
    <w:p w14:paraId="5630AD66" w14:textId="77777777" w:rsidR="00704473" w:rsidRPr="00DB1FF3" w:rsidRDefault="00704473" w:rsidP="005200F4">
      <w:pPr>
        <w:pStyle w:val="SingleTxtG"/>
        <w:spacing w:after="0" w:line="276" w:lineRule="auto"/>
        <w:ind w:left="0" w:right="0" w:firstLine="720"/>
        <w:rPr>
          <w:rFonts w:eastAsia="Arial Unicode MS"/>
          <w:b/>
          <w:bCs/>
          <w:sz w:val="24"/>
          <w:szCs w:val="24"/>
          <w:lang w:val="en-GB"/>
        </w:rPr>
      </w:pPr>
    </w:p>
    <w:p w14:paraId="0DEB7C56" w14:textId="10C732A9" w:rsidR="00704473" w:rsidRPr="00DB1FF3" w:rsidRDefault="33871E54" w:rsidP="7360B6C1">
      <w:pPr>
        <w:pStyle w:val="Heading2"/>
        <w:jc w:val="both"/>
        <w:rPr>
          <w:lang w:val="en-GB"/>
        </w:rPr>
      </w:pPr>
      <w:r w:rsidRPr="7360B6C1">
        <w:rPr>
          <w:lang w:val="en-GB"/>
        </w:rPr>
        <w:t xml:space="preserve">Brunei Darussalam </w:t>
      </w:r>
    </w:p>
    <w:p w14:paraId="498DF556" w14:textId="3767823D" w:rsidR="00704473" w:rsidRPr="00A0080D" w:rsidRDefault="33871E54" w:rsidP="0049022F">
      <w:pPr>
        <w:pStyle w:val="SingleTxtG"/>
        <w:spacing w:after="0" w:line="276" w:lineRule="auto"/>
        <w:ind w:left="720" w:right="0"/>
        <w:rPr>
          <w:rFonts w:eastAsia="Arial Unicode MS"/>
          <w:sz w:val="24"/>
          <w:szCs w:val="24"/>
          <w:lang w:val="en-GB"/>
        </w:rPr>
      </w:pPr>
      <w:r w:rsidRPr="0049022F">
        <w:rPr>
          <w:rFonts w:eastAsia="Arial Unicode MS"/>
          <w:sz w:val="24"/>
          <w:szCs w:val="24"/>
          <w:lang w:val="en-GB"/>
        </w:rPr>
        <w:t xml:space="preserve">Mr. Mohammad Akmal Fikry Yusra, Senior Environment Officer, Department of Environment, Parks </w:t>
      </w:r>
      <w:r w:rsidRPr="00A0080D">
        <w:rPr>
          <w:rFonts w:eastAsia="Arial Unicode MS"/>
          <w:sz w:val="24"/>
          <w:szCs w:val="24"/>
          <w:lang w:val="en-GB"/>
        </w:rPr>
        <w:t>and Recreation</w:t>
      </w:r>
      <w:r w:rsidR="598F9913" w:rsidRPr="00A0080D">
        <w:rPr>
          <w:rFonts w:eastAsia="Arial Unicode MS"/>
          <w:sz w:val="24"/>
          <w:szCs w:val="24"/>
          <w:lang w:val="en-GB"/>
        </w:rPr>
        <w:t xml:space="preserve">, Ministry of Development. </w:t>
      </w:r>
    </w:p>
    <w:p w14:paraId="2A196CB2" w14:textId="2B463029" w:rsidR="00704473" w:rsidRPr="00A0080D" w:rsidRDefault="33871E54" w:rsidP="0049022F">
      <w:pPr>
        <w:pStyle w:val="SingleTxtG"/>
        <w:spacing w:after="0" w:line="276" w:lineRule="auto"/>
        <w:ind w:left="720" w:right="0"/>
        <w:rPr>
          <w:rFonts w:eastAsia="Arial Unicode MS"/>
          <w:sz w:val="24"/>
          <w:szCs w:val="24"/>
          <w:lang w:val="en-GB"/>
        </w:rPr>
      </w:pPr>
      <w:r w:rsidRPr="0049022F">
        <w:rPr>
          <w:rFonts w:eastAsia="Arial Unicode MS"/>
          <w:sz w:val="24"/>
          <w:szCs w:val="24"/>
          <w:lang w:val="en-GB"/>
        </w:rPr>
        <w:t xml:space="preserve">Ms. Norazlina </w:t>
      </w:r>
      <w:r w:rsidR="1FFB7882" w:rsidRPr="00A0080D">
        <w:rPr>
          <w:rFonts w:eastAsia="Arial Unicode MS"/>
          <w:sz w:val="24"/>
          <w:szCs w:val="24"/>
          <w:lang w:val="en-GB"/>
        </w:rPr>
        <w:t xml:space="preserve">Haji </w:t>
      </w:r>
      <w:r w:rsidRPr="00A0080D">
        <w:rPr>
          <w:rFonts w:eastAsia="Arial Unicode MS"/>
          <w:sz w:val="24"/>
          <w:szCs w:val="24"/>
          <w:lang w:val="en-GB"/>
        </w:rPr>
        <w:t>Abdul Jami, Special Duties Officer, Ministry of Development</w:t>
      </w:r>
      <w:r w:rsidR="64FDF3DD" w:rsidRPr="00A0080D">
        <w:rPr>
          <w:rFonts w:eastAsia="Arial Unicode MS"/>
          <w:sz w:val="24"/>
          <w:szCs w:val="24"/>
          <w:lang w:val="en-GB"/>
        </w:rPr>
        <w:t xml:space="preserve">. </w:t>
      </w:r>
    </w:p>
    <w:p w14:paraId="380979BF" w14:textId="0DFE2E81" w:rsidR="00704473" w:rsidRPr="00A0080D" w:rsidRDefault="33871E54" w:rsidP="0049022F">
      <w:pPr>
        <w:pStyle w:val="SingleTxtG"/>
        <w:spacing w:after="0" w:line="276" w:lineRule="auto"/>
        <w:ind w:left="720" w:right="0"/>
        <w:rPr>
          <w:rFonts w:eastAsia="Arial Unicode MS"/>
          <w:sz w:val="24"/>
          <w:szCs w:val="24"/>
          <w:lang w:val="en-GB"/>
        </w:rPr>
      </w:pPr>
      <w:r w:rsidRPr="0049022F">
        <w:rPr>
          <w:rFonts w:eastAsia="Arial Unicode MS"/>
          <w:sz w:val="24"/>
          <w:szCs w:val="24"/>
          <w:lang w:val="en-GB"/>
        </w:rPr>
        <w:t>Ms. Rodziah Haji Adnan, Environment Officer, Department of Environment, Parks and Recreation</w:t>
      </w:r>
      <w:r w:rsidR="7027A818" w:rsidRPr="00A0080D">
        <w:rPr>
          <w:rFonts w:eastAsia="Arial Unicode MS"/>
          <w:sz w:val="24"/>
          <w:szCs w:val="24"/>
          <w:lang w:val="en-GB"/>
        </w:rPr>
        <w:t xml:space="preserve">, Ministry of Development. </w:t>
      </w:r>
    </w:p>
    <w:p w14:paraId="22669394" w14:textId="1F796C5B" w:rsidR="00704473" w:rsidRPr="00DB1FF3" w:rsidRDefault="00704473" w:rsidP="7360B6C1"/>
    <w:p w14:paraId="757D5DB6" w14:textId="6C932EC5" w:rsidR="00704473" w:rsidRPr="00DB1FF3" w:rsidRDefault="62D3E88A" w:rsidP="00536E77">
      <w:pPr>
        <w:pStyle w:val="Heading2"/>
        <w:jc w:val="both"/>
        <w:rPr>
          <w:lang w:val="en-GB"/>
        </w:rPr>
      </w:pPr>
      <w:r w:rsidRPr="7360B6C1">
        <w:rPr>
          <w:lang w:val="en-GB"/>
        </w:rPr>
        <w:t>Bulgaria</w:t>
      </w:r>
    </w:p>
    <w:p w14:paraId="608EAE68" w14:textId="5A72CA40" w:rsidR="00704473" w:rsidRPr="005E2F56" w:rsidRDefault="62D3E88A" w:rsidP="7360B6C1">
      <w:pPr>
        <w:pStyle w:val="SingleTxtG"/>
        <w:spacing w:after="0" w:line="276" w:lineRule="auto"/>
        <w:ind w:left="720" w:right="0"/>
        <w:rPr>
          <w:rFonts w:eastAsia="Arial Unicode MS"/>
          <w:sz w:val="24"/>
          <w:szCs w:val="24"/>
        </w:rPr>
      </w:pPr>
      <w:r w:rsidRPr="7360B6C1">
        <w:rPr>
          <w:rFonts w:eastAsia="Arial Unicode MS"/>
          <w:sz w:val="24"/>
          <w:szCs w:val="24"/>
        </w:rPr>
        <w:t>Mr. Aleksandar</w:t>
      </w:r>
      <w:r w:rsidR="58582AE7" w:rsidRPr="7360B6C1">
        <w:rPr>
          <w:rFonts w:eastAsia="Arial Unicode MS"/>
          <w:sz w:val="24"/>
          <w:szCs w:val="24"/>
        </w:rPr>
        <w:t xml:space="preserve"> Antonov</w:t>
      </w:r>
      <w:r w:rsidRPr="7360B6C1">
        <w:rPr>
          <w:rFonts w:eastAsia="Arial Unicode MS"/>
          <w:sz w:val="24"/>
          <w:szCs w:val="24"/>
        </w:rPr>
        <w:t xml:space="preserve"> Ivanov, Head of </w:t>
      </w:r>
      <w:r w:rsidR="5CE70963" w:rsidRPr="7360B6C1">
        <w:rPr>
          <w:rFonts w:eastAsia="Arial Unicode MS"/>
          <w:sz w:val="24"/>
          <w:szCs w:val="24"/>
        </w:rPr>
        <w:t>Municipal, Biodegradable and Construction Waste,</w:t>
      </w:r>
      <w:r w:rsidR="5E558191" w:rsidRPr="7360B6C1">
        <w:rPr>
          <w:rFonts w:eastAsia="Arial Unicode MS"/>
          <w:sz w:val="24"/>
          <w:szCs w:val="24"/>
        </w:rPr>
        <w:t xml:space="preserve"> </w:t>
      </w:r>
      <w:r w:rsidR="5CE70963" w:rsidRPr="7360B6C1">
        <w:rPr>
          <w:rFonts w:eastAsia="Arial Unicode MS"/>
          <w:sz w:val="24"/>
          <w:szCs w:val="24"/>
        </w:rPr>
        <w:t>Waste Management and Soil Protection Directorate</w:t>
      </w:r>
      <w:r w:rsidRPr="7360B6C1">
        <w:rPr>
          <w:rFonts w:eastAsia="Arial Unicode MS"/>
          <w:sz w:val="24"/>
          <w:szCs w:val="24"/>
        </w:rPr>
        <w:t xml:space="preserve">, Ministry of </w:t>
      </w:r>
      <w:r w:rsidR="3390543C" w:rsidRPr="7360B6C1">
        <w:rPr>
          <w:rFonts w:eastAsia="Arial Unicode MS"/>
          <w:sz w:val="24"/>
          <w:szCs w:val="24"/>
        </w:rPr>
        <w:t>E</w:t>
      </w:r>
      <w:r w:rsidRPr="7360B6C1">
        <w:rPr>
          <w:rFonts w:eastAsia="Arial Unicode MS"/>
          <w:sz w:val="24"/>
          <w:szCs w:val="24"/>
        </w:rPr>
        <w:t xml:space="preserve">nvironment and </w:t>
      </w:r>
      <w:r w:rsidR="342940E9" w:rsidRPr="7360B6C1">
        <w:rPr>
          <w:rFonts w:eastAsia="Arial Unicode MS"/>
          <w:sz w:val="24"/>
          <w:szCs w:val="24"/>
        </w:rPr>
        <w:t>W</w:t>
      </w:r>
      <w:r w:rsidRPr="7360B6C1">
        <w:rPr>
          <w:rFonts w:eastAsia="Arial Unicode MS"/>
          <w:sz w:val="24"/>
          <w:szCs w:val="24"/>
        </w:rPr>
        <w:t>ater</w:t>
      </w:r>
      <w:r w:rsidR="25ECA96F" w:rsidRPr="7360B6C1">
        <w:rPr>
          <w:rFonts w:eastAsia="Arial Unicode MS"/>
          <w:sz w:val="24"/>
          <w:szCs w:val="24"/>
        </w:rPr>
        <w:t xml:space="preserve"> of</w:t>
      </w:r>
      <w:r w:rsidR="5C74FF95" w:rsidRPr="7360B6C1">
        <w:rPr>
          <w:rFonts w:eastAsia="Arial Unicode MS"/>
          <w:sz w:val="24"/>
          <w:szCs w:val="24"/>
        </w:rPr>
        <w:t xml:space="preserve"> </w:t>
      </w:r>
      <w:r w:rsidR="25ECA96F" w:rsidRPr="7360B6C1">
        <w:rPr>
          <w:rFonts w:eastAsia="Arial Unicode MS"/>
          <w:sz w:val="24"/>
          <w:szCs w:val="24"/>
        </w:rPr>
        <w:t>Bulgaria.</w:t>
      </w:r>
    </w:p>
    <w:p w14:paraId="2BA226A1"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11279B7" w14:textId="77777777" w:rsidR="00704473" w:rsidRPr="00206191" w:rsidRDefault="00704473" w:rsidP="00536E77">
      <w:pPr>
        <w:pStyle w:val="Heading2"/>
        <w:jc w:val="both"/>
      </w:pPr>
      <w:r>
        <w:t>Burkina Faso</w:t>
      </w:r>
    </w:p>
    <w:p w14:paraId="5C7873E9" w14:textId="15FAECDA" w:rsidR="70024B75" w:rsidRPr="0049022F" w:rsidRDefault="70024B75" w:rsidP="005200F4">
      <w:pPr>
        <w:pStyle w:val="SingleTxtG"/>
        <w:spacing w:after="0" w:line="276" w:lineRule="auto"/>
        <w:ind w:left="720" w:right="0"/>
        <w:rPr>
          <w:rFonts w:eastAsia="Arial Unicode MS"/>
          <w:sz w:val="24"/>
          <w:szCs w:val="24"/>
        </w:rPr>
      </w:pPr>
      <w:r w:rsidRPr="0049022F">
        <w:rPr>
          <w:rFonts w:eastAsia="Arial Unicode MS"/>
          <w:sz w:val="24"/>
          <w:szCs w:val="24"/>
        </w:rPr>
        <w:t xml:space="preserve">H.E. </w:t>
      </w:r>
      <w:r w:rsidRPr="4E968F81">
        <w:rPr>
          <w:rFonts w:eastAsia="Arial Unicode MS"/>
          <w:sz w:val="24"/>
          <w:szCs w:val="24"/>
        </w:rPr>
        <w:t>Dominique</w:t>
      </w:r>
      <w:r w:rsidRPr="0049022F">
        <w:rPr>
          <w:rFonts w:eastAsia="Arial Unicode MS"/>
          <w:sz w:val="24"/>
          <w:szCs w:val="24"/>
        </w:rPr>
        <w:t xml:space="preserve"> Kabore, Ambassador, Permanent Representative of Burkina Faso to the United Nations Office at Nairobi, Head of Delegation. </w:t>
      </w:r>
    </w:p>
    <w:p w14:paraId="5AC9658C" w14:textId="21E55056" w:rsidR="04841B14" w:rsidRDefault="04841B14" w:rsidP="005200F4">
      <w:pPr>
        <w:pStyle w:val="SingleTxtG"/>
        <w:spacing w:after="0" w:line="276" w:lineRule="auto"/>
        <w:ind w:left="720" w:right="0"/>
        <w:rPr>
          <w:rFonts w:eastAsia="Arial Unicode MS"/>
          <w:sz w:val="24"/>
          <w:szCs w:val="24"/>
        </w:rPr>
      </w:pPr>
      <w:r w:rsidRPr="2FE023B6">
        <w:rPr>
          <w:rFonts w:eastAsia="Arial Unicode MS"/>
          <w:sz w:val="24"/>
          <w:szCs w:val="24"/>
        </w:rPr>
        <w:t xml:space="preserve">Mr. Delwendé Davy Nanema, General Director of the environmental fund, Ministry of Environment, Water and Sanitation, Delegate. </w:t>
      </w:r>
    </w:p>
    <w:p w14:paraId="29BB3029" w14:textId="3D3A327D" w:rsidR="002350D0" w:rsidRDefault="002350D0" w:rsidP="18315163">
      <w:pPr>
        <w:pStyle w:val="SingleTxtG"/>
        <w:spacing w:after="0" w:line="276" w:lineRule="auto"/>
        <w:ind w:left="720" w:right="0"/>
        <w:rPr>
          <w:rFonts w:eastAsia="Arial Unicode MS"/>
          <w:sz w:val="24"/>
          <w:szCs w:val="24"/>
        </w:rPr>
      </w:pPr>
      <w:r w:rsidRPr="18315163">
        <w:rPr>
          <w:rFonts w:eastAsia="Arial Unicode MS"/>
          <w:sz w:val="24"/>
          <w:szCs w:val="24"/>
        </w:rPr>
        <w:t>M</w:t>
      </w:r>
      <w:r w:rsidR="2A4902B5" w:rsidRPr="18315163">
        <w:rPr>
          <w:rFonts w:eastAsia="Arial Unicode MS"/>
          <w:sz w:val="24"/>
          <w:szCs w:val="24"/>
        </w:rPr>
        <w:t>r</w:t>
      </w:r>
      <w:r w:rsidRPr="18315163">
        <w:rPr>
          <w:rFonts w:eastAsia="Arial Unicode MS"/>
          <w:sz w:val="24"/>
          <w:szCs w:val="24"/>
        </w:rPr>
        <w:t xml:space="preserve">. Boureima Sinon, </w:t>
      </w:r>
      <w:r w:rsidR="5F11D7A1" w:rsidRPr="18315163">
        <w:rPr>
          <w:rFonts w:eastAsia="Arial Unicode MS"/>
          <w:sz w:val="24"/>
          <w:szCs w:val="24"/>
        </w:rPr>
        <w:t xml:space="preserve">Counselor of Foreign Affairs, Ministry of Foreign Affairs Regional </w:t>
      </w:r>
      <w:r w:rsidR="382CDD13" w:rsidRPr="18315163">
        <w:rPr>
          <w:rFonts w:eastAsia="Arial Unicode MS"/>
          <w:sz w:val="24"/>
          <w:szCs w:val="24"/>
        </w:rPr>
        <w:t>Cooperation</w:t>
      </w:r>
      <w:r>
        <w:tab/>
      </w:r>
      <w:r w:rsidR="5F11D7A1" w:rsidRPr="18315163">
        <w:rPr>
          <w:rFonts w:eastAsia="Arial Unicode MS"/>
          <w:sz w:val="24"/>
          <w:szCs w:val="24"/>
        </w:rPr>
        <w:t xml:space="preserve">and </w:t>
      </w:r>
      <w:r>
        <w:tab/>
      </w:r>
      <w:r w:rsidR="5F11D7A1" w:rsidRPr="18315163">
        <w:rPr>
          <w:rFonts w:eastAsia="Arial Unicode MS"/>
          <w:sz w:val="24"/>
          <w:szCs w:val="24"/>
        </w:rPr>
        <w:t>Burkinabe Abroad, Delegate.</w:t>
      </w:r>
    </w:p>
    <w:p w14:paraId="0C0AFCAE" w14:textId="75B7EB27" w:rsidR="00704473" w:rsidRPr="005E2F56" w:rsidRDefault="002350D0" w:rsidP="005200F4">
      <w:pPr>
        <w:pStyle w:val="SingleTxtG"/>
        <w:spacing w:after="0" w:line="276" w:lineRule="auto"/>
        <w:ind w:left="720" w:right="0"/>
        <w:rPr>
          <w:rFonts w:eastAsia="Arial Unicode MS"/>
          <w:sz w:val="24"/>
          <w:szCs w:val="24"/>
        </w:rPr>
      </w:pPr>
      <w:r w:rsidRPr="2FE023B6">
        <w:rPr>
          <w:rFonts w:eastAsia="Arial Unicode MS"/>
          <w:sz w:val="24"/>
          <w:szCs w:val="24"/>
        </w:rPr>
        <w:t>M</w:t>
      </w:r>
      <w:r w:rsidR="26AF8161" w:rsidRPr="2FE023B6">
        <w:rPr>
          <w:rFonts w:eastAsia="Arial Unicode MS"/>
          <w:sz w:val="24"/>
          <w:szCs w:val="24"/>
        </w:rPr>
        <w:t>r</w:t>
      </w:r>
      <w:r w:rsidRPr="2FE023B6">
        <w:rPr>
          <w:rFonts w:eastAsia="Arial Unicode MS"/>
          <w:sz w:val="24"/>
          <w:szCs w:val="24"/>
        </w:rPr>
        <w:t>. Ousmane Ouedraogo,</w:t>
      </w:r>
      <w:r w:rsidR="31E8784A" w:rsidRPr="2FE023B6">
        <w:rPr>
          <w:rFonts w:eastAsia="Arial Unicode MS"/>
          <w:sz w:val="24"/>
          <w:szCs w:val="24"/>
        </w:rPr>
        <w:t xml:space="preserve"> National plastic pollution focal point, Ministry of Environment, Water and Sanitation, Delegate. </w:t>
      </w:r>
    </w:p>
    <w:p w14:paraId="0DE4B5B7" w14:textId="4B755874" w:rsidR="00704473" w:rsidRPr="005E2F56" w:rsidRDefault="002350D0" w:rsidP="005200F4">
      <w:pPr>
        <w:pStyle w:val="SingleTxtG"/>
        <w:spacing w:after="0" w:line="276" w:lineRule="auto"/>
        <w:ind w:left="720" w:right="0"/>
        <w:rPr>
          <w:rFonts w:eastAsia="Arial Unicode MS"/>
          <w:sz w:val="24"/>
          <w:szCs w:val="24"/>
        </w:rPr>
      </w:pPr>
      <w:r w:rsidRPr="2FE023B6">
        <w:rPr>
          <w:rFonts w:eastAsia="Arial Unicode MS"/>
          <w:sz w:val="24"/>
          <w:szCs w:val="24"/>
        </w:rPr>
        <w:t xml:space="preserve"> </w:t>
      </w:r>
    </w:p>
    <w:p w14:paraId="58703E29" w14:textId="77777777" w:rsidR="00704473" w:rsidRPr="0007744D" w:rsidRDefault="00704473" w:rsidP="00536E77">
      <w:pPr>
        <w:pStyle w:val="Heading2"/>
        <w:jc w:val="both"/>
        <w:rPr>
          <w:lang w:val="fr-FR"/>
        </w:rPr>
      </w:pPr>
      <w:r w:rsidRPr="0007744D">
        <w:rPr>
          <w:lang w:val="fr-FR"/>
        </w:rPr>
        <w:t>Burundi</w:t>
      </w:r>
    </w:p>
    <w:p w14:paraId="51169400" w14:textId="240C4969" w:rsidR="00704473" w:rsidRPr="0007744D" w:rsidRDefault="001E1C16" w:rsidP="005200F4">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t>M. Felicien Nyorobeka, Conseiller Technique chargé d</w:t>
      </w:r>
      <w:r w:rsidR="002A38E5" w:rsidRPr="0007744D">
        <w:rPr>
          <w:rFonts w:eastAsia="Arial Unicode MS"/>
          <w:sz w:val="24"/>
          <w:szCs w:val="24"/>
          <w:lang w:val="fr-FR"/>
        </w:rPr>
        <w:t xml:space="preserve">u suivi des questions environnementales au Secrétariat permanent de l’Environnement et Point Focal </w:t>
      </w:r>
      <w:r w:rsidR="797B49ED" w:rsidRPr="0007744D">
        <w:rPr>
          <w:rFonts w:eastAsia="Arial Unicode MS"/>
          <w:sz w:val="24"/>
          <w:szCs w:val="24"/>
          <w:lang w:val="fr-FR"/>
        </w:rPr>
        <w:t>du Comité Intergouvernemental de Négociations</w:t>
      </w:r>
      <w:r w:rsidR="6735E95B" w:rsidRPr="0007744D">
        <w:rPr>
          <w:rFonts w:eastAsia="Arial Unicode MS"/>
          <w:sz w:val="24"/>
          <w:szCs w:val="24"/>
          <w:lang w:val="fr-FR"/>
        </w:rPr>
        <w:t>.</w:t>
      </w:r>
    </w:p>
    <w:p w14:paraId="2AEE08A1" w14:textId="0975096D" w:rsidR="00704473" w:rsidRPr="0007744D" w:rsidRDefault="001E1C16" w:rsidP="005200F4">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lastRenderedPageBreak/>
        <w:t xml:space="preserve">Mme. </w:t>
      </w:r>
      <w:r w:rsidR="00173E06" w:rsidRPr="0007744D">
        <w:rPr>
          <w:rFonts w:eastAsia="Arial Unicode MS"/>
          <w:sz w:val="24"/>
          <w:szCs w:val="24"/>
          <w:lang w:val="fr-FR"/>
        </w:rPr>
        <w:t xml:space="preserve">Jeanne </w:t>
      </w:r>
      <w:r w:rsidRPr="0007744D">
        <w:rPr>
          <w:rFonts w:eastAsia="Arial Unicode MS"/>
          <w:sz w:val="24"/>
          <w:szCs w:val="24"/>
          <w:lang w:val="fr-FR"/>
        </w:rPr>
        <w:t xml:space="preserve">Francine Nkunzimana, </w:t>
      </w:r>
      <w:r w:rsidR="78D3F072" w:rsidRPr="0007744D">
        <w:rPr>
          <w:rFonts w:eastAsia="Arial Unicode MS"/>
          <w:sz w:val="24"/>
          <w:szCs w:val="24"/>
          <w:lang w:val="fr-FR"/>
        </w:rPr>
        <w:t>Di</w:t>
      </w:r>
      <w:r w:rsidR="1AC06EA8" w:rsidRPr="0007744D">
        <w:rPr>
          <w:rFonts w:eastAsia="Arial Unicode MS"/>
          <w:sz w:val="24"/>
          <w:szCs w:val="24"/>
          <w:lang w:val="fr-FR"/>
        </w:rPr>
        <w:t>r</w:t>
      </w:r>
      <w:r w:rsidR="78D3F072" w:rsidRPr="0007744D">
        <w:rPr>
          <w:rFonts w:eastAsia="Arial Unicode MS"/>
          <w:sz w:val="24"/>
          <w:szCs w:val="24"/>
          <w:lang w:val="fr-FR"/>
        </w:rPr>
        <w:t>ectrice</w:t>
      </w:r>
      <w:r w:rsidR="00173E06" w:rsidRPr="0007744D">
        <w:rPr>
          <w:rFonts w:eastAsia="Arial Unicode MS"/>
          <w:sz w:val="24"/>
          <w:szCs w:val="24"/>
          <w:lang w:val="fr-FR"/>
        </w:rPr>
        <w:t xml:space="preserve"> de l’Assainissement et de l’Environnement </w:t>
      </w:r>
      <w:r w:rsidR="1EE8013A" w:rsidRPr="0007744D">
        <w:rPr>
          <w:rFonts w:eastAsia="Arial Unicode MS"/>
          <w:sz w:val="24"/>
          <w:szCs w:val="24"/>
          <w:lang w:val="fr-FR"/>
        </w:rPr>
        <w:t>à</w:t>
      </w:r>
      <w:r w:rsidR="00173E06" w:rsidRPr="0007744D">
        <w:rPr>
          <w:rFonts w:eastAsia="Arial Unicode MS"/>
          <w:sz w:val="24"/>
          <w:szCs w:val="24"/>
          <w:lang w:val="fr-FR"/>
        </w:rPr>
        <w:t xml:space="preserve"> la Direction Générale</w:t>
      </w:r>
      <w:r w:rsidR="00A14A19" w:rsidRPr="0007744D">
        <w:rPr>
          <w:rFonts w:eastAsia="Arial Unicode MS"/>
          <w:sz w:val="24"/>
          <w:szCs w:val="24"/>
          <w:lang w:val="fr-FR"/>
        </w:rPr>
        <w:t xml:space="preserve"> de l’Environnement, des Ressources en Eau et de l’Assainissement (Suppléante) </w:t>
      </w:r>
      <w:r w:rsidR="00056824" w:rsidRPr="0007744D">
        <w:rPr>
          <w:rFonts w:eastAsia="Arial Unicode MS"/>
          <w:sz w:val="24"/>
          <w:szCs w:val="24"/>
          <w:lang w:val="fr-FR"/>
        </w:rPr>
        <w:t>et</w:t>
      </w:r>
      <w:r w:rsidR="00A14A19" w:rsidRPr="0007744D">
        <w:rPr>
          <w:rFonts w:eastAsia="Arial Unicode MS"/>
          <w:sz w:val="24"/>
          <w:szCs w:val="24"/>
          <w:lang w:val="fr-FR"/>
        </w:rPr>
        <w:t xml:space="preserve"> Point </w:t>
      </w:r>
      <w:r w:rsidR="4287CC53" w:rsidRPr="0007744D">
        <w:rPr>
          <w:rFonts w:eastAsia="Arial Unicode MS"/>
          <w:sz w:val="24"/>
          <w:szCs w:val="24"/>
          <w:lang w:val="fr-FR"/>
        </w:rPr>
        <w:t>F</w:t>
      </w:r>
      <w:r w:rsidR="6ED03D5F" w:rsidRPr="0007744D">
        <w:rPr>
          <w:rFonts w:eastAsia="Arial Unicode MS"/>
          <w:sz w:val="24"/>
          <w:szCs w:val="24"/>
          <w:lang w:val="fr-FR"/>
        </w:rPr>
        <w:t>ocal</w:t>
      </w:r>
      <w:r w:rsidR="00A14A19" w:rsidRPr="0007744D">
        <w:rPr>
          <w:rFonts w:eastAsia="Arial Unicode MS"/>
          <w:sz w:val="24"/>
          <w:szCs w:val="24"/>
          <w:lang w:val="fr-FR"/>
        </w:rPr>
        <w:t xml:space="preserve"> de la Convention de </w:t>
      </w:r>
      <w:r w:rsidR="3E4B6852" w:rsidRPr="0007744D">
        <w:rPr>
          <w:rFonts w:eastAsia="Arial Unicode MS"/>
          <w:sz w:val="24"/>
          <w:szCs w:val="24"/>
          <w:lang w:val="fr-FR"/>
        </w:rPr>
        <w:t>Bâle</w:t>
      </w:r>
      <w:r w:rsidR="00D35491" w:rsidRPr="0007744D">
        <w:rPr>
          <w:rFonts w:eastAsia="Arial Unicode MS"/>
          <w:sz w:val="24"/>
          <w:szCs w:val="24"/>
          <w:lang w:val="fr-FR"/>
        </w:rPr>
        <w:t xml:space="preserve">. </w:t>
      </w:r>
    </w:p>
    <w:p w14:paraId="2DBF0D7D"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2B40F10D" w14:textId="77777777" w:rsidR="00704473" w:rsidRPr="00057ADD" w:rsidRDefault="00704473" w:rsidP="00536E77">
      <w:pPr>
        <w:pStyle w:val="Heading2"/>
        <w:jc w:val="both"/>
      </w:pPr>
      <w:r w:rsidRPr="00057ADD">
        <w:t>Cabo Verde</w:t>
      </w:r>
    </w:p>
    <w:p w14:paraId="37B0B095" w14:textId="0DC1C982"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Florisvindo Furtado, Director, Ministry of Agriculture and Environment</w:t>
      </w:r>
      <w:r w:rsidR="00570790">
        <w:rPr>
          <w:rFonts w:eastAsia="Arial Unicode MS"/>
          <w:sz w:val="24"/>
          <w:szCs w:val="24"/>
        </w:rPr>
        <w:t>.</w:t>
      </w:r>
    </w:p>
    <w:p w14:paraId="02F2C34E"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E811A1A" w14:textId="77777777" w:rsidR="00704473" w:rsidRPr="00057ADD" w:rsidRDefault="00704473" w:rsidP="00536E77">
      <w:pPr>
        <w:pStyle w:val="Heading2"/>
        <w:jc w:val="both"/>
      </w:pPr>
      <w:r w:rsidRPr="00057ADD">
        <w:t>Cambodia</w:t>
      </w:r>
    </w:p>
    <w:p w14:paraId="13E28F8B" w14:textId="435292BB" w:rsidR="00BF3076" w:rsidRDefault="00BF3076" w:rsidP="005200F4">
      <w:pPr>
        <w:pStyle w:val="SingleTxtG"/>
        <w:spacing w:after="0" w:line="276" w:lineRule="auto"/>
        <w:ind w:left="720" w:right="0"/>
        <w:rPr>
          <w:rFonts w:eastAsia="Arial Unicode MS"/>
          <w:sz w:val="24"/>
          <w:szCs w:val="24"/>
        </w:rPr>
      </w:pPr>
      <w:r w:rsidRPr="005E2F56">
        <w:rPr>
          <w:rFonts w:eastAsia="Arial Unicode MS"/>
          <w:sz w:val="24"/>
          <w:szCs w:val="24"/>
        </w:rPr>
        <w:t>Mr. Sith Roath, Deputy Director General, General Directorate of Environmental Protection</w:t>
      </w:r>
      <w:r w:rsidR="00450349">
        <w:rPr>
          <w:rFonts w:eastAsia="Arial Unicode MS"/>
          <w:sz w:val="24"/>
          <w:szCs w:val="24"/>
        </w:rPr>
        <w:t xml:space="preserve">, Head of Delegation. </w:t>
      </w:r>
    </w:p>
    <w:p w14:paraId="1BBE009D" w14:textId="0F5D980C" w:rsidR="00450349" w:rsidRPr="005E2F56" w:rsidRDefault="00450349"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Meng Eang Taing, Director, </w:t>
      </w:r>
      <w:r w:rsidR="00F21902">
        <w:rPr>
          <w:rFonts w:eastAsia="Arial Unicode MS"/>
          <w:sz w:val="24"/>
          <w:szCs w:val="24"/>
        </w:rPr>
        <w:t xml:space="preserve">Department of Green Economy. </w:t>
      </w:r>
    </w:p>
    <w:p w14:paraId="22BDFC18" w14:textId="0A60256D" w:rsidR="00704473" w:rsidRPr="005E2F56" w:rsidRDefault="00704473" w:rsidP="005200F4">
      <w:pPr>
        <w:pStyle w:val="SingleTxtG"/>
        <w:spacing w:after="0" w:line="276" w:lineRule="auto"/>
        <w:ind w:left="0" w:right="0" w:firstLine="720"/>
        <w:rPr>
          <w:rFonts w:eastAsia="Arial Unicode MS"/>
          <w:sz w:val="24"/>
          <w:szCs w:val="24"/>
        </w:rPr>
      </w:pPr>
      <w:r w:rsidRPr="7DA533FD">
        <w:rPr>
          <w:rFonts w:eastAsia="Arial Unicode MS"/>
          <w:sz w:val="24"/>
          <w:szCs w:val="24"/>
        </w:rPr>
        <w:t>Mr. Yem</w:t>
      </w:r>
      <w:r w:rsidR="001C106A" w:rsidRPr="7DA533FD">
        <w:rPr>
          <w:rFonts w:eastAsia="Arial Unicode MS"/>
          <w:sz w:val="24"/>
          <w:szCs w:val="24"/>
        </w:rPr>
        <w:t xml:space="preserve"> Chandara</w:t>
      </w:r>
      <w:r w:rsidRPr="7DA533FD">
        <w:rPr>
          <w:rFonts w:eastAsia="Arial Unicode MS"/>
          <w:sz w:val="24"/>
          <w:szCs w:val="24"/>
        </w:rPr>
        <w:t>, Technical Advisor, Cabinet of the Minister</w:t>
      </w:r>
      <w:r w:rsidR="001C106A" w:rsidRPr="7DA533FD">
        <w:rPr>
          <w:rFonts w:eastAsia="Arial Unicode MS"/>
          <w:sz w:val="24"/>
          <w:szCs w:val="24"/>
        </w:rPr>
        <w:t>.</w:t>
      </w:r>
    </w:p>
    <w:p w14:paraId="20A3B951" w14:textId="1E3F19F9" w:rsidR="00704473" w:rsidRPr="001C106A" w:rsidRDefault="2BB982DE" w:rsidP="7DA533FD">
      <w:pPr>
        <w:pStyle w:val="SingleTxtG"/>
        <w:spacing w:after="0" w:line="276" w:lineRule="auto"/>
        <w:ind w:left="720" w:right="0"/>
        <w:rPr>
          <w:rFonts w:eastAsia="Arial Unicode MS"/>
          <w:sz w:val="24"/>
          <w:szCs w:val="24"/>
        </w:rPr>
      </w:pPr>
      <w:r w:rsidRPr="18315163">
        <w:rPr>
          <w:rFonts w:eastAsia="Arial Unicode MS"/>
          <w:sz w:val="24"/>
          <w:szCs w:val="24"/>
        </w:rPr>
        <w:t xml:space="preserve">Mr. Rithy Meas, Deputy Director, Department of Coastal Zone and Marine Conservation, General Directorate of Natural Protection Areas, Ministry of Environment, Cambodia </w:t>
      </w:r>
    </w:p>
    <w:p w14:paraId="19219836" w14:textId="65CBD6A3" w:rsidR="00704473" w:rsidRPr="005E2F56" w:rsidRDefault="00704473" w:rsidP="18315163">
      <w:pPr>
        <w:pStyle w:val="SingleTxtG"/>
        <w:spacing w:after="0" w:line="276" w:lineRule="auto"/>
        <w:ind w:left="720" w:right="0"/>
        <w:rPr>
          <w:rFonts w:eastAsia="Arial Unicode MS"/>
          <w:sz w:val="24"/>
          <w:szCs w:val="24"/>
        </w:rPr>
      </w:pPr>
      <w:r w:rsidRPr="18315163">
        <w:rPr>
          <w:rFonts w:eastAsia="Arial Unicode MS"/>
          <w:sz w:val="24"/>
          <w:szCs w:val="24"/>
        </w:rPr>
        <w:t>Mr. Monomoyith Phnom Penh</w:t>
      </w:r>
      <w:r w:rsidR="3F94F327" w:rsidRPr="18315163">
        <w:rPr>
          <w:rFonts w:eastAsia="Arial Unicode MS"/>
          <w:sz w:val="24"/>
          <w:szCs w:val="24"/>
        </w:rPr>
        <w:t xml:space="preserve"> Than</w:t>
      </w:r>
      <w:r w:rsidRPr="18315163">
        <w:rPr>
          <w:rFonts w:eastAsia="Arial Unicode MS"/>
          <w:sz w:val="24"/>
          <w:szCs w:val="24"/>
        </w:rPr>
        <w:t xml:space="preserve">, </w:t>
      </w:r>
      <w:r w:rsidR="76CA06EE" w:rsidRPr="18315163">
        <w:rPr>
          <w:rFonts w:eastAsia="Arial Unicode MS"/>
          <w:sz w:val="24"/>
          <w:szCs w:val="24"/>
        </w:rPr>
        <w:t xml:space="preserve">Vice Chief Office, Department of Coastal Zone and Marine Conservation, General Directorate of Natural Protected Areas, Ministry of Environment, Cambodia. </w:t>
      </w:r>
    </w:p>
    <w:p w14:paraId="6F103843" w14:textId="4D18E4E4" w:rsidR="18315163" w:rsidRDefault="18315163" w:rsidP="18315163">
      <w:pPr>
        <w:pStyle w:val="Heading2"/>
        <w:jc w:val="both"/>
      </w:pPr>
    </w:p>
    <w:p w14:paraId="41B171A9" w14:textId="77777777" w:rsidR="00704473" w:rsidRPr="00057ADD" w:rsidRDefault="00704473" w:rsidP="00536E77">
      <w:pPr>
        <w:pStyle w:val="Heading2"/>
        <w:jc w:val="both"/>
      </w:pPr>
      <w:r w:rsidRPr="00057ADD">
        <w:t>Cameroon</w:t>
      </w:r>
    </w:p>
    <w:p w14:paraId="6013E97D" w14:textId="2A635848" w:rsidR="00A87473" w:rsidRDefault="00A87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Jean </w:t>
      </w:r>
      <w:r w:rsidR="000E297F" w:rsidRPr="005E2F56">
        <w:rPr>
          <w:rFonts w:eastAsia="Arial Unicode MS"/>
          <w:sz w:val="24"/>
          <w:szCs w:val="24"/>
        </w:rPr>
        <w:t>Kenfack</w:t>
      </w:r>
      <w:r w:rsidRPr="005E2F56">
        <w:rPr>
          <w:rFonts w:eastAsia="Arial Unicode MS"/>
          <w:sz w:val="24"/>
          <w:szCs w:val="24"/>
        </w:rPr>
        <w:t>, Director</w:t>
      </w:r>
      <w:r w:rsidR="000E297F">
        <w:rPr>
          <w:rFonts w:eastAsia="Arial Unicode MS"/>
          <w:sz w:val="24"/>
          <w:szCs w:val="24"/>
        </w:rPr>
        <w:t xml:space="preserve"> of </w:t>
      </w:r>
      <w:r w:rsidRPr="005E2F56">
        <w:rPr>
          <w:rFonts w:eastAsia="Arial Unicode MS"/>
          <w:sz w:val="24"/>
          <w:szCs w:val="24"/>
        </w:rPr>
        <w:t>Legal Affairs Division</w:t>
      </w:r>
      <w:r w:rsidR="000E297F">
        <w:rPr>
          <w:rFonts w:eastAsia="Arial Unicode MS"/>
          <w:sz w:val="24"/>
          <w:szCs w:val="24"/>
        </w:rPr>
        <w:t xml:space="preserve"> and INC National Focal Point</w:t>
      </w:r>
      <w:r w:rsidR="002F5B42">
        <w:rPr>
          <w:rFonts w:eastAsia="Arial Unicode MS"/>
          <w:sz w:val="24"/>
          <w:szCs w:val="24"/>
        </w:rPr>
        <w:t xml:space="preserve">, Ministry of Environment, Protection of Nature and Sustainable Development. </w:t>
      </w:r>
    </w:p>
    <w:p w14:paraId="7A9ABB40" w14:textId="1F740873" w:rsidR="002F5B42" w:rsidRDefault="002F5B42" w:rsidP="005200F4">
      <w:pPr>
        <w:pStyle w:val="SingleTxtG"/>
        <w:spacing w:after="0" w:line="276" w:lineRule="auto"/>
        <w:ind w:left="720" w:right="0"/>
        <w:rPr>
          <w:rFonts w:eastAsia="Arial Unicode MS"/>
          <w:sz w:val="24"/>
          <w:szCs w:val="24"/>
        </w:rPr>
      </w:pPr>
      <w:r w:rsidRPr="005E2F56">
        <w:rPr>
          <w:rFonts w:eastAsia="Arial Unicode MS"/>
          <w:sz w:val="24"/>
          <w:szCs w:val="24"/>
        </w:rPr>
        <w:t>Mr. Mboh Hyacinth, Director</w:t>
      </w:r>
      <w:r w:rsidR="006F4FB5">
        <w:rPr>
          <w:rFonts w:eastAsia="Arial Unicode MS"/>
          <w:sz w:val="24"/>
          <w:szCs w:val="24"/>
        </w:rPr>
        <w:t xml:space="preserve"> of Standards and Control</w:t>
      </w:r>
      <w:r w:rsidRPr="005E2F56">
        <w:rPr>
          <w:rFonts w:eastAsia="Arial Unicode MS"/>
          <w:sz w:val="24"/>
          <w:szCs w:val="24"/>
        </w:rPr>
        <w:t xml:space="preserve">, Ministry of Environment, Protection of Nature and </w:t>
      </w:r>
      <w:r w:rsidR="006F4FB5" w:rsidRPr="005E2F56">
        <w:rPr>
          <w:rFonts w:eastAsia="Arial Unicode MS"/>
          <w:sz w:val="24"/>
          <w:szCs w:val="24"/>
        </w:rPr>
        <w:t>Sustainable</w:t>
      </w:r>
      <w:r w:rsidRPr="005E2F56">
        <w:rPr>
          <w:rFonts w:eastAsia="Arial Unicode MS"/>
          <w:sz w:val="24"/>
          <w:szCs w:val="24"/>
        </w:rPr>
        <w:t xml:space="preserve"> Development</w:t>
      </w:r>
      <w:r w:rsidR="006F4FB5">
        <w:rPr>
          <w:rFonts w:eastAsia="Arial Unicode MS"/>
          <w:sz w:val="24"/>
          <w:szCs w:val="24"/>
        </w:rPr>
        <w:t xml:space="preserve">. </w:t>
      </w:r>
    </w:p>
    <w:p w14:paraId="4541A9CC" w14:textId="6B8CED4B" w:rsidR="00480608" w:rsidRPr="009476F6" w:rsidRDefault="00480608"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Ms. Marie </w:t>
      </w:r>
      <w:r w:rsidR="00E25564" w:rsidRPr="009476F6">
        <w:rPr>
          <w:rFonts w:eastAsia="Arial Unicode MS"/>
          <w:sz w:val="24"/>
          <w:szCs w:val="24"/>
          <w:lang w:val="fr-FR"/>
        </w:rPr>
        <w:t>J</w:t>
      </w:r>
      <w:r w:rsidRPr="009476F6">
        <w:rPr>
          <w:rFonts w:eastAsia="Arial Unicode MS"/>
          <w:sz w:val="24"/>
          <w:szCs w:val="24"/>
          <w:lang w:val="fr-FR"/>
        </w:rPr>
        <w:t xml:space="preserve">osée </w:t>
      </w:r>
      <w:r w:rsidR="00E25564" w:rsidRPr="009476F6">
        <w:rPr>
          <w:rFonts w:eastAsia="Arial Unicode MS"/>
          <w:sz w:val="24"/>
          <w:szCs w:val="24"/>
          <w:lang w:val="fr-FR"/>
        </w:rPr>
        <w:t>Paglan Bihegue</w:t>
      </w:r>
      <w:r w:rsidR="00FC6FAA" w:rsidRPr="009476F6">
        <w:rPr>
          <w:rFonts w:eastAsia="Arial Unicode MS"/>
          <w:sz w:val="24"/>
          <w:szCs w:val="24"/>
          <w:lang w:val="fr-FR"/>
        </w:rPr>
        <w:t xml:space="preserve">, Kribi Port Authority. </w:t>
      </w:r>
    </w:p>
    <w:p w14:paraId="2250A8E7" w14:textId="0B6C73C6" w:rsidR="00FC6FAA" w:rsidRDefault="00704473" w:rsidP="005200F4">
      <w:pPr>
        <w:pStyle w:val="SingleTxtG"/>
        <w:spacing w:after="0" w:line="276" w:lineRule="auto"/>
        <w:ind w:left="0" w:right="0" w:firstLine="720"/>
        <w:rPr>
          <w:rFonts w:eastAsia="Arial Unicode MS"/>
          <w:sz w:val="24"/>
          <w:szCs w:val="24"/>
          <w:lang w:val="en-GB"/>
        </w:rPr>
      </w:pPr>
      <w:r w:rsidRPr="00FC6FAA">
        <w:rPr>
          <w:rFonts w:eastAsia="Arial Unicode MS"/>
          <w:sz w:val="24"/>
          <w:szCs w:val="24"/>
        </w:rPr>
        <w:t>M</w:t>
      </w:r>
      <w:r w:rsidR="00FC6FAA">
        <w:rPr>
          <w:rFonts w:eastAsia="Arial Unicode MS"/>
          <w:sz w:val="24"/>
          <w:szCs w:val="24"/>
        </w:rPr>
        <w:t>r</w:t>
      </w:r>
      <w:r w:rsidRPr="00FC6FAA">
        <w:rPr>
          <w:rFonts w:eastAsia="Arial Unicode MS"/>
          <w:sz w:val="24"/>
          <w:szCs w:val="24"/>
        </w:rPr>
        <w:t xml:space="preserve">. Albert </w:t>
      </w:r>
      <w:r w:rsidR="00FC6FAA" w:rsidRPr="00FC6FAA">
        <w:rPr>
          <w:rFonts w:eastAsia="Arial Unicode MS"/>
          <w:sz w:val="24"/>
          <w:szCs w:val="24"/>
        </w:rPr>
        <w:t>Nna Nna</w:t>
      </w:r>
      <w:r w:rsidRPr="00FC6FAA">
        <w:rPr>
          <w:rFonts w:eastAsia="Arial Unicode MS"/>
          <w:sz w:val="24"/>
          <w:szCs w:val="24"/>
        </w:rPr>
        <w:t xml:space="preserve">, </w:t>
      </w:r>
      <w:r w:rsidR="00FC6FAA" w:rsidRPr="00FC6FAA">
        <w:rPr>
          <w:rFonts w:eastAsia="Arial Unicode MS"/>
          <w:sz w:val="24"/>
          <w:szCs w:val="24"/>
          <w:lang w:val="en-GB"/>
        </w:rPr>
        <w:t>Kribi Port Authority.</w:t>
      </w:r>
      <w:r w:rsidR="00FC6FAA">
        <w:rPr>
          <w:rFonts w:eastAsia="Arial Unicode MS"/>
          <w:sz w:val="24"/>
          <w:szCs w:val="24"/>
          <w:lang w:val="en-GB"/>
        </w:rPr>
        <w:t xml:space="preserve"> </w:t>
      </w:r>
    </w:p>
    <w:p w14:paraId="4E778056" w14:textId="41175A42" w:rsidR="00FC6FAA" w:rsidRDefault="00FC6FAA" w:rsidP="005200F4">
      <w:pPr>
        <w:pStyle w:val="SingleTxtG"/>
        <w:spacing w:after="0" w:line="276" w:lineRule="auto"/>
        <w:ind w:left="720" w:right="0"/>
        <w:rPr>
          <w:rFonts w:eastAsia="Arial Unicode MS"/>
          <w:sz w:val="24"/>
          <w:szCs w:val="24"/>
        </w:rPr>
      </w:pPr>
      <w:r w:rsidRPr="008554C8">
        <w:rPr>
          <w:rFonts w:eastAsia="Arial Unicode MS"/>
          <w:sz w:val="24"/>
          <w:szCs w:val="24"/>
        </w:rPr>
        <w:t>Mr. Justice Nchunu, E</w:t>
      </w:r>
      <w:r w:rsidR="008554C8" w:rsidRPr="008554C8">
        <w:rPr>
          <w:rFonts w:eastAsia="Arial Unicode MS"/>
          <w:sz w:val="24"/>
          <w:szCs w:val="24"/>
        </w:rPr>
        <w:t xml:space="preserve">xpert. </w:t>
      </w:r>
    </w:p>
    <w:p w14:paraId="3C5C8779" w14:textId="73B08A57" w:rsidR="008554C8" w:rsidRPr="005E2F56" w:rsidRDefault="008554C8" w:rsidP="005200F4">
      <w:pPr>
        <w:pStyle w:val="SingleTxtG"/>
        <w:spacing w:after="0" w:line="276" w:lineRule="auto"/>
        <w:ind w:left="720" w:right="0"/>
        <w:rPr>
          <w:rFonts w:eastAsia="Arial Unicode MS"/>
          <w:sz w:val="24"/>
          <w:szCs w:val="24"/>
        </w:rPr>
      </w:pPr>
      <w:r w:rsidRPr="008554C8">
        <w:rPr>
          <w:rFonts w:eastAsia="Arial Unicode MS"/>
          <w:sz w:val="24"/>
          <w:szCs w:val="24"/>
        </w:rPr>
        <w:t>Mr. Yufenyuy Ngwayi, African Development Association.</w:t>
      </w:r>
      <w:r>
        <w:rPr>
          <w:rFonts w:eastAsia="Arial Unicode MS"/>
          <w:sz w:val="24"/>
          <w:szCs w:val="24"/>
        </w:rPr>
        <w:t xml:space="preserve"> </w:t>
      </w:r>
    </w:p>
    <w:p w14:paraId="56484B77" w14:textId="04C9BC6C" w:rsidR="00704473" w:rsidRPr="00385C1D" w:rsidRDefault="00704473" w:rsidP="005200F4">
      <w:pPr>
        <w:pStyle w:val="SingleTxtG"/>
        <w:spacing w:after="0" w:line="276" w:lineRule="auto"/>
        <w:ind w:left="720" w:right="0"/>
        <w:rPr>
          <w:rFonts w:eastAsia="Arial Unicode MS"/>
          <w:sz w:val="24"/>
          <w:szCs w:val="24"/>
          <w:highlight w:val="yellow"/>
        </w:rPr>
      </w:pPr>
      <w:r w:rsidRPr="00013D7C">
        <w:rPr>
          <w:rFonts w:eastAsia="Arial Unicode MS"/>
          <w:sz w:val="24"/>
          <w:szCs w:val="24"/>
        </w:rPr>
        <w:t xml:space="preserve">Mr. </w:t>
      </w:r>
      <w:r w:rsidR="008554C8" w:rsidRPr="00013D7C">
        <w:rPr>
          <w:rFonts w:eastAsia="Arial Unicode MS"/>
          <w:sz w:val="24"/>
          <w:szCs w:val="24"/>
        </w:rPr>
        <w:t>Frankline Nde Nso</w:t>
      </w:r>
      <w:r w:rsidRPr="00013D7C">
        <w:rPr>
          <w:rFonts w:eastAsia="Arial Unicode MS"/>
          <w:sz w:val="24"/>
          <w:szCs w:val="24"/>
        </w:rPr>
        <w:t xml:space="preserve">, </w:t>
      </w:r>
      <w:r w:rsidR="00013D7C" w:rsidRPr="00013D7C">
        <w:rPr>
          <w:rFonts w:eastAsia="Arial Unicode MS"/>
          <w:sz w:val="24"/>
          <w:szCs w:val="24"/>
        </w:rPr>
        <w:t>African Development Association.</w:t>
      </w:r>
    </w:p>
    <w:p w14:paraId="7194DBDC"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F71EC83" w14:textId="77777777" w:rsidR="00704473" w:rsidRPr="00057ADD" w:rsidRDefault="00704473" w:rsidP="00536E77">
      <w:pPr>
        <w:pStyle w:val="Heading2"/>
        <w:jc w:val="both"/>
      </w:pPr>
      <w:r w:rsidRPr="00057ADD">
        <w:t>Canada</w:t>
      </w:r>
    </w:p>
    <w:p w14:paraId="449B657C" w14:textId="77D4EE24" w:rsidR="00A67882" w:rsidRDefault="00A67882" w:rsidP="005200F4">
      <w:pPr>
        <w:pStyle w:val="SingleTxtG"/>
        <w:spacing w:after="0" w:line="276" w:lineRule="auto"/>
        <w:ind w:left="720" w:right="0"/>
        <w:rPr>
          <w:rFonts w:eastAsia="Arial Unicode MS"/>
          <w:sz w:val="24"/>
          <w:szCs w:val="24"/>
        </w:rPr>
      </w:pPr>
      <w:r w:rsidRPr="0030509D">
        <w:rPr>
          <w:rFonts w:eastAsia="Arial Unicode MS"/>
          <w:sz w:val="24"/>
          <w:szCs w:val="24"/>
        </w:rPr>
        <w:t>H.E. Steven Guilbeault, Minister</w:t>
      </w:r>
      <w:r w:rsidR="0030509D" w:rsidRPr="0030509D">
        <w:rPr>
          <w:rFonts w:eastAsia="Arial Unicode MS"/>
          <w:sz w:val="24"/>
          <w:szCs w:val="24"/>
        </w:rPr>
        <w:t xml:space="preserve"> of</w:t>
      </w:r>
      <w:r w:rsidRPr="0030509D">
        <w:rPr>
          <w:rFonts w:eastAsia="Arial Unicode MS"/>
          <w:sz w:val="24"/>
          <w:szCs w:val="24"/>
        </w:rPr>
        <w:t xml:space="preserve"> Environment and Climate Change</w:t>
      </w:r>
      <w:r w:rsidR="0030509D" w:rsidRPr="0030509D">
        <w:rPr>
          <w:rFonts w:eastAsia="Arial Unicode MS"/>
          <w:sz w:val="24"/>
          <w:szCs w:val="24"/>
        </w:rPr>
        <w:t xml:space="preserve">, Environment and Climate Change </w:t>
      </w:r>
      <w:r w:rsidRPr="0030509D">
        <w:rPr>
          <w:rFonts w:eastAsia="Arial Unicode MS"/>
          <w:sz w:val="24"/>
          <w:szCs w:val="24"/>
        </w:rPr>
        <w:t>Canada</w:t>
      </w:r>
      <w:r w:rsidR="0030509D" w:rsidRPr="0030509D">
        <w:rPr>
          <w:rFonts w:eastAsia="Arial Unicode MS"/>
          <w:sz w:val="24"/>
          <w:szCs w:val="24"/>
        </w:rPr>
        <w:t>.</w:t>
      </w:r>
    </w:p>
    <w:p w14:paraId="5F3654FD" w14:textId="63C5C014" w:rsidR="001002DA" w:rsidRDefault="001002DA"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Julie Dabrusin, Parliamentary Secretary to the Minister of Environment and Climate Change, Environment and Climate Change Canada</w:t>
      </w:r>
      <w:r w:rsidR="00DE2330">
        <w:rPr>
          <w:rFonts w:eastAsia="Arial Unicode MS"/>
          <w:sz w:val="24"/>
          <w:szCs w:val="24"/>
        </w:rPr>
        <w:t>.</w:t>
      </w:r>
    </w:p>
    <w:p w14:paraId="25EEDB62" w14:textId="0D8941AB" w:rsidR="00DE2330" w:rsidRPr="005E2F56" w:rsidRDefault="00DE2330"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r.</w:t>
      </w:r>
      <w:r w:rsidRPr="005E2F56">
        <w:rPr>
          <w:rFonts w:eastAsia="Arial Unicode MS"/>
          <w:sz w:val="24"/>
          <w:szCs w:val="24"/>
        </w:rPr>
        <w:t xml:space="preserve"> Eduardo Luis Perez, Senior International Affairs Advisor, Environment and Climate Change Canada</w:t>
      </w:r>
      <w:r>
        <w:rPr>
          <w:rFonts w:eastAsia="Arial Unicode MS"/>
          <w:sz w:val="24"/>
          <w:szCs w:val="24"/>
        </w:rPr>
        <w:t>.</w:t>
      </w:r>
    </w:p>
    <w:p w14:paraId="08487596" w14:textId="3316F205" w:rsidR="00DE2330" w:rsidRPr="005E2F56" w:rsidRDefault="00DE2330"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Elena Mitchell, Director of Operations, Environment and Climate Change Canada</w:t>
      </w:r>
      <w:r>
        <w:rPr>
          <w:rFonts w:eastAsia="Arial Unicode MS"/>
          <w:sz w:val="24"/>
          <w:szCs w:val="24"/>
        </w:rPr>
        <w:t>.</w:t>
      </w:r>
    </w:p>
    <w:p w14:paraId="458DB71B" w14:textId="10BA2EB4" w:rsidR="00DE2330" w:rsidRPr="005E2F56" w:rsidRDefault="00DE2330" w:rsidP="005200F4">
      <w:pPr>
        <w:pStyle w:val="SingleTxtG"/>
        <w:spacing w:after="0" w:line="276" w:lineRule="auto"/>
        <w:ind w:left="720" w:right="0"/>
        <w:rPr>
          <w:rFonts w:eastAsia="Arial Unicode MS"/>
          <w:sz w:val="24"/>
          <w:szCs w:val="24"/>
        </w:rPr>
      </w:pPr>
      <w:r w:rsidRPr="005E2F56">
        <w:rPr>
          <w:rFonts w:eastAsia="Arial Unicode MS"/>
          <w:sz w:val="24"/>
          <w:szCs w:val="24"/>
        </w:rPr>
        <w:t>Mr. Oliver Anderson, Director of Communications, Environment and Climate Change Canada</w:t>
      </w:r>
      <w:r w:rsidR="007101FB">
        <w:rPr>
          <w:rFonts w:eastAsia="Arial Unicode MS"/>
          <w:sz w:val="24"/>
          <w:szCs w:val="24"/>
        </w:rPr>
        <w:t>.</w:t>
      </w:r>
    </w:p>
    <w:p w14:paraId="7E1FE715" w14:textId="0501312B" w:rsidR="007101FB" w:rsidRPr="005E2F56" w:rsidRDefault="007101FB"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 Kurtis Layden, Director of Policy, Environment and Climate Change Canada</w:t>
      </w:r>
      <w:r>
        <w:rPr>
          <w:rFonts w:eastAsia="Arial Unicode MS"/>
          <w:sz w:val="24"/>
          <w:szCs w:val="24"/>
        </w:rPr>
        <w:t>.</w:t>
      </w:r>
    </w:p>
    <w:p w14:paraId="659DB6B1" w14:textId="56234837" w:rsidR="007101FB" w:rsidRPr="005E2F56" w:rsidRDefault="7120718E" w:rsidP="005200F4">
      <w:pPr>
        <w:pStyle w:val="SingleTxtG"/>
        <w:spacing w:after="0" w:line="276" w:lineRule="auto"/>
        <w:ind w:left="720" w:right="0"/>
        <w:rPr>
          <w:rFonts w:eastAsia="Arial Unicode MS"/>
          <w:sz w:val="24"/>
          <w:szCs w:val="24"/>
        </w:rPr>
      </w:pPr>
      <w:r w:rsidRPr="7360B6C1">
        <w:rPr>
          <w:rFonts w:eastAsia="Arial Unicode MS"/>
          <w:sz w:val="24"/>
          <w:szCs w:val="24"/>
        </w:rPr>
        <w:t>Mr. Michael Bonser, Assistant Deputy Minister, International Affairs Branch, Environment and Climate Change Canada.</w:t>
      </w:r>
    </w:p>
    <w:p w14:paraId="51E63AB4" w14:textId="6006E6C9" w:rsidR="6B68BF44" w:rsidRDefault="6B68BF44" w:rsidP="7360B6C1">
      <w:pPr>
        <w:pStyle w:val="SingleTxtG"/>
        <w:spacing w:after="0" w:line="276" w:lineRule="auto"/>
        <w:ind w:left="720" w:right="0"/>
        <w:rPr>
          <w:rFonts w:eastAsia="Arial Unicode MS"/>
          <w:sz w:val="24"/>
          <w:szCs w:val="24"/>
        </w:rPr>
      </w:pPr>
      <w:r w:rsidRPr="7360B6C1">
        <w:rPr>
          <w:rFonts w:eastAsia="Arial Unicode MS"/>
          <w:sz w:val="24"/>
          <w:szCs w:val="24"/>
        </w:rPr>
        <w:t>Ms. Jeanne-Marie Huddleston, Director General, Multilateral Affairs and Climate Change, Environment and Climate Change Canada.</w:t>
      </w:r>
    </w:p>
    <w:p w14:paraId="1A4719AA" w14:textId="1340D977" w:rsidR="007101FB" w:rsidRPr="005E2F56" w:rsidRDefault="007101FB"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M</w:t>
      </w:r>
      <w:r>
        <w:rPr>
          <w:rFonts w:eastAsia="Arial Unicode MS"/>
          <w:sz w:val="24"/>
          <w:szCs w:val="24"/>
        </w:rPr>
        <w:t>s</w:t>
      </w:r>
      <w:r w:rsidRPr="005E2F56">
        <w:rPr>
          <w:rFonts w:eastAsia="Arial Unicode MS"/>
          <w:sz w:val="24"/>
          <w:szCs w:val="24"/>
        </w:rPr>
        <w:t>. Erin Silsbe, Director</w:t>
      </w:r>
      <w:r w:rsidR="002478FB">
        <w:rPr>
          <w:rFonts w:eastAsia="Arial Unicode MS"/>
          <w:sz w:val="24"/>
          <w:szCs w:val="24"/>
        </w:rPr>
        <w:t xml:space="preserve"> of Multilateral Affairs, International Affairs Branch (Head of Delegation to INC-5), </w:t>
      </w:r>
      <w:r w:rsidRPr="005E2F56">
        <w:rPr>
          <w:rFonts w:eastAsia="Arial Unicode MS"/>
          <w:sz w:val="24"/>
          <w:szCs w:val="24"/>
        </w:rPr>
        <w:t>Environment and Climate Change Canada</w:t>
      </w:r>
      <w:r w:rsidR="002478FB">
        <w:rPr>
          <w:rFonts w:eastAsia="Arial Unicode MS"/>
          <w:sz w:val="24"/>
          <w:szCs w:val="24"/>
        </w:rPr>
        <w:t>.</w:t>
      </w:r>
    </w:p>
    <w:p w14:paraId="4F6E2F26" w14:textId="1F5A6CCA" w:rsidR="002478FB" w:rsidRPr="005E2F56" w:rsidRDefault="002478FB"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Cynthia Bainbridge, Deputy Director</w:t>
      </w:r>
      <w:r w:rsidR="00B71BA0">
        <w:rPr>
          <w:rFonts w:eastAsia="Arial Unicode MS"/>
          <w:sz w:val="24"/>
          <w:szCs w:val="24"/>
        </w:rPr>
        <w:t xml:space="preserve"> of Multilateral Affairs,</w:t>
      </w:r>
      <w:r w:rsidRPr="005E2F56">
        <w:rPr>
          <w:rFonts w:eastAsia="Arial Unicode MS"/>
          <w:sz w:val="24"/>
          <w:szCs w:val="24"/>
        </w:rPr>
        <w:t xml:space="preserve"> International </w:t>
      </w:r>
      <w:r w:rsidR="00B71BA0">
        <w:rPr>
          <w:rFonts w:eastAsia="Arial Unicode MS"/>
          <w:sz w:val="24"/>
          <w:szCs w:val="24"/>
        </w:rPr>
        <w:t>Affairs Branch (Chief Negotiator)</w:t>
      </w:r>
      <w:r w:rsidRPr="005E2F56">
        <w:rPr>
          <w:rFonts w:eastAsia="Arial Unicode MS"/>
          <w:sz w:val="24"/>
          <w:szCs w:val="24"/>
        </w:rPr>
        <w:t>, Environment and Climate Change Canada</w:t>
      </w:r>
      <w:r w:rsidR="003D09AC">
        <w:rPr>
          <w:rFonts w:eastAsia="Arial Unicode MS"/>
          <w:sz w:val="24"/>
          <w:szCs w:val="24"/>
        </w:rPr>
        <w:t>.</w:t>
      </w:r>
    </w:p>
    <w:p w14:paraId="500C37D6" w14:textId="0B49FEAE" w:rsidR="003D09AC" w:rsidRDefault="003D09AC" w:rsidP="005200F4">
      <w:pPr>
        <w:pStyle w:val="SingleTxtG"/>
        <w:spacing w:after="0" w:line="276" w:lineRule="auto"/>
        <w:ind w:left="720" w:right="0"/>
        <w:rPr>
          <w:rFonts w:eastAsia="Arial Unicode MS"/>
          <w:sz w:val="24"/>
          <w:szCs w:val="24"/>
        </w:rPr>
      </w:pPr>
      <w:r w:rsidRPr="005E2F56">
        <w:rPr>
          <w:rFonts w:eastAsia="Arial Unicode MS"/>
          <w:sz w:val="24"/>
          <w:szCs w:val="24"/>
        </w:rPr>
        <w:t>Dr. Philippe Martin, Senior Policy Advisor,</w:t>
      </w:r>
      <w:r w:rsidRPr="003D09AC">
        <w:rPr>
          <w:rFonts w:eastAsia="Arial Unicode MS"/>
          <w:sz w:val="24"/>
          <w:szCs w:val="24"/>
        </w:rPr>
        <w:t xml:space="preserve"> </w:t>
      </w:r>
      <w:r w:rsidRPr="005E2F56">
        <w:rPr>
          <w:rFonts w:eastAsia="Arial Unicode MS"/>
          <w:sz w:val="24"/>
          <w:szCs w:val="24"/>
        </w:rPr>
        <w:t xml:space="preserve">International </w:t>
      </w:r>
      <w:r>
        <w:rPr>
          <w:rFonts w:eastAsia="Arial Unicode MS"/>
          <w:sz w:val="24"/>
          <w:szCs w:val="24"/>
        </w:rPr>
        <w:t>Affairs Branch,</w:t>
      </w:r>
      <w:r w:rsidRPr="005E2F56">
        <w:rPr>
          <w:rFonts w:eastAsia="Arial Unicode MS"/>
          <w:sz w:val="24"/>
          <w:szCs w:val="24"/>
        </w:rPr>
        <w:t xml:space="preserve"> Environment and Climate Change Canada</w:t>
      </w:r>
      <w:r>
        <w:rPr>
          <w:rFonts w:eastAsia="Arial Unicode MS"/>
          <w:sz w:val="24"/>
          <w:szCs w:val="24"/>
        </w:rPr>
        <w:t>.</w:t>
      </w:r>
    </w:p>
    <w:p w14:paraId="18A3CEA4" w14:textId="3FD216CA" w:rsidR="003D09AC" w:rsidRDefault="003D09AC" w:rsidP="005200F4">
      <w:pPr>
        <w:pStyle w:val="SingleTxtG"/>
        <w:spacing w:after="0" w:line="276" w:lineRule="auto"/>
        <w:ind w:left="720" w:right="0"/>
        <w:rPr>
          <w:rFonts w:eastAsia="Arial Unicode MS"/>
          <w:sz w:val="24"/>
          <w:szCs w:val="24"/>
        </w:rPr>
      </w:pPr>
      <w:r w:rsidRPr="005E2F56">
        <w:rPr>
          <w:rFonts w:eastAsia="Arial Unicode MS"/>
          <w:sz w:val="24"/>
          <w:szCs w:val="24"/>
        </w:rPr>
        <w:t>Ms. Emily Robertson, Policy Advisor</w:t>
      </w:r>
      <w:r w:rsidR="00E507A8">
        <w:rPr>
          <w:rFonts w:eastAsia="Arial Unicode MS"/>
          <w:sz w:val="24"/>
          <w:szCs w:val="24"/>
        </w:rPr>
        <w:t xml:space="preserve">, </w:t>
      </w:r>
      <w:r w:rsidR="00E507A8" w:rsidRPr="005E2F56">
        <w:rPr>
          <w:rFonts w:eastAsia="Arial Unicode MS"/>
          <w:sz w:val="24"/>
          <w:szCs w:val="24"/>
        </w:rPr>
        <w:t xml:space="preserve">International </w:t>
      </w:r>
      <w:r w:rsidR="00E507A8">
        <w:rPr>
          <w:rFonts w:eastAsia="Arial Unicode MS"/>
          <w:sz w:val="24"/>
          <w:szCs w:val="24"/>
        </w:rPr>
        <w:t xml:space="preserve">Affairs Branch, </w:t>
      </w:r>
      <w:r w:rsidRPr="005E2F56">
        <w:rPr>
          <w:rFonts w:eastAsia="Arial Unicode MS"/>
          <w:sz w:val="24"/>
          <w:szCs w:val="24"/>
        </w:rPr>
        <w:t>Environment and Climate Change Canada</w:t>
      </w:r>
      <w:r w:rsidR="00E507A8">
        <w:rPr>
          <w:rFonts w:eastAsia="Arial Unicode MS"/>
          <w:sz w:val="24"/>
          <w:szCs w:val="24"/>
        </w:rPr>
        <w:t>.</w:t>
      </w:r>
    </w:p>
    <w:p w14:paraId="765A382F" w14:textId="330943DC" w:rsidR="00E507A8" w:rsidRDefault="00E507A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Chelsea Willis, Policy </w:t>
      </w:r>
      <w:r>
        <w:rPr>
          <w:rFonts w:eastAsia="Arial Unicode MS"/>
          <w:sz w:val="24"/>
          <w:szCs w:val="24"/>
        </w:rPr>
        <w:t>Advisor</w:t>
      </w:r>
      <w:r w:rsidRPr="005E2F56">
        <w:rPr>
          <w:rFonts w:eastAsia="Arial Unicode MS"/>
          <w:sz w:val="24"/>
          <w:szCs w:val="24"/>
        </w:rPr>
        <w:t>,</w:t>
      </w:r>
      <w:r>
        <w:rPr>
          <w:rFonts w:eastAsia="Arial Unicode MS"/>
          <w:sz w:val="24"/>
          <w:szCs w:val="24"/>
        </w:rPr>
        <w:t xml:space="preserve"> International Affairs Branch,</w:t>
      </w:r>
      <w:r w:rsidRPr="005E2F56">
        <w:rPr>
          <w:rFonts w:eastAsia="Arial Unicode MS"/>
          <w:sz w:val="24"/>
          <w:szCs w:val="24"/>
        </w:rPr>
        <w:t xml:space="preserve"> Ministry of the Environment</w:t>
      </w:r>
      <w:r w:rsidR="00D92890">
        <w:rPr>
          <w:rFonts w:eastAsia="Arial Unicode MS"/>
          <w:sz w:val="24"/>
          <w:szCs w:val="24"/>
        </w:rPr>
        <w:t xml:space="preserve"> and Climate Change Canada.</w:t>
      </w:r>
    </w:p>
    <w:p w14:paraId="3E33BAB1" w14:textId="08875507" w:rsidR="00D92890" w:rsidRPr="005E2F56" w:rsidRDefault="00D9289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Mariana Da Costa Gomez, Policy Analyst, </w:t>
      </w:r>
      <w:r w:rsidR="00942C02">
        <w:rPr>
          <w:rFonts w:eastAsia="Arial Unicode MS"/>
          <w:sz w:val="24"/>
          <w:szCs w:val="24"/>
        </w:rPr>
        <w:t>International Affairs Branch,</w:t>
      </w:r>
      <w:r w:rsidR="00942C02" w:rsidRPr="005E2F56">
        <w:rPr>
          <w:rFonts w:eastAsia="Arial Unicode MS"/>
          <w:sz w:val="24"/>
          <w:szCs w:val="24"/>
        </w:rPr>
        <w:t xml:space="preserve"> </w:t>
      </w:r>
      <w:r w:rsidRPr="005E2F56">
        <w:rPr>
          <w:rFonts w:eastAsia="Arial Unicode MS"/>
          <w:sz w:val="24"/>
          <w:szCs w:val="24"/>
        </w:rPr>
        <w:t>Environment and Climate Change Canada</w:t>
      </w:r>
      <w:r w:rsidR="00942C02">
        <w:rPr>
          <w:rFonts w:eastAsia="Arial Unicode MS"/>
          <w:sz w:val="24"/>
          <w:szCs w:val="24"/>
        </w:rPr>
        <w:t>.</w:t>
      </w:r>
    </w:p>
    <w:p w14:paraId="6D38FECD" w14:textId="6E467A38" w:rsidR="00942C02" w:rsidRPr="005E2F56" w:rsidRDefault="00942C02" w:rsidP="005200F4">
      <w:pPr>
        <w:pStyle w:val="SingleTxtG"/>
        <w:spacing w:after="0" w:line="276" w:lineRule="auto"/>
        <w:ind w:left="720" w:right="0"/>
        <w:rPr>
          <w:rFonts w:eastAsia="Arial Unicode MS"/>
          <w:sz w:val="24"/>
          <w:szCs w:val="24"/>
        </w:rPr>
      </w:pPr>
      <w:r w:rsidRPr="005E2F56">
        <w:rPr>
          <w:rFonts w:eastAsia="Arial Unicode MS"/>
          <w:sz w:val="24"/>
          <w:szCs w:val="24"/>
        </w:rPr>
        <w:t>Mr. Ryan Parmenter, Director, Plastics and Marine Litter</w:t>
      </w:r>
      <w:r>
        <w:rPr>
          <w:rFonts w:eastAsia="Arial Unicode MS"/>
          <w:sz w:val="24"/>
          <w:szCs w:val="24"/>
        </w:rPr>
        <w:t xml:space="preserve"> Division</w:t>
      </w:r>
      <w:r w:rsidRPr="005E2F56">
        <w:rPr>
          <w:rFonts w:eastAsia="Arial Unicode MS"/>
          <w:sz w:val="24"/>
          <w:szCs w:val="24"/>
        </w:rPr>
        <w:t>, Environment and Climate Change Canada</w:t>
      </w:r>
      <w:r>
        <w:rPr>
          <w:rFonts w:eastAsia="Arial Unicode MS"/>
          <w:sz w:val="24"/>
          <w:szCs w:val="24"/>
        </w:rPr>
        <w:t>.</w:t>
      </w:r>
    </w:p>
    <w:p w14:paraId="50903296" w14:textId="2D821963" w:rsidR="00942C02" w:rsidRPr="005E2F56" w:rsidRDefault="00942C02" w:rsidP="005200F4">
      <w:pPr>
        <w:pStyle w:val="SingleTxtG"/>
        <w:spacing w:after="0" w:line="276" w:lineRule="auto"/>
        <w:ind w:left="720" w:right="0"/>
        <w:rPr>
          <w:rFonts w:eastAsia="Arial Unicode MS"/>
          <w:sz w:val="24"/>
          <w:szCs w:val="24"/>
        </w:rPr>
      </w:pPr>
      <w:r w:rsidRPr="005E2F56">
        <w:rPr>
          <w:rFonts w:eastAsia="Arial Unicode MS"/>
          <w:sz w:val="24"/>
          <w:szCs w:val="24"/>
        </w:rPr>
        <w:t>Ms. Sarah Da Silva, Manager, Marine Litter and Plastic Pollution, Environment and Climate Change Canada</w:t>
      </w:r>
      <w:r w:rsidR="00913F43">
        <w:rPr>
          <w:rFonts w:eastAsia="Arial Unicode MS"/>
          <w:sz w:val="24"/>
          <w:szCs w:val="24"/>
        </w:rPr>
        <w:t>.</w:t>
      </w:r>
    </w:p>
    <w:p w14:paraId="7995EC49" w14:textId="4413CCF7" w:rsidR="00913F43" w:rsidRPr="005E2F56" w:rsidRDefault="00913F43" w:rsidP="005200F4">
      <w:pPr>
        <w:pStyle w:val="SingleTxtG"/>
        <w:spacing w:after="0" w:line="276" w:lineRule="auto"/>
        <w:ind w:left="720" w:right="0"/>
        <w:rPr>
          <w:rFonts w:eastAsia="Arial Unicode MS"/>
          <w:sz w:val="24"/>
          <w:szCs w:val="24"/>
        </w:rPr>
      </w:pPr>
      <w:r w:rsidRPr="005E2F56">
        <w:rPr>
          <w:rFonts w:eastAsia="Arial Unicode MS"/>
          <w:sz w:val="24"/>
          <w:szCs w:val="24"/>
        </w:rPr>
        <w:t>Mr. Mohamad Najibeddine, Project Engineer, Marine Litter and Plastic Pollution</w:t>
      </w:r>
      <w:r>
        <w:rPr>
          <w:rFonts w:eastAsia="Arial Unicode MS"/>
          <w:sz w:val="24"/>
          <w:szCs w:val="24"/>
        </w:rPr>
        <w:t xml:space="preserve">, </w:t>
      </w:r>
      <w:r w:rsidRPr="005E2F56">
        <w:rPr>
          <w:rFonts w:eastAsia="Arial Unicode MS"/>
          <w:sz w:val="24"/>
          <w:szCs w:val="24"/>
        </w:rPr>
        <w:t>Environment and Climate Change Canada</w:t>
      </w:r>
      <w:r>
        <w:rPr>
          <w:rFonts w:eastAsia="Arial Unicode MS"/>
          <w:sz w:val="24"/>
          <w:szCs w:val="24"/>
        </w:rPr>
        <w:t>.</w:t>
      </w:r>
    </w:p>
    <w:p w14:paraId="544D1F67" w14:textId="5A99926B" w:rsidR="00913F43" w:rsidRPr="005E2F56" w:rsidRDefault="00913F43" w:rsidP="005200F4">
      <w:pPr>
        <w:pStyle w:val="SingleTxtG"/>
        <w:spacing w:after="0" w:line="276" w:lineRule="auto"/>
        <w:ind w:left="720" w:right="0"/>
        <w:rPr>
          <w:rFonts w:eastAsia="Arial Unicode MS"/>
          <w:sz w:val="24"/>
          <w:szCs w:val="24"/>
        </w:rPr>
      </w:pPr>
      <w:r w:rsidRPr="005E2F56">
        <w:rPr>
          <w:rFonts w:eastAsia="Arial Unicode MS"/>
          <w:sz w:val="24"/>
          <w:szCs w:val="24"/>
        </w:rPr>
        <w:t>Ms. Paula Barrios, Policy Advisor, Marine Litter and Plastic Pollution</w:t>
      </w:r>
      <w:r>
        <w:rPr>
          <w:rFonts w:eastAsia="Arial Unicode MS"/>
          <w:sz w:val="24"/>
          <w:szCs w:val="24"/>
        </w:rPr>
        <w:t xml:space="preserve">, </w:t>
      </w:r>
      <w:r w:rsidRPr="005E2F56">
        <w:rPr>
          <w:rFonts w:eastAsia="Arial Unicode MS"/>
          <w:sz w:val="24"/>
          <w:szCs w:val="24"/>
        </w:rPr>
        <w:t>Environment and Climate Change Canada</w:t>
      </w:r>
      <w:r w:rsidR="00D57738">
        <w:rPr>
          <w:rFonts w:eastAsia="Arial Unicode MS"/>
          <w:sz w:val="24"/>
          <w:szCs w:val="24"/>
        </w:rPr>
        <w:t>.</w:t>
      </w:r>
    </w:p>
    <w:p w14:paraId="7863B8DF" w14:textId="459833F5" w:rsidR="00D57738" w:rsidRPr="005E2F56" w:rsidRDefault="00D5773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Christina Cobb, Deputy Director, </w:t>
      </w:r>
      <w:r>
        <w:rPr>
          <w:rFonts w:eastAsia="Arial Unicode MS"/>
          <w:sz w:val="24"/>
          <w:szCs w:val="24"/>
        </w:rPr>
        <w:t xml:space="preserve">Strategic Planning and Engagement, International Affairs Branch, </w:t>
      </w:r>
      <w:r w:rsidRPr="005E2F56">
        <w:rPr>
          <w:rFonts w:eastAsia="Arial Unicode MS"/>
          <w:sz w:val="24"/>
          <w:szCs w:val="24"/>
        </w:rPr>
        <w:t>Environment and Climate Change Canada</w:t>
      </w:r>
      <w:r>
        <w:rPr>
          <w:rFonts w:eastAsia="Arial Unicode MS"/>
          <w:sz w:val="24"/>
          <w:szCs w:val="24"/>
        </w:rPr>
        <w:t>.</w:t>
      </w:r>
    </w:p>
    <w:p w14:paraId="5B1ACE20" w14:textId="3D7AE13B" w:rsidR="00D57738" w:rsidRPr="005E2F56" w:rsidRDefault="00D5773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Mary Gramiak, Senior Policy Advisor, </w:t>
      </w:r>
      <w:r w:rsidR="008C12A2">
        <w:rPr>
          <w:rFonts w:eastAsia="Arial Unicode MS"/>
          <w:sz w:val="24"/>
          <w:szCs w:val="24"/>
        </w:rPr>
        <w:t xml:space="preserve">International Affairs Branch, </w:t>
      </w:r>
      <w:r w:rsidRPr="005E2F56">
        <w:rPr>
          <w:rFonts w:eastAsia="Arial Unicode MS"/>
          <w:sz w:val="24"/>
          <w:szCs w:val="24"/>
        </w:rPr>
        <w:t>Environment and Climate Change Canada</w:t>
      </w:r>
      <w:r w:rsidR="008C12A2">
        <w:rPr>
          <w:rFonts w:eastAsia="Arial Unicode MS"/>
          <w:sz w:val="24"/>
          <w:szCs w:val="24"/>
        </w:rPr>
        <w:t>.</w:t>
      </w:r>
    </w:p>
    <w:p w14:paraId="523FC7B4" w14:textId="38F6F393" w:rsidR="008C12A2" w:rsidRPr="005E2F56" w:rsidRDefault="008C12A2"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Gabrielle Lamontagne, Director, Public Affairs and Ministerial Services, Environment and Climate Change Canada</w:t>
      </w:r>
      <w:r>
        <w:rPr>
          <w:rFonts w:eastAsia="Arial Unicode MS"/>
          <w:sz w:val="24"/>
          <w:szCs w:val="24"/>
        </w:rPr>
        <w:t>.</w:t>
      </w:r>
    </w:p>
    <w:p w14:paraId="5CB366DA" w14:textId="43FA88E3" w:rsidR="289D070A" w:rsidRDefault="289D070A" w:rsidP="005200F4">
      <w:pPr>
        <w:pStyle w:val="SingleTxtG"/>
        <w:spacing w:after="0" w:line="276" w:lineRule="auto"/>
        <w:ind w:left="720" w:right="0"/>
        <w:rPr>
          <w:rFonts w:eastAsia="Arial Unicode MS"/>
          <w:sz w:val="24"/>
          <w:szCs w:val="24"/>
        </w:rPr>
      </w:pPr>
      <w:r w:rsidRPr="1C621685">
        <w:rPr>
          <w:rFonts w:eastAsia="Arial Unicode MS"/>
          <w:sz w:val="24"/>
          <w:szCs w:val="24"/>
        </w:rPr>
        <w:t xml:space="preserve">Ms. Pamela Bowles, A/Manager, Ministerial Events, Visits and Outreach, Environment and Climate Change Canada. </w:t>
      </w:r>
    </w:p>
    <w:p w14:paraId="2662F002" w14:textId="1DDE9B3C" w:rsidR="00B4636C" w:rsidRPr="005E2F56" w:rsidRDefault="00B4636C" w:rsidP="005200F4">
      <w:pPr>
        <w:pStyle w:val="SingleTxtG"/>
        <w:spacing w:after="0" w:line="276" w:lineRule="auto"/>
        <w:ind w:left="720" w:right="0"/>
        <w:rPr>
          <w:rFonts w:eastAsia="Arial Unicode MS"/>
          <w:sz w:val="24"/>
          <w:szCs w:val="24"/>
        </w:rPr>
      </w:pPr>
      <w:r w:rsidRPr="005E2F56">
        <w:rPr>
          <w:rFonts w:eastAsia="Arial Unicode MS"/>
          <w:sz w:val="24"/>
          <w:szCs w:val="24"/>
        </w:rPr>
        <w:t>Ms. Allison Klus-Palermo, Communications</w:t>
      </w:r>
      <w:r w:rsidR="001F364A">
        <w:rPr>
          <w:rFonts w:eastAsia="Arial Unicode MS"/>
          <w:sz w:val="24"/>
          <w:szCs w:val="24"/>
        </w:rPr>
        <w:t xml:space="preserve"> Adviser</w:t>
      </w:r>
      <w:r w:rsidRPr="005E2F56">
        <w:rPr>
          <w:rFonts w:eastAsia="Arial Unicode MS"/>
          <w:sz w:val="24"/>
          <w:szCs w:val="24"/>
        </w:rPr>
        <w:t xml:space="preserve">, </w:t>
      </w:r>
      <w:r w:rsidR="001F364A">
        <w:rPr>
          <w:rFonts w:eastAsia="Arial Unicode MS"/>
          <w:sz w:val="24"/>
          <w:szCs w:val="24"/>
        </w:rPr>
        <w:t xml:space="preserve">Environment and Climate Change </w:t>
      </w:r>
      <w:r w:rsidRPr="005E2F56">
        <w:rPr>
          <w:rFonts w:eastAsia="Arial Unicode MS"/>
          <w:sz w:val="24"/>
          <w:szCs w:val="24"/>
        </w:rPr>
        <w:t>Canada</w:t>
      </w:r>
      <w:r w:rsidR="001F364A">
        <w:rPr>
          <w:rFonts w:eastAsia="Arial Unicode MS"/>
          <w:sz w:val="24"/>
          <w:szCs w:val="24"/>
        </w:rPr>
        <w:t>.</w:t>
      </w:r>
    </w:p>
    <w:p w14:paraId="4860A16F" w14:textId="514B7181" w:rsidR="00D706DC" w:rsidRPr="005E2F56" w:rsidRDefault="655AD895" w:rsidP="7360B6C1">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Ms. Anik Beaudoin, Senior Legal Counsel, </w:t>
      </w:r>
      <w:r w:rsidR="1EF8C9B6" w:rsidRPr="7360B6C1">
        <w:rPr>
          <w:rFonts w:eastAsia="Arial Unicode MS"/>
          <w:sz w:val="24"/>
          <w:szCs w:val="24"/>
        </w:rPr>
        <w:t xml:space="preserve">Justice Canada. </w:t>
      </w:r>
    </w:p>
    <w:p w14:paraId="660698CB" w14:textId="710EC892" w:rsidR="00D706DC" w:rsidRPr="005E2F56" w:rsidRDefault="3A1BBD01"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H.E. Tamara Mawhinney, Ambassador of Canada to the Republic of Korea, Global Affairs Canada. </w:t>
      </w:r>
    </w:p>
    <w:p w14:paraId="36D7251F" w14:textId="595EE8A0" w:rsidR="00D706DC" w:rsidRPr="005E2F56" w:rsidRDefault="1EF8C9B6"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Mr. Philip Lupul, Senior Legal Advisor, Global Affairs Canada.</w:t>
      </w:r>
    </w:p>
    <w:p w14:paraId="08CF3983" w14:textId="273312CB" w:rsidR="00D706DC" w:rsidRPr="005E2F56" w:rsidRDefault="00D706DC"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Dr. Graeme Reed, Strategic Advisor, Assembly of First Nations</w:t>
      </w:r>
      <w:r w:rsidR="000E1D74">
        <w:rPr>
          <w:rFonts w:eastAsia="Arial Unicode MS"/>
          <w:sz w:val="24"/>
          <w:szCs w:val="24"/>
        </w:rPr>
        <w:t>.</w:t>
      </w:r>
    </w:p>
    <w:p w14:paraId="2924CF4F" w14:textId="7AFE3219" w:rsidR="17ED0B5E" w:rsidRDefault="17ED0B5E" w:rsidP="00536E77">
      <w:pPr>
        <w:pStyle w:val="SingleTxtG"/>
        <w:spacing w:after="0" w:line="276" w:lineRule="auto"/>
        <w:ind w:left="0" w:right="0" w:firstLine="720"/>
        <w:rPr>
          <w:rFonts w:eastAsia="Arial Unicode MS"/>
          <w:sz w:val="24"/>
          <w:szCs w:val="24"/>
        </w:rPr>
      </w:pPr>
      <w:r w:rsidRPr="00536E77">
        <w:rPr>
          <w:rFonts w:eastAsia="Arial Unicode MS"/>
          <w:sz w:val="24"/>
          <w:szCs w:val="24"/>
        </w:rPr>
        <w:t>Mr. Isaiah Bernard, National Youth Council Co-Chair, Assembly of First Nations.</w:t>
      </w:r>
    </w:p>
    <w:p w14:paraId="03E46D09" w14:textId="7041C715" w:rsidR="000E1D74" w:rsidRPr="005E2F56" w:rsidRDefault="000E1D74"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Dr. Eva-Maria Kruemmel, Research and Policy Analyst, Inuit Circumpolar Council</w:t>
      </w:r>
      <w:r>
        <w:rPr>
          <w:rFonts w:eastAsia="Arial Unicode MS"/>
          <w:sz w:val="24"/>
          <w:szCs w:val="24"/>
        </w:rPr>
        <w:t>.</w:t>
      </w:r>
    </w:p>
    <w:p w14:paraId="3D2F8551" w14:textId="0BC0A019" w:rsidR="000E1D74" w:rsidRPr="005E2F56" w:rsidRDefault="000E1D74"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Kelsey Scarfone, Senior Policy Advisor, </w:t>
      </w:r>
      <w:r w:rsidR="0025483A">
        <w:rPr>
          <w:rFonts w:eastAsia="Arial Unicode MS"/>
          <w:sz w:val="24"/>
          <w:szCs w:val="24"/>
        </w:rPr>
        <w:t xml:space="preserve">Conservation, </w:t>
      </w:r>
      <w:r w:rsidRPr="005E2F56">
        <w:rPr>
          <w:rFonts w:eastAsia="Arial Unicode MS"/>
          <w:sz w:val="24"/>
          <w:szCs w:val="24"/>
        </w:rPr>
        <w:t>Métis National Council</w:t>
      </w:r>
      <w:r w:rsidR="0025483A">
        <w:rPr>
          <w:rFonts w:eastAsia="Arial Unicode MS"/>
          <w:sz w:val="24"/>
          <w:szCs w:val="24"/>
        </w:rPr>
        <w:t>.</w:t>
      </w:r>
    </w:p>
    <w:p w14:paraId="50926E9F" w14:textId="7D764B7E" w:rsidR="0025483A" w:rsidRPr="005E2F56" w:rsidRDefault="0025483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Tara Kelly, Assistant Deputy Minister, </w:t>
      </w:r>
      <w:r>
        <w:rPr>
          <w:rFonts w:eastAsia="Arial Unicode MS"/>
          <w:sz w:val="24"/>
          <w:szCs w:val="24"/>
        </w:rPr>
        <w:t xml:space="preserve">Government of Newfoundland and Labrador. </w:t>
      </w:r>
    </w:p>
    <w:p w14:paraId="2D29C734" w14:textId="7961FF22" w:rsidR="0025483A" w:rsidRPr="005E2F56" w:rsidRDefault="27E4D90B" w:rsidP="005200F4">
      <w:pPr>
        <w:pStyle w:val="SingleTxtG"/>
        <w:spacing w:after="0" w:line="276" w:lineRule="auto"/>
        <w:ind w:left="720" w:right="0"/>
        <w:rPr>
          <w:rFonts w:eastAsia="Arial Unicode MS"/>
          <w:sz w:val="24"/>
          <w:szCs w:val="24"/>
        </w:rPr>
      </w:pPr>
      <w:r w:rsidRPr="7360B6C1">
        <w:rPr>
          <w:rFonts w:eastAsia="Arial Unicode MS"/>
          <w:sz w:val="24"/>
          <w:szCs w:val="24"/>
        </w:rPr>
        <w:t>Ms. Kathleen Ann Rich, Assistant Deputy Minister, Government of Alberta.</w:t>
      </w:r>
    </w:p>
    <w:p w14:paraId="584AB811" w14:textId="4E047914" w:rsidR="4B973B83" w:rsidRDefault="4B973B83" w:rsidP="7360B6C1">
      <w:pPr>
        <w:pStyle w:val="SingleTxtG"/>
        <w:spacing w:after="0" w:line="276" w:lineRule="auto"/>
        <w:ind w:left="720" w:right="0"/>
        <w:rPr>
          <w:rFonts w:eastAsia="Arial Unicode MS"/>
          <w:sz w:val="24"/>
          <w:szCs w:val="24"/>
        </w:rPr>
      </w:pPr>
      <w:r w:rsidRPr="7360B6C1">
        <w:rPr>
          <w:rFonts w:eastAsia="Arial Unicode MS"/>
          <w:sz w:val="24"/>
          <w:szCs w:val="24"/>
        </w:rPr>
        <w:t>Mr. Victor Lee, Counsellor (Commercial), Alberta Government Representative in Korea, Government of Alberta.</w:t>
      </w:r>
    </w:p>
    <w:p w14:paraId="559D4AA8" w14:textId="5E18AE63" w:rsidR="2345C994" w:rsidRPr="009476F6" w:rsidRDefault="2345C994"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lastRenderedPageBreak/>
        <w:t xml:space="preserve">M. Jean Lemire, Émissaire aux changements climatiques et aux enjeux nordiques et arctiques, </w:t>
      </w:r>
      <w:r w:rsidR="7622AAA5" w:rsidRPr="009476F6">
        <w:rPr>
          <w:rFonts w:eastAsia="Arial Unicode MS"/>
          <w:sz w:val="24"/>
          <w:szCs w:val="24"/>
          <w:lang w:val="fr-FR"/>
        </w:rPr>
        <w:t xml:space="preserve">Gouvernement du Québec. </w:t>
      </w:r>
    </w:p>
    <w:p w14:paraId="36823E7A" w14:textId="328CFD80" w:rsidR="00BB4C4F" w:rsidRPr="009476F6" w:rsidRDefault="00BB4C4F"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 Stéphane Armanda, Sous-ministre adjoint à l'Expertise et aux Politiques du Milieu Terrestre et au Developpement Durable</w:t>
      </w:r>
      <w:r w:rsidR="00F854FC" w:rsidRPr="009476F6">
        <w:rPr>
          <w:rFonts w:eastAsia="Arial Unicode MS"/>
          <w:sz w:val="24"/>
          <w:szCs w:val="24"/>
          <w:lang w:val="fr-FR"/>
        </w:rPr>
        <w:t>, Gouvernement du Québec.</w:t>
      </w:r>
    </w:p>
    <w:p w14:paraId="09C59AFE" w14:textId="16010936" w:rsidR="00F854FC" w:rsidRPr="009476F6" w:rsidRDefault="00F854FC"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w:t>
      </w:r>
      <w:r w:rsidR="00867088" w:rsidRPr="009476F6">
        <w:rPr>
          <w:rFonts w:eastAsia="Arial Unicode MS"/>
          <w:sz w:val="24"/>
          <w:szCs w:val="24"/>
          <w:lang w:val="fr-FR"/>
        </w:rPr>
        <w:t>me</w:t>
      </w:r>
      <w:r w:rsidRPr="009476F6">
        <w:rPr>
          <w:rFonts w:eastAsia="Arial Unicode MS"/>
          <w:sz w:val="24"/>
          <w:szCs w:val="24"/>
          <w:lang w:val="fr-FR"/>
        </w:rPr>
        <w:t xml:space="preserve">. Rachel Levesque, </w:t>
      </w:r>
      <w:r w:rsidR="000D1B0B" w:rsidRPr="009476F6">
        <w:rPr>
          <w:rFonts w:eastAsia="Arial Unicode MS"/>
          <w:sz w:val="24"/>
          <w:szCs w:val="24"/>
          <w:lang w:val="fr-FR"/>
        </w:rPr>
        <w:t xml:space="preserve">Conseillere experte aux dossiers de sécurité alimentaire, biodiversité et pollution plastique, Governement du Québec. </w:t>
      </w:r>
    </w:p>
    <w:p w14:paraId="6E533AC9" w14:textId="0B8C2D27" w:rsidR="00A67882" w:rsidRPr="009476F6" w:rsidRDefault="000D1B0B"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M. Damien Pereira Da Costa, Délégué du Québec à Séoul, Gouvernement du Québec.</w:t>
      </w:r>
    </w:p>
    <w:p w14:paraId="0760D6F8" w14:textId="7BC05136" w:rsidR="00704473" w:rsidRPr="009476F6" w:rsidRDefault="00704473"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 Cosmin Vasile, </w:t>
      </w:r>
      <w:r w:rsidR="000D1B0B" w:rsidRPr="009476F6">
        <w:rPr>
          <w:rFonts w:eastAsia="Arial Unicode MS"/>
          <w:sz w:val="24"/>
          <w:szCs w:val="24"/>
          <w:lang w:val="fr-FR"/>
        </w:rPr>
        <w:t xml:space="preserve">Chef Division circularité et gestion des plastiques, Gouvernement du Québec. </w:t>
      </w:r>
    </w:p>
    <w:p w14:paraId="54CD245A" w14:textId="77777777" w:rsidR="00704473" w:rsidRPr="009476F6" w:rsidRDefault="00704473" w:rsidP="005200F4">
      <w:pPr>
        <w:pStyle w:val="SingleTxtG"/>
        <w:spacing w:after="0" w:line="276" w:lineRule="auto"/>
        <w:ind w:left="0" w:right="0" w:firstLine="720"/>
        <w:rPr>
          <w:rFonts w:eastAsia="Arial Unicode MS"/>
          <w:b/>
          <w:bCs/>
          <w:sz w:val="24"/>
          <w:szCs w:val="24"/>
          <w:lang w:val="fr-FR"/>
        </w:rPr>
      </w:pPr>
    </w:p>
    <w:p w14:paraId="37762E51" w14:textId="49A9EC24" w:rsidR="0B3EFD18" w:rsidRPr="009476F6" w:rsidRDefault="0B3EFD18" w:rsidP="7360B6C1">
      <w:pPr>
        <w:pStyle w:val="Heading2"/>
        <w:jc w:val="both"/>
        <w:rPr>
          <w:lang w:val="fr-FR"/>
        </w:rPr>
      </w:pPr>
      <w:r w:rsidRPr="009476F6">
        <w:rPr>
          <w:lang w:val="fr-FR"/>
        </w:rPr>
        <w:t xml:space="preserve">Central African Republic </w:t>
      </w:r>
    </w:p>
    <w:p w14:paraId="64C631BA" w14:textId="49CB83AB" w:rsidR="0B3EFD18" w:rsidRDefault="0B3EFD18" w:rsidP="7360B6C1">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 xml:space="preserve">M. Yangbondo </w:t>
      </w:r>
      <w:r w:rsidR="1BC751AF" w:rsidRPr="7360B6C1">
        <w:rPr>
          <w:rFonts w:eastAsia="Arial Unicode MS"/>
          <w:sz w:val="24"/>
          <w:szCs w:val="24"/>
          <w:lang w:val="fr-FR"/>
        </w:rPr>
        <w:t xml:space="preserve">Melchisedeck </w:t>
      </w:r>
      <w:r w:rsidRPr="7360B6C1">
        <w:rPr>
          <w:rFonts w:eastAsia="Arial Unicode MS"/>
          <w:sz w:val="24"/>
          <w:szCs w:val="24"/>
          <w:lang w:val="fr-FR"/>
        </w:rPr>
        <w:t>David, Directeur Général de l'Environnement</w:t>
      </w:r>
      <w:r w:rsidR="1BB95B0D" w:rsidRPr="7360B6C1">
        <w:rPr>
          <w:rFonts w:eastAsia="Arial Unicode MS"/>
          <w:sz w:val="24"/>
          <w:szCs w:val="24"/>
          <w:lang w:val="fr-FR"/>
        </w:rPr>
        <w:t xml:space="preserve"> au</w:t>
      </w:r>
      <w:r w:rsidRPr="7360B6C1">
        <w:rPr>
          <w:rFonts w:eastAsia="Arial Unicode MS"/>
          <w:sz w:val="24"/>
          <w:szCs w:val="24"/>
          <w:lang w:val="fr-FR"/>
        </w:rPr>
        <w:t xml:space="preserve"> Ministère charg</w:t>
      </w:r>
      <w:r w:rsidR="66A56E99" w:rsidRPr="7360B6C1">
        <w:rPr>
          <w:rFonts w:eastAsia="Arial Unicode MS"/>
          <w:sz w:val="24"/>
          <w:szCs w:val="24"/>
          <w:lang w:val="fr-FR"/>
        </w:rPr>
        <w:t>é</w:t>
      </w:r>
      <w:r w:rsidRPr="7360B6C1">
        <w:rPr>
          <w:rFonts w:eastAsia="Arial Unicode MS"/>
          <w:sz w:val="24"/>
          <w:szCs w:val="24"/>
          <w:lang w:val="fr-FR"/>
        </w:rPr>
        <w:t xml:space="preserve"> de l'Environnement et du Développement Durable</w:t>
      </w:r>
      <w:r w:rsidR="55CD2711" w:rsidRPr="7360B6C1">
        <w:rPr>
          <w:rFonts w:eastAsia="Arial Unicode MS"/>
          <w:sz w:val="24"/>
          <w:szCs w:val="24"/>
          <w:lang w:val="fr-FR"/>
        </w:rPr>
        <w:t>, Point de Contact National de l'ICN.</w:t>
      </w:r>
    </w:p>
    <w:p w14:paraId="43DE8C98" w14:textId="1592B7D1" w:rsidR="7360B6C1" w:rsidRPr="009476F6" w:rsidRDefault="7360B6C1" w:rsidP="7360B6C1">
      <w:pPr>
        <w:rPr>
          <w:lang w:val="fr-FR"/>
        </w:rPr>
      </w:pPr>
    </w:p>
    <w:p w14:paraId="737D3613" w14:textId="77777777" w:rsidR="00704473" w:rsidRPr="00057ADD" w:rsidRDefault="00704473" w:rsidP="00536E77">
      <w:pPr>
        <w:pStyle w:val="Heading2"/>
        <w:jc w:val="both"/>
      </w:pPr>
      <w:r w:rsidRPr="00057ADD">
        <w:t>Chile</w:t>
      </w:r>
    </w:p>
    <w:p w14:paraId="3A851CCC" w14:textId="77777777" w:rsidR="00F36F99" w:rsidRDefault="00EB4D2C"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H.E. Mathias Francke Schnarbach, Ambassador</w:t>
      </w:r>
      <w:r>
        <w:rPr>
          <w:rFonts w:eastAsia="Arial Unicode MS"/>
          <w:sz w:val="24"/>
          <w:szCs w:val="24"/>
        </w:rPr>
        <w:t xml:space="preserve"> of </w:t>
      </w:r>
      <w:r w:rsidRPr="005E2F56">
        <w:rPr>
          <w:rFonts w:eastAsia="Arial Unicode MS"/>
          <w:sz w:val="24"/>
          <w:szCs w:val="24"/>
        </w:rPr>
        <w:t>Chile</w:t>
      </w:r>
      <w:r>
        <w:rPr>
          <w:rFonts w:eastAsia="Arial Unicode MS"/>
          <w:sz w:val="24"/>
          <w:szCs w:val="24"/>
        </w:rPr>
        <w:t xml:space="preserve"> to the Republic of Korea.</w:t>
      </w:r>
    </w:p>
    <w:p w14:paraId="24F43E5A" w14:textId="6223C10F" w:rsidR="00F36F99" w:rsidRDefault="00F36F99" w:rsidP="005200F4">
      <w:pPr>
        <w:pStyle w:val="SingleTxtG"/>
        <w:spacing w:after="0" w:line="276" w:lineRule="auto"/>
        <w:ind w:left="720" w:right="0"/>
        <w:rPr>
          <w:rFonts w:eastAsia="Arial Unicode MS"/>
          <w:sz w:val="24"/>
          <w:szCs w:val="24"/>
          <w:lang w:val="en-GB"/>
        </w:rPr>
      </w:pPr>
      <w:r w:rsidRPr="00E3179F">
        <w:rPr>
          <w:rFonts w:eastAsia="Arial Unicode MS"/>
          <w:sz w:val="24"/>
          <w:szCs w:val="24"/>
          <w:lang w:val="en-GB"/>
        </w:rPr>
        <w:t xml:space="preserve">Ms. Macarena Quezada Borel, </w:t>
      </w:r>
      <w:r w:rsidR="00E3179F" w:rsidRPr="00E3179F">
        <w:rPr>
          <w:rFonts w:eastAsia="Arial Unicode MS"/>
          <w:sz w:val="24"/>
          <w:szCs w:val="24"/>
          <w:lang w:val="en-GB"/>
        </w:rPr>
        <w:t>Alternate Head of Delegation</w:t>
      </w:r>
      <w:r w:rsidR="00E3179F">
        <w:rPr>
          <w:rFonts w:eastAsia="Arial Unicode MS"/>
          <w:sz w:val="24"/>
          <w:szCs w:val="24"/>
          <w:lang w:val="en-GB"/>
        </w:rPr>
        <w:t xml:space="preserve">, Deputy Head of Mission, Embassy of Chile to the Kingdom of Denmark. </w:t>
      </w:r>
    </w:p>
    <w:p w14:paraId="3F3F1794" w14:textId="40F115A3" w:rsidR="008A331C" w:rsidRPr="008A331C" w:rsidRDefault="008A331C" w:rsidP="005200F4">
      <w:pPr>
        <w:pStyle w:val="SingleTxtG"/>
        <w:spacing w:after="0" w:line="276" w:lineRule="auto"/>
        <w:ind w:left="0" w:right="0" w:firstLine="720"/>
        <w:rPr>
          <w:rFonts w:eastAsia="Arial Unicode MS"/>
          <w:sz w:val="24"/>
          <w:szCs w:val="24"/>
          <w:lang w:val="en-GB"/>
        </w:rPr>
      </w:pPr>
      <w:r w:rsidRPr="008A331C">
        <w:rPr>
          <w:rFonts w:eastAsia="Arial Unicode MS"/>
          <w:sz w:val="24"/>
          <w:szCs w:val="24"/>
          <w:lang w:val="en-GB"/>
        </w:rPr>
        <w:t xml:space="preserve">Mr. Víctor Conejeros, Second </w:t>
      </w:r>
      <w:r w:rsidRPr="00FF18F4">
        <w:rPr>
          <w:rFonts w:eastAsia="Arial Unicode MS"/>
          <w:i/>
          <w:sz w:val="24"/>
          <w:szCs w:val="24"/>
          <w:lang w:val="en-GB"/>
        </w:rPr>
        <w:t>Secretary</w:t>
      </w:r>
      <w:r w:rsidRPr="008A331C">
        <w:rPr>
          <w:rFonts w:eastAsia="Arial Unicode MS"/>
          <w:sz w:val="24"/>
          <w:szCs w:val="24"/>
          <w:lang w:val="en-GB"/>
        </w:rPr>
        <w:t>, Embassy of</w:t>
      </w:r>
      <w:r>
        <w:rPr>
          <w:rFonts w:eastAsia="Arial Unicode MS"/>
          <w:sz w:val="24"/>
          <w:szCs w:val="24"/>
          <w:lang w:val="en-GB"/>
        </w:rPr>
        <w:t xml:space="preserve"> Chile to the Republic of Korea. </w:t>
      </w:r>
    </w:p>
    <w:p w14:paraId="20BF97D2" w14:textId="337DE116" w:rsidR="008A331C" w:rsidRPr="005E2F56" w:rsidRDefault="008A331C" w:rsidP="005200F4">
      <w:pPr>
        <w:pStyle w:val="SingleTxtG"/>
        <w:spacing w:after="0" w:line="276" w:lineRule="auto"/>
        <w:ind w:left="720" w:right="0"/>
        <w:rPr>
          <w:rFonts w:eastAsia="Arial Unicode MS"/>
          <w:sz w:val="24"/>
          <w:szCs w:val="24"/>
        </w:rPr>
      </w:pPr>
      <w:r>
        <w:rPr>
          <w:rFonts w:eastAsia="Arial Unicode MS"/>
          <w:sz w:val="24"/>
          <w:szCs w:val="24"/>
        </w:rPr>
        <w:t>Mr</w:t>
      </w:r>
      <w:r w:rsidRPr="005E2F56">
        <w:rPr>
          <w:rFonts w:eastAsia="Arial Unicode MS"/>
          <w:sz w:val="24"/>
          <w:szCs w:val="24"/>
        </w:rPr>
        <w:t xml:space="preserve">. Lucas Pavez, </w:t>
      </w:r>
      <w:r>
        <w:rPr>
          <w:rFonts w:eastAsia="Arial Unicode MS"/>
          <w:sz w:val="24"/>
          <w:szCs w:val="24"/>
        </w:rPr>
        <w:t xml:space="preserve">Third Secretary, Embassy of Chile to the Republic of Korea. </w:t>
      </w:r>
    </w:p>
    <w:p w14:paraId="2310A203" w14:textId="0475B186" w:rsidR="007F1E1B" w:rsidRDefault="007F1E1B" w:rsidP="005200F4">
      <w:pPr>
        <w:pStyle w:val="SingleTxtG"/>
        <w:spacing w:after="0" w:line="276" w:lineRule="auto"/>
        <w:ind w:left="720" w:right="0"/>
        <w:rPr>
          <w:rFonts w:eastAsia="Arial Unicode MS"/>
          <w:sz w:val="24"/>
          <w:szCs w:val="24"/>
          <w:lang w:val="en-GB"/>
        </w:rPr>
      </w:pPr>
      <w:r w:rsidRPr="007F1E1B">
        <w:rPr>
          <w:rFonts w:eastAsia="Arial Unicode MS"/>
          <w:sz w:val="24"/>
          <w:szCs w:val="24"/>
          <w:lang w:val="en-GB"/>
        </w:rPr>
        <w:t>Mr. Cristóbal Patricio Hernández Castillo, Oceanic Affair</w:t>
      </w:r>
      <w:r>
        <w:rPr>
          <w:rFonts w:eastAsia="Arial Unicode MS"/>
          <w:sz w:val="24"/>
          <w:szCs w:val="24"/>
          <w:lang w:val="en-GB"/>
        </w:rPr>
        <w:t xml:space="preserve">s and biodiversity coordinator, International Affairs Office, Ministry of Environment. </w:t>
      </w:r>
    </w:p>
    <w:p w14:paraId="6EE1EADF" w14:textId="6BACF501" w:rsidR="007F1E1B" w:rsidRDefault="007F1E1B"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Maria </w:t>
      </w:r>
      <w:r>
        <w:rPr>
          <w:rFonts w:eastAsia="Arial Unicode MS"/>
          <w:sz w:val="24"/>
          <w:szCs w:val="24"/>
        </w:rPr>
        <w:t xml:space="preserve">Mesonero </w:t>
      </w:r>
      <w:r w:rsidRPr="005E2F56">
        <w:rPr>
          <w:rFonts w:eastAsia="Arial Unicode MS"/>
          <w:sz w:val="24"/>
          <w:szCs w:val="24"/>
        </w:rPr>
        <w:t xml:space="preserve">Kromand, </w:t>
      </w:r>
      <w:r>
        <w:rPr>
          <w:rFonts w:eastAsia="Arial Unicode MS"/>
          <w:sz w:val="24"/>
          <w:szCs w:val="24"/>
        </w:rPr>
        <w:t>Economic Affairs coordinator,</w:t>
      </w:r>
      <w:r w:rsidRPr="005E2F56">
        <w:rPr>
          <w:rFonts w:eastAsia="Arial Unicode MS"/>
          <w:sz w:val="24"/>
          <w:szCs w:val="24"/>
        </w:rPr>
        <w:t xml:space="preserve"> International Affairs</w:t>
      </w:r>
      <w:r w:rsidR="007A0569">
        <w:rPr>
          <w:rFonts w:eastAsia="Arial Unicode MS"/>
          <w:sz w:val="24"/>
          <w:szCs w:val="24"/>
        </w:rPr>
        <w:t xml:space="preserve"> Office,</w:t>
      </w:r>
      <w:r w:rsidRPr="005E2F56">
        <w:rPr>
          <w:rFonts w:eastAsia="Arial Unicode MS"/>
          <w:sz w:val="24"/>
          <w:szCs w:val="24"/>
        </w:rPr>
        <w:t xml:space="preserve"> Ministry of Environment</w:t>
      </w:r>
      <w:r w:rsidR="007A0569">
        <w:rPr>
          <w:rFonts w:eastAsia="Arial Unicode MS"/>
          <w:sz w:val="24"/>
          <w:szCs w:val="24"/>
        </w:rPr>
        <w:t>.</w:t>
      </w:r>
    </w:p>
    <w:p w14:paraId="5AA7ED0D" w14:textId="3C6AFE7E" w:rsidR="00E866D3" w:rsidRDefault="00E866D3" w:rsidP="005200F4">
      <w:pPr>
        <w:pStyle w:val="SingleTxtG"/>
        <w:spacing w:after="0" w:line="276" w:lineRule="auto"/>
        <w:ind w:left="0" w:right="0" w:firstLine="720"/>
        <w:rPr>
          <w:rFonts w:eastAsia="Arial Unicode MS"/>
          <w:sz w:val="24"/>
          <w:szCs w:val="24"/>
          <w:lang w:val="es-CR"/>
        </w:rPr>
      </w:pPr>
      <w:r w:rsidRPr="00E866D3">
        <w:rPr>
          <w:rFonts w:eastAsia="Arial Unicode MS"/>
          <w:sz w:val="24"/>
          <w:szCs w:val="24"/>
          <w:lang w:val="es-CR"/>
        </w:rPr>
        <w:t xml:space="preserve">Ms. </w:t>
      </w:r>
      <w:r w:rsidR="006E4C35" w:rsidRPr="00E866D3">
        <w:rPr>
          <w:rFonts w:eastAsia="Arial Unicode MS"/>
          <w:sz w:val="24"/>
          <w:szCs w:val="24"/>
          <w:lang w:val="es-CR"/>
        </w:rPr>
        <w:t>María</w:t>
      </w:r>
      <w:r w:rsidRPr="00E866D3">
        <w:rPr>
          <w:rFonts w:eastAsia="Arial Unicode MS"/>
          <w:sz w:val="24"/>
          <w:szCs w:val="24"/>
          <w:lang w:val="es-CR"/>
        </w:rPr>
        <w:t xml:space="preserve"> Magdalena Balcells </w:t>
      </w:r>
      <w:r w:rsidR="006E4C35" w:rsidRPr="00E866D3">
        <w:rPr>
          <w:rFonts w:eastAsia="Arial Unicode MS"/>
          <w:sz w:val="24"/>
          <w:szCs w:val="24"/>
          <w:lang w:val="es-CR"/>
        </w:rPr>
        <w:t>González</w:t>
      </w:r>
      <w:r w:rsidRPr="00E866D3">
        <w:rPr>
          <w:rFonts w:eastAsia="Arial Unicode MS"/>
          <w:sz w:val="24"/>
          <w:szCs w:val="24"/>
          <w:lang w:val="es-CR"/>
        </w:rPr>
        <w:t>.</w:t>
      </w:r>
      <w:r>
        <w:rPr>
          <w:rFonts w:eastAsia="Arial Unicode MS"/>
          <w:sz w:val="24"/>
          <w:szCs w:val="24"/>
          <w:lang w:val="es-CR"/>
        </w:rPr>
        <w:t xml:space="preserve"> </w:t>
      </w:r>
    </w:p>
    <w:p w14:paraId="1BEF24D7" w14:textId="7D020CA7" w:rsidR="00E866D3" w:rsidRPr="00DB1FF3" w:rsidRDefault="00E866D3" w:rsidP="005200F4">
      <w:pPr>
        <w:pStyle w:val="SingleTxtG"/>
        <w:spacing w:after="0" w:line="276" w:lineRule="auto"/>
        <w:ind w:left="0" w:right="0" w:firstLine="720"/>
        <w:rPr>
          <w:rFonts w:eastAsia="Arial Unicode MS"/>
          <w:sz w:val="24"/>
          <w:szCs w:val="24"/>
          <w:lang w:val="es-CR"/>
        </w:rPr>
      </w:pPr>
      <w:r w:rsidRPr="00DB1FF3">
        <w:rPr>
          <w:rFonts w:eastAsia="Arial Unicode MS"/>
          <w:sz w:val="24"/>
          <w:szCs w:val="24"/>
          <w:lang w:val="es-CR"/>
        </w:rPr>
        <w:t>Mr. Daniel Vercelli</w:t>
      </w:r>
      <w:r w:rsidR="00146721" w:rsidRPr="00DB1FF3">
        <w:rPr>
          <w:rFonts w:eastAsia="Arial Unicode MS"/>
          <w:sz w:val="24"/>
          <w:szCs w:val="24"/>
          <w:lang w:val="es-CR"/>
        </w:rPr>
        <w:t xml:space="preserve"> Baladrón.</w:t>
      </w:r>
    </w:p>
    <w:p w14:paraId="62895764" w14:textId="60415795" w:rsidR="00146721" w:rsidRPr="00146721" w:rsidRDefault="00146721" w:rsidP="005200F4">
      <w:pPr>
        <w:pStyle w:val="SingleTxtG"/>
        <w:spacing w:after="0" w:line="276" w:lineRule="auto"/>
        <w:ind w:left="720" w:right="0"/>
        <w:rPr>
          <w:rFonts w:eastAsia="Arial Unicode MS"/>
          <w:sz w:val="24"/>
          <w:szCs w:val="24"/>
          <w:lang w:val="es-CR"/>
        </w:rPr>
      </w:pPr>
      <w:r w:rsidRPr="00146721">
        <w:rPr>
          <w:rFonts w:eastAsia="Arial Unicode MS"/>
          <w:sz w:val="24"/>
          <w:szCs w:val="24"/>
          <w:lang w:val="es-CR"/>
        </w:rPr>
        <w:t>Ms. Clarisa Marambio Bunster.</w:t>
      </w:r>
    </w:p>
    <w:p w14:paraId="7428B570" w14:textId="4A485C4B" w:rsidR="00146721" w:rsidRPr="00146721" w:rsidRDefault="00146721" w:rsidP="005200F4">
      <w:pPr>
        <w:pStyle w:val="SingleTxtG"/>
        <w:spacing w:after="0" w:line="276" w:lineRule="auto"/>
        <w:ind w:left="0" w:right="0" w:firstLine="720"/>
        <w:rPr>
          <w:rFonts w:eastAsia="Arial Unicode MS"/>
          <w:sz w:val="24"/>
          <w:szCs w:val="24"/>
          <w:lang w:val="es-CR"/>
        </w:rPr>
      </w:pPr>
      <w:r w:rsidRPr="00146721">
        <w:rPr>
          <w:rFonts w:eastAsia="Arial Unicode MS"/>
          <w:sz w:val="24"/>
          <w:szCs w:val="24"/>
          <w:lang w:val="es-CR"/>
        </w:rPr>
        <w:t xml:space="preserve">Mr. Gaspar </w:t>
      </w:r>
      <w:r>
        <w:rPr>
          <w:rFonts w:eastAsia="Arial Unicode MS"/>
          <w:sz w:val="24"/>
          <w:szCs w:val="24"/>
          <w:lang w:val="es-CR"/>
        </w:rPr>
        <w:t xml:space="preserve">Simón </w:t>
      </w:r>
      <w:r w:rsidRPr="00146721">
        <w:rPr>
          <w:rFonts w:eastAsia="Arial Unicode MS"/>
          <w:sz w:val="24"/>
          <w:szCs w:val="24"/>
          <w:lang w:val="es-CR"/>
        </w:rPr>
        <w:t>Guevara Álvarez</w:t>
      </w:r>
      <w:r>
        <w:rPr>
          <w:rFonts w:eastAsia="Arial Unicode MS"/>
          <w:sz w:val="24"/>
          <w:szCs w:val="24"/>
          <w:lang w:val="es-CR"/>
        </w:rPr>
        <w:t>.</w:t>
      </w:r>
    </w:p>
    <w:p w14:paraId="3621FDAB" w14:textId="5436FC8B" w:rsidR="00146721" w:rsidRPr="00852B6E" w:rsidRDefault="00146721" w:rsidP="005200F4">
      <w:pPr>
        <w:pStyle w:val="SingleTxtG"/>
        <w:spacing w:after="0" w:line="276" w:lineRule="auto"/>
        <w:ind w:left="0" w:right="0" w:firstLine="720"/>
        <w:rPr>
          <w:rFonts w:eastAsia="Arial Unicode MS"/>
          <w:sz w:val="24"/>
          <w:szCs w:val="24"/>
          <w:lang w:val="en-GB"/>
        </w:rPr>
      </w:pPr>
      <w:r w:rsidRPr="00852B6E">
        <w:rPr>
          <w:rFonts w:eastAsia="Arial Unicode MS"/>
          <w:sz w:val="24"/>
          <w:szCs w:val="24"/>
          <w:lang w:val="en-GB"/>
        </w:rPr>
        <w:t>Mr. Remi Hugo Parmentier Dumas</w:t>
      </w:r>
      <w:r w:rsidR="006E4C35" w:rsidRPr="00852B6E">
        <w:rPr>
          <w:rFonts w:eastAsia="Arial Unicode MS"/>
          <w:sz w:val="24"/>
          <w:szCs w:val="24"/>
          <w:lang w:val="en-GB"/>
        </w:rPr>
        <w:t>.</w:t>
      </w:r>
    </w:p>
    <w:p w14:paraId="0264FA45" w14:textId="5A67363B" w:rsidR="006E4C35" w:rsidRPr="006E4C35" w:rsidRDefault="006E4C35" w:rsidP="005200F4">
      <w:pPr>
        <w:pStyle w:val="SingleTxtG"/>
        <w:spacing w:after="0" w:line="276" w:lineRule="auto"/>
        <w:ind w:left="720" w:right="0"/>
        <w:rPr>
          <w:rFonts w:eastAsia="Arial Unicode MS"/>
          <w:sz w:val="24"/>
          <w:szCs w:val="24"/>
          <w:lang w:val="es-CR"/>
        </w:rPr>
      </w:pPr>
      <w:r w:rsidRPr="006E4C35">
        <w:rPr>
          <w:rFonts w:eastAsia="Arial Unicode MS"/>
          <w:sz w:val="24"/>
          <w:szCs w:val="24"/>
          <w:lang w:val="es-CR"/>
        </w:rPr>
        <w:t>Mr. Cristian Laborda Mora.</w:t>
      </w:r>
    </w:p>
    <w:p w14:paraId="1025FFB0" w14:textId="412BDD57" w:rsidR="006E4C35" w:rsidRPr="005E2F56" w:rsidRDefault="006E4C35" w:rsidP="005200F4">
      <w:pPr>
        <w:pStyle w:val="SingleTxtG"/>
        <w:spacing w:after="0" w:line="276" w:lineRule="auto"/>
        <w:ind w:left="0" w:right="0" w:firstLine="720"/>
        <w:rPr>
          <w:rFonts w:eastAsia="Arial Unicode MS"/>
          <w:sz w:val="24"/>
          <w:szCs w:val="24"/>
          <w:lang w:val="es-CR"/>
        </w:rPr>
      </w:pPr>
      <w:r w:rsidRPr="005E2F56">
        <w:rPr>
          <w:rFonts w:eastAsia="Arial Unicode MS"/>
          <w:sz w:val="24"/>
          <w:szCs w:val="24"/>
          <w:lang w:val="es-CR"/>
        </w:rPr>
        <w:t>Mr. Manuel</w:t>
      </w:r>
      <w:r>
        <w:rPr>
          <w:rFonts w:eastAsia="Arial Unicode MS"/>
          <w:sz w:val="24"/>
          <w:szCs w:val="24"/>
          <w:lang w:val="es-CR"/>
        </w:rPr>
        <w:t xml:space="preserve"> Alejandro</w:t>
      </w:r>
      <w:r w:rsidRPr="005E2F56">
        <w:rPr>
          <w:rFonts w:eastAsia="Arial Unicode MS"/>
          <w:sz w:val="24"/>
          <w:szCs w:val="24"/>
          <w:lang w:val="es-CR"/>
        </w:rPr>
        <w:t xml:space="preserve"> Rojo Durán</w:t>
      </w:r>
      <w:r>
        <w:rPr>
          <w:rFonts w:eastAsia="Arial Unicode MS"/>
          <w:sz w:val="24"/>
          <w:szCs w:val="24"/>
          <w:lang w:val="es-CR"/>
        </w:rPr>
        <w:t xml:space="preserve">. </w:t>
      </w:r>
    </w:p>
    <w:p w14:paraId="3C2802E3" w14:textId="305044EE" w:rsidR="006E4C35" w:rsidRPr="00E866D3" w:rsidRDefault="006E4C35" w:rsidP="005200F4">
      <w:pPr>
        <w:pStyle w:val="SingleTxtG"/>
        <w:spacing w:after="0" w:line="276" w:lineRule="auto"/>
        <w:ind w:left="0" w:right="0" w:firstLine="720"/>
        <w:rPr>
          <w:rFonts w:eastAsia="Arial Unicode MS"/>
          <w:sz w:val="24"/>
          <w:szCs w:val="24"/>
          <w:lang w:val="es-CR"/>
        </w:rPr>
      </w:pPr>
      <w:r w:rsidRPr="00E866D3">
        <w:rPr>
          <w:rFonts w:eastAsia="Arial Unicode MS"/>
          <w:sz w:val="24"/>
          <w:szCs w:val="24"/>
          <w:lang w:val="es-CR"/>
        </w:rPr>
        <w:t xml:space="preserve">Ms. Paulina </w:t>
      </w:r>
      <w:r>
        <w:rPr>
          <w:rFonts w:eastAsia="Arial Unicode MS"/>
          <w:sz w:val="24"/>
          <w:szCs w:val="24"/>
          <w:lang w:val="es-CR"/>
        </w:rPr>
        <w:t xml:space="preserve">Andrea </w:t>
      </w:r>
      <w:r w:rsidRPr="00E866D3">
        <w:rPr>
          <w:rFonts w:eastAsia="Arial Unicode MS"/>
          <w:sz w:val="24"/>
          <w:szCs w:val="24"/>
          <w:lang w:val="es-CR"/>
        </w:rPr>
        <w:t>Riquelme</w:t>
      </w:r>
      <w:r>
        <w:rPr>
          <w:rFonts w:eastAsia="Arial Unicode MS"/>
          <w:sz w:val="24"/>
          <w:szCs w:val="24"/>
          <w:lang w:val="es-CR"/>
        </w:rPr>
        <w:t xml:space="preserve"> Pallamar.</w:t>
      </w:r>
    </w:p>
    <w:p w14:paraId="2D3EE699" w14:textId="2340D684" w:rsidR="00704473" w:rsidRPr="00852B6E" w:rsidRDefault="00704473" w:rsidP="005200F4">
      <w:pPr>
        <w:pStyle w:val="SingleTxtG"/>
        <w:spacing w:after="0" w:line="276" w:lineRule="auto"/>
        <w:ind w:left="0" w:right="0" w:firstLine="720"/>
        <w:rPr>
          <w:rFonts w:eastAsia="Arial Unicode MS"/>
          <w:sz w:val="24"/>
          <w:szCs w:val="24"/>
          <w:lang w:val="en-GB"/>
        </w:rPr>
      </w:pPr>
      <w:r w:rsidRPr="00852B6E">
        <w:rPr>
          <w:rFonts w:eastAsia="Arial Unicode MS"/>
          <w:sz w:val="24"/>
          <w:szCs w:val="24"/>
          <w:lang w:val="en-GB"/>
        </w:rPr>
        <w:t>Ms. Carolina Pizarro</w:t>
      </w:r>
      <w:r w:rsidR="006E4C35" w:rsidRPr="00852B6E">
        <w:rPr>
          <w:rFonts w:eastAsia="Arial Unicode MS"/>
          <w:sz w:val="24"/>
          <w:szCs w:val="24"/>
          <w:lang w:val="en-GB"/>
        </w:rPr>
        <w:t xml:space="preserve"> Torres. </w:t>
      </w:r>
    </w:p>
    <w:p w14:paraId="7196D064" w14:textId="77777777" w:rsidR="00704473" w:rsidRPr="00852B6E" w:rsidRDefault="00704473" w:rsidP="005200F4">
      <w:pPr>
        <w:pStyle w:val="SingleTxtG"/>
        <w:spacing w:after="0" w:line="276" w:lineRule="auto"/>
        <w:ind w:left="0" w:right="0" w:firstLine="720"/>
        <w:rPr>
          <w:rFonts w:eastAsia="Arial Unicode MS"/>
          <w:b/>
          <w:bCs/>
          <w:sz w:val="24"/>
          <w:szCs w:val="24"/>
          <w:lang w:val="en-GB"/>
        </w:rPr>
      </w:pPr>
    </w:p>
    <w:p w14:paraId="041219D3" w14:textId="77777777" w:rsidR="00704473" w:rsidRPr="00852B6E" w:rsidRDefault="00704473" w:rsidP="00536E77">
      <w:pPr>
        <w:pStyle w:val="Heading2"/>
        <w:jc w:val="both"/>
        <w:rPr>
          <w:lang w:val="en-GB"/>
        </w:rPr>
      </w:pPr>
      <w:r w:rsidRPr="00852B6E">
        <w:rPr>
          <w:lang w:val="en-GB"/>
        </w:rPr>
        <w:t>China</w:t>
      </w:r>
    </w:p>
    <w:p w14:paraId="477AC12B" w14:textId="5730B675" w:rsidR="00D0426A" w:rsidRPr="00852B6E" w:rsidRDefault="5B1746C6" w:rsidP="7360B6C1">
      <w:pPr>
        <w:pStyle w:val="SingleTxtG"/>
        <w:spacing w:after="0" w:line="276" w:lineRule="auto"/>
        <w:ind w:left="720" w:right="0"/>
        <w:rPr>
          <w:rFonts w:eastAsia="Arial Unicode MS"/>
          <w:sz w:val="24"/>
          <w:szCs w:val="24"/>
          <w:lang w:val="en-GB"/>
        </w:rPr>
      </w:pPr>
      <w:r w:rsidRPr="00852B6E">
        <w:rPr>
          <w:rFonts w:eastAsia="Arial Unicode MS"/>
          <w:sz w:val="24"/>
          <w:szCs w:val="24"/>
          <w:lang w:val="en-GB"/>
        </w:rPr>
        <w:t xml:space="preserve">H.E. Fang Guo, Vice Minister, Ministry of Ecology and Environment, People’s </w:t>
      </w:r>
      <w:r w:rsidR="000A7FA5" w:rsidRPr="00852B6E">
        <w:rPr>
          <w:rFonts w:eastAsia="Arial Unicode MS"/>
          <w:sz w:val="24"/>
          <w:szCs w:val="24"/>
          <w:lang w:val="en-GB"/>
        </w:rPr>
        <w:t>R</w:t>
      </w:r>
      <w:r w:rsidRPr="00852B6E">
        <w:rPr>
          <w:rFonts w:eastAsia="Arial Unicode MS"/>
          <w:sz w:val="24"/>
          <w:szCs w:val="24"/>
          <w:lang w:val="en-GB"/>
        </w:rPr>
        <w:t>epublic of China.</w:t>
      </w:r>
    </w:p>
    <w:p w14:paraId="10AE6E13" w14:textId="389966AB" w:rsidR="00D0426A" w:rsidRDefault="5B1746C6"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Ms. Dongyu Huang, Secretary, Department of General Affairs, Ministry of Ecology and Environment, People’s republic of China. </w:t>
      </w:r>
    </w:p>
    <w:p w14:paraId="6EE1C901" w14:textId="67352B46" w:rsidR="00D0426A" w:rsidRDefault="1FA836AC"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Guomei Zhou, Director General, Department of International Cooperation, Ministry of Ecology and Environment. Head of Delegation. </w:t>
      </w:r>
    </w:p>
    <w:p w14:paraId="57A8C61C" w14:textId="61E8186C" w:rsidR="00733D86" w:rsidRDefault="00733D86" w:rsidP="005200F4">
      <w:pPr>
        <w:pStyle w:val="SingleTxtG"/>
        <w:spacing w:after="0" w:line="276" w:lineRule="auto"/>
        <w:ind w:left="720" w:right="0"/>
        <w:rPr>
          <w:rFonts w:eastAsia="Arial Unicode MS"/>
          <w:sz w:val="24"/>
          <w:szCs w:val="24"/>
        </w:rPr>
      </w:pPr>
      <w:r w:rsidRPr="005E2F56">
        <w:rPr>
          <w:rFonts w:eastAsia="Arial Unicode MS"/>
          <w:sz w:val="24"/>
          <w:szCs w:val="24"/>
        </w:rPr>
        <w:t>Ms. Haijun Chen, Deputy Director General of International Cooperation, Ministry of Ecology and Environment</w:t>
      </w:r>
      <w:r>
        <w:rPr>
          <w:rFonts w:eastAsia="Arial Unicode MS"/>
          <w:sz w:val="24"/>
          <w:szCs w:val="24"/>
        </w:rPr>
        <w:t xml:space="preserve">. Alternate Head of Delegation. </w:t>
      </w:r>
    </w:p>
    <w:p w14:paraId="4E7DB479" w14:textId="1444EEB6" w:rsidR="00B17BE3" w:rsidRPr="005E2F56" w:rsidRDefault="00B17BE3"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Mr. Xuefeng Wen, Deputy Director General, Ministry of </w:t>
      </w:r>
      <w:r w:rsidR="005D5372" w:rsidRPr="005D5372">
        <w:rPr>
          <w:rFonts w:eastAsia="Arial Unicode MS"/>
          <w:sz w:val="24"/>
          <w:szCs w:val="24"/>
        </w:rPr>
        <w:t>Solid Wastes and Chemicals, Ministry of Ecology and Environment</w:t>
      </w:r>
      <w:r w:rsidR="005D5372">
        <w:rPr>
          <w:rFonts w:eastAsia="Arial Unicode MS"/>
          <w:sz w:val="24"/>
          <w:szCs w:val="24"/>
        </w:rPr>
        <w:t>.</w:t>
      </w:r>
      <w:r w:rsidR="005D5372" w:rsidRPr="005D5372">
        <w:rPr>
          <w:rFonts w:eastAsia="Arial Unicode MS"/>
          <w:sz w:val="24"/>
          <w:szCs w:val="24"/>
        </w:rPr>
        <w:t xml:space="preserve"> </w:t>
      </w:r>
      <w:r w:rsidR="005D5372">
        <w:rPr>
          <w:rFonts w:eastAsia="Arial Unicode MS"/>
          <w:sz w:val="24"/>
          <w:szCs w:val="24"/>
        </w:rPr>
        <w:t>Alternate Head of Delegation.</w:t>
      </w:r>
    </w:p>
    <w:p w14:paraId="23CFF784" w14:textId="6725094C" w:rsidR="005D5372" w:rsidRPr="005E2F56" w:rsidRDefault="005D5372" w:rsidP="005200F4">
      <w:pPr>
        <w:pStyle w:val="SingleTxtG"/>
        <w:spacing w:after="0" w:line="276" w:lineRule="auto"/>
        <w:ind w:left="720" w:right="0"/>
        <w:rPr>
          <w:rFonts w:eastAsia="Arial Unicode MS"/>
          <w:sz w:val="24"/>
          <w:szCs w:val="24"/>
        </w:rPr>
      </w:pPr>
      <w:r w:rsidRPr="005E2F56">
        <w:rPr>
          <w:rFonts w:eastAsia="Arial Unicode MS"/>
          <w:sz w:val="24"/>
          <w:szCs w:val="24"/>
        </w:rPr>
        <w:t>Mr. Xingbao Gao, Director, Department of Solid Waste and Chemicals Management, Ministry of Ecology and Environment</w:t>
      </w:r>
      <w:r w:rsidR="00334A61">
        <w:rPr>
          <w:rFonts w:eastAsia="Arial Unicode MS"/>
          <w:sz w:val="24"/>
          <w:szCs w:val="24"/>
        </w:rPr>
        <w:t>.</w:t>
      </w:r>
    </w:p>
    <w:p w14:paraId="015CF94F" w14:textId="72C0B320" w:rsidR="00334A61" w:rsidRPr="005E2F56" w:rsidRDefault="00334A61" w:rsidP="005200F4">
      <w:pPr>
        <w:pStyle w:val="SingleTxtG"/>
        <w:spacing w:after="0" w:line="276" w:lineRule="auto"/>
        <w:ind w:left="720" w:right="0"/>
        <w:rPr>
          <w:rFonts w:eastAsia="Arial Unicode MS"/>
          <w:sz w:val="24"/>
          <w:szCs w:val="24"/>
        </w:rPr>
      </w:pPr>
      <w:r w:rsidRPr="005E2F56">
        <w:rPr>
          <w:rFonts w:eastAsia="Arial Unicode MS"/>
          <w:sz w:val="24"/>
          <w:szCs w:val="24"/>
        </w:rPr>
        <w:t>Ms. Wei Yao, Director, Department of International Cooperation, Ministry of Ecology and Environment</w:t>
      </w:r>
      <w:r>
        <w:rPr>
          <w:rFonts w:eastAsia="Arial Unicode MS"/>
          <w:sz w:val="24"/>
          <w:szCs w:val="24"/>
        </w:rPr>
        <w:t>.</w:t>
      </w:r>
    </w:p>
    <w:p w14:paraId="11D9DFD3" w14:textId="402485AA" w:rsidR="0091008A" w:rsidRDefault="0091008A" w:rsidP="005200F4">
      <w:pPr>
        <w:pStyle w:val="SingleTxtG"/>
        <w:spacing w:after="0" w:line="276" w:lineRule="auto"/>
        <w:ind w:left="720" w:right="0"/>
        <w:rPr>
          <w:rFonts w:eastAsia="Arial Unicode MS"/>
          <w:sz w:val="24"/>
          <w:szCs w:val="24"/>
        </w:rPr>
      </w:pPr>
      <w:r w:rsidRPr="005E2F56">
        <w:rPr>
          <w:rFonts w:eastAsia="Arial Unicode MS"/>
          <w:sz w:val="24"/>
          <w:szCs w:val="24"/>
        </w:rPr>
        <w:t>Ms. Ying Liu, Director</w:t>
      </w:r>
      <w:r>
        <w:rPr>
          <w:rFonts w:eastAsia="Arial Unicode MS"/>
          <w:sz w:val="24"/>
          <w:szCs w:val="24"/>
        </w:rPr>
        <w:t>-level</w:t>
      </w:r>
      <w:r w:rsidRPr="005E2F56">
        <w:rPr>
          <w:rFonts w:eastAsia="Arial Unicode MS"/>
          <w:sz w:val="24"/>
          <w:szCs w:val="24"/>
        </w:rPr>
        <w:t>,</w:t>
      </w:r>
      <w:r>
        <w:rPr>
          <w:rFonts w:eastAsia="Arial Unicode MS"/>
          <w:sz w:val="24"/>
          <w:szCs w:val="24"/>
        </w:rPr>
        <w:t xml:space="preserve"> </w:t>
      </w:r>
      <w:r w:rsidRPr="0091008A">
        <w:rPr>
          <w:rFonts w:eastAsia="Arial Unicode MS"/>
          <w:sz w:val="24"/>
          <w:szCs w:val="24"/>
        </w:rPr>
        <w:t>Department of Marine Ecology and Environment, Ministry of Ecology and Environment</w:t>
      </w:r>
      <w:r>
        <w:rPr>
          <w:rFonts w:eastAsia="Arial Unicode MS"/>
          <w:sz w:val="24"/>
          <w:szCs w:val="24"/>
        </w:rPr>
        <w:t>.</w:t>
      </w:r>
    </w:p>
    <w:p w14:paraId="1CF9C6D4" w14:textId="508D7BC8" w:rsidR="001E5C4A" w:rsidRPr="005E2F56" w:rsidRDefault="001E5C4A"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w:t>
      </w:r>
      <w:r>
        <w:rPr>
          <w:rFonts w:eastAsia="Arial Unicode MS"/>
          <w:sz w:val="24"/>
          <w:szCs w:val="24"/>
        </w:rPr>
        <w:t>X</w:t>
      </w:r>
      <w:r w:rsidRPr="005E2F56">
        <w:rPr>
          <w:rFonts w:eastAsia="Arial Unicode MS"/>
          <w:sz w:val="24"/>
          <w:szCs w:val="24"/>
        </w:rPr>
        <w:t xml:space="preserve">in </w:t>
      </w:r>
      <w:r>
        <w:rPr>
          <w:rFonts w:eastAsia="Arial Unicode MS"/>
          <w:sz w:val="24"/>
          <w:szCs w:val="24"/>
        </w:rPr>
        <w:t>W</w:t>
      </w:r>
      <w:r w:rsidRPr="005E2F56">
        <w:rPr>
          <w:rFonts w:eastAsia="Arial Unicode MS"/>
          <w:sz w:val="24"/>
          <w:szCs w:val="24"/>
        </w:rPr>
        <w:t>ei, Third Secretar</w:t>
      </w:r>
      <w:r w:rsidR="00B06E7C">
        <w:rPr>
          <w:rFonts w:eastAsia="Arial Unicode MS"/>
          <w:sz w:val="24"/>
          <w:szCs w:val="24"/>
        </w:rPr>
        <w:t>y</w:t>
      </w:r>
      <w:r w:rsidR="00B06E7C" w:rsidRPr="00B06E7C">
        <w:rPr>
          <w:rFonts w:eastAsia="Arial Unicode MS"/>
          <w:sz w:val="24"/>
          <w:szCs w:val="24"/>
        </w:rPr>
        <w:t>, Department of Treaty and Law, Ministry of Foreign Affairs</w:t>
      </w:r>
      <w:r w:rsidR="00B06E7C">
        <w:rPr>
          <w:rFonts w:eastAsia="Arial Unicode MS"/>
          <w:sz w:val="24"/>
          <w:szCs w:val="24"/>
        </w:rPr>
        <w:t>.</w:t>
      </w:r>
    </w:p>
    <w:p w14:paraId="7568E3B3" w14:textId="3125E44C" w:rsidR="0058037D" w:rsidRPr="005E2F56" w:rsidRDefault="0058037D"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Wenlong Huang, Attaché, </w:t>
      </w:r>
      <w:r w:rsidRPr="0058037D">
        <w:rPr>
          <w:rFonts w:eastAsia="Arial Unicode MS"/>
          <w:sz w:val="24"/>
          <w:szCs w:val="24"/>
        </w:rPr>
        <w:t>Department of Treaty and Law,</w:t>
      </w:r>
      <w:r>
        <w:rPr>
          <w:rFonts w:eastAsia="Arial Unicode MS"/>
          <w:sz w:val="24"/>
          <w:szCs w:val="24"/>
        </w:rPr>
        <w:t xml:space="preserve"> </w:t>
      </w:r>
      <w:r w:rsidRPr="005E2F56">
        <w:rPr>
          <w:rFonts w:eastAsia="Arial Unicode MS"/>
          <w:sz w:val="24"/>
          <w:szCs w:val="24"/>
        </w:rPr>
        <w:t>Ministry of Foreign Affairs</w:t>
      </w:r>
      <w:r>
        <w:rPr>
          <w:rFonts w:eastAsia="Arial Unicode MS"/>
          <w:sz w:val="24"/>
          <w:szCs w:val="24"/>
        </w:rPr>
        <w:t>.</w:t>
      </w:r>
    </w:p>
    <w:p w14:paraId="2DBC1024" w14:textId="5DEEF810" w:rsidR="00132E7A" w:rsidRPr="005E2F56" w:rsidRDefault="00132E7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Pengkang Lou, </w:t>
      </w:r>
      <w:r w:rsidRPr="00132E7A">
        <w:rPr>
          <w:rFonts w:eastAsia="Arial Unicode MS"/>
          <w:sz w:val="24"/>
          <w:szCs w:val="24"/>
        </w:rPr>
        <w:t>Deputy Director, Department of Resources Conservation and Environment Protection, National Development and Reform Commission</w:t>
      </w:r>
      <w:r>
        <w:rPr>
          <w:rFonts w:eastAsia="Arial Unicode MS"/>
          <w:sz w:val="24"/>
          <w:szCs w:val="24"/>
        </w:rPr>
        <w:t>.</w:t>
      </w:r>
    </w:p>
    <w:p w14:paraId="0E8CD843" w14:textId="32513276" w:rsidR="00132E7A" w:rsidRDefault="00132E7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Jingjing Niu, Officer, </w:t>
      </w:r>
      <w:r w:rsidR="00035FCD" w:rsidRPr="00035FCD">
        <w:rPr>
          <w:rFonts w:eastAsia="Arial Unicode MS"/>
          <w:sz w:val="24"/>
          <w:szCs w:val="24"/>
        </w:rPr>
        <w:t>Department of Resources Conservation and Environment Protection, National Development and Reform Commission</w:t>
      </w:r>
      <w:r w:rsidR="00035FCD">
        <w:rPr>
          <w:rFonts w:eastAsia="Arial Unicode MS"/>
          <w:sz w:val="24"/>
          <w:szCs w:val="24"/>
        </w:rPr>
        <w:t>.</w:t>
      </w:r>
    </w:p>
    <w:p w14:paraId="580B5EE1" w14:textId="56343CFE" w:rsidR="00035FCD" w:rsidRPr="005E2F56" w:rsidRDefault="00035FCD"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Hongpin Mo, Director, </w:t>
      </w:r>
      <w:r w:rsidRPr="00035FCD">
        <w:rPr>
          <w:rFonts w:eastAsia="Arial Unicode MS"/>
          <w:sz w:val="24"/>
          <w:szCs w:val="24"/>
        </w:rPr>
        <w:t>Department of Energy Conservation and Resources Comprehensive Utilization, Ministry of Industry and Information Technology</w:t>
      </w:r>
      <w:r>
        <w:rPr>
          <w:rFonts w:eastAsia="Arial Unicode MS"/>
          <w:sz w:val="24"/>
          <w:szCs w:val="24"/>
        </w:rPr>
        <w:t>.</w:t>
      </w:r>
    </w:p>
    <w:p w14:paraId="6B476E24" w14:textId="686B0463" w:rsidR="000F6E71" w:rsidRDefault="000F6E71"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Rui Zhu, Deputy Directo</w:t>
      </w:r>
      <w:r>
        <w:rPr>
          <w:rFonts w:eastAsia="Arial Unicode MS"/>
          <w:sz w:val="24"/>
          <w:szCs w:val="24"/>
        </w:rPr>
        <w:t xml:space="preserve">r, </w:t>
      </w:r>
      <w:r w:rsidRPr="000F6E71">
        <w:rPr>
          <w:rFonts w:eastAsia="Arial Unicode MS"/>
          <w:sz w:val="24"/>
          <w:szCs w:val="24"/>
        </w:rPr>
        <w:t>Department of Consumer Goods Industry</w:t>
      </w:r>
      <w:r>
        <w:rPr>
          <w:rFonts w:eastAsia="Arial Unicode MS"/>
          <w:sz w:val="24"/>
          <w:szCs w:val="24"/>
        </w:rPr>
        <w:t>.</w:t>
      </w:r>
    </w:p>
    <w:p w14:paraId="443D5854" w14:textId="5A603216" w:rsidR="00FF6B36" w:rsidRPr="005E2F56" w:rsidRDefault="00FF6B3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Yingzhi Liu, Director, </w:t>
      </w:r>
      <w:r w:rsidRPr="00FF6B36">
        <w:rPr>
          <w:rFonts w:eastAsia="Arial Unicode MS"/>
          <w:sz w:val="24"/>
          <w:szCs w:val="24"/>
        </w:rPr>
        <w:t>Department of International Economic and Financial Cooperation, Ministry of Finance</w:t>
      </w:r>
      <w:r>
        <w:rPr>
          <w:rFonts w:eastAsia="Arial Unicode MS"/>
          <w:sz w:val="24"/>
          <w:szCs w:val="24"/>
        </w:rPr>
        <w:t>.</w:t>
      </w:r>
    </w:p>
    <w:p w14:paraId="3D4B2EF0" w14:textId="5ED1DAD9" w:rsidR="00FF6B36" w:rsidRPr="005E2F56" w:rsidRDefault="00FF6B3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Kai Huang, </w:t>
      </w:r>
      <w:r w:rsidR="008D0CB6" w:rsidRPr="008D0CB6">
        <w:rPr>
          <w:rFonts w:eastAsia="Arial Unicode MS"/>
          <w:sz w:val="24"/>
          <w:szCs w:val="24"/>
        </w:rPr>
        <w:t>Director-level, Department of World Trade Organization, Ministry of Commerce</w:t>
      </w:r>
      <w:r w:rsidR="008D0CB6">
        <w:rPr>
          <w:rFonts w:eastAsia="Arial Unicode MS"/>
          <w:sz w:val="24"/>
          <w:szCs w:val="24"/>
        </w:rPr>
        <w:t>.</w:t>
      </w:r>
    </w:p>
    <w:p w14:paraId="57153EA4" w14:textId="1C0860F6" w:rsidR="008D0CB6" w:rsidRDefault="008D0CB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Ye Ju, Senior Project Officer, </w:t>
      </w:r>
      <w:r w:rsidR="008D10B6" w:rsidRPr="008D10B6">
        <w:rPr>
          <w:rFonts w:eastAsia="Arial Unicode MS"/>
          <w:sz w:val="24"/>
          <w:szCs w:val="24"/>
        </w:rPr>
        <w:t>Department of Project Investment, China Clean Development Mechanism</w:t>
      </w:r>
      <w:r w:rsidR="008D10B6">
        <w:rPr>
          <w:rFonts w:eastAsia="Arial Unicode MS"/>
          <w:sz w:val="24"/>
          <w:szCs w:val="24"/>
        </w:rPr>
        <w:t>.</w:t>
      </w:r>
    </w:p>
    <w:p w14:paraId="2F80B39D" w14:textId="485179F4" w:rsidR="00411924" w:rsidRPr="005E2F56" w:rsidRDefault="0041192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Xiaoyuan </w:t>
      </w:r>
      <w:r w:rsidR="00F648FE" w:rsidRPr="005E2F56">
        <w:rPr>
          <w:rFonts w:eastAsia="Arial Unicode MS"/>
          <w:sz w:val="24"/>
          <w:szCs w:val="24"/>
        </w:rPr>
        <w:t>Fang</w:t>
      </w:r>
      <w:r w:rsidRPr="005E2F56">
        <w:rPr>
          <w:rFonts w:eastAsia="Arial Unicode MS"/>
          <w:sz w:val="24"/>
          <w:szCs w:val="24"/>
        </w:rPr>
        <w:t xml:space="preserve">, Staff, </w:t>
      </w:r>
      <w:r w:rsidR="00F648FE" w:rsidRPr="00F648FE">
        <w:rPr>
          <w:rFonts w:eastAsia="Arial Unicode MS"/>
          <w:sz w:val="24"/>
          <w:szCs w:val="24"/>
        </w:rPr>
        <w:t>Department of International Economic and Financial Cooperation, Ministry of Finance</w:t>
      </w:r>
      <w:r w:rsidR="00F648FE">
        <w:rPr>
          <w:rFonts w:eastAsia="Arial Unicode MS"/>
          <w:sz w:val="24"/>
          <w:szCs w:val="24"/>
        </w:rPr>
        <w:t>.</w:t>
      </w:r>
    </w:p>
    <w:p w14:paraId="76AB9504" w14:textId="506F8AB6" w:rsidR="00411924" w:rsidRPr="005E2F56" w:rsidRDefault="00F648F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Honghai Jiang, Director, </w:t>
      </w:r>
      <w:r w:rsidR="0023387D" w:rsidRPr="0023387D">
        <w:rPr>
          <w:rFonts w:eastAsia="Arial Unicode MS"/>
          <w:sz w:val="24"/>
          <w:szCs w:val="24"/>
        </w:rPr>
        <w:t>Division of Implementation of Conventions, State Tobacco Monopoly Administration</w:t>
      </w:r>
      <w:r w:rsidR="0023387D">
        <w:rPr>
          <w:rFonts w:eastAsia="Arial Unicode MS"/>
          <w:sz w:val="24"/>
          <w:szCs w:val="24"/>
        </w:rPr>
        <w:t>.</w:t>
      </w:r>
    </w:p>
    <w:p w14:paraId="54259428" w14:textId="0BA34BC9" w:rsidR="00666296" w:rsidRPr="005E2F56" w:rsidRDefault="0066629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Xiaoxu Chen, Engineer, </w:t>
      </w:r>
      <w:r w:rsidRPr="00666296">
        <w:rPr>
          <w:rFonts w:eastAsia="Arial Unicode MS"/>
          <w:sz w:val="24"/>
          <w:szCs w:val="24"/>
        </w:rPr>
        <w:t>Cloud Computing and Big Data Research Institute China</w:t>
      </w:r>
      <w:r>
        <w:rPr>
          <w:rFonts w:eastAsia="Arial Unicode MS"/>
          <w:sz w:val="24"/>
          <w:szCs w:val="24"/>
        </w:rPr>
        <w:t xml:space="preserve"> </w:t>
      </w:r>
      <w:r w:rsidRPr="00666296">
        <w:rPr>
          <w:rFonts w:eastAsia="Arial Unicode MS"/>
          <w:sz w:val="24"/>
          <w:szCs w:val="24"/>
        </w:rPr>
        <w:t>Academy of Information and Communications Technology</w:t>
      </w:r>
      <w:r>
        <w:rPr>
          <w:rFonts w:eastAsia="Arial Unicode MS"/>
          <w:sz w:val="24"/>
          <w:szCs w:val="24"/>
        </w:rPr>
        <w:t>.</w:t>
      </w:r>
    </w:p>
    <w:p w14:paraId="3AA76E40" w14:textId="645BD8E8" w:rsidR="00FF6B36" w:rsidRPr="005E2F56" w:rsidRDefault="00845BEC" w:rsidP="005200F4">
      <w:pPr>
        <w:pStyle w:val="SingleTxtG"/>
        <w:spacing w:after="0" w:line="276" w:lineRule="auto"/>
        <w:ind w:left="720" w:right="0"/>
        <w:rPr>
          <w:rFonts w:eastAsia="Arial Unicode MS"/>
          <w:sz w:val="24"/>
          <w:szCs w:val="24"/>
        </w:rPr>
      </w:pPr>
      <w:r w:rsidRPr="005E2F56">
        <w:rPr>
          <w:rFonts w:eastAsia="Arial Unicode MS"/>
          <w:sz w:val="24"/>
          <w:szCs w:val="24"/>
        </w:rPr>
        <w:t>Mr. Guanglong Wu, Section Chief, Foreign Environmental Cooperation Center, Ministry of Ecology and Environment</w:t>
      </w:r>
      <w:r w:rsidR="00A86197">
        <w:rPr>
          <w:rFonts w:eastAsia="Arial Unicode MS"/>
          <w:sz w:val="24"/>
          <w:szCs w:val="24"/>
        </w:rPr>
        <w:t>.</w:t>
      </w:r>
    </w:p>
    <w:p w14:paraId="7A40D842" w14:textId="45308827" w:rsidR="00E03486" w:rsidRDefault="00E03486" w:rsidP="005200F4">
      <w:pPr>
        <w:pStyle w:val="SingleTxtG"/>
        <w:spacing w:after="0" w:line="276" w:lineRule="auto"/>
        <w:ind w:left="720" w:right="0"/>
        <w:rPr>
          <w:rFonts w:eastAsia="Arial Unicode MS"/>
          <w:sz w:val="24"/>
          <w:szCs w:val="24"/>
        </w:rPr>
      </w:pPr>
      <w:r w:rsidRPr="005E2F56">
        <w:rPr>
          <w:rFonts w:eastAsia="Arial Unicode MS"/>
          <w:sz w:val="24"/>
          <w:szCs w:val="24"/>
        </w:rPr>
        <w:t>Ms. Haoyang Wang, Senior Project Manager, Foreign Environmental Cooperation Center, Ministry of Ecology and Environment</w:t>
      </w:r>
      <w:r w:rsidR="00E44441">
        <w:rPr>
          <w:rFonts w:eastAsia="Arial Unicode MS"/>
          <w:sz w:val="24"/>
          <w:szCs w:val="24"/>
        </w:rPr>
        <w:t>.</w:t>
      </w:r>
    </w:p>
    <w:p w14:paraId="06338636" w14:textId="6B35C72B" w:rsidR="002E2C5F" w:rsidRPr="005E2F56" w:rsidRDefault="002E2C5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Linhua Deng, Senior Project Manager, </w:t>
      </w:r>
      <w:r w:rsidRPr="002E2C5F">
        <w:rPr>
          <w:rFonts w:eastAsia="Arial Unicode MS"/>
          <w:sz w:val="24"/>
          <w:szCs w:val="24"/>
        </w:rPr>
        <w:t>Foreign Environmental Cooperation Center,</w:t>
      </w:r>
      <w:r>
        <w:rPr>
          <w:rFonts w:eastAsia="Arial Unicode MS"/>
          <w:sz w:val="24"/>
          <w:szCs w:val="24"/>
        </w:rPr>
        <w:t xml:space="preserve"> </w:t>
      </w:r>
      <w:r w:rsidRPr="005E2F56">
        <w:rPr>
          <w:rFonts w:eastAsia="Arial Unicode MS"/>
          <w:sz w:val="24"/>
          <w:szCs w:val="24"/>
        </w:rPr>
        <w:t>Ministry of Ecology and Environment</w:t>
      </w:r>
      <w:r>
        <w:rPr>
          <w:rFonts w:eastAsia="Arial Unicode MS"/>
          <w:sz w:val="24"/>
          <w:szCs w:val="24"/>
        </w:rPr>
        <w:t>.</w:t>
      </w:r>
    </w:p>
    <w:p w14:paraId="255258AA" w14:textId="05ADCF7A" w:rsidR="00E44441" w:rsidRPr="005E2F56" w:rsidRDefault="00E44441" w:rsidP="005200F4">
      <w:pPr>
        <w:pStyle w:val="SingleTxtG"/>
        <w:spacing w:after="0" w:line="276" w:lineRule="auto"/>
        <w:ind w:left="720" w:right="0"/>
        <w:rPr>
          <w:rFonts w:eastAsia="Arial Unicode MS"/>
          <w:sz w:val="24"/>
          <w:szCs w:val="24"/>
        </w:rPr>
      </w:pPr>
      <w:r w:rsidRPr="005E2F56">
        <w:rPr>
          <w:rFonts w:eastAsia="Arial Unicode MS"/>
          <w:sz w:val="24"/>
          <w:szCs w:val="24"/>
        </w:rPr>
        <w:t>Ms. Daiwei Zhang, Senior Project Manager, Foreign Environmental Cooperation Center, Ministry of Ecology and Environment</w:t>
      </w:r>
      <w:r>
        <w:rPr>
          <w:rFonts w:eastAsia="Arial Unicode MS"/>
          <w:sz w:val="24"/>
          <w:szCs w:val="24"/>
        </w:rPr>
        <w:t>.</w:t>
      </w:r>
    </w:p>
    <w:p w14:paraId="11A16D53" w14:textId="353618DF" w:rsidR="00E44441" w:rsidRPr="005E2F56" w:rsidRDefault="00E4444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w:t>
      </w:r>
      <w:r>
        <w:rPr>
          <w:rFonts w:eastAsia="Arial Unicode MS"/>
          <w:sz w:val="24"/>
          <w:szCs w:val="24"/>
        </w:rPr>
        <w:t>D</w:t>
      </w:r>
      <w:r w:rsidRPr="005E2F56">
        <w:rPr>
          <w:rFonts w:eastAsia="Arial Unicode MS"/>
          <w:sz w:val="24"/>
          <w:szCs w:val="24"/>
        </w:rPr>
        <w:t>iyin L</w:t>
      </w:r>
      <w:r>
        <w:rPr>
          <w:rFonts w:eastAsia="Arial Unicode MS"/>
          <w:sz w:val="24"/>
          <w:szCs w:val="24"/>
        </w:rPr>
        <w:t>u</w:t>
      </w:r>
      <w:r w:rsidRPr="005E2F56">
        <w:rPr>
          <w:rFonts w:eastAsia="Arial Unicode MS"/>
          <w:sz w:val="24"/>
          <w:szCs w:val="24"/>
        </w:rPr>
        <w:t xml:space="preserve">, </w:t>
      </w:r>
      <w:r w:rsidR="003409FD" w:rsidRPr="003409FD">
        <w:rPr>
          <w:rFonts w:eastAsia="Arial Unicode MS"/>
          <w:sz w:val="24"/>
          <w:szCs w:val="24"/>
        </w:rPr>
        <w:t>Senior Project Manager, Foreign Environmental Cooperation Center, Ministry of Ecology and Environment</w:t>
      </w:r>
      <w:r w:rsidR="003409FD">
        <w:rPr>
          <w:rFonts w:eastAsia="Arial Unicode MS"/>
          <w:sz w:val="24"/>
          <w:szCs w:val="24"/>
        </w:rPr>
        <w:t>.</w:t>
      </w:r>
    </w:p>
    <w:p w14:paraId="7AAE068A" w14:textId="47EF0032" w:rsidR="003409FD" w:rsidRPr="005E2F56" w:rsidRDefault="003409FD" w:rsidP="005200F4">
      <w:pPr>
        <w:pStyle w:val="SingleTxtG"/>
        <w:spacing w:after="0" w:line="276" w:lineRule="auto"/>
        <w:ind w:left="720" w:right="0"/>
        <w:rPr>
          <w:rFonts w:eastAsia="Arial Unicode MS"/>
          <w:sz w:val="24"/>
          <w:szCs w:val="24"/>
        </w:rPr>
      </w:pPr>
      <w:r w:rsidRPr="005E2F56">
        <w:rPr>
          <w:rFonts w:eastAsia="Arial Unicode MS"/>
          <w:sz w:val="24"/>
          <w:szCs w:val="24"/>
        </w:rPr>
        <w:t>Ms. Wenjia Fan, Senior Project Manager, Foreign Environmental Cooperation Center, Ministry of Ecology and Environment</w:t>
      </w:r>
      <w:r>
        <w:rPr>
          <w:rFonts w:eastAsia="Arial Unicode MS"/>
          <w:sz w:val="24"/>
          <w:szCs w:val="24"/>
        </w:rPr>
        <w:t>.</w:t>
      </w:r>
    </w:p>
    <w:p w14:paraId="2EAEC634" w14:textId="7D45CC8D" w:rsidR="008C5851" w:rsidRPr="005E2F56" w:rsidRDefault="008C585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Xi Nan, Senior Program Manager, </w:t>
      </w:r>
      <w:r w:rsidRPr="008C5851">
        <w:rPr>
          <w:rFonts w:eastAsia="Arial Unicode MS"/>
          <w:sz w:val="24"/>
          <w:szCs w:val="24"/>
        </w:rPr>
        <w:t>Foreign Environmental Cooperation Center, Ministry of Ecology and Environment</w:t>
      </w:r>
      <w:r>
        <w:rPr>
          <w:rFonts w:eastAsia="Arial Unicode MS"/>
          <w:sz w:val="24"/>
          <w:szCs w:val="24"/>
        </w:rPr>
        <w:t>.</w:t>
      </w:r>
    </w:p>
    <w:p w14:paraId="1F0D9DC5" w14:textId="1AFBCC44" w:rsidR="00667881" w:rsidRPr="005E2F56" w:rsidRDefault="00667881"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Ms. Siyu Huang, Senior Project Manager, Foreign Environmental Cooperation Center, Ministry of Ecology and Environment</w:t>
      </w:r>
      <w:r>
        <w:rPr>
          <w:rFonts w:eastAsia="Arial Unicode MS"/>
          <w:sz w:val="24"/>
          <w:szCs w:val="24"/>
        </w:rPr>
        <w:t>.</w:t>
      </w:r>
    </w:p>
    <w:p w14:paraId="35F8B34F" w14:textId="1D6A51C8" w:rsidR="002D103D" w:rsidRPr="005E2F56" w:rsidRDefault="002D103D" w:rsidP="005200F4">
      <w:pPr>
        <w:pStyle w:val="SingleTxtG"/>
        <w:spacing w:after="0" w:line="276" w:lineRule="auto"/>
        <w:ind w:left="720" w:right="0"/>
        <w:rPr>
          <w:rFonts w:eastAsia="Arial Unicode MS"/>
          <w:sz w:val="24"/>
          <w:szCs w:val="24"/>
        </w:rPr>
      </w:pPr>
      <w:r w:rsidRPr="005E2F56">
        <w:rPr>
          <w:rFonts w:eastAsia="Arial Unicode MS"/>
          <w:sz w:val="24"/>
          <w:szCs w:val="24"/>
        </w:rPr>
        <w:t>Mr. Qi Zhou, Senior Engineer, Chinese Research Academy of Environmental Sciences</w:t>
      </w:r>
      <w:r>
        <w:rPr>
          <w:rFonts w:eastAsia="Arial Unicode MS"/>
          <w:sz w:val="24"/>
          <w:szCs w:val="24"/>
        </w:rPr>
        <w:t>.</w:t>
      </w:r>
    </w:p>
    <w:p w14:paraId="146F0D0D" w14:textId="23E91FB6" w:rsidR="00024E84" w:rsidRPr="005E2F56" w:rsidRDefault="00024E8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Zikang Zhao, </w:t>
      </w:r>
      <w:r w:rsidR="007E4B72" w:rsidRPr="007E4B72">
        <w:rPr>
          <w:rFonts w:eastAsia="Arial Unicode MS"/>
          <w:sz w:val="24"/>
          <w:szCs w:val="24"/>
        </w:rPr>
        <w:t>Engineer, Solid Waste and Chemicals Management Center, Ministry of Ecology and Environment</w:t>
      </w:r>
      <w:r w:rsidR="007E4B72">
        <w:rPr>
          <w:rFonts w:eastAsia="Arial Unicode MS"/>
          <w:sz w:val="24"/>
          <w:szCs w:val="24"/>
        </w:rPr>
        <w:t>.</w:t>
      </w:r>
    </w:p>
    <w:p w14:paraId="36B0CFE4" w14:textId="3405BA24" w:rsidR="00D73362" w:rsidRPr="005E2F56" w:rsidRDefault="00D73362"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Xiang Gao, </w:t>
      </w:r>
      <w:r w:rsidRPr="00D73362">
        <w:rPr>
          <w:rFonts w:eastAsia="Arial Unicode MS"/>
          <w:sz w:val="24"/>
          <w:szCs w:val="24"/>
        </w:rPr>
        <w:t>Director, International Policy Research Department, National Center for Climate Change Strategy and International Cooperation</w:t>
      </w:r>
      <w:r>
        <w:rPr>
          <w:rFonts w:eastAsia="Arial Unicode MS"/>
          <w:sz w:val="24"/>
          <w:szCs w:val="24"/>
        </w:rPr>
        <w:t>.</w:t>
      </w:r>
    </w:p>
    <w:p w14:paraId="208FA954" w14:textId="1EE8D4DF" w:rsidR="00FC0434" w:rsidRPr="005E2F56" w:rsidRDefault="00FC043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Hongda Ding, </w:t>
      </w:r>
      <w:r w:rsidRPr="00FC0434">
        <w:rPr>
          <w:rFonts w:eastAsia="Arial Unicode MS"/>
          <w:sz w:val="24"/>
          <w:szCs w:val="24"/>
        </w:rPr>
        <w:t>Assistant Researcher, International Policy Research Department, National Center for Climate Change Strategy and International Cooperation</w:t>
      </w:r>
      <w:r>
        <w:rPr>
          <w:rFonts w:eastAsia="Arial Unicode MS"/>
          <w:sz w:val="24"/>
          <w:szCs w:val="24"/>
        </w:rPr>
        <w:t>.</w:t>
      </w:r>
    </w:p>
    <w:p w14:paraId="4A6D4376" w14:textId="48D42154" w:rsidR="00584CC8" w:rsidRPr="005E2F56" w:rsidRDefault="00584CC8" w:rsidP="005200F4">
      <w:pPr>
        <w:pStyle w:val="SingleTxtG"/>
        <w:spacing w:after="0" w:line="276" w:lineRule="auto"/>
        <w:ind w:left="720" w:right="0"/>
        <w:rPr>
          <w:rFonts w:eastAsia="Arial Unicode MS"/>
          <w:sz w:val="24"/>
          <w:szCs w:val="24"/>
        </w:rPr>
      </w:pPr>
      <w:r w:rsidRPr="005E2F56">
        <w:rPr>
          <w:rFonts w:eastAsia="Arial Unicode MS"/>
          <w:sz w:val="24"/>
          <w:szCs w:val="24"/>
        </w:rPr>
        <w:t>Mr. Maowei Ju, Senior Engineer, National Marine Environmental Monitoring Center</w:t>
      </w:r>
      <w:r>
        <w:rPr>
          <w:rFonts w:eastAsia="Arial Unicode MS"/>
          <w:sz w:val="24"/>
          <w:szCs w:val="24"/>
        </w:rPr>
        <w:t>,</w:t>
      </w:r>
      <w:r w:rsidRPr="005E2F56">
        <w:rPr>
          <w:rFonts w:eastAsia="Arial Unicode MS"/>
          <w:sz w:val="24"/>
          <w:szCs w:val="24"/>
        </w:rPr>
        <w:t xml:space="preserve"> </w:t>
      </w:r>
      <w:r w:rsidRPr="00584CC8">
        <w:rPr>
          <w:rFonts w:eastAsia="Arial Unicode MS"/>
          <w:sz w:val="24"/>
          <w:szCs w:val="24"/>
        </w:rPr>
        <w:t>Ministry of Ecology and Environment</w:t>
      </w:r>
      <w:r>
        <w:rPr>
          <w:rFonts w:eastAsia="Arial Unicode MS"/>
          <w:sz w:val="24"/>
          <w:szCs w:val="24"/>
        </w:rPr>
        <w:t>.</w:t>
      </w:r>
    </w:p>
    <w:p w14:paraId="26C9FE86" w14:textId="10AF1D56" w:rsidR="00584CC8" w:rsidRPr="005E2F56" w:rsidRDefault="00584CC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w:t>
      </w:r>
      <w:r>
        <w:rPr>
          <w:rFonts w:eastAsia="Arial Unicode MS"/>
          <w:sz w:val="24"/>
          <w:szCs w:val="24"/>
        </w:rPr>
        <w:t>N</w:t>
      </w:r>
      <w:r w:rsidRPr="005E2F56">
        <w:rPr>
          <w:rFonts w:eastAsia="Arial Unicode MS"/>
          <w:sz w:val="24"/>
          <w:szCs w:val="24"/>
        </w:rPr>
        <w:t xml:space="preserve">ana Zhao, </w:t>
      </w:r>
      <w:r w:rsidR="00230814" w:rsidRPr="00230814">
        <w:rPr>
          <w:rFonts w:eastAsia="Arial Unicode MS"/>
          <w:sz w:val="24"/>
          <w:szCs w:val="24"/>
        </w:rPr>
        <w:t>Associate Professor/ Assistant Director Basel Convention Regional Centre for Asia and the Pacific/School of Environment, Tsinghua University</w:t>
      </w:r>
      <w:r w:rsidR="00230814">
        <w:rPr>
          <w:rFonts w:eastAsia="Arial Unicode MS"/>
          <w:sz w:val="24"/>
          <w:szCs w:val="24"/>
        </w:rPr>
        <w:t>.</w:t>
      </w:r>
    </w:p>
    <w:p w14:paraId="07157051" w14:textId="12735860" w:rsidR="00230814" w:rsidRPr="005E2F56" w:rsidRDefault="0023081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Quanyin Tan, Assistant professor, </w:t>
      </w:r>
      <w:r w:rsidRPr="00230814">
        <w:rPr>
          <w:rFonts w:eastAsia="Arial Unicode MS"/>
          <w:sz w:val="24"/>
          <w:szCs w:val="24"/>
        </w:rPr>
        <w:t>Basel Convention Regional Centre for Asia and the Pacific/School of Environment, Tsinghua University</w:t>
      </w:r>
      <w:r>
        <w:rPr>
          <w:rFonts w:eastAsia="Arial Unicode MS"/>
          <w:sz w:val="24"/>
          <w:szCs w:val="24"/>
        </w:rPr>
        <w:t>.</w:t>
      </w:r>
    </w:p>
    <w:p w14:paraId="1403A2A9" w14:textId="07E7CEE4" w:rsidR="00230814" w:rsidRPr="005E2F56" w:rsidRDefault="00230814" w:rsidP="005200F4">
      <w:pPr>
        <w:pStyle w:val="SingleTxtG"/>
        <w:spacing w:after="0" w:line="276" w:lineRule="auto"/>
        <w:ind w:left="720" w:right="0"/>
        <w:rPr>
          <w:rFonts w:eastAsia="Arial Unicode MS"/>
          <w:sz w:val="24"/>
          <w:szCs w:val="24"/>
        </w:rPr>
      </w:pPr>
      <w:r w:rsidRPr="005E2F56">
        <w:rPr>
          <w:rFonts w:eastAsia="Arial Unicode MS"/>
          <w:sz w:val="24"/>
          <w:szCs w:val="24"/>
        </w:rPr>
        <w:t>Mr. Xin Yao, Vice President, Research Institute for Environmental Innovation (Suzhou), Tsinghua</w:t>
      </w:r>
      <w:r>
        <w:rPr>
          <w:rFonts w:eastAsia="Arial Unicode MS"/>
          <w:sz w:val="24"/>
          <w:szCs w:val="24"/>
        </w:rPr>
        <w:t>.</w:t>
      </w:r>
    </w:p>
    <w:p w14:paraId="3462A770" w14:textId="3B53F6FA" w:rsidR="00230814" w:rsidRPr="005E2F56" w:rsidRDefault="00230814" w:rsidP="005200F4">
      <w:pPr>
        <w:pStyle w:val="SingleTxtG"/>
        <w:spacing w:after="0" w:line="276" w:lineRule="auto"/>
        <w:ind w:left="720" w:right="0"/>
        <w:rPr>
          <w:rFonts w:eastAsia="Arial Unicode MS"/>
          <w:sz w:val="24"/>
          <w:szCs w:val="24"/>
        </w:rPr>
      </w:pPr>
      <w:r w:rsidRPr="005E2F56">
        <w:rPr>
          <w:rFonts w:eastAsia="Arial Unicode MS"/>
          <w:sz w:val="24"/>
          <w:szCs w:val="24"/>
        </w:rPr>
        <w:t>Ms. Qianhong Lu, Research Assistant, Research Institute for Environmental Innovation (Suzhou), Tsinghua</w:t>
      </w:r>
      <w:r w:rsidR="006E408C">
        <w:rPr>
          <w:rFonts w:eastAsia="Arial Unicode MS"/>
          <w:sz w:val="24"/>
          <w:szCs w:val="24"/>
        </w:rPr>
        <w:t>.</w:t>
      </w:r>
    </w:p>
    <w:p w14:paraId="17CDD754" w14:textId="039FB738" w:rsidR="006E408C" w:rsidRPr="005E2F56" w:rsidRDefault="006E408C" w:rsidP="005200F4">
      <w:pPr>
        <w:pStyle w:val="SingleTxtG"/>
        <w:spacing w:after="0" w:line="276" w:lineRule="auto"/>
        <w:ind w:left="720" w:right="0"/>
        <w:rPr>
          <w:rFonts w:eastAsia="Arial Unicode MS"/>
          <w:sz w:val="24"/>
          <w:szCs w:val="24"/>
        </w:rPr>
      </w:pPr>
      <w:r w:rsidRPr="005E2F56">
        <w:rPr>
          <w:rFonts w:eastAsia="Arial Unicode MS"/>
          <w:sz w:val="24"/>
          <w:szCs w:val="24"/>
        </w:rPr>
        <w:t>Ms. Yudan Ge, Research Assistant, Research Institute for Environmental Innovation (Suzhou), Tsinghua</w:t>
      </w:r>
      <w:r>
        <w:rPr>
          <w:rFonts w:eastAsia="Arial Unicode MS"/>
          <w:sz w:val="24"/>
          <w:szCs w:val="24"/>
        </w:rPr>
        <w:t>.</w:t>
      </w:r>
    </w:p>
    <w:p w14:paraId="1AC0A11A" w14:textId="09C5BF18" w:rsidR="006E408C" w:rsidRPr="005E2F56" w:rsidRDefault="006E408C" w:rsidP="005200F4">
      <w:pPr>
        <w:pStyle w:val="SingleTxtG"/>
        <w:spacing w:after="0" w:line="276" w:lineRule="auto"/>
        <w:ind w:left="720" w:right="0"/>
        <w:rPr>
          <w:rFonts w:eastAsia="Arial Unicode MS"/>
          <w:sz w:val="24"/>
          <w:szCs w:val="24"/>
        </w:rPr>
      </w:pPr>
      <w:r w:rsidRPr="005E2F56">
        <w:rPr>
          <w:rFonts w:eastAsia="Arial Unicode MS"/>
          <w:sz w:val="24"/>
          <w:szCs w:val="24"/>
        </w:rPr>
        <w:t>Mr. Yuheng Cao, Technical Assistant, Institute for Circular Economy, Tsinghua University</w:t>
      </w:r>
      <w:r w:rsidR="004826D8">
        <w:rPr>
          <w:rFonts w:eastAsia="Arial Unicode MS"/>
          <w:sz w:val="24"/>
          <w:szCs w:val="24"/>
        </w:rPr>
        <w:t>.</w:t>
      </w:r>
    </w:p>
    <w:p w14:paraId="54C0991F" w14:textId="2CDB1FCE" w:rsidR="004826D8" w:rsidRPr="005E2F56" w:rsidRDefault="004826D8" w:rsidP="005200F4">
      <w:pPr>
        <w:pStyle w:val="SingleTxtG"/>
        <w:spacing w:after="0" w:line="276" w:lineRule="auto"/>
        <w:ind w:left="720" w:right="0"/>
        <w:rPr>
          <w:rFonts w:eastAsia="Arial Unicode MS"/>
          <w:sz w:val="24"/>
          <w:szCs w:val="24"/>
        </w:rPr>
      </w:pPr>
      <w:r w:rsidRPr="005E2F56">
        <w:rPr>
          <w:rFonts w:eastAsia="Arial Unicode MS"/>
          <w:sz w:val="24"/>
          <w:szCs w:val="24"/>
        </w:rPr>
        <w:t>Ms. Lixia Zheng, Deputy Executive Secretary, Plastic Recycling Sub-association, China National Resources Recycling Association</w:t>
      </w:r>
      <w:r>
        <w:rPr>
          <w:rFonts w:eastAsia="Arial Unicode MS"/>
          <w:sz w:val="24"/>
          <w:szCs w:val="24"/>
        </w:rPr>
        <w:t>.</w:t>
      </w:r>
    </w:p>
    <w:p w14:paraId="33F46E94" w14:textId="66D538AD" w:rsidR="004826D8" w:rsidRPr="005E2F56" w:rsidRDefault="004826D8"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w:t>
      </w:r>
      <w:r w:rsidR="00EA06FE" w:rsidRPr="005E2F56">
        <w:rPr>
          <w:rFonts w:eastAsia="Arial Unicode MS"/>
          <w:sz w:val="24"/>
          <w:szCs w:val="24"/>
        </w:rPr>
        <w:t>Ziwei Nie</w:t>
      </w:r>
      <w:r w:rsidRPr="005E2F56">
        <w:rPr>
          <w:rFonts w:eastAsia="Arial Unicode MS"/>
          <w:sz w:val="24"/>
          <w:szCs w:val="24"/>
        </w:rPr>
        <w:t>, Project Manager, China Petroleum and Chemical Industry Federation</w:t>
      </w:r>
      <w:r w:rsidR="00EA06FE">
        <w:rPr>
          <w:rFonts w:eastAsia="Arial Unicode MS"/>
          <w:sz w:val="24"/>
          <w:szCs w:val="24"/>
        </w:rPr>
        <w:t>.</w:t>
      </w:r>
    </w:p>
    <w:p w14:paraId="76F3B70B" w14:textId="0C3FB1CF" w:rsidR="00921512" w:rsidRPr="005E2F56" w:rsidRDefault="00921512"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Yanyan Zhou, </w:t>
      </w:r>
      <w:r w:rsidR="00994B4B">
        <w:rPr>
          <w:rFonts w:eastAsia="Arial Unicode MS"/>
          <w:sz w:val="24"/>
          <w:szCs w:val="24"/>
        </w:rPr>
        <w:t>Official</w:t>
      </w:r>
      <w:r w:rsidRPr="005E2F56">
        <w:rPr>
          <w:rFonts w:eastAsia="Arial Unicode MS"/>
          <w:sz w:val="24"/>
          <w:szCs w:val="24"/>
        </w:rPr>
        <w:t>, China Plastics Processing Industry Association</w:t>
      </w:r>
      <w:r w:rsidR="00994B4B">
        <w:rPr>
          <w:rFonts w:eastAsia="Arial Unicode MS"/>
          <w:sz w:val="24"/>
          <w:szCs w:val="24"/>
        </w:rPr>
        <w:t>.</w:t>
      </w:r>
    </w:p>
    <w:p w14:paraId="6D072C0D"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E82AA8D" w14:textId="77777777" w:rsidR="00704473" w:rsidRPr="00272BD5" w:rsidRDefault="00704473" w:rsidP="00536E77">
      <w:pPr>
        <w:pStyle w:val="Heading2"/>
        <w:jc w:val="both"/>
        <w:rPr>
          <w:lang w:val="es-CR"/>
        </w:rPr>
      </w:pPr>
      <w:r w:rsidRPr="00272BD5">
        <w:rPr>
          <w:lang w:val="es-CR"/>
        </w:rPr>
        <w:t>Colombia</w:t>
      </w:r>
    </w:p>
    <w:p w14:paraId="027438A0" w14:textId="28742069" w:rsidR="00704473" w:rsidRPr="00BA76C7" w:rsidRDefault="2F6157FF" w:rsidP="7360B6C1">
      <w:pPr>
        <w:pStyle w:val="SingleTxtG"/>
        <w:spacing w:after="0" w:line="276" w:lineRule="auto"/>
        <w:ind w:left="720" w:right="0"/>
        <w:rPr>
          <w:rFonts w:eastAsia="Arial Unicode MS"/>
          <w:sz w:val="24"/>
          <w:szCs w:val="24"/>
          <w:lang w:val="es-CR"/>
        </w:rPr>
      </w:pPr>
      <w:r w:rsidRPr="7360B6C1">
        <w:rPr>
          <w:rFonts w:eastAsia="Arial Unicode MS"/>
          <w:sz w:val="24"/>
          <w:szCs w:val="24"/>
          <w:lang w:val="es-CR"/>
        </w:rPr>
        <w:t xml:space="preserve">Sr. Mauricio Cabrera Leal, Jefe de Delegación, Viceministro de </w:t>
      </w:r>
      <w:r w:rsidR="6AF91911" w:rsidRPr="7360B6C1">
        <w:rPr>
          <w:rFonts w:eastAsia="Arial Unicode MS"/>
          <w:sz w:val="24"/>
          <w:szCs w:val="24"/>
          <w:lang w:val="es-CR"/>
        </w:rPr>
        <w:t>Políticas</w:t>
      </w:r>
      <w:r w:rsidRPr="7360B6C1">
        <w:rPr>
          <w:rFonts w:eastAsia="Arial Unicode MS"/>
          <w:sz w:val="24"/>
          <w:szCs w:val="24"/>
          <w:lang w:val="es-CR"/>
        </w:rPr>
        <w:t xml:space="preserve"> y Normalización Ambiental,</w:t>
      </w:r>
      <w:r w:rsidR="1ACA6DAB" w:rsidRPr="7360B6C1">
        <w:rPr>
          <w:rFonts w:eastAsia="Arial Unicode MS"/>
          <w:sz w:val="24"/>
          <w:szCs w:val="24"/>
          <w:lang w:val="es-CR"/>
        </w:rPr>
        <w:t xml:space="preserve"> Ministerio de Ambiente y </w:t>
      </w:r>
      <w:r w:rsidR="19670259" w:rsidRPr="7360B6C1">
        <w:rPr>
          <w:rFonts w:eastAsia="Arial Unicode MS"/>
          <w:sz w:val="24"/>
          <w:szCs w:val="24"/>
          <w:lang w:val="es-CR"/>
        </w:rPr>
        <w:t xml:space="preserve">Desarrollo Sostenible. </w:t>
      </w:r>
    </w:p>
    <w:p w14:paraId="7922E5F6" w14:textId="1FB6BC13" w:rsidR="00704473" w:rsidRPr="00BA76C7" w:rsidRDefault="1A7B98B3" w:rsidP="005200F4">
      <w:pPr>
        <w:pStyle w:val="SingleTxtG"/>
        <w:spacing w:after="0" w:line="276" w:lineRule="auto"/>
        <w:ind w:left="720" w:right="0"/>
        <w:rPr>
          <w:rFonts w:eastAsia="Arial Unicode MS"/>
          <w:sz w:val="24"/>
          <w:szCs w:val="24"/>
          <w:lang w:val="es-CR"/>
        </w:rPr>
      </w:pPr>
      <w:r w:rsidRPr="7360B6C1">
        <w:rPr>
          <w:rFonts w:eastAsia="Arial Unicode MS"/>
          <w:sz w:val="24"/>
          <w:szCs w:val="24"/>
          <w:lang w:val="es-CR"/>
        </w:rPr>
        <w:t>S</w:t>
      </w:r>
      <w:r w:rsidR="62D3E88A" w:rsidRPr="7360B6C1">
        <w:rPr>
          <w:rFonts w:eastAsia="Arial Unicode MS"/>
          <w:sz w:val="24"/>
          <w:szCs w:val="24"/>
          <w:lang w:val="es-CR"/>
        </w:rPr>
        <w:t xml:space="preserve">r. Haendel </w:t>
      </w:r>
      <w:r w:rsidR="64632CCB" w:rsidRPr="7360B6C1">
        <w:rPr>
          <w:rFonts w:eastAsia="Arial Unicode MS"/>
          <w:sz w:val="24"/>
          <w:szCs w:val="24"/>
          <w:lang w:val="es-CR"/>
        </w:rPr>
        <w:t xml:space="preserve">Sebastián </w:t>
      </w:r>
      <w:r w:rsidR="62D3E88A" w:rsidRPr="7360B6C1">
        <w:rPr>
          <w:rFonts w:eastAsia="Arial Unicode MS"/>
          <w:sz w:val="24"/>
          <w:szCs w:val="24"/>
          <w:lang w:val="es-CR"/>
        </w:rPr>
        <w:t>Rodr</w:t>
      </w:r>
      <w:r w:rsidR="10083866" w:rsidRPr="7360B6C1">
        <w:rPr>
          <w:rFonts w:eastAsia="Arial Unicode MS"/>
          <w:sz w:val="24"/>
          <w:szCs w:val="24"/>
          <w:lang w:val="es-CR"/>
        </w:rPr>
        <w:t>í</w:t>
      </w:r>
      <w:r w:rsidR="62D3E88A" w:rsidRPr="7360B6C1">
        <w:rPr>
          <w:rFonts w:eastAsia="Arial Unicode MS"/>
          <w:sz w:val="24"/>
          <w:szCs w:val="24"/>
          <w:lang w:val="es-CR"/>
        </w:rPr>
        <w:t>guez Gonz</w:t>
      </w:r>
      <w:r w:rsidR="10083866" w:rsidRPr="7360B6C1">
        <w:rPr>
          <w:rFonts w:eastAsia="Arial Unicode MS"/>
          <w:sz w:val="24"/>
          <w:szCs w:val="24"/>
          <w:lang w:val="es-CR"/>
        </w:rPr>
        <w:t>á</w:t>
      </w:r>
      <w:r w:rsidR="62D3E88A" w:rsidRPr="7360B6C1">
        <w:rPr>
          <w:rFonts w:eastAsia="Arial Unicode MS"/>
          <w:sz w:val="24"/>
          <w:szCs w:val="24"/>
          <w:lang w:val="es-CR"/>
        </w:rPr>
        <w:t xml:space="preserve">lez, </w:t>
      </w:r>
      <w:r w:rsidR="10083866" w:rsidRPr="7360B6C1">
        <w:rPr>
          <w:rFonts w:eastAsia="Arial Unicode MS"/>
          <w:sz w:val="24"/>
          <w:szCs w:val="24"/>
          <w:lang w:val="es-CR"/>
        </w:rPr>
        <w:t xml:space="preserve">Primer Secretario de Relaciones Exteriores, Dirección de Asuntos Económicos, Sociales y Ambientales, Ministerio de Relaciones Exteriores. </w:t>
      </w:r>
    </w:p>
    <w:p w14:paraId="59FB5529" w14:textId="65D9454A" w:rsidR="00704473" w:rsidRPr="00BA76C7" w:rsidRDefault="13322357" w:rsidP="7360B6C1">
      <w:pPr>
        <w:pStyle w:val="SingleTxtG"/>
        <w:spacing w:after="0" w:line="276" w:lineRule="auto"/>
        <w:ind w:left="720" w:right="0"/>
        <w:rPr>
          <w:rFonts w:eastAsia="Arial Unicode MS"/>
          <w:sz w:val="24"/>
          <w:szCs w:val="24"/>
          <w:lang w:val="es-CR"/>
        </w:rPr>
      </w:pPr>
      <w:r w:rsidRPr="7360B6C1">
        <w:rPr>
          <w:rFonts w:eastAsia="Arial Unicode MS"/>
          <w:sz w:val="24"/>
          <w:szCs w:val="24"/>
          <w:lang w:val="es-CR"/>
        </w:rPr>
        <w:t>Sr</w:t>
      </w:r>
      <w:r w:rsidR="7E6B88B5" w:rsidRPr="7360B6C1">
        <w:rPr>
          <w:rFonts w:eastAsia="Arial Unicode MS"/>
          <w:sz w:val="24"/>
          <w:szCs w:val="24"/>
          <w:lang w:val="es-CR"/>
        </w:rPr>
        <w:t xml:space="preserve">. </w:t>
      </w:r>
      <w:r w:rsidR="023C1276" w:rsidRPr="7360B6C1">
        <w:rPr>
          <w:rFonts w:eastAsia="Arial Unicode MS"/>
          <w:sz w:val="24"/>
          <w:szCs w:val="24"/>
          <w:lang w:val="es-CR"/>
        </w:rPr>
        <w:t>Víctor</w:t>
      </w:r>
      <w:r w:rsidR="7574095F" w:rsidRPr="7360B6C1">
        <w:rPr>
          <w:rFonts w:eastAsia="Arial Unicode MS"/>
          <w:sz w:val="24"/>
          <w:szCs w:val="24"/>
          <w:lang w:val="es-CR"/>
        </w:rPr>
        <w:t xml:space="preserve"> Alfonso Rey Arismendy</w:t>
      </w:r>
      <w:r w:rsidR="7E6B88B5" w:rsidRPr="7360B6C1">
        <w:rPr>
          <w:rFonts w:eastAsia="Arial Unicode MS"/>
          <w:sz w:val="24"/>
          <w:szCs w:val="24"/>
          <w:lang w:val="es-CR"/>
        </w:rPr>
        <w:t xml:space="preserve">, </w:t>
      </w:r>
      <w:r w:rsidR="7574095F" w:rsidRPr="7360B6C1">
        <w:rPr>
          <w:rFonts w:eastAsia="Arial Unicode MS"/>
          <w:sz w:val="24"/>
          <w:szCs w:val="24"/>
          <w:lang w:val="es-CR"/>
        </w:rPr>
        <w:t>Tercer Secretario de Relaciones Exteriores, Dirección de Asuntos Económicos, Sociales y Ambientales, Ministerio de Relaciones Exteriores.</w:t>
      </w:r>
    </w:p>
    <w:p w14:paraId="0C200117" w14:textId="4C44018D" w:rsidR="00704473" w:rsidRPr="00BA76C7" w:rsidRDefault="77011F36" w:rsidP="005200F4">
      <w:pPr>
        <w:pStyle w:val="SingleTxtG"/>
        <w:spacing w:after="0" w:line="276" w:lineRule="auto"/>
        <w:ind w:left="720" w:right="0"/>
        <w:rPr>
          <w:rFonts w:eastAsia="Arial Unicode MS"/>
          <w:sz w:val="24"/>
          <w:szCs w:val="24"/>
          <w:lang w:val="es-CR"/>
        </w:rPr>
      </w:pPr>
      <w:r w:rsidRPr="7360B6C1">
        <w:rPr>
          <w:rFonts w:eastAsia="Arial Unicode MS"/>
          <w:sz w:val="24"/>
          <w:szCs w:val="24"/>
          <w:lang w:val="es-CR"/>
        </w:rPr>
        <w:t xml:space="preserve">Sra. Natalia Aejandra Uscátegui Ruiz, Contratista, Dirección de Asuntos Ambientales, Sectorial y Urbana, Ministerio de Ambiente y Desarrollo Sostenible. </w:t>
      </w:r>
      <w:r w:rsidR="7574095F" w:rsidRPr="7360B6C1">
        <w:rPr>
          <w:rFonts w:eastAsia="Arial Unicode MS"/>
          <w:sz w:val="24"/>
          <w:szCs w:val="24"/>
          <w:lang w:val="es-CR"/>
        </w:rPr>
        <w:t xml:space="preserve"> </w:t>
      </w:r>
    </w:p>
    <w:p w14:paraId="6BD18F9B" w14:textId="7C73CDCD" w:rsidR="00704473" w:rsidRPr="00BA76C7" w:rsidRDefault="00704473" w:rsidP="005200F4">
      <w:pPr>
        <w:pStyle w:val="SingleTxtG"/>
        <w:spacing w:after="0" w:line="276" w:lineRule="auto"/>
        <w:ind w:left="0" w:right="0" w:firstLine="720"/>
        <w:rPr>
          <w:rFonts w:eastAsia="Arial Unicode MS"/>
          <w:b/>
          <w:bCs/>
          <w:sz w:val="24"/>
          <w:szCs w:val="24"/>
          <w:lang w:val="es-CR"/>
        </w:rPr>
      </w:pPr>
    </w:p>
    <w:p w14:paraId="7B392F92" w14:textId="4EBA957F" w:rsidR="00704473" w:rsidRPr="009476F6" w:rsidRDefault="0007744D" w:rsidP="00536E77">
      <w:pPr>
        <w:pStyle w:val="Heading2"/>
        <w:jc w:val="both"/>
        <w:rPr>
          <w:lang w:val="fr-FR"/>
        </w:rPr>
      </w:pPr>
      <w:r>
        <w:rPr>
          <w:lang w:val="fr-FR"/>
        </w:rPr>
        <w:t>C</w:t>
      </w:r>
      <w:r w:rsidR="00704473" w:rsidRPr="009476F6">
        <w:rPr>
          <w:lang w:val="fr-FR"/>
        </w:rPr>
        <w:t>omoros</w:t>
      </w:r>
    </w:p>
    <w:p w14:paraId="1FE42EE5" w14:textId="3A67BCDB" w:rsidR="00704473" w:rsidRPr="009476F6" w:rsidRDefault="00704473"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Mr. </w:t>
      </w:r>
      <w:r w:rsidR="00256427" w:rsidRPr="009476F6">
        <w:rPr>
          <w:rFonts w:eastAsia="Arial Unicode MS"/>
          <w:sz w:val="24"/>
          <w:szCs w:val="24"/>
          <w:lang w:val="fr-FR"/>
        </w:rPr>
        <w:t>Daroueche Chamsoudine</w:t>
      </w:r>
      <w:r w:rsidRPr="009476F6">
        <w:rPr>
          <w:rFonts w:eastAsia="Arial Unicode MS"/>
          <w:sz w:val="24"/>
          <w:szCs w:val="24"/>
          <w:lang w:val="fr-FR"/>
        </w:rPr>
        <w:t xml:space="preserve">, Conseiller </w:t>
      </w:r>
      <w:r w:rsidR="00256427" w:rsidRPr="009476F6">
        <w:rPr>
          <w:rFonts w:eastAsia="Arial Unicode MS"/>
          <w:sz w:val="24"/>
          <w:szCs w:val="24"/>
          <w:lang w:val="fr-FR"/>
        </w:rPr>
        <w:t>j</w:t>
      </w:r>
      <w:r w:rsidRPr="009476F6">
        <w:rPr>
          <w:rFonts w:eastAsia="Arial Unicode MS"/>
          <w:sz w:val="24"/>
          <w:szCs w:val="24"/>
          <w:lang w:val="fr-FR"/>
        </w:rPr>
        <w:t>uridique de l'Agence Nationale de Gestion des Déchets</w:t>
      </w:r>
      <w:r w:rsidR="00256427" w:rsidRPr="009476F6">
        <w:rPr>
          <w:rFonts w:eastAsia="Arial Unicode MS"/>
          <w:sz w:val="24"/>
          <w:szCs w:val="24"/>
          <w:lang w:val="fr-FR"/>
        </w:rPr>
        <w:t xml:space="preserve"> aux Comores</w:t>
      </w:r>
      <w:r w:rsidRPr="009476F6">
        <w:rPr>
          <w:rFonts w:eastAsia="Arial Unicode MS"/>
          <w:sz w:val="24"/>
          <w:szCs w:val="24"/>
          <w:lang w:val="fr-FR"/>
        </w:rPr>
        <w:t>, Ministère de l'Environnement</w:t>
      </w:r>
      <w:r w:rsidR="00256427" w:rsidRPr="009476F6">
        <w:rPr>
          <w:rFonts w:eastAsia="Arial Unicode MS"/>
          <w:sz w:val="24"/>
          <w:szCs w:val="24"/>
          <w:lang w:val="fr-FR"/>
        </w:rPr>
        <w:t>.</w:t>
      </w:r>
    </w:p>
    <w:p w14:paraId="5C3C2A60" w14:textId="28EE62DA" w:rsidR="00704473" w:rsidRPr="009476F6" w:rsidRDefault="00704473"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Mr. </w:t>
      </w:r>
      <w:r w:rsidR="00E01685" w:rsidRPr="009476F6">
        <w:rPr>
          <w:rFonts w:eastAsia="Arial Unicode MS"/>
          <w:sz w:val="24"/>
          <w:szCs w:val="24"/>
          <w:lang w:val="fr-FR"/>
        </w:rPr>
        <w:t>Oussoufa Mze</w:t>
      </w:r>
      <w:r w:rsidRPr="009476F6">
        <w:rPr>
          <w:rFonts w:eastAsia="Arial Unicode MS"/>
          <w:sz w:val="24"/>
          <w:szCs w:val="24"/>
          <w:lang w:val="fr-FR"/>
        </w:rPr>
        <w:t xml:space="preserve">, </w:t>
      </w:r>
      <w:r w:rsidR="00E01685" w:rsidRPr="009476F6">
        <w:rPr>
          <w:rFonts w:eastAsia="Arial Unicode MS"/>
          <w:sz w:val="24"/>
          <w:szCs w:val="24"/>
          <w:lang w:val="fr-FR"/>
        </w:rPr>
        <w:t>D</w:t>
      </w:r>
      <w:r w:rsidRPr="009476F6">
        <w:rPr>
          <w:rFonts w:eastAsia="Arial Unicode MS"/>
          <w:sz w:val="24"/>
          <w:szCs w:val="24"/>
          <w:lang w:val="fr-FR"/>
        </w:rPr>
        <w:t xml:space="preserve">irecteur </w:t>
      </w:r>
      <w:r w:rsidR="00E01685" w:rsidRPr="009476F6">
        <w:rPr>
          <w:rFonts w:eastAsia="Arial Unicode MS"/>
          <w:sz w:val="24"/>
          <w:szCs w:val="24"/>
          <w:lang w:val="fr-FR"/>
        </w:rPr>
        <w:t>E</w:t>
      </w:r>
      <w:r w:rsidRPr="009476F6">
        <w:rPr>
          <w:rFonts w:eastAsia="Arial Unicode MS"/>
          <w:sz w:val="24"/>
          <w:szCs w:val="24"/>
          <w:lang w:val="fr-FR"/>
        </w:rPr>
        <w:t>xécutif de l'</w:t>
      </w:r>
      <w:r w:rsidR="00E01685" w:rsidRPr="009476F6">
        <w:rPr>
          <w:rFonts w:eastAsia="Arial Unicode MS"/>
          <w:sz w:val="24"/>
          <w:szCs w:val="24"/>
          <w:lang w:val="fr-FR"/>
        </w:rPr>
        <w:t>A</w:t>
      </w:r>
      <w:r w:rsidRPr="009476F6">
        <w:rPr>
          <w:rFonts w:eastAsia="Arial Unicode MS"/>
          <w:sz w:val="24"/>
          <w:szCs w:val="24"/>
          <w:lang w:val="fr-FR"/>
        </w:rPr>
        <w:t xml:space="preserve">gence </w:t>
      </w:r>
      <w:r w:rsidR="00E01685" w:rsidRPr="009476F6">
        <w:rPr>
          <w:rFonts w:eastAsia="Arial Unicode MS"/>
          <w:sz w:val="24"/>
          <w:szCs w:val="24"/>
          <w:lang w:val="fr-FR"/>
        </w:rPr>
        <w:t>N</w:t>
      </w:r>
      <w:r w:rsidRPr="009476F6">
        <w:rPr>
          <w:rFonts w:eastAsia="Arial Unicode MS"/>
          <w:sz w:val="24"/>
          <w:szCs w:val="24"/>
          <w:lang w:val="fr-FR"/>
        </w:rPr>
        <w:t xml:space="preserve">ationale de </w:t>
      </w:r>
      <w:r w:rsidR="00E01685" w:rsidRPr="009476F6">
        <w:rPr>
          <w:rFonts w:eastAsia="Arial Unicode MS"/>
          <w:sz w:val="24"/>
          <w:szCs w:val="24"/>
          <w:lang w:val="fr-FR"/>
        </w:rPr>
        <w:t>G</w:t>
      </w:r>
      <w:r w:rsidRPr="009476F6">
        <w:rPr>
          <w:rFonts w:eastAsia="Arial Unicode MS"/>
          <w:sz w:val="24"/>
          <w:szCs w:val="24"/>
          <w:lang w:val="fr-FR"/>
        </w:rPr>
        <w:t xml:space="preserve">estion des </w:t>
      </w:r>
      <w:r w:rsidR="00E01685" w:rsidRPr="009476F6">
        <w:rPr>
          <w:rFonts w:eastAsia="Arial Unicode MS"/>
          <w:sz w:val="24"/>
          <w:szCs w:val="24"/>
          <w:lang w:val="fr-FR"/>
        </w:rPr>
        <w:t>D</w:t>
      </w:r>
      <w:r w:rsidRPr="009476F6">
        <w:rPr>
          <w:rFonts w:eastAsia="Arial Unicode MS"/>
          <w:sz w:val="24"/>
          <w:szCs w:val="24"/>
          <w:lang w:val="fr-FR"/>
        </w:rPr>
        <w:t>échets, Ministère de l'Environnement</w:t>
      </w:r>
      <w:r w:rsidR="00402A9C" w:rsidRPr="009476F6">
        <w:rPr>
          <w:rFonts w:eastAsia="Arial Unicode MS"/>
          <w:sz w:val="24"/>
          <w:szCs w:val="24"/>
          <w:lang w:val="fr-FR"/>
        </w:rPr>
        <w:t xml:space="preserve">. </w:t>
      </w:r>
    </w:p>
    <w:p w14:paraId="0F3CABC7" w14:textId="77777777" w:rsidR="00704473" w:rsidRDefault="00704473" w:rsidP="005200F4">
      <w:pPr>
        <w:pStyle w:val="SingleTxtG"/>
        <w:spacing w:after="0" w:line="276" w:lineRule="auto"/>
        <w:ind w:left="0" w:right="0" w:firstLine="720"/>
        <w:rPr>
          <w:rFonts w:eastAsia="Arial Unicode MS"/>
          <w:b/>
          <w:bCs/>
          <w:sz w:val="24"/>
          <w:szCs w:val="24"/>
          <w:lang w:val="fr-FR"/>
        </w:rPr>
      </w:pPr>
    </w:p>
    <w:p w14:paraId="614E5D61" w14:textId="77777777" w:rsidR="00704473" w:rsidRPr="009476F6" w:rsidRDefault="00704473" w:rsidP="00536E77">
      <w:pPr>
        <w:pStyle w:val="Heading2"/>
        <w:jc w:val="both"/>
        <w:rPr>
          <w:lang w:val="fr-FR"/>
        </w:rPr>
      </w:pPr>
      <w:r w:rsidRPr="009476F6">
        <w:rPr>
          <w:lang w:val="fr-FR"/>
        </w:rPr>
        <w:t>Congo</w:t>
      </w:r>
    </w:p>
    <w:p w14:paraId="1E2BDCFC" w14:textId="5A3262EF" w:rsidR="00704473" w:rsidRPr="00057ADD" w:rsidRDefault="00704473"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Joseph </w:t>
      </w:r>
      <w:r w:rsidR="5D76FDAE" w:rsidRPr="2A092B68">
        <w:rPr>
          <w:rFonts w:eastAsia="Arial Unicode MS"/>
          <w:sz w:val="24"/>
          <w:szCs w:val="24"/>
          <w:lang w:val="fr-FR"/>
        </w:rPr>
        <w:t>G</w:t>
      </w:r>
      <w:r w:rsidR="288A3455" w:rsidRPr="2A092B68">
        <w:rPr>
          <w:rFonts w:eastAsia="Arial Unicode MS"/>
          <w:sz w:val="24"/>
          <w:szCs w:val="24"/>
          <w:lang w:val="fr-FR"/>
        </w:rPr>
        <w:t>anongo</w:t>
      </w:r>
      <w:r w:rsidRPr="2A092B68">
        <w:rPr>
          <w:rFonts w:eastAsia="Arial Unicode MS"/>
          <w:sz w:val="24"/>
          <w:szCs w:val="24"/>
          <w:lang w:val="fr-FR"/>
        </w:rPr>
        <w:t>, Point Focal du Comité Intergouvernemental de Négociations, Ministère de l'Environnement, du Développement Durable et du Bassin du Congo</w:t>
      </w:r>
      <w:r w:rsidR="0043777A">
        <w:rPr>
          <w:rFonts w:eastAsia="Arial Unicode MS"/>
          <w:sz w:val="24"/>
          <w:szCs w:val="24"/>
          <w:lang w:val="fr-FR"/>
        </w:rPr>
        <w:t>.</w:t>
      </w:r>
    </w:p>
    <w:p w14:paraId="4F6BF6AF" w14:textId="33B1B07E" w:rsidR="00704473" w:rsidRPr="00272BD5" w:rsidRDefault="00704473"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w:t>
      </w:r>
      <w:r w:rsidR="54803D8C" w:rsidRPr="2A092B68">
        <w:rPr>
          <w:rFonts w:eastAsia="Arial Unicode MS"/>
          <w:sz w:val="24"/>
          <w:szCs w:val="24"/>
          <w:lang w:val="fr-FR"/>
        </w:rPr>
        <w:t>Romaric</w:t>
      </w:r>
      <w:r w:rsidR="004D569B">
        <w:rPr>
          <w:rFonts w:eastAsia="Arial Unicode MS"/>
          <w:sz w:val="24"/>
          <w:szCs w:val="24"/>
          <w:lang w:val="fr-FR"/>
        </w:rPr>
        <w:t xml:space="preserve"> Maclave</w:t>
      </w:r>
      <w:r w:rsidR="54803D8C" w:rsidRPr="2A092B68">
        <w:rPr>
          <w:rFonts w:eastAsia="Arial Unicode MS"/>
          <w:sz w:val="24"/>
          <w:szCs w:val="24"/>
          <w:lang w:val="fr-FR"/>
        </w:rPr>
        <w:t xml:space="preserve"> Gaentsa</w:t>
      </w:r>
      <w:r w:rsidRPr="2A092B68">
        <w:rPr>
          <w:rFonts w:eastAsia="Arial Unicode MS"/>
          <w:sz w:val="24"/>
          <w:szCs w:val="24"/>
          <w:lang w:val="fr-FR"/>
        </w:rPr>
        <w:t xml:space="preserve">, Point focal </w:t>
      </w:r>
      <w:r w:rsidR="044ACF9E" w:rsidRPr="2A092B68">
        <w:rPr>
          <w:rFonts w:eastAsia="Arial Unicode MS"/>
          <w:sz w:val="24"/>
          <w:szCs w:val="24"/>
          <w:lang w:val="fr-FR"/>
        </w:rPr>
        <w:t>de la</w:t>
      </w:r>
      <w:r w:rsidR="5D76FDAE" w:rsidRPr="2A092B68">
        <w:rPr>
          <w:rFonts w:eastAsia="Arial Unicode MS"/>
          <w:sz w:val="24"/>
          <w:szCs w:val="24"/>
          <w:lang w:val="fr-FR"/>
        </w:rPr>
        <w:t xml:space="preserve"> </w:t>
      </w:r>
      <w:r w:rsidRPr="2A092B68">
        <w:rPr>
          <w:rFonts w:eastAsia="Arial Unicode MS"/>
          <w:sz w:val="24"/>
          <w:szCs w:val="24"/>
          <w:lang w:val="fr-FR"/>
        </w:rPr>
        <w:t>Convention d'Abidjan, Ministère</w:t>
      </w:r>
      <w:r w:rsidR="0007744D">
        <w:rPr>
          <w:rFonts w:eastAsia="Arial Unicode MS"/>
          <w:sz w:val="24"/>
          <w:szCs w:val="24"/>
          <w:lang w:val="fr-FR"/>
        </w:rPr>
        <w:t xml:space="preserve"> </w:t>
      </w:r>
      <w:r w:rsidRPr="2A092B68">
        <w:rPr>
          <w:rFonts w:eastAsia="Arial Unicode MS"/>
          <w:sz w:val="24"/>
          <w:szCs w:val="24"/>
          <w:lang w:val="fr-FR"/>
        </w:rPr>
        <w:t xml:space="preserve">de </w:t>
      </w:r>
      <w:r w:rsidR="5D76FDAE" w:rsidRPr="2A092B68">
        <w:rPr>
          <w:rFonts w:eastAsia="Arial Unicode MS"/>
          <w:sz w:val="24"/>
          <w:szCs w:val="24"/>
          <w:lang w:val="fr-FR"/>
        </w:rPr>
        <w:t>l'</w:t>
      </w:r>
      <w:r w:rsidR="4452B856" w:rsidRPr="2A092B68">
        <w:rPr>
          <w:rFonts w:eastAsia="Arial Unicode MS"/>
          <w:sz w:val="24"/>
          <w:szCs w:val="24"/>
          <w:lang w:val="fr-FR"/>
        </w:rPr>
        <w:t>E</w:t>
      </w:r>
      <w:r w:rsidR="5D76FDAE" w:rsidRPr="2A092B68">
        <w:rPr>
          <w:rFonts w:eastAsia="Arial Unicode MS"/>
          <w:sz w:val="24"/>
          <w:szCs w:val="24"/>
          <w:lang w:val="fr-FR"/>
        </w:rPr>
        <w:t>nvironnement</w:t>
      </w:r>
      <w:r w:rsidRPr="2A092B68">
        <w:rPr>
          <w:rFonts w:eastAsia="Arial Unicode MS"/>
          <w:sz w:val="24"/>
          <w:szCs w:val="24"/>
          <w:lang w:val="fr-FR"/>
        </w:rPr>
        <w:t xml:space="preserve">, du </w:t>
      </w:r>
      <w:r w:rsidR="48B35935" w:rsidRPr="2A092B68">
        <w:rPr>
          <w:rFonts w:eastAsia="Arial Unicode MS"/>
          <w:sz w:val="24"/>
          <w:szCs w:val="24"/>
          <w:lang w:val="fr-FR"/>
        </w:rPr>
        <w:t>D</w:t>
      </w:r>
      <w:r w:rsidR="5D76FDAE" w:rsidRPr="2A092B68">
        <w:rPr>
          <w:rFonts w:eastAsia="Arial Unicode MS"/>
          <w:sz w:val="24"/>
          <w:szCs w:val="24"/>
          <w:lang w:val="fr-FR"/>
        </w:rPr>
        <w:t xml:space="preserve">éveloppement </w:t>
      </w:r>
      <w:r w:rsidR="56263300" w:rsidRPr="2A092B68">
        <w:rPr>
          <w:rFonts w:eastAsia="Arial Unicode MS"/>
          <w:sz w:val="24"/>
          <w:szCs w:val="24"/>
          <w:lang w:val="fr-FR"/>
        </w:rPr>
        <w:t>D</w:t>
      </w:r>
      <w:r w:rsidR="5D76FDAE" w:rsidRPr="2A092B68">
        <w:rPr>
          <w:rFonts w:eastAsia="Arial Unicode MS"/>
          <w:sz w:val="24"/>
          <w:szCs w:val="24"/>
          <w:lang w:val="fr-FR"/>
        </w:rPr>
        <w:t>urable</w:t>
      </w:r>
      <w:r w:rsidRPr="2A092B68">
        <w:rPr>
          <w:rFonts w:eastAsia="Arial Unicode MS"/>
          <w:sz w:val="24"/>
          <w:szCs w:val="24"/>
          <w:lang w:val="fr-FR"/>
        </w:rPr>
        <w:t xml:space="preserve"> et du </w:t>
      </w:r>
      <w:r w:rsidR="35513382" w:rsidRPr="2A092B68">
        <w:rPr>
          <w:rFonts w:eastAsia="Arial Unicode MS"/>
          <w:sz w:val="24"/>
          <w:szCs w:val="24"/>
          <w:lang w:val="fr-FR"/>
        </w:rPr>
        <w:t>B</w:t>
      </w:r>
      <w:r w:rsidR="5D76FDAE" w:rsidRPr="2A092B68">
        <w:rPr>
          <w:rFonts w:eastAsia="Arial Unicode MS"/>
          <w:sz w:val="24"/>
          <w:szCs w:val="24"/>
          <w:lang w:val="fr-FR"/>
        </w:rPr>
        <w:t>assin</w:t>
      </w:r>
      <w:r w:rsidRPr="2A092B68">
        <w:rPr>
          <w:rFonts w:eastAsia="Arial Unicode MS"/>
          <w:sz w:val="24"/>
          <w:szCs w:val="24"/>
          <w:lang w:val="fr-FR"/>
        </w:rPr>
        <w:t xml:space="preserve"> du Congo</w:t>
      </w:r>
      <w:r w:rsidR="0043777A">
        <w:rPr>
          <w:rFonts w:eastAsia="Arial Unicode MS"/>
          <w:sz w:val="24"/>
          <w:szCs w:val="24"/>
          <w:lang w:val="fr-FR"/>
        </w:rPr>
        <w:t>.</w:t>
      </w:r>
    </w:p>
    <w:p w14:paraId="11AA1488" w14:textId="77777777" w:rsidR="004A61D5" w:rsidRPr="00DB1FF3" w:rsidRDefault="004A61D5" w:rsidP="005200F4">
      <w:pPr>
        <w:pStyle w:val="SingleTxtG"/>
        <w:spacing w:after="0" w:line="276" w:lineRule="auto"/>
        <w:ind w:left="720" w:right="0"/>
        <w:rPr>
          <w:rFonts w:eastAsia="Arial Unicode MS"/>
          <w:sz w:val="24"/>
          <w:szCs w:val="24"/>
          <w:lang w:val="fr-FR"/>
        </w:rPr>
      </w:pPr>
    </w:p>
    <w:p w14:paraId="35C44667" w14:textId="57462E6F" w:rsidR="004A61D5" w:rsidRPr="00057ADD" w:rsidRDefault="004A61D5" w:rsidP="00536E77">
      <w:pPr>
        <w:pStyle w:val="Heading2"/>
        <w:jc w:val="both"/>
      </w:pPr>
      <w:r w:rsidRPr="00057ADD">
        <w:t>Cook Islands</w:t>
      </w:r>
    </w:p>
    <w:p w14:paraId="0534400A" w14:textId="09738369" w:rsidR="005C0404" w:rsidRDefault="005C0404" w:rsidP="005200F4">
      <w:pPr>
        <w:pStyle w:val="SingleTxtG"/>
        <w:spacing w:after="0" w:line="276" w:lineRule="auto"/>
        <w:ind w:left="720" w:right="0"/>
        <w:rPr>
          <w:rFonts w:eastAsia="Arial Unicode MS"/>
          <w:sz w:val="24"/>
          <w:szCs w:val="24"/>
        </w:rPr>
      </w:pPr>
      <w:r w:rsidRPr="005E2F56">
        <w:rPr>
          <w:rFonts w:eastAsia="Arial Unicode MS"/>
          <w:sz w:val="24"/>
          <w:szCs w:val="24"/>
        </w:rPr>
        <w:t>Mr. Halatoa Fua, Director, Cook Islands National Environment Service</w:t>
      </w:r>
      <w:r w:rsidR="00D862CD">
        <w:rPr>
          <w:rFonts w:eastAsia="Arial Unicode MS"/>
          <w:sz w:val="24"/>
          <w:szCs w:val="24"/>
        </w:rPr>
        <w:t xml:space="preserve">. Head of Delegation. </w:t>
      </w:r>
    </w:p>
    <w:p w14:paraId="161C0DFA" w14:textId="027F734F" w:rsidR="005C0404" w:rsidRPr="005E2F56" w:rsidRDefault="005C040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Sandrina Thondoo, Director, Treaties </w:t>
      </w:r>
      <w:r w:rsidR="00D862CD" w:rsidRPr="005E2F56">
        <w:rPr>
          <w:rFonts w:eastAsia="Arial Unicode MS"/>
          <w:sz w:val="24"/>
          <w:szCs w:val="24"/>
        </w:rPr>
        <w:t>Multilateral</w:t>
      </w:r>
      <w:r w:rsidRPr="005E2F56">
        <w:rPr>
          <w:rFonts w:eastAsia="Arial Unicode MS"/>
          <w:sz w:val="24"/>
          <w:szCs w:val="24"/>
        </w:rPr>
        <w:t xml:space="preserve"> and Oceans Division, Ministry of Foreign Affairs and Immigration, Cook Islands</w:t>
      </w:r>
      <w:r w:rsidR="00A0368F">
        <w:rPr>
          <w:rFonts w:eastAsia="Arial Unicode MS"/>
          <w:sz w:val="24"/>
          <w:szCs w:val="24"/>
        </w:rPr>
        <w:t>.</w:t>
      </w:r>
    </w:p>
    <w:p w14:paraId="61A9B2BC" w14:textId="12746863" w:rsidR="005C0404" w:rsidRPr="005E2F56" w:rsidRDefault="2558527D" w:rsidP="005200F4">
      <w:pPr>
        <w:pStyle w:val="SingleTxtG"/>
        <w:spacing w:after="0" w:line="276" w:lineRule="auto"/>
        <w:ind w:left="720" w:right="0"/>
        <w:rPr>
          <w:rFonts w:eastAsia="Arial Unicode MS"/>
          <w:sz w:val="24"/>
          <w:szCs w:val="24"/>
        </w:rPr>
      </w:pPr>
      <w:r w:rsidRPr="7360B6C1">
        <w:rPr>
          <w:rFonts w:eastAsia="Arial Unicode MS"/>
          <w:sz w:val="24"/>
          <w:szCs w:val="24"/>
        </w:rPr>
        <w:t>Ms. Tekura Moeka'a, Environmental Policy and Planning, Cook Islands National Environment Service</w:t>
      </w:r>
      <w:r w:rsidR="70E86F7E" w:rsidRPr="7360B6C1">
        <w:rPr>
          <w:rFonts w:eastAsia="Arial Unicode MS"/>
          <w:sz w:val="24"/>
          <w:szCs w:val="24"/>
        </w:rPr>
        <w:t>.</w:t>
      </w:r>
    </w:p>
    <w:p w14:paraId="61625A1D" w14:textId="329E6C22" w:rsidR="7A0A0F30" w:rsidRDefault="7A0A0F30" w:rsidP="7360B6C1">
      <w:pPr>
        <w:pStyle w:val="SingleTxtG"/>
        <w:spacing w:after="0" w:line="276" w:lineRule="auto"/>
        <w:ind w:left="720" w:right="0"/>
        <w:rPr>
          <w:rFonts w:eastAsia="Arial Unicode MS"/>
          <w:sz w:val="24"/>
          <w:szCs w:val="24"/>
        </w:rPr>
      </w:pPr>
      <w:r w:rsidRPr="7360B6C1">
        <w:rPr>
          <w:rFonts w:eastAsia="Arial Unicode MS"/>
          <w:sz w:val="24"/>
          <w:szCs w:val="24"/>
        </w:rPr>
        <w:t>Ms. Tatryanna Utanga, Foreign Service Officer, Ministry of Foreign Affairs and Immigration.</w:t>
      </w:r>
    </w:p>
    <w:p w14:paraId="061866A0" w14:textId="6B4AB65E" w:rsidR="7A0A0F30" w:rsidRDefault="7A0A0F30" w:rsidP="7360B6C1">
      <w:pPr>
        <w:pStyle w:val="SingleTxtG"/>
        <w:spacing w:after="0" w:line="276" w:lineRule="auto"/>
        <w:ind w:left="720" w:right="0"/>
        <w:rPr>
          <w:rFonts w:eastAsia="Arial Unicode MS"/>
          <w:sz w:val="24"/>
          <w:szCs w:val="24"/>
        </w:rPr>
      </w:pPr>
      <w:r w:rsidRPr="7360B6C1">
        <w:rPr>
          <w:rFonts w:eastAsia="Arial Unicode MS"/>
          <w:sz w:val="24"/>
          <w:szCs w:val="24"/>
        </w:rPr>
        <w:t>Mr. Benjamin Maxwell, Senior Environmental Officer, Ministry of Foreign Affairs and Immigration.</w:t>
      </w:r>
    </w:p>
    <w:p w14:paraId="6F448685" w14:textId="7E1D72BE" w:rsidR="7A0A0F30" w:rsidRDefault="7A0A0F30" w:rsidP="7360B6C1">
      <w:pPr>
        <w:pStyle w:val="SingleTxtG"/>
        <w:spacing w:after="0" w:line="276" w:lineRule="auto"/>
        <w:ind w:left="720" w:right="0"/>
        <w:rPr>
          <w:rFonts w:eastAsia="Arial Unicode MS"/>
          <w:sz w:val="24"/>
          <w:szCs w:val="24"/>
        </w:rPr>
      </w:pPr>
      <w:r w:rsidRPr="7360B6C1">
        <w:rPr>
          <w:rFonts w:eastAsia="Arial Unicode MS"/>
          <w:sz w:val="24"/>
          <w:szCs w:val="24"/>
        </w:rPr>
        <w:t>Ms. Siana Whatarau, Senior Environmental Partnerships Coordinator, Cook Islands National Environment Service.</w:t>
      </w:r>
    </w:p>
    <w:p w14:paraId="46DC5F72" w14:textId="47914CE0" w:rsidR="7A0A0F30" w:rsidRDefault="7A0A0F30" w:rsidP="7360B6C1">
      <w:pPr>
        <w:pStyle w:val="SingleTxtG"/>
        <w:spacing w:after="0" w:line="276" w:lineRule="auto"/>
        <w:ind w:left="0" w:right="0" w:firstLine="720"/>
        <w:rPr>
          <w:rFonts w:eastAsia="Arial Unicode MS"/>
          <w:sz w:val="24"/>
          <w:szCs w:val="24"/>
        </w:rPr>
      </w:pPr>
      <w:r w:rsidRPr="7360B6C1">
        <w:rPr>
          <w:rFonts w:eastAsia="Arial Unicode MS"/>
          <w:sz w:val="24"/>
          <w:szCs w:val="24"/>
        </w:rPr>
        <w:t>Ms. Claytoncy Taurarii, Director Waste Management, Infrastructure Cook Islands.</w:t>
      </w:r>
    </w:p>
    <w:p w14:paraId="1C9EE0A0" w14:textId="479A35E1" w:rsidR="005C0404" w:rsidRPr="005E2F56" w:rsidRDefault="2558527D" w:rsidP="711403B5">
      <w:pPr>
        <w:pStyle w:val="SingleTxtG"/>
        <w:spacing w:after="0" w:line="276" w:lineRule="auto"/>
        <w:ind w:left="720" w:right="0"/>
        <w:rPr>
          <w:rFonts w:eastAsia="Arial Unicode MS"/>
          <w:sz w:val="24"/>
          <w:szCs w:val="24"/>
        </w:rPr>
      </w:pPr>
      <w:r w:rsidRPr="7360B6C1">
        <w:rPr>
          <w:rFonts w:eastAsia="Arial Unicode MS"/>
          <w:sz w:val="24"/>
          <w:szCs w:val="24"/>
        </w:rPr>
        <w:t xml:space="preserve">Ms. Nanette Woonton, Communications and Outreach, </w:t>
      </w:r>
      <w:r w:rsidR="0B5FC6A8" w:rsidRPr="7360B6C1">
        <w:rPr>
          <w:rFonts w:eastAsia="Arial Unicode MS"/>
          <w:sz w:val="24"/>
          <w:szCs w:val="24"/>
        </w:rPr>
        <w:t xml:space="preserve">South Pacific Regional Environment Programme. </w:t>
      </w:r>
    </w:p>
    <w:p w14:paraId="794E0BFE" w14:textId="20A98C70" w:rsidR="7D863B0B" w:rsidRDefault="7D863B0B"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Jeremy Attard, </w:t>
      </w:r>
      <w:r w:rsidR="56CCDE23" w:rsidRPr="7360B6C1">
        <w:rPr>
          <w:rFonts w:eastAsia="Arial Unicode MS"/>
          <w:sz w:val="24"/>
          <w:szCs w:val="24"/>
        </w:rPr>
        <w:t>Legal Advisor</w:t>
      </w:r>
      <w:r w:rsidRPr="7360B6C1">
        <w:rPr>
          <w:rFonts w:eastAsia="Arial Unicode MS"/>
          <w:sz w:val="24"/>
          <w:szCs w:val="24"/>
        </w:rPr>
        <w:t xml:space="preserve">, </w:t>
      </w:r>
      <w:r w:rsidR="4862CD25" w:rsidRPr="7360B6C1">
        <w:rPr>
          <w:rFonts w:eastAsia="Arial Unicode MS"/>
          <w:sz w:val="24"/>
          <w:szCs w:val="24"/>
        </w:rPr>
        <w:t xml:space="preserve">Monash University. </w:t>
      </w:r>
    </w:p>
    <w:p w14:paraId="4E08CF39" w14:textId="30CF93AC" w:rsidR="3C8420A1" w:rsidRDefault="570090D8" w:rsidP="6512473D">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Ms. Gabrielle Deres, Legal Advisor, Monash University. </w:t>
      </w:r>
    </w:p>
    <w:p w14:paraId="1E5CE82C" w14:textId="7AD0621C" w:rsidR="7360B6C1" w:rsidRDefault="7360B6C1" w:rsidP="7360B6C1">
      <w:pPr>
        <w:pStyle w:val="SingleTxtG"/>
        <w:spacing w:after="0" w:line="276" w:lineRule="auto"/>
        <w:ind w:left="0" w:right="0" w:firstLine="720"/>
        <w:rPr>
          <w:rFonts w:eastAsia="Arial Unicode MS"/>
          <w:sz w:val="24"/>
          <w:szCs w:val="24"/>
        </w:rPr>
      </w:pPr>
    </w:p>
    <w:p w14:paraId="005BBEE1" w14:textId="3F0B4098" w:rsidR="00704473" w:rsidRPr="00057ADD" w:rsidRDefault="62D3E88A" w:rsidP="00536E77">
      <w:pPr>
        <w:pStyle w:val="Heading2"/>
        <w:jc w:val="both"/>
      </w:pPr>
      <w:r>
        <w:t>Costa Rica</w:t>
      </w:r>
    </w:p>
    <w:p w14:paraId="3D8E167A" w14:textId="2F7C337A" w:rsidR="00702303" w:rsidRPr="00702303" w:rsidRDefault="00702303" w:rsidP="00702303">
      <w:pPr>
        <w:pStyle w:val="SingleTxtG"/>
        <w:spacing w:after="0" w:line="276" w:lineRule="auto"/>
        <w:ind w:left="720" w:right="0"/>
        <w:rPr>
          <w:rFonts w:eastAsia="Arial Unicode MS"/>
          <w:sz w:val="24"/>
          <w:szCs w:val="24"/>
        </w:rPr>
      </w:pPr>
      <w:r w:rsidRPr="00702303">
        <w:rPr>
          <w:rFonts w:eastAsia="Arial Unicode MS"/>
          <w:sz w:val="24"/>
          <w:szCs w:val="24"/>
        </w:rPr>
        <w:t>Ms. Leticia Zamora Zumbado, National Coordinator and Focal Point for INC, Ministry of Foreign Affairs and Worship of Costa Rica.</w:t>
      </w:r>
    </w:p>
    <w:p w14:paraId="28BC2FC3" w14:textId="21EB144B" w:rsidR="00702303" w:rsidRPr="00702303" w:rsidRDefault="00702303" w:rsidP="00702303">
      <w:pPr>
        <w:pStyle w:val="SingleTxtG"/>
        <w:spacing w:after="0" w:line="276" w:lineRule="auto"/>
        <w:ind w:left="720" w:right="0"/>
        <w:rPr>
          <w:rFonts w:eastAsia="Arial Unicode MS"/>
          <w:sz w:val="24"/>
          <w:szCs w:val="24"/>
        </w:rPr>
      </w:pPr>
      <w:r w:rsidRPr="00702303">
        <w:rPr>
          <w:rFonts w:eastAsia="Arial Unicode MS"/>
          <w:sz w:val="24"/>
          <w:szCs w:val="24"/>
        </w:rPr>
        <w:t xml:space="preserve">Ms. María del Mar Solano Trejos, Official of Chemical Management Project, Ministry of Environment and Energy of Costa Rica. </w:t>
      </w:r>
    </w:p>
    <w:p w14:paraId="329DE563" w14:textId="5E635D2F" w:rsidR="00702303" w:rsidRPr="00702303" w:rsidRDefault="00702303" w:rsidP="00702303">
      <w:pPr>
        <w:pStyle w:val="SingleTxtG"/>
        <w:spacing w:after="0" w:line="276" w:lineRule="auto"/>
        <w:ind w:left="720" w:right="0"/>
        <w:rPr>
          <w:rFonts w:eastAsia="Arial Unicode MS"/>
          <w:sz w:val="24"/>
          <w:szCs w:val="24"/>
        </w:rPr>
      </w:pPr>
      <w:r w:rsidRPr="00702303">
        <w:rPr>
          <w:rFonts w:eastAsia="Arial Unicode MS"/>
          <w:sz w:val="24"/>
          <w:szCs w:val="24"/>
        </w:rPr>
        <w:t xml:space="preserve">Mr. Jorge Enrique Valerio Hernández, Ambassador of Costa Rica to the Republic of Korea. </w:t>
      </w:r>
    </w:p>
    <w:p w14:paraId="1FCED148" w14:textId="28488DAA" w:rsidR="00D5220A" w:rsidRDefault="00702303" w:rsidP="00702303">
      <w:pPr>
        <w:pStyle w:val="SingleTxtG"/>
        <w:spacing w:after="0" w:line="276" w:lineRule="auto"/>
        <w:ind w:left="720" w:right="0"/>
        <w:rPr>
          <w:rFonts w:eastAsia="Arial Unicode MS"/>
          <w:sz w:val="24"/>
          <w:szCs w:val="24"/>
        </w:rPr>
      </w:pPr>
      <w:r w:rsidRPr="00702303">
        <w:rPr>
          <w:rFonts w:eastAsia="Arial Unicode MS"/>
          <w:sz w:val="24"/>
          <w:szCs w:val="24"/>
        </w:rPr>
        <w:t>Ms. Sofia Perez Jimenez, Adviser on Responsible Consumption, Waste Management and Circular Economy.</w:t>
      </w:r>
    </w:p>
    <w:p w14:paraId="05824DDB" w14:textId="721D51AA" w:rsidR="00702303" w:rsidRPr="00702303" w:rsidRDefault="00702303" w:rsidP="00702303">
      <w:pPr>
        <w:pStyle w:val="SingleTxtG"/>
        <w:spacing w:after="0" w:line="276" w:lineRule="auto"/>
        <w:ind w:left="0" w:right="0"/>
        <w:rPr>
          <w:rFonts w:eastAsia="Arial Unicode MS"/>
          <w:b/>
          <w:sz w:val="24"/>
          <w:szCs w:val="24"/>
          <w:lang w:val="en-GB"/>
        </w:rPr>
      </w:pPr>
    </w:p>
    <w:p w14:paraId="5573059C" w14:textId="77777777" w:rsidR="00D11C7F" w:rsidRPr="009476F6" w:rsidRDefault="00D11C7F" w:rsidP="00D11C7F">
      <w:pPr>
        <w:pStyle w:val="Heading2"/>
        <w:jc w:val="both"/>
        <w:rPr>
          <w:lang w:val="fr-FR"/>
        </w:rPr>
      </w:pPr>
      <w:r w:rsidRPr="009476F6">
        <w:rPr>
          <w:lang w:val="fr-FR"/>
        </w:rPr>
        <w:t>Côte d'Ivoire</w:t>
      </w:r>
    </w:p>
    <w:p w14:paraId="38AB0AC3" w14:textId="77777777" w:rsidR="00D11C7F" w:rsidRPr="009476F6" w:rsidRDefault="00D11C7F" w:rsidP="00D11C7F">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 Ossey Bernard Yapo, Point Focal pour les négociations internationales sur l'accord visant à mettre fin à la pollution plastique, chargé du suivi des travaux du Comité Intergouvernemental de Négociations. </w:t>
      </w:r>
    </w:p>
    <w:p w14:paraId="14C8B38F" w14:textId="77777777" w:rsidR="00D11C7F" w:rsidRPr="009476F6" w:rsidRDefault="00D11C7F" w:rsidP="00D11C7F">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 Djedji Benjamin Onamoun, Point Focal pour les négociations internationales sur l'accord visant à mettre fin à la pollution plastique.</w:t>
      </w:r>
    </w:p>
    <w:p w14:paraId="729D2AD2" w14:textId="77777777" w:rsidR="00D11C7F" w:rsidRPr="009476F6" w:rsidRDefault="00D11C7F" w:rsidP="00D11C7F">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Mme. Kouadio Adjoua Marguerite épouse Bekoin, Point Focal de la Convention d'Abidjan. </w:t>
      </w:r>
    </w:p>
    <w:p w14:paraId="6AB038C5" w14:textId="77777777" w:rsidR="00D11C7F" w:rsidRDefault="00D11C7F" w:rsidP="00536E77">
      <w:pPr>
        <w:pStyle w:val="Heading2"/>
        <w:jc w:val="both"/>
        <w:rPr>
          <w:lang w:val="fr-FR"/>
        </w:rPr>
      </w:pPr>
    </w:p>
    <w:p w14:paraId="6B03CECB" w14:textId="77777777" w:rsidR="00D11C7F" w:rsidRDefault="00D11C7F" w:rsidP="00536E77">
      <w:pPr>
        <w:pStyle w:val="Heading2"/>
        <w:jc w:val="both"/>
        <w:rPr>
          <w:lang w:val="fr-FR"/>
        </w:rPr>
      </w:pPr>
    </w:p>
    <w:p w14:paraId="70F7AF86" w14:textId="77777777" w:rsidR="00D11C7F" w:rsidRDefault="00D11C7F" w:rsidP="00536E77">
      <w:pPr>
        <w:pStyle w:val="Heading2"/>
        <w:jc w:val="both"/>
        <w:rPr>
          <w:lang w:val="fr-FR"/>
        </w:rPr>
      </w:pPr>
    </w:p>
    <w:p w14:paraId="46EF40F9" w14:textId="0C2134EA" w:rsidR="00704473" w:rsidRPr="00057ADD" w:rsidRDefault="00704473" w:rsidP="00536E77">
      <w:pPr>
        <w:pStyle w:val="Heading2"/>
        <w:jc w:val="both"/>
      </w:pPr>
      <w:r w:rsidRPr="00057ADD">
        <w:lastRenderedPageBreak/>
        <w:t>Croatia</w:t>
      </w:r>
    </w:p>
    <w:p w14:paraId="358CBE30" w14:textId="7DDD1DD1"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Virna Milinov, </w:t>
      </w:r>
      <w:r w:rsidR="00A84FB9">
        <w:rPr>
          <w:rFonts w:eastAsia="Arial Unicode MS"/>
          <w:sz w:val="24"/>
          <w:szCs w:val="24"/>
        </w:rPr>
        <w:t>Se</w:t>
      </w:r>
      <w:r w:rsidRPr="005E2F56">
        <w:rPr>
          <w:rFonts w:eastAsia="Arial Unicode MS"/>
          <w:sz w:val="24"/>
          <w:szCs w:val="24"/>
        </w:rPr>
        <w:t xml:space="preserve">nior </w:t>
      </w:r>
      <w:r w:rsidR="00A84FB9">
        <w:rPr>
          <w:rFonts w:eastAsia="Arial Unicode MS"/>
          <w:sz w:val="24"/>
          <w:szCs w:val="24"/>
        </w:rPr>
        <w:t>A</w:t>
      </w:r>
      <w:r w:rsidRPr="005E2F56">
        <w:rPr>
          <w:rFonts w:eastAsia="Arial Unicode MS"/>
          <w:sz w:val="24"/>
          <w:szCs w:val="24"/>
        </w:rPr>
        <w:t xml:space="preserve">nalyst </w:t>
      </w:r>
      <w:r w:rsidR="00A84FB9">
        <w:rPr>
          <w:rFonts w:eastAsia="Arial Unicode MS"/>
          <w:sz w:val="24"/>
          <w:szCs w:val="24"/>
        </w:rPr>
        <w:t>and C</w:t>
      </w:r>
      <w:r w:rsidRPr="005E2F56">
        <w:rPr>
          <w:rFonts w:eastAsia="Arial Unicode MS"/>
          <w:sz w:val="24"/>
          <w:szCs w:val="24"/>
        </w:rPr>
        <w:t xml:space="preserve">oordinator for EU </w:t>
      </w:r>
      <w:r w:rsidR="00A84FB9">
        <w:rPr>
          <w:rFonts w:eastAsia="Arial Unicode MS"/>
          <w:sz w:val="24"/>
          <w:szCs w:val="24"/>
        </w:rPr>
        <w:t>F</w:t>
      </w:r>
      <w:r w:rsidRPr="005E2F56">
        <w:rPr>
          <w:rFonts w:eastAsia="Arial Unicode MS"/>
          <w:sz w:val="24"/>
          <w:szCs w:val="24"/>
        </w:rPr>
        <w:t xml:space="preserve">unds and </w:t>
      </w:r>
      <w:r w:rsidR="00A84FB9">
        <w:rPr>
          <w:rFonts w:eastAsia="Arial Unicode MS"/>
          <w:sz w:val="24"/>
          <w:szCs w:val="24"/>
        </w:rPr>
        <w:t>I</w:t>
      </w:r>
      <w:r w:rsidRPr="005E2F56">
        <w:rPr>
          <w:rFonts w:eastAsia="Arial Unicode MS"/>
          <w:sz w:val="24"/>
          <w:szCs w:val="24"/>
        </w:rPr>
        <w:t xml:space="preserve">nternational </w:t>
      </w:r>
      <w:r w:rsidR="00A84FB9">
        <w:rPr>
          <w:rFonts w:eastAsia="Arial Unicode MS"/>
          <w:sz w:val="24"/>
          <w:szCs w:val="24"/>
        </w:rPr>
        <w:t>F</w:t>
      </w:r>
      <w:r w:rsidRPr="005E2F56">
        <w:rPr>
          <w:rFonts w:eastAsia="Arial Unicode MS"/>
          <w:sz w:val="24"/>
          <w:szCs w:val="24"/>
        </w:rPr>
        <w:t xml:space="preserve">inancial </w:t>
      </w:r>
      <w:r w:rsidR="00A84FB9">
        <w:rPr>
          <w:rFonts w:eastAsia="Arial Unicode MS"/>
          <w:sz w:val="24"/>
          <w:szCs w:val="24"/>
        </w:rPr>
        <w:t>M</w:t>
      </w:r>
      <w:r w:rsidRPr="005E2F56">
        <w:rPr>
          <w:rFonts w:eastAsia="Arial Unicode MS"/>
          <w:sz w:val="24"/>
          <w:szCs w:val="24"/>
        </w:rPr>
        <w:t>echanisms, Directorate for Environmental Impact Assessment and Sustainable Waste Management</w:t>
      </w:r>
      <w:r w:rsidR="00A84FB9">
        <w:rPr>
          <w:rFonts w:eastAsia="Arial Unicode MS"/>
          <w:sz w:val="24"/>
          <w:szCs w:val="24"/>
        </w:rPr>
        <w:t xml:space="preserve">, </w:t>
      </w:r>
      <w:r w:rsidR="00A84FB9" w:rsidRPr="005E2F56">
        <w:rPr>
          <w:rFonts w:eastAsia="Arial Unicode MS"/>
          <w:sz w:val="24"/>
          <w:szCs w:val="24"/>
        </w:rPr>
        <w:t xml:space="preserve">Ministry of Environmental Protection and Green Transition </w:t>
      </w:r>
      <w:r w:rsidR="00A84FB9">
        <w:rPr>
          <w:rFonts w:eastAsia="Arial Unicode MS"/>
          <w:sz w:val="24"/>
          <w:szCs w:val="24"/>
        </w:rPr>
        <w:t xml:space="preserve">of the Republic of Croatia. </w:t>
      </w:r>
    </w:p>
    <w:p w14:paraId="5023141B"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0D044A20" w14:textId="77777777" w:rsidR="00704473" w:rsidRPr="00057ADD" w:rsidRDefault="00704473" w:rsidP="00536E77">
      <w:pPr>
        <w:pStyle w:val="Heading2"/>
        <w:jc w:val="both"/>
      </w:pPr>
      <w:r w:rsidRPr="00057ADD">
        <w:t>Cuba</w:t>
      </w:r>
    </w:p>
    <w:p w14:paraId="2D70847B" w14:textId="2E6749A5" w:rsidR="00704473" w:rsidRDefault="006522D0" w:rsidP="005200F4">
      <w:pPr>
        <w:pStyle w:val="SingleTxtG"/>
        <w:spacing w:after="0" w:line="276" w:lineRule="auto"/>
        <w:ind w:left="720" w:right="0"/>
        <w:rPr>
          <w:rFonts w:eastAsia="Arial Unicode MS"/>
          <w:sz w:val="24"/>
          <w:szCs w:val="24"/>
        </w:rPr>
      </w:pPr>
      <w:r>
        <w:rPr>
          <w:rFonts w:eastAsia="Arial Unicode MS"/>
          <w:sz w:val="24"/>
          <w:szCs w:val="24"/>
        </w:rPr>
        <w:t>Mrs</w:t>
      </w:r>
      <w:r w:rsidR="00704473" w:rsidRPr="005E2F56">
        <w:rPr>
          <w:rFonts w:eastAsia="Arial Unicode MS"/>
          <w:sz w:val="24"/>
          <w:szCs w:val="24"/>
        </w:rPr>
        <w:t>. Belsis</w:t>
      </w:r>
      <w:r>
        <w:rPr>
          <w:rFonts w:eastAsia="Arial Unicode MS"/>
          <w:sz w:val="24"/>
          <w:szCs w:val="24"/>
        </w:rPr>
        <w:t xml:space="preserve"> Isabel</w:t>
      </w:r>
      <w:r w:rsidR="00704473" w:rsidRPr="005E2F56">
        <w:rPr>
          <w:rFonts w:eastAsia="Arial Unicode MS"/>
          <w:sz w:val="24"/>
          <w:szCs w:val="24"/>
        </w:rPr>
        <w:t xml:space="preserve"> Llorente Diaz, Head of </w:t>
      </w:r>
      <w:r w:rsidR="008C44A2">
        <w:rPr>
          <w:rFonts w:eastAsia="Arial Unicode MS"/>
          <w:sz w:val="24"/>
          <w:szCs w:val="24"/>
        </w:rPr>
        <w:t xml:space="preserve">Delegation, Head of </w:t>
      </w:r>
      <w:r w:rsidR="00704473" w:rsidRPr="005E2F56">
        <w:rPr>
          <w:rFonts w:eastAsia="Arial Unicode MS"/>
          <w:sz w:val="24"/>
          <w:szCs w:val="24"/>
        </w:rPr>
        <w:t>Minister´s Cabinet, Ministry of Science, Technology and Environment</w:t>
      </w:r>
      <w:r w:rsidR="008C44A2">
        <w:rPr>
          <w:rFonts w:eastAsia="Arial Unicode MS"/>
          <w:sz w:val="24"/>
          <w:szCs w:val="24"/>
        </w:rPr>
        <w:t xml:space="preserve">. </w:t>
      </w:r>
    </w:p>
    <w:p w14:paraId="53141A17" w14:textId="0160B124" w:rsidR="008C44A2" w:rsidRPr="005E2F56" w:rsidRDefault="008C44A2"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Ileidis Valiente Diaz, </w:t>
      </w:r>
      <w:r>
        <w:rPr>
          <w:rFonts w:eastAsia="Arial Unicode MS"/>
          <w:sz w:val="24"/>
          <w:szCs w:val="24"/>
        </w:rPr>
        <w:t xml:space="preserve">Head of the Economic Group in the Multilateral Division, </w:t>
      </w:r>
      <w:r w:rsidRPr="005E2F56">
        <w:rPr>
          <w:rFonts w:eastAsia="Arial Unicode MS"/>
          <w:sz w:val="24"/>
          <w:szCs w:val="24"/>
        </w:rPr>
        <w:t xml:space="preserve">Ministry </w:t>
      </w:r>
      <w:r>
        <w:rPr>
          <w:rFonts w:eastAsia="Arial Unicode MS"/>
          <w:sz w:val="24"/>
          <w:szCs w:val="24"/>
        </w:rPr>
        <w:t>o</w:t>
      </w:r>
      <w:r w:rsidRPr="005E2F56">
        <w:rPr>
          <w:rFonts w:eastAsia="Arial Unicode MS"/>
          <w:sz w:val="24"/>
          <w:szCs w:val="24"/>
        </w:rPr>
        <w:t>f Foreign Affairs</w:t>
      </w:r>
      <w:r>
        <w:rPr>
          <w:rFonts w:eastAsia="Arial Unicode MS"/>
          <w:sz w:val="24"/>
          <w:szCs w:val="24"/>
        </w:rPr>
        <w:t>.</w:t>
      </w:r>
    </w:p>
    <w:p w14:paraId="132A4B4E" w14:textId="45D3D5A5" w:rsidR="00704473" w:rsidRPr="005E2F56" w:rsidRDefault="0FC2D1AB" w:rsidP="005200F4">
      <w:pPr>
        <w:pStyle w:val="SingleTxtG"/>
        <w:spacing w:after="0" w:line="276" w:lineRule="auto"/>
        <w:ind w:left="720" w:right="0"/>
        <w:rPr>
          <w:rFonts w:eastAsia="Arial Unicode MS"/>
          <w:sz w:val="24"/>
          <w:szCs w:val="24"/>
        </w:rPr>
      </w:pPr>
      <w:r w:rsidRPr="7360B6C1">
        <w:rPr>
          <w:rFonts w:eastAsia="Arial Unicode MS"/>
          <w:sz w:val="24"/>
          <w:szCs w:val="24"/>
        </w:rPr>
        <w:t>Mr</w:t>
      </w:r>
      <w:r w:rsidR="62D3E88A" w:rsidRPr="7360B6C1">
        <w:rPr>
          <w:rFonts w:eastAsia="Arial Unicode MS"/>
          <w:sz w:val="24"/>
          <w:szCs w:val="24"/>
        </w:rPr>
        <w:t xml:space="preserve">. </w:t>
      </w:r>
      <w:r w:rsidR="0CDED7CF" w:rsidRPr="7360B6C1">
        <w:rPr>
          <w:rFonts w:eastAsia="Arial Unicode MS"/>
          <w:sz w:val="24"/>
          <w:szCs w:val="24"/>
        </w:rPr>
        <w:t xml:space="preserve">Hector Conde Almeida, </w:t>
      </w:r>
      <w:r w:rsidR="4490384B" w:rsidRPr="7360B6C1">
        <w:rPr>
          <w:rFonts w:eastAsia="Arial Unicode MS"/>
          <w:sz w:val="24"/>
          <w:szCs w:val="24"/>
        </w:rPr>
        <w:t>Senior Office for International Policy</w:t>
      </w:r>
      <w:r w:rsidR="1261723B" w:rsidRPr="7360B6C1">
        <w:rPr>
          <w:rFonts w:eastAsia="Arial Unicode MS"/>
          <w:sz w:val="24"/>
          <w:szCs w:val="24"/>
        </w:rPr>
        <w:t xml:space="preserve">, </w:t>
      </w:r>
      <w:r w:rsidR="62D3E88A" w:rsidRPr="7360B6C1">
        <w:rPr>
          <w:rFonts w:eastAsia="Arial Unicode MS"/>
          <w:sz w:val="24"/>
          <w:szCs w:val="24"/>
        </w:rPr>
        <w:t>Ministry of Science, Technology and Environment</w:t>
      </w:r>
      <w:r w:rsidR="1261723B" w:rsidRPr="7360B6C1">
        <w:rPr>
          <w:rFonts w:eastAsia="Arial Unicode MS"/>
          <w:sz w:val="24"/>
          <w:szCs w:val="24"/>
        </w:rPr>
        <w:t>.</w:t>
      </w:r>
    </w:p>
    <w:p w14:paraId="4E1E4BD2" w14:textId="18FDDBC2" w:rsidR="7360B6C1" w:rsidRDefault="7360B6C1" w:rsidP="7360B6C1">
      <w:pPr>
        <w:pStyle w:val="SingleTxtG"/>
        <w:spacing w:after="0" w:line="276" w:lineRule="auto"/>
        <w:ind w:left="0" w:right="0" w:firstLine="720"/>
        <w:rPr>
          <w:rFonts w:eastAsia="Arial Unicode MS"/>
          <w:b/>
          <w:bCs/>
          <w:sz w:val="24"/>
          <w:szCs w:val="24"/>
        </w:rPr>
      </w:pPr>
    </w:p>
    <w:p w14:paraId="1F270505" w14:textId="47CD76AB" w:rsidR="00704473" w:rsidRPr="00057ADD" w:rsidRDefault="00704473" w:rsidP="00536E77">
      <w:pPr>
        <w:pStyle w:val="Heading2"/>
        <w:jc w:val="both"/>
      </w:pPr>
      <w:r>
        <w:t>Czechia</w:t>
      </w:r>
    </w:p>
    <w:p w14:paraId="50DD4403" w14:textId="05695C90"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Mr. David Surý, Deputy Minister, Division of Environmental Protection</w:t>
      </w:r>
      <w:r w:rsidR="00704473" w:rsidRPr="005E2F56">
        <w:rPr>
          <w:rFonts w:eastAsia="Arial Unicode MS"/>
          <w:sz w:val="24"/>
          <w:szCs w:val="24"/>
        </w:rPr>
        <w:t>, Ministry of the Environment</w:t>
      </w:r>
      <w:r w:rsidRPr="2A092B68">
        <w:rPr>
          <w:rFonts w:eastAsia="Arial Unicode MS"/>
          <w:sz w:val="24"/>
          <w:szCs w:val="24"/>
        </w:rPr>
        <w:t xml:space="preserve">, Head of Delegation. </w:t>
      </w:r>
    </w:p>
    <w:p w14:paraId="1A4E3858" w14:textId="61E59715"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Jan Maršák, Director of Circular Economy and Wastes Department, Ministry of the Environment, Alternate Head of Delegation. </w:t>
      </w:r>
    </w:p>
    <w:p w14:paraId="3024FE38" w14:textId="3E3400F8" w:rsidR="00704473" w:rsidRPr="005E2F56" w:rsidRDefault="7B73C7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Zbynek Stanjura, Minister of Finance.</w:t>
      </w:r>
    </w:p>
    <w:p w14:paraId="22CC3463" w14:textId="43D25028" w:rsidR="00704473" w:rsidRPr="005E2F56" w:rsidRDefault="5F108ECD"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Roman Binder, Deputy Minister, Ministry of Finance. </w:t>
      </w:r>
    </w:p>
    <w:p w14:paraId="52B1EF8D" w14:textId="46226563"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Ms. Pavlína Kulhánková, Director of Industrial Ecology Department, Ministry of Industry and Trade.</w:t>
      </w:r>
    </w:p>
    <w:p w14:paraId="1AC5BF4A" w14:textId="15B116BF"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Mr. Zbyněk Smetana, Director of the European Union Affairs Department, Ministry of Finance.</w:t>
      </w:r>
    </w:p>
    <w:p w14:paraId="23E81C49" w14:textId="17290999"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Mr. Hana Jirmaskova, Head of the European Union Agenda Coordination Unit, Ministry of Finance.</w:t>
      </w:r>
    </w:p>
    <w:p w14:paraId="4E36869C" w14:textId="318FE0D3"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Ms. Jana Cimbolincova, Deputy Head of Mission, Counsellor, Embassy</w:t>
      </w:r>
      <w:r w:rsidR="00704473" w:rsidRPr="005E2F56">
        <w:rPr>
          <w:rFonts w:eastAsia="Arial Unicode MS"/>
          <w:sz w:val="24"/>
          <w:szCs w:val="24"/>
        </w:rPr>
        <w:t xml:space="preserve"> of the Czech Republic</w:t>
      </w:r>
      <w:r w:rsidRPr="2A092B68">
        <w:rPr>
          <w:rFonts w:eastAsia="Arial Unicode MS"/>
          <w:sz w:val="24"/>
          <w:szCs w:val="24"/>
        </w:rPr>
        <w:t xml:space="preserve"> in Seoul. </w:t>
      </w:r>
    </w:p>
    <w:p w14:paraId="34F3C794" w14:textId="1BCDEA65" w:rsidR="00704473" w:rsidRPr="005E2F56" w:rsidRDefault="7B73C77B" w:rsidP="005200F4">
      <w:pPr>
        <w:pStyle w:val="SingleTxtG"/>
        <w:spacing w:after="0" w:line="276" w:lineRule="auto"/>
        <w:ind w:left="720" w:right="0"/>
        <w:rPr>
          <w:rFonts w:eastAsia="Arial Unicode MS"/>
          <w:sz w:val="24"/>
          <w:szCs w:val="24"/>
        </w:rPr>
      </w:pPr>
      <w:r w:rsidRPr="2A092B68">
        <w:rPr>
          <w:rFonts w:eastAsia="Arial Unicode MS"/>
          <w:sz w:val="24"/>
          <w:szCs w:val="24"/>
        </w:rPr>
        <w:t>Mr. David Dolezal, Circular Economy and Wastes Department, Ministry of the Environment.</w:t>
      </w:r>
    </w:p>
    <w:p w14:paraId="3B151786" w14:textId="2CFFBDE4"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Alena Doering, </w:t>
      </w:r>
      <w:r w:rsidR="415FB5B6" w:rsidRPr="2A092B68">
        <w:rPr>
          <w:rFonts w:eastAsia="Arial Unicode MS"/>
          <w:sz w:val="24"/>
          <w:szCs w:val="24"/>
        </w:rPr>
        <w:t xml:space="preserve">International Relations Department, Ministry of </w:t>
      </w:r>
      <w:r w:rsidRPr="2A092B68">
        <w:rPr>
          <w:rFonts w:eastAsia="Arial Unicode MS"/>
          <w:sz w:val="24"/>
          <w:szCs w:val="24"/>
        </w:rPr>
        <w:t>the Environment</w:t>
      </w:r>
      <w:r w:rsidR="101B4F24" w:rsidRPr="2A092B68">
        <w:rPr>
          <w:rFonts w:eastAsia="Arial Unicode MS"/>
          <w:sz w:val="24"/>
          <w:szCs w:val="24"/>
        </w:rPr>
        <w:t xml:space="preserve">. </w:t>
      </w:r>
    </w:p>
    <w:p w14:paraId="1A965116" w14:textId="77777777" w:rsidR="00704473" w:rsidRPr="005E2F56" w:rsidRDefault="00704473" w:rsidP="0FBA45A6">
      <w:pPr>
        <w:pStyle w:val="SingleTxtG"/>
        <w:spacing w:after="0" w:line="276" w:lineRule="auto"/>
        <w:ind w:left="0" w:right="0" w:firstLine="720"/>
        <w:jc w:val="right"/>
        <w:rPr>
          <w:rFonts w:eastAsia="Arial Unicode MS"/>
          <w:b/>
          <w:bCs/>
          <w:sz w:val="24"/>
          <w:szCs w:val="24"/>
        </w:rPr>
      </w:pPr>
    </w:p>
    <w:p w14:paraId="03F3FD74" w14:textId="77777777" w:rsidR="00704473" w:rsidRPr="00754923" w:rsidRDefault="00704473" w:rsidP="00536E77">
      <w:pPr>
        <w:pStyle w:val="Heading2"/>
        <w:jc w:val="both"/>
        <w:rPr>
          <w:lang w:val="fr-FR"/>
        </w:rPr>
      </w:pPr>
      <w:r w:rsidRPr="00754923">
        <w:rPr>
          <w:lang w:val="fr-FR"/>
        </w:rPr>
        <w:t>Democratic Republic of the Congo</w:t>
      </w:r>
    </w:p>
    <w:p w14:paraId="503D6AEB" w14:textId="195DF394" w:rsidR="00704473" w:rsidRPr="009476F6" w:rsidRDefault="5D76FDAE"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w:t>
      </w:r>
      <w:r w:rsidR="300F1B30" w:rsidRPr="009476F6">
        <w:rPr>
          <w:rFonts w:eastAsia="Arial Unicode MS"/>
          <w:sz w:val="24"/>
          <w:szCs w:val="24"/>
          <w:lang w:val="fr-FR"/>
        </w:rPr>
        <w:t>r</w:t>
      </w:r>
      <w:r w:rsidR="00704473" w:rsidRPr="009476F6">
        <w:rPr>
          <w:rFonts w:eastAsia="Arial Unicode MS"/>
          <w:sz w:val="24"/>
          <w:szCs w:val="24"/>
          <w:lang w:val="fr-FR"/>
        </w:rPr>
        <w:t>. Benjamin Toirambe Bamoninga, Secrétaire Général</w:t>
      </w:r>
      <w:r w:rsidR="6A62C872" w:rsidRPr="009476F6">
        <w:rPr>
          <w:rFonts w:eastAsia="Arial Unicode MS"/>
          <w:sz w:val="24"/>
          <w:szCs w:val="24"/>
          <w:lang w:val="fr-FR"/>
        </w:rPr>
        <w:t xml:space="preserve"> </w:t>
      </w:r>
      <w:r w:rsidR="2B94C07D" w:rsidRPr="009476F6">
        <w:rPr>
          <w:rFonts w:eastAsia="Arial Unicode MS"/>
          <w:sz w:val="24"/>
          <w:szCs w:val="24"/>
          <w:lang w:val="fr-FR"/>
        </w:rPr>
        <w:t>à</w:t>
      </w:r>
      <w:r w:rsidR="00704473" w:rsidRPr="009476F6">
        <w:rPr>
          <w:rFonts w:eastAsia="Arial Unicode MS"/>
          <w:sz w:val="24"/>
          <w:szCs w:val="24"/>
          <w:lang w:val="fr-FR"/>
        </w:rPr>
        <w:t xml:space="preserve"> l'Environnement et Développement Durable</w:t>
      </w:r>
      <w:r w:rsidR="7799F024" w:rsidRPr="009476F6">
        <w:rPr>
          <w:rFonts w:eastAsia="Arial Unicode MS"/>
          <w:sz w:val="24"/>
          <w:szCs w:val="24"/>
          <w:lang w:val="fr-FR"/>
        </w:rPr>
        <w:t xml:space="preserve">. </w:t>
      </w:r>
    </w:p>
    <w:p w14:paraId="396DD97C" w14:textId="07BAF64A" w:rsidR="43DA2A5B" w:rsidRPr="009476F6" w:rsidRDefault="43DA2A5B"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Mr. David Tshibangu Tshishiku, Conseiller et Représen</w:t>
      </w:r>
      <w:r w:rsidR="0C36F5EE" w:rsidRPr="009476F6">
        <w:rPr>
          <w:rFonts w:eastAsia="Arial Unicode MS"/>
          <w:sz w:val="24"/>
          <w:szCs w:val="24"/>
          <w:lang w:val="fr-FR"/>
        </w:rPr>
        <w:t>tant Adjoint de la R</w:t>
      </w:r>
      <w:r w:rsidR="714CB15E" w:rsidRPr="009476F6">
        <w:rPr>
          <w:rFonts w:eastAsia="Arial Unicode MS"/>
          <w:sz w:val="24"/>
          <w:szCs w:val="24"/>
          <w:lang w:val="fr-FR"/>
        </w:rPr>
        <w:t xml:space="preserve">épubliaue </w:t>
      </w:r>
      <w:r w:rsidR="0C36F5EE" w:rsidRPr="009476F6">
        <w:rPr>
          <w:rFonts w:eastAsia="Arial Unicode MS"/>
          <w:sz w:val="24"/>
          <w:szCs w:val="24"/>
          <w:lang w:val="fr-FR"/>
        </w:rPr>
        <w:t>D</w:t>
      </w:r>
      <w:r w:rsidR="31B94B26" w:rsidRPr="009476F6">
        <w:rPr>
          <w:rFonts w:eastAsia="Arial Unicode MS"/>
          <w:sz w:val="24"/>
          <w:szCs w:val="24"/>
          <w:lang w:val="fr-FR"/>
        </w:rPr>
        <w:t xml:space="preserve">émocratique du </w:t>
      </w:r>
      <w:r w:rsidR="0C36F5EE" w:rsidRPr="009476F6">
        <w:rPr>
          <w:rFonts w:eastAsia="Arial Unicode MS"/>
          <w:sz w:val="24"/>
          <w:szCs w:val="24"/>
          <w:lang w:val="fr-FR"/>
        </w:rPr>
        <w:t>C</w:t>
      </w:r>
      <w:r w:rsidR="1A05FEE9" w:rsidRPr="009476F6">
        <w:rPr>
          <w:rFonts w:eastAsia="Arial Unicode MS"/>
          <w:sz w:val="24"/>
          <w:szCs w:val="24"/>
          <w:lang w:val="fr-FR"/>
        </w:rPr>
        <w:t>ongo</w:t>
      </w:r>
      <w:r w:rsidR="0C36F5EE" w:rsidRPr="009476F6">
        <w:rPr>
          <w:rFonts w:eastAsia="Arial Unicode MS"/>
          <w:sz w:val="24"/>
          <w:szCs w:val="24"/>
          <w:lang w:val="fr-FR"/>
        </w:rPr>
        <w:t xml:space="preserve"> auprès de</w:t>
      </w:r>
      <w:r w:rsidR="1A8D0F83" w:rsidRPr="009476F6">
        <w:rPr>
          <w:rFonts w:eastAsia="Arial Unicode MS"/>
          <w:sz w:val="24"/>
          <w:szCs w:val="24"/>
          <w:lang w:val="fr-FR"/>
        </w:rPr>
        <w:t xml:space="preserve">s Nations </w:t>
      </w:r>
      <w:r w:rsidR="06B77B3A" w:rsidRPr="009476F6">
        <w:rPr>
          <w:rFonts w:eastAsia="Arial Unicode MS"/>
          <w:sz w:val="24"/>
          <w:szCs w:val="24"/>
          <w:lang w:val="fr-FR"/>
        </w:rPr>
        <w:t>u</w:t>
      </w:r>
      <w:r w:rsidR="1A8D0F83" w:rsidRPr="009476F6">
        <w:rPr>
          <w:rFonts w:eastAsia="Arial Unicode MS"/>
          <w:sz w:val="24"/>
          <w:szCs w:val="24"/>
          <w:lang w:val="fr-FR"/>
        </w:rPr>
        <w:t>nies</w:t>
      </w:r>
      <w:r w:rsidR="0C36F5EE" w:rsidRPr="009476F6">
        <w:rPr>
          <w:rFonts w:eastAsia="Arial Unicode MS"/>
          <w:sz w:val="24"/>
          <w:szCs w:val="24"/>
          <w:lang w:val="fr-FR"/>
        </w:rPr>
        <w:t xml:space="preserve"> et du P</w:t>
      </w:r>
      <w:r w:rsidR="0BD8035C" w:rsidRPr="009476F6">
        <w:rPr>
          <w:rFonts w:eastAsia="Arial Unicode MS"/>
          <w:sz w:val="24"/>
          <w:szCs w:val="24"/>
          <w:lang w:val="fr-FR"/>
        </w:rPr>
        <w:t xml:space="preserve">rogramme des </w:t>
      </w:r>
      <w:r w:rsidR="1AA4D31C" w:rsidRPr="009476F6">
        <w:rPr>
          <w:rFonts w:eastAsia="Arial Unicode MS"/>
          <w:sz w:val="24"/>
          <w:szCs w:val="24"/>
          <w:lang w:val="fr-FR"/>
        </w:rPr>
        <w:t>n</w:t>
      </w:r>
      <w:r w:rsidR="79BA0067" w:rsidRPr="009476F6">
        <w:rPr>
          <w:rFonts w:eastAsia="Arial Unicode MS"/>
          <w:sz w:val="24"/>
          <w:szCs w:val="24"/>
          <w:lang w:val="fr-FR"/>
        </w:rPr>
        <w:t xml:space="preserve">ations </w:t>
      </w:r>
      <w:r w:rsidR="31972239" w:rsidRPr="009476F6">
        <w:rPr>
          <w:rFonts w:eastAsia="Arial Unicode MS"/>
          <w:sz w:val="24"/>
          <w:szCs w:val="24"/>
          <w:lang w:val="fr-FR"/>
        </w:rPr>
        <w:t>u</w:t>
      </w:r>
      <w:r w:rsidR="5F982959" w:rsidRPr="009476F6">
        <w:rPr>
          <w:rFonts w:eastAsia="Arial Unicode MS"/>
          <w:sz w:val="24"/>
          <w:szCs w:val="24"/>
          <w:lang w:val="fr-FR"/>
        </w:rPr>
        <w:t>nies pour l'</w:t>
      </w:r>
      <w:r w:rsidR="382F6AD0" w:rsidRPr="009476F6">
        <w:rPr>
          <w:rFonts w:eastAsia="Arial Unicode MS"/>
          <w:sz w:val="24"/>
          <w:szCs w:val="24"/>
          <w:lang w:val="fr-FR"/>
        </w:rPr>
        <w:t>e</w:t>
      </w:r>
      <w:r w:rsidR="130D68CD" w:rsidRPr="009476F6">
        <w:rPr>
          <w:rFonts w:eastAsia="Arial Unicode MS"/>
          <w:sz w:val="24"/>
          <w:szCs w:val="24"/>
          <w:lang w:val="fr-FR"/>
        </w:rPr>
        <w:t>nvironnement</w:t>
      </w:r>
      <w:r w:rsidR="0C36F5EE" w:rsidRPr="009476F6">
        <w:rPr>
          <w:rFonts w:eastAsia="Arial Unicode MS"/>
          <w:sz w:val="24"/>
          <w:szCs w:val="24"/>
          <w:lang w:val="fr-FR"/>
        </w:rPr>
        <w:t xml:space="preserve">. </w:t>
      </w:r>
    </w:p>
    <w:p w14:paraId="6F28D52A" w14:textId="525AF9A2" w:rsidR="1479C6C9" w:rsidRPr="005227C1" w:rsidRDefault="613043F1" w:rsidP="1A15996C">
      <w:pPr>
        <w:pStyle w:val="SingleTxtG"/>
        <w:spacing w:after="0" w:line="276" w:lineRule="auto"/>
        <w:ind w:left="720" w:right="0"/>
        <w:rPr>
          <w:rFonts w:eastAsia="Arial Unicode MS"/>
          <w:sz w:val="24"/>
          <w:szCs w:val="24"/>
          <w:lang w:val="fr-FR"/>
        </w:rPr>
      </w:pPr>
      <w:r w:rsidRPr="6BCD3F46">
        <w:rPr>
          <w:rFonts w:eastAsia="Arial Unicode MS"/>
          <w:sz w:val="24"/>
          <w:szCs w:val="24"/>
          <w:lang w:val="fr-FR"/>
        </w:rPr>
        <w:t xml:space="preserve">Mr. </w:t>
      </w:r>
      <w:r w:rsidR="00DB1FF3" w:rsidRPr="6BCD3F46">
        <w:rPr>
          <w:rFonts w:eastAsia="Arial Unicode MS"/>
          <w:sz w:val="24"/>
          <w:szCs w:val="24"/>
          <w:lang w:val="fr-FR"/>
        </w:rPr>
        <w:t>Bope Bope</w:t>
      </w:r>
      <w:r w:rsidRPr="6BCD3F46">
        <w:rPr>
          <w:rFonts w:eastAsia="Arial Unicode MS"/>
          <w:sz w:val="24"/>
          <w:szCs w:val="24"/>
          <w:lang w:val="fr-FR"/>
        </w:rPr>
        <w:t xml:space="preserve"> Lapwong Jean Marie, </w:t>
      </w:r>
      <w:r w:rsidR="64E489A7" w:rsidRPr="6BCD3F46">
        <w:rPr>
          <w:rFonts w:eastAsia="Arial Unicode MS"/>
          <w:sz w:val="24"/>
          <w:szCs w:val="24"/>
          <w:lang w:val="fr-FR"/>
        </w:rPr>
        <w:t>Point Focal pour les négociations internationales sur l'accord visant à mettre fin à la pollution plastique</w:t>
      </w:r>
      <w:r w:rsidR="6C780A09" w:rsidRPr="6BCD3F46">
        <w:rPr>
          <w:rFonts w:eastAsia="Arial Unicode MS"/>
          <w:sz w:val="24"/>
          <w:szCs w:val="24"/>
          <w:lang w:val="fr-FR"/>
        </w:rPr>
        <w:t>.</w:t>
      </w:r>
    </w:p>
    <w:p w14:paraId="376D8C42" w14:textId="62606406" w:rsidR="290F945E" w:rsidRDefault="290F945E" w:rsidP="6BCD3F46">
      <w:pPr>
        <w:pStyle w:val="SingleTxtG"/>
        <w:spacing w:after="0" w:line="276" w:lineRule="auto"/>
        <w:ind w:left="720" w:right="0"/>
        <w:rPr>
          <w:rFonts w:eastAsia="Arial Unicode MS"/>
          <w:sz w:val="24"/>
          <w:szCs w:val="24"/>
          <w:lang w:val="fr-FR"/>
        </w:rPr>
      </w:pPr>
      <w:r w:rsidRPr="6BCD3F46">
        <w:rPr>
          <w:rFonts w:eastAsia="Arial Unicode MS"/>
          <w:sz w:val="24"/>
          <w:szCs w:val="24"/>
          <w:lang w:val="fr-FR"/>
        </w:rPr>
        <w:t xml:space="preserve">Dr. Serge Caleb Mbula Musasa, Conseiller environnement au Ministère des Affaires Etrangères. </w:t>
      </w:r>
    </w:p>
    <w:p w14:paraId="722485A1" w14:textId="22283A5A" w:rsidR="1479C6C9" w:rsidRPr="005227C1" w:rsidRDefault="6C780A09" w:rsidP="1A15996C">
      <w:pPr>
        <w:pStyle w:val="SingleTxtG"/>
        <w:spacing w:after="0" w:line="276" w:lineRule="auto"/>
        <w:ind w:left="720" w:right="0"/>
        <w:rPr>
          <w:rFonts w:eastAsia="Arial Unicode MS"/>
          <w:sz w:val="24"/>
          <w:szCs w:val="24"/>
          <w:lang w:val="fr-FR"/>
        </w:rPr>
      </w:pPr>
      <w:r w:rsidRPr="6BCD3F46">
        <w:rPr>
          <w:rFonts w:eastAsia="Arial Unicode MS"/>
          <w:sz w:val="24"/>
          <w:szCs w:val="24"/>
          <w:lang w:val="fr-FR"/>
        </w:rPr>
        <w:lastRenderedPageBreak/>
        <w:t>Mr. Jean Marc Kabesa</w:t>
      </w:r>
      <w:r w:rsidR="7219299D" w:rsidRPr="6BCD3F46">
        <w:rPr>
          <w:rFonts w:eastAsia="Arial Unicode MS"/>
          <w:sz w:val="24"/>
          <w:szCs w:val="24"/>
          <w:lang w:val="fr-FR"/>
        </w:rPr>
        <w:t xml:space="preserve"> Mwamba</w:t>
      </w:r>
      <w:r w:rsidRPr="6BCD3F46">
        <w:rPr>
          <w:rFonts w:eastAsia="Arial Unicode MS"/>
          <w:sz w:val="24"/>
          <w:szCs w:val="24"/>
          <w:lang w:val="fr-FR"/>
        </w:rPr>
        <w:t xml:space="preserve">, </w:t>
      </w:r>
      <w:r w:rsidR="60D25EB2" w:rsidRPr="6BCD3F46">
        <w:rPr>
          <w:rFonts w:eastAsia="Arial Unicode MS"/>
          <w:sz w:val="24"/>
          <w:szCs w:val="24"/>
          <w:lang w:val="fr-FR"/>
        </w:rPr>
        <w:t>Attach</w:t>
      </w:r>
      <w:r w:rsidR="0A7A2632" w:rsidRPr="6BCD3F46">
        <w:rPr>
          <w:rFonts w:eastAsia="Arial Unicode MS"/>
          <w:sz w:val="24"/>
          <w:szCs w:val="24"/>
          <w:lang w:val="fr-FR"/>
        </w:rPr>
        <w:t>é</w:t>
      </w:r>
      <w:r w:rsidR="60D25EB2" w:rsidRPr="6BCD3F46">
        <w:rPr>
          <w:rFonts w:eastAsia="Arial Unicode MS"/>
          <w:sz w:val="24"/>
          <w:szCs w:val="24"/>
          <w:lang w:val="fr-FR"/>
        </w:rPr>
        <w:t xml:space="preserve"> d’administration </w:t>
      </w:r>
      <w:r w:rsidR="2E78ADB9" w:rsidRPr="6BCD3F46">
        <w:rPr>
          <w:rFonts w:eastAsia="Arial Unicode MS"/>
          <w:sz w:val="24"/>
          <w:szCs w:val="24"/>
          <w:lang w:val="fr-FR"/>
        </w:rPr>
        <w:t xml:space="preserve">à </w:t>
      </w:r>
      <w:r w:rsidR="60D25EB2" w:rsidRPr="6BCD3F46">
        <w:rPr>
          <w:rFonts w:eastAsia="Arial Unicode MS"/>
          <w:sz w:val="24"/>
          <w:szCs w:val="24"/>
          <w:lang w:val="fr-FR"/>
        </w:rPr>
        <w:t>la Direction des Organisations Internationales du Ministére des Affaires étrang</w:t>
      </w:r>
      <w:r w:rsidR="07F83ACC" w:rsidRPr="009476F6">
        <w:rPr>
          <w:rFonts w:eastAsia="Arial Unicode MS"/>
          <w:sz w:val="24"/>
          <w:szCs w:val="24"/>
          <w:lang w:val="fr-FR"/>
        </w:rPr>
        <w:t>è</w:t>
      </w:r>
      <w:r w:rsidR="60D25EB2" w:rsidRPr="6BCD3F46">
        <w:rPr>
          <w:rFonts w:eastAsia="Arial Unicode MS"/>
          <w:sz w:val="24"/>
          <w:szCs w:val="24"/>
          <w:lang w:val="fr-FR"/>
        </w:rPr>
        <w:t xml:space="preserve">res. </w:t>
      </w:r>
    </w:p>
    <w:p w14:paraId="58BDBE42" w14:textId="20F8266C" w:rsidR="1479C6C9" w:rsidRPr="005227C1" w:rsidRDefault="00704473" w:rsidP="005200F4">
      <w:pPr>
        <w:pStyle w:val="SingleTxtG"/>
        <w:spacing w:after="0" w:line="276" w:lineRule="auto"/>
        <w:ind w:left="720" w:right="0"/>
        <w:rPr>
          <w:rFonts w:eastAsia="Arial Unicode MS"/>
          <w:sz w:val="24"/>
          <w:szCs w:val="24"/>
          <w:lang w:val="fr-FR"/>
        </w:rPr>
      </w:pPr>
      <w:r w:rsidRPr="1A15996C">
        <w:rPr>
          <w:rFonts w:eastAsia="Arial Unicode MS"/>
          <w:sz w:val="24"/>
          <w:szCs w:val="24"/>
          <w:lang w:val="fr-FR"/>
        </w:rPr>
        <w:t xml:space="preserve">Mme. </w:t>
      </w:r>
      <w:r w:rsidR="1479C6C9" w:rsidRPr="1A15996C">
        <w:rPr>
          <w:rFonts w:eastAsia="Arial Unicode MS"/>
          <w:sz w:val="24"/>
          <w:szCs w:val="24"/>
          <w:lang w:val="fr-FR"/>
        </w:rPr>
        <w:t xml:space="preserve">Kafunyi Kapumba Thérèse, Assistante du Secrétaire Général </w:t>
      </w:r>
      <w:r w:rsidR="25633590" w:rsidRPr="1A15996C">
        <w:rPr>
          <w:rFonts w:eastAsia="Arial Unicode MS"/>
          <w:sz w:val="24"/>
          <w:szCs w:val="24"/>
          <w:lang w:val="fr-FR"/>
        </w:rPr>
        <w:t>à</w:t>
      </w:r>
      <w:r w:rsidR="1479C6C9" w:rsidRPr="1A15996C">
        <w:rPr>
          <w:rFonts w:eastAsia="Arial Unicode MS"/>
          <w:sz w:val="24"/>
          <w:szCs w:val="24"/>
          <w:lang w:val="fr-FR"/>
        </w:rPr>
        <w:t xml:space="preserve"> l'Environnement et Développement Durable. </w:t>
      </w:r>
    </w:p>
    <w:p w14:paraId="79F1E7F8" w14:textId="0A44B19B" w:rsidR="00704473" w:rsidRPr="009476F6" w:rsidRDefault="5D76FDAE"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Mme. </w:t>
      </w:r>
      <w:r w:rsidR="00704473" w:rsidRPr="009476F6">
        <w:rPr>
          <w:rFonts w:eastAsia="Arial Unicode MS"/>
          <w:sz w:val="24"/>
          <w:szCs w:val="24"/>
          <w:lang w:val="fr-FR"/>
        </w:rPr>
        <w:t>Jocelyne Kazadi</w:t>
      </w:r>
      <w:r w:rsidR="1240D38F" w:rsidRPr="009476F6">
        <w:rPr>
          <w:rFonts w:eastAsia="Arial Unicode MS"/>
          <w:sz w:val="24"/>
          <w:szCs w:val="24"/>
          <w:lang w:val="fr-FR"/>
        </w:rPr>
        <w:t xml:space="preserve"> Mpemba</w:t>
      </w:r>
      <w:r w:rsidR="00704473" w:rsidRPr="009476F6">
        <w:rPr>
          <w:rFonts w:eastAsia="Arial Unicode MS"/>
          <w:sz w:val="24"/>
          <w:szCs w:val="24"/>
          <w:lang w:val="fr-FR"/>
        </w:rPr>
        <w:t xml:space="preserve">, Experte en Biologie Marine </w:t>
      </w:r>
      <w:r w:rsidR="469DE480" w:rsidRPr="009476F6">
        <w:rPr>
          <w:rFonts w:eastAsia="Arial Unicode MS"/>
          <w:sz w:val="24"/>
          <w:szCs w:val="24"/>
          <w:lang w:val="fr-FR"/>
        </w:rPr>
        <w:t>à</w:t>
      </w:r>
      <w:r w:rsidR="00704473" w:rsidRPr="009476F6">
        <w:rPr>
          <w:rFonts w:eastAsia="Arial Unicode MS"/>
          <w:sz w:val="24"/>
          <w:szCs w:val="24"/>
          <w:lang w:val="fr-FR"/>
        </w:rPr>
        <w:t xml:space="preserve"> la Direction des </w:t>
      </w:r>
      <w:r w:rsidR="61A32D66" w:rsidRPr="009476F6">
        <w:rPr>
          <w:rFonts w:eastAsia="Arial Unicode MS"/>
          <w:sz w:val="24"/>
          <w:szCs w:val="24"/>
          <w:lang w:val="fr-FR"/>
        </w:rPr>
        <w:t>Ressources</w:t>
      </w:r>
      <w:r w:rsidR="00704473" w:rsidRPr="009476F6">
        <w:rPr>
          <w:rFonts w:eastAsia="Arial Unicode MS"/>
          <w:sz w:val="24"/>
          <w:szCs w:val="24"/>
          <w:lang w:val="fr-FR"/>
        </w:rPr>
        <w:t xml:space="preserve"> en Eau</w:t>
      </w:r>
      <w:r w:rsidR="61BCED05" w:rsidRPr="009476F6">
        <w:rPr>
          <w:rFonts w:eastAsia="Arial Unicode MS"/>
          <w:sz w:val="24"/>
          <w:szCs w:val="24"/>
          <w:lang w:val="fr-FR"/>
        </w:rPr>
        <w:t xml:space="preserve">. </w:t>
      </w:r>
    </w:p>
    <w:p w14:paraId="29CA9781" w14:textId="7D91BC4E" w:rsidR="1A15996C" w:rsidRDefault="1A15996C" w:rsidP="6BCD3F46">
      <w:pPr>
        <w:pStyle w:val="SingleTxtG"/>
        <w:spacing w:after="0" w:line="276" w:lineRule="auto"/>
        <w:ind w:left="720" w:right="0"/>
        <w:rPr>
          <w:rFonts w:eastAsia="Arial Unicode MS"/>
          <w:sz w:val="24"/>
          <w:szCs w:val="24"/>
          <w:lang w:val="fr-FR"/>
        </w:rPr>
      </w:pPr>
    </w:p>
    <w:p w14:paraId="722B00AE" w14:textId="396C4B7E" w:rsidR="00C34621" w:rsidRPr="00057ADD" w:rsidRDefault="00704473" w:rsidP="4E968F81">
      <w:pPr>
        <w:pStyle w:val="Heading2"/>
        <w:spacing w:line="276" w:lineRule="auto"/>
      </w:pPr>
      <w:r>
        <w:t>Denmark</w:t>
      </w:r>
    </w:p>
    <w:p w14:paraId="6560B891" w14:textId="3A38EF21" w:rsidR="30D33998" w:rsidRDefault="30D3399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Sidsel Bjøl, Deputy Head of Department, Ministry of Environment. </w:t>
      </w:r>
    </w:p>
    <w:p w14:paraId="2DF6967B" w14:textId="25F9E87E" w:rsidR="30D33998" w:rsidRDefault="30D33998" w:rsidP="005200F4">
      <w:pPr>
        <w:pStyle w:val="SingleTxtG"/>
        <w:spacing w:after="0" w:line="276" w:lineRule="auto"/>
        <w:ind w:left="720" w:right="0"/>
        <w:rPr>
          <w:rFonts w:eastAsia="Arial Unicode MS"/>
          <w:sz w:val="24"/>
          <w:szCs w:val="24"/>
        </w:rPr>
      </w:pPr>
      <w:r w:rsidRPr="2A092B68">
        <w:rPr>
          <w:rFonts w:eastAsia="Arial Unicode MS"/>
          <w:sz w:val="24"/>
          <w:szCs w:val="24"/>
        </w:rPr>
        <w:t>Mr. Mads Klint Thelander, Deputy Head of Department, Ministry of Environment.</w:t>
      </w:r>
    </w:p>
    <w:p w14:paraId="4F5BCEF6" w14:textId="1B5688F0" w:rsidR="30D33998" w:rsidRDefault="30D33998" w:rsidP="005200F4">
      <w:pPr>
        <w:pStyle w:val="SingleTxtG"/>
        <w:spacing w:after="0" w:line="276" w:lineRule="auto"/>
        <w:ind w:left="720" w:right="0"/>
        <w:rPr>
          <w:rFonts w:eastAsia="Arial Unicode MS"/>
          <w:sz w:val="24"/>
          <w:szCs w:val="24"/>
        </w:rPr>
      </w:pPr>
      <w:r w:rsidRPr="2A092B68">
        <w:rPr>
          <w:rFonts w:eastAsia="Arial Unicode MS"/>
          <w:sz w:val="24"/>
          <w:szCs w:val="24"/>
        </w:rPr>
        <w:t>Ms. Mona Mejsen Westergaard, Senior Adviser on International Environmental Issues and INC Focal Point, Ministry of Environment.</w:t>
      </w:r>
    </w:p>
    <w:p w14:paraId="03C3C0A2" w14:textId="613A5ADF" w:rsidR="30D33998" w:rsidRDefault="30D3399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Nina Lander Svendsen, Head of Section and INC Focal Point, Ministry of Environment. </w:t>
      </w:r>
      <w:r>
        <w:tab/>
      </w:r>
      <w:r w:rsidRPr="2A092B68">
        <w:rPr>
          <w:rFonts w:eastAsia="Arial Unicode MS"/>
          <w:sz w:val="24"/>
          <w:szCs w:val="24"/>
        </w:rPr>
        <w:t>Ms. Tania Charlton Christensen, Head of Section, Ministry of Environment.</w:t>
      </w:r>
    </w:p>
    <w:p w14:paraId="044F4BC4" w14:textId="5193E511" w:rsidR="30D33998" w:rsidRDefault="30D3399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Marianne Jakobsen Juhl, Technical Advisor, </w:t>
      </w:r>
      <w:r w:rsidR="17F19751" w:rsidRPr="2A092B68">
        <w:rPr>
          <w:rFonts w:eastAsia="Arial Unicode MS"/>
          <w:sz w:val="24"/>
          <w:szCs w:val="24"/>
        </w:rPr>
        <w:t>Environmental</w:t>
      </w:r>
      <w:r w:rsidRPr="2A092B68">
        <w:rPr>
          <w:rFonts w:eastAsia="Arial Unicode MS"/>
          <w:sz w:val="24"/>
          <w:szCs w:val="24"/>
        </w:rPr>
        <w:t xml:space="preserve"> Protection Agency.</w:t>
      </w:r>
    </w:p>
    <w:p w14:paraId="56B718A9" w14:textId="1B96D033" w:rsidR="5D76FDAE"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Ms. Amanda Helena Agergaard Bonnerup,</w:t>
      </w:r>
      <w:r w:rsidR="7E7EF0FA" w:rsidRPr="2A092B68">
        <w:rPr>
          <w:rFonts w:eastAsia="Arial Unicode MS"/>
          <w:sz w:val="24"/>
          <w:szCs w:val="24"/>
        </w:rPr>
        <w:t xml:space="preserve"> Technical</w:t>
      </w:r>
      <w:r w:rsidRPr="2A092B68">
        <w:rPr>
          <w:rFonts w:eastAsia="Arial Unicode MS"/>
          <w:sz w:val="24"/>
          <w:szCs w:val="24"/>
        </w:rPr>
        <w:t xml:space="preserve"> Advisor, </w:t>
      </w:r>
      <w:r w:rsidR="15FF6F5D" w:rsidRPr="2A092B68">
        <w:rPr>
          <w:rFonts w:eastAsia="Arial Unicode MS"/>
          <w:sz w:val="24"/>
          <w:szCs w:val="24"/>
        </w:rPr>
        <w:t>Environmental Protection Agency.</w:t>
      </w:r>
    </w:p>
    <w:p w14:paraId="0D998B80" w14:textId="4BE0691E"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Kristian Syberg, Associate </w:t>
      </w:r>
      <w:r w:rsidR="0A00F114" w:rsidRPr="2A092B68">
        <w:rPr>
          <w:rFonts w:eastAsia="Arial Unicode MS"/>
          <w:sz w:val="24"/>
          <w:szCs w:val="24"/>
        </w:rPr>
        <w:t>P</w:t>
      </w:r>
      <w:r w:rsidR="5D76FDAE" w:rsidRPr="2A092B68">
        <w:rPr>
          <w:rFonts w:eastAsia="Arial Unicode MS"/>
          <w:sz w:val="24"/>
          <w:szCs w:val="24"/>
        </w:rPr>
        <w:t>rofessor,</w:t>
      </w:r>
      <w:r w:rsidR="11626423" w:rsidRPr="2A092B68">
        <w:rPr>
          <w:rFonts w:eastAsia="Arial Unicode MS"/>
          <w:sz w:val="24"/>
          <w:szCs w:val="24"/>
        </w:rPr>
        <w:t xml:space="preserve"> Head of section – Environmental Dynamics. Department of Science and Environment.</w:t>
      </w:r>
      <w:r w:rsidRPr="005E2F56">
        <w:rPr>
          <w:rFonts w:eastAsia="Arial Unicode MS"/>
          <w:sz w:val="24"/>
          <w:szCs w:val="24"/>
        </w:rPr>
        <w:t xml:space="preserve"> Roskilde University</w:t>
      </w:r>
      <w:r w:rsidR="5B40349B" w:rsidRPr="2A092B68">
        <w:rPr>
          <w:rFonts w:eastAsia="Arial Unicode MS"/>
          <w:sz w:val="24"/>
          <w:szCs w:val="24"/>
        </w:rPr>
        <w:t>.</w:t>
      </w:r>
    </w:p>
    <w:p w14:paraId="5D8C1D5D" w14:textId="3EA3D8CF" w:rsidR="5D76FDAE"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Lise Coermann Nygaard, </w:t>
      </w:r>
      <w:r w:rsidR="71E3C722" w:rsidRPr="2A092B68">
        <w:rPr>
          <w:rFonts w:eastAsia="Arial Unicode MS"/>
          <w:sz w:val="24"/>
          <w:szCs w:val="24"/>
        </w:rPr>
        <w:t xml:space="preserve">Danish Youth Delegate to UN on Climate &amp; Environment. Danish </w:t>
      </w:r>
      <w:r w:rsidRPr="2A092B68">
        <w:rPr>
          <w:rFonts w:eastAsia="Arial Unicode MS"/>
          <w:sz w:val="24"/>
          <w:szCs w:val="24"/>
        </w:rPr>
        <w:t xml:space="preserve">Youth </w:t>
      </w:r>
      <w:r w:rsidR="0296DEEA" w:rsidRPr="2A092B68">
        <w:rPr>
          <w:rFonts w:eastAsia="Arial Unicode MS"/>
          <w:sz w:val="24"/>
          <w:szCs w:val="24"/>
        </w:rPr>
        <w:t>Council.</w:t>
      </w:r>
    </w:p>
    <w:p w14:paraId="3B347002" w14:textId="2DC3C690" w:rsidR="5D76FDAE"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Sigurd Seindal Krabbe Give, </w:t>
      </w:r>
      <w:r w:rsidR="5D8B60E3" w:rsidRPr="2A092B68">
        <w:rPr>
          <w:rFonts w:eastAsia="Arial Unicode MS"/>
          <w:sz w:val="24"/>
          <w:szCs w:val="24"/>
        </w:rPr>
        <w:t>Danish Youth Delegate to UN on Climate &amp; Environment. Danish Youth Council.</w:t>
      </w:r>
    </w:p>
    <w:p w14:paraId="42C6D796"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9FD106E" w14:textId="77777777" w:rsidR="00704473" w:rsidRPr="00057ADD" w:rsidRDefault="00704473" w:rsidP="00536E77">
      <w:pPr>
        <w:pStyle w:val="Heading2"/>
        <w:jc w:val="both"/>
      </w:pPr>
      <w:r w:rsidRPr="00057ADD">
        <w:t>Djibouti</w:t>
      </w:r>
    </w:p>
    <w:p w14:paraId="744F2694" w14:textId="77777777" w:rsidR="00757AAC" w:rsidRDefault="00757AAC" w:rsidP="00757AAC">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Hibaa-Haibado Ismael Houssein, Third Counselor, Embassy of Djibouti, Nairobi. </w:t>
      </w:r>
    </w:p>
    <w:p w14:paraId="3A0AF53E" w14:textId="7F2E2541" w:rsidR="44CCB403" w:rsidRDefault="44CCB403" w:rsidP="005200F4">
      <w:pPr>
        <w:pStyle w:val="SingleTxtG"/>
        <w:spacing w:after="0" w:line="276" w:lineRule="auto"/>
        <w:ind w:left="720" w:right="0"/>
        <w:rPr>
          <w:rFonts w:eastAsia="Arial Unicode MS"/>
          <w:sz w:val="24"/>
          <w:szCs w:val="24"/>
          <w:lang w:val="en-GB"/>
        </w:rPr>
      </w:pPr>
      <w:r w:rsidRPr="009476F6">
        <w:rPr>
          <w:rFonts w:eastAsia="Arial Unicode MS"/>
          <w:sz w:val="24"/>
          <w:szCs w:val="24"/>
          <w:lang w:val="en-GB"/>
        </w:rPr>
        <w:t xml:space="preserve">Mr. Mohamed Ahmed Djibril, Ministry of Environment of the Republic of Djibouti.  </w:t>
      </w:r>
    </w:p>
    <w:p w14:paraId="2AC3F507" w14:textId="6C7CEF88" w:rsidR="004D713F" w:rsidRPr="004661A7" w:rsidRDefault="004D713F" w:rsidP="005200F4">
      <w:pPr>
        <w:pStyle w:val="SingleTxtG"/>
        <w:spacing w:after="0" w:line="276" w:lineRule="auto"/>
        <w:ind w:left="720" w:right="0"/>
        <w:rPr>
          <w:rFonts w:eastAsia="Arial Unicode MS"/>
          <w:sz w:val="24"/>
          <w:szCs w:val="24"/>
          <w:lang w:val="pt-PT"/>
        </w:rPr>
      </w:pPr>
      <w:r w:rsidRPr="004661A7">
        <w:rPr>
          <w:rFonts w:eastAsia="Arial Unicode MS"/>
          <w:sz w:val="24"/>
          <w:szCs w:val="24"/>
          <w:lang w:val="pt-PT"/>
        </w:rPr>
        <w:t>Ms. Ana Alexandrina de Sampaio Moraes Silva Rocha</w:t>
      </w:r>
      <w:r w:rsidR="004661A7" w:rsidRPr="004661A7">
        <w:rPr>
          <w:rFonts w:eastAsia="Arial Unicode MS"/>
          <w:sz w:val="24"/>
          <w:szCs w:val="24"/>
          <w:lang w:val="pt-PT"/>
        </w:rPr>
        <w:t>,</w:t>
      </w:r>
      <w:r w:rsidR="004661A7">
        <w:rPr>
          <w:rFonts w:eastAsia="Arial Unicode MS"/>
          <w:sz w:val="24"/>
          <w:szCs w:val="24"/>
          <w:lang w:val="pt-PT"/>
        </w:rPr>
        <w:t xml:space="preserve"> technical person.</w:t>
      </w:r>
    </w:p>
    <w:p w14:paraId="54E11D2A" w14:textId="77777777" w:rsidR="00704473" w:rsidRPr="004D713F" w:rsidRDefault="00704473" w:rsidP="005200F4">
      <w:pPr>
        <w:pStyle w:val="SingleTxtG"/>
        <w:spacing w:after="0" w:line="276" w:lineRule="auto"/>
        <w:ind w:left="0" w:right="0" w:firstLine="720"/>
        <w:rPr>
          <w:rFonts w:eastAsia="Arial Unicode MS"/>
          <w:b/>
          <w:sz w:val="24"/>
          <w:szCs w:val="24"/>
          <w:lang w:val="pt-PT"/>
        </w:rPr>
      </w:pPr>
    </w:p>
    <w:p w14:paraId="1E2113AC" w14:textId="77777777" w:rsidR="00704473" w:rsidRPr="00057ADD" w:rsidRDefault="00704473" w:rsidP="00536E77">
      <w:pPr>
        <w:pStyle w:val="Heading2"/>
        <w:jc w:val="both"/>
      </w:pPr>
      <w:r w:rsidRPr="00057ADD">
        <w:t>Dominica</w:t>
      </w:r>
    </w:p>
    <w:p w14:paraId="57C0AD2D" w14:textId="3399B7AF" w:rsidR="00704473" w:rsidRPr="005E2F56" w:rsidRDefault="0187534C"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Karah Evancar Wilson, Landfill Manager (Ag.), Dominica Solid Waste Management Corporation. </w:t>
      </w:r>
    </w:p>
    <w:p w14:paraId="290F7943" w14:textId="12F76BD4"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Florian Mitchel, General Manager, Dominica Solid Waste Management Corporation</w:t>
      </w:r>
      <w:r w:rsidR="65497DE9" w:rsidRPr="2A092B68">
        <w:rPr>
          <w:rFonts w:eastAsia="Arial Unicode MS"/>
          <w:sz w:val="24"/>
          <w:szCs w:val="24"/>
        </w:rPr>
        <w:t xml:space="preserve">. </w:t>
      </w:r>
    </w:p>
    <w:p w14:paraId="2DE403A5" w14:textId="77777777" w:rsidR="00704473" w:rsidRPr="005E2F56" w:rsidRDefault="00704473" w:rsidP="00536E77">
      <w:pPr>
        <w:pStyle w:val="Heading2"/>
        <w:jc w:val="both"/>
      </w:pPr>
    </w:p>
    <w:p w14:paraId="3BB85EB7" w14:textId="77777777" w:rsidR="00704473" w:rsidRPr="005E2F56" w:rsidRDefault="00704473" w:rsidP="00536E77">
      <w:pPr>
        <w:pStyle w:val="Heading2"/>
        <w:jc w:val="both"/>
      </w:pPr>
      <w:r w:rsidRPr="005E2F56">
        <w:t>Dominican Republic</w:t>
      </w:r>
    </w:p>
    <w:p w14:paraId="4DDE0E4D" w14:textId="6984ABA3" w:rsidR="46B49EDB" w:rsidRPr="00DB1FF3" w:rsidRDefault="46B49EDB" w:rsidP="005200F4">
      <w:pPr>
        <w:pStyle w:val="SingleTxtG"/>
        <w:spacing w:after="0" w:line="276" w:lineRule="auto"/>
        <w:ind w:left="720" w:right="0"/>
        <w:rPr>
          <w:rFonts w:eastAsia="Arial Unicode MS"/>
          <w:sz w:val="24"/>
          <w:szCs w:val="24"/>
          <w:lang w:val="en-GB"/>
        </w:rPr>
      </w:pPr>
      <w:r w:rsidRPr="00DB1FF3">
        <w:rPr>
          <w:rFonts w:eastAsia="Arial Unicode MS"/>
          <w:sz w:val="24"/>
          <w:szCs w:val="24"/>
          <w:lang w:val="en-GB"/>
        </w:rPr>
        <w:t>Mr. José Ramón Reyes López, Vice Minister of Coastal and Marine Resources, Ministry of Environment and Natural Reso</w:t>
      </w:r>
      <w:r w:rsidRPr="2A092B68">
        <w:rPr>
          <w:rFonts w:eastAsia="Arial Unicode MS"/>
          <w:sz w:val="24"/>
          <w:szCs w:val="24"/>
        </w:rPr>
        <w:t>ur</w:t>
      </w:r>
      <w:r w:rsidRPr="00DB1FF3">
        <w:rPr>
          <w:rFonts w:eastAsia="Arial Unicode MS"/>
          <w:sz w:val="24"/>
          <w:szCs w:val="24"/>
          <w:lang w:val="en-GB"/>
        </w:rPr>
        <w:t>ces.</w:t>
      </w:r>
    </w:p>
    <w:p w14:paraId="0CCABD4B" w14:textId="53401117" w:rsidR="39C1F818" w:rsidRPr="00DB1FF3" w:rsidRDefault="39C1F818" w:rsidP="005200F4">
      <w:pPr>
        <w:pStyle w:val="SingleTxtG"/>
        <w:spacing w:after="0" w:line="276" w:lineRule="auto"/>
        <w:ind w:left="720" w:right="0"/>
        <w:rPr>
          <w:rFonts w:eastAsia="Arial Unicode MS"/>
          <w:sz w:val="24"/>
          <w:szCs w:val="24"/>
          <w:lang w:val="en-GB"/>
        </w:rPr>
      </w:pPr>
      <w:r w:rsidRPr="00DB1FF3">
        <w:rPr>
          <w:rFonts w:eastAsia="Arial Unicode MS"/>
          <w:sz w:val="24"/>
          <w:szCs w:val="24"/>
          <w:lang w:val="en-GB"/>
        </w:rPr>
        <w:t xml:space="preserve">Mrs. Ana Emilia Pimentel Rodríguez, Vice Minister of Climate Change and Sustainability, Ministry of Environment and Natural Resources. </w:t>
      </w:r>
    </w:p>
    <w:p w14:paraId="7B352F15" w14:textId="50C45A86" w:rsidR="39C1F818" w:rsidRPr="00DB1FF3" w:rsidRDefault="39C1F818" w:rsidP="005200F4">
      <w:pPr>
        <w:pStyle w:val="SingleTxtG"/>
        <w:spacing w:after="0" w:line="276" w:lineRule="auto"/>
        <w:ind w:left="720" w:right="0"/>
        <w:rPr>
          <w:rFonts w:eastAsia="Arial Unicode MS"/>
          <w:sz w:val="24"/>
          <w:szCs w:val="24"/>
          <w:lang w:val="en-GB"/>
        </w:rPr>
      </w:pPr>
      <w:r w:rsidRPr="00DB1FF3">
        <w:rPr>
          <w:rFonts w:eastAsia="Arial Unicode MS"/>
          <w:sz w:val="24"/>
          <w:szCs w:val="24"/>
          <w:lang w:val="en-GB"/>
        </w:rPr>
        <w:t xml:space="preserve">Mr. Lenin Ramón Bueno Rodríguez, Vice Minister of Environmental Management, Ministry of Environment and Natural Resources. </w:t>
      </w:r>
    </w:p>
    <w:p w14:paraId="6CF42925" w14:textId="48D7412F" w:rsidR="39C1F818" w:rsidRDefault="39C1F81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Claudia Marcela Taboada Flores, Director Science, Technology and Environment, Ministry of Foreign Affairs. </w:t>
      </w:r>
    </w:p>
    <w:p w14:paraId="5B095353" w14:textId="577F2D8C" w:rsidR="006D7AB6" w:rsidRPr="006D7AB6" w:rsidRDefault="006D7AB6" w:rsidP="005200F4">
      <w:pPr>
        <w:pStyle w:val="SingleTxtG"/>
        <w:spacing w:after="0" w:line="276" w:lineRule="auto"/>
        <w:ind w:left="720" w:right="0"/>
        <w:rPr>
          <w:rFonts w:eastAsia="Arial Unicode MS"/>
          <w:sz w:val="24"/>
          <w:szCs w:val="24"/>
          <w:lang w:val="en-GB"/>
        </w:rPr>
      </w:pPr>
      <w:r w:rsidRPr="006D7AB6">
        <w:rPr>
          <w:rFonts w:eastAsia="Arial Unicode MS"/>
          <w:sz w:val="24"/>
          <w:szCs w:val="24"/>
          <w:lang w:val="en-GB"/>
        </w:rPr>
        <w:lastRenderedPageBreak/>
        <w:t xml:space="preserve">Mr. Boni Guerrero Canto, Director Legal Affairs, Ministry of Foreign Affairs. </w:t>
      </w:r>
    </w:p>
    <w:p w14:paraId="68350369" w14:textId="088E04E4" w:rsidR="39C1F818" w:rsidRDefault="39C1F818" w:rsidP="005200F4">
      <w:pPr>
        <w:pStyle w:val="SingleTxtG"/>
        <w:spacing w:after="0" w:line="276" w:lineRule="auto"/>
        <w:ind w:left="720" w:right="0"/>
        <w:rPr>
          <w:rFonts w:eastAsia="Arial Unicode MS"/>
          <w:sz w:val="24"/>
          <w:szCs w:val="24"/>
        </w:rPr>
      </w:pPr>
      <w:r w:rsidRPr="2A092B68">
        <w:rPr>
          <w:rFonts w:eastAsia="Arial Unicode MS"/>
          <w:sz w:val="24"/>
          <w:szCs w:val="24"/>
        </w:rPr>
        <w:t>Mrs. Rosa Haydee Otero Nieves, Director for International Relations, Vice Ministry of Climate Change and Sustainability, Ministry of Environment and Natura</w:t>
      </w:r>
      <w:r w:rsidR="35F996E1" w:rsidRPr="2A092B68">
        <w:rPr>
          <w:rFonts w:eastAsia="Arial Unicode MS"/>
          <w:sz w:val="24"/>
          <w:szCs w:val="24"/>
        </w:rPr>
        <w:t xml:space="preserve">l Resources. </w:t>
      </w:r>
    </w:p>
    <w:p w14:paraId="210FD5A1" w14:textId="0D7C0F8B" w:rsidR="35F996E1" w:rsidRDefault="35F996E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Marisol Castillo Collado, Director of International Conventions and Treaties, Vice Ministry of Climate Change and Sustainability, Ministry of Environment and Natural Resources. </w:t>
      </w:r>
    </w:p>
    <w:p w14:paraId="65753D14" w14:textId="0C2A75B6" w:rsidR="41ED95C8" w:rsidRPr="00DB1FF3" w:rsidRDefault="6B149E1D" w:rsidP="005200F4">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 xml:space="preserve">Mrs. Yvelisse Antonia Pérez de Liranzo, Director of Integrated Solid Waste Management, Vice Ministry of Environmental Management, Ministry of Environment and Natural Resources. </w:t>
      </w:r>
    </w:p>
    <w:p w14:paraId="43028498" w14:textId="436A12CD" w:rsidR="0F430183" w:rsidRDefault="0F430183" w:rsidP="7360B6C1">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 xml:space="preserve">Mr. David Abreu, Director of Industrial Development, Vice Ministry of Industrial Development, Ministry of Industry, Trade and MSMEs. </w:t>
      </w:r>
    </w:p>
    <w:p w14:paraId="6C57341E" w14:textId="0754AE8F" w:rsidR="41ED95C8" w:rsidRDefault="41ED95C8" w:rsidP="005200F4">
      <w:pPr>
        <w:pStyle w:val="SingleTxtG"/>
        <w:spacing w:after="0" w:line="276" w:lineRule="auto"/>
        <w:ind w:left="720" w:right="0"/>
        <w:rPr>
          <w:rFonts w:eastAsia="Arial Unicode MS"/>
          <w:sz w:val="24"/>
          <w:szCs w:val="24"/>
        </w:rPr>
      </w:pPr>
      <w:r w:rsidRPr="2A092B68">
        <w:rPr>
          <w:rFonts w:eastAsia="Arial Unicode MS"/>
          <w:sz w:val="24"/>
          <w:szCs w:val="24"/>
        </w:rPr>
        <w:t>Mr. Christian Garrido Cruz, Director of Engineering and infrastructure of the Public-Private Trust for the Integrated Management of the Solid Waste.</w:t>
      </w:r>
    </w:p>
    <w:p w14:paraId="080D84BD" w14:textId="7DE7D6A0" w:rsidR="00482566" w:rsidRPr="00536E77" w:rsidRDefault="00482566" w:rsidP="005200F4">
      <w:pPr>
        <w:pStyle w:val="SingleTxtG"/>
        <w:spacing w:after="0" w:line="276" w:lineRule="auto"/>
        <w:ind w:left="720" w:right="0"/>
        <w:rPr>
          <w:rFonts w:eastAsia="Arial Unicode MS"/>
          <w:sz w:val="24"/>
          <w:szCs w:val="24"/>
          <w:lang w:val="en-GB"/>
        </w:rPr>
      </w:pPr>
      <w:r w:rsidRPr="00536E77">
        <w:rPr>
          <w:rFonts w:eastAsia="Arial Unicode MS"/>
          <w:sz w:val="24"/>
          <w:szCs w:val="24"/>
          <w:lang w:val="en-GB"/>
        </w:rPr>
        <w:t>Mr. Juan Luis González Minaya, Head of the Depart</w:t>
      </w:r>
      <w:r>
        <w:rPr>
          <w:rFonts w:eastAsia="Arial Unicode MS"/>
          <w:sz w:val="24"/>
          <w:szCs w:val="24"/>
          <w:lang w:val="en-GB"/>
        </w:rPr>
        <w:t xml:space="preserve">ment of Marine Resources Management, Vice Ministry of Coastal and Marine Resources, Ministry of Environment and Natural Resources. </w:t>
      </w:r>
    </w:p>
    <w:p w14:paraId="7FC0392D" w14:textId="4B05782B" w:rsidR="22B0E5DF" w:rsidRDefault="22B0E5D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Harolenne Gomez Perez, Head of </w:t>
      </w:r>
      <w:r w:rsidR="57ED17A3" w:rsidRPr="2A092B68">
        <w:rPr>
          <w:rFonts w:eastAsia="Arial Unicode MS"/>
          <w:sz w:val="24"/>
          <w:szCs w:val="24"/>
        </w:rPr>
        <w:t>the Department</w:t>
      </w:r>
      <w:r w:rsidRPr="2A092B68">
        <w:rPr>
          <w:rFonts w:eastAsia="Arial Unicode MS"/>
          <w:sz w:val="24"/>
          <w:szCs w:val="24"/>
        </w:rPr>
        <w:t xml:space="preserve"> of Negotiation and Administration of Conventions and Treaties of the Directorate of International </w:t>
      </w:r>
      <w:r w:rsidR="3F395A71" w:rsidRPr="2A092B68">
        <w:rPr>
          <w:rFonts w:eastAsia="Arial Unicode MS"/>
          <w:sz w:val="24"/>
          <w:szCs w:val="24"/>
        </w:rPr>
        <w:t>Conventions and Treaties</w:t>
      </w:r>
      <w:r w:rsidRPr="2A092B68">
        <w:rPr>
          <w:rFonts w:eastAsia="Arial Unicode MS"/>
          <w:sz w:val="24"/>
          <w:szCs w:val="24"/>
        </w:rPr>
        <w:t>, Ministry of Environment and Natural Resources</w:t>
      </w:r>
      <w:r w:rsidR="5D0D93F1" w:rsidRPr="2A092B68">
        <w:rPr>
          <w:rFonts w:eastAsia="Arial Unicode MS"/>
          <w:sz w:val="24"/>
          <w:szCs w:val="24"/>
        </w:rPr>
        <w:t xml:space="preserve">. </w:t>
      </w:r>
    </w:p>
    <w:p w14:paraId="3B45B84A" w14:textId="7DB9E361" w:rsidR="702BC530" w:rsidRDefault="702BC530"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00B14A82">
        <w:rPr>
          <w:rFonts w:eastAsia="Arial Unicode MS"/>
          <w:sz w:val="24"/>
          <w:szCs w:val="24"/>
        </w:rPr>
        <w:t>s.</w:t>
      </w:r>
      <w:r w:rsidRPr="2A092B68">
        <w:rPr>
          <w:rFonts w:eastAsia="Arial Unicode MS"/>
          <w:sz w:val="24"/>
          <w:szCs w:val="24"/>
        </w:rPr>
        <w:t xml:space="preserve"> Rafhali Solis Perez, Management Analyst at the Department of Hazardous Substances, Vice Ministry of Environmental Management, Ministry of Environment and Natural Resources.</w:t>
      </w:r>
    </w:p>
    <w:p w14:paraId="4D7CFFDC" w14:textId="285C0963" w:rsidR="702BC530" w:rsidRDefault="702BC53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Elia Johannes Huber, Analyst at the Directorate of International Relations, Ministry of Environment and Natural Resources. </w:t>
      </w:r>
    </w:p>
    <w:p w14:paraId="0CE3680D" w14:textId="2C59F1F8" w:rsidR="702BC530" w:rsidRDefault="702BC530" w:rsidP="005200F4">
      <w:pPr>
        <w:pStyle w:val="SingleTxtG"/>
        <w:spacing w:after="0" w:line="276" w:lineRule="auto"/>
        <w:ind w:left="720" w:right="0"/>
        <w:rPr>
          <w:rFonts w:eastAsia="Arial Unicode MS"/>
          <w:sz w:val="24"/>
          <w:szCs w:val="24"/>
        </w:rPr>
      </w:pPr>
      <w:r w:rsidRPr="2A092B68">
        <w:rPr>
          <w:rFonts w:eastAsia="Arial Unicode MS"/>
          <w:sz w:val="24"/>
          <w:szCs w:val="24"/>
        </w:rPr>
        <w:t>Mr. Rafael Vásquez, Sectorial Analyst I at the Department for the Promotion of Sustainable Production, Ministry of Industry, Commerce and MSMEs.</w:t>
      </w:r>
    </w:p>
    <w:p w14:paraId="1320BC5D" w14:textId="5FF2BFD9" w:rsidR="702BC530" w:rsidRDefault="702BC53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Alvaro Sousa, member of the Association of Industries of the Dominican Republic. </w:t>
      </w:r>
    </w:p>
    <w:p w14:paraId="2495A3DD" w14:textId="1807FE5B" w:rsidR="702BC530" w:rsidRDefault="702BC53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Julissa Marlene Lopez Romero, Project Management Analyst for UNDP, United Nations Development Programme, Dominical Republic. </w:t>
      </w:r>
    </w:p>
    <w:p w14:paraId="05B617DF" w14:textId="34D8C8F7" w:rsidR="00704473" w:rsidRPr="005E2F56" w:rsidRDefault="00704473" w:rsidP="005200F4">
      <w:pPr>
        <w:pStyle w:val="SingleTxtG"/>
        <w:spacing w:after="0" w:line="276" w:lineRule="auto"/>
        <w:ind w:left="0" w:right="0" w:firstLine="720"/>
        <w:rPr>
          <w:rFonts w:eastAsia="Arial Unicode MS"/>
          <w:sz w:val="24"/>
          <w:szCs w:val="24"/>
          <w:highlight w:val="yellow"/>
        </w:rPr>
      </w:pPr>
      <w:r w:rsidRPr="4E968F81">
        <w:rPr>
          <w:rFonts w:eastAsia="Arial Unicode MS"/>
          <w:sz w:val="24"/>
          <w:szCs w:val="24"/>
        </w:rPr>
        <w:t xml:space="preserve">Mr. Eddy Frank Vasquez Sanchez, </w:t>
      </w:r>
      <w:r w:rsidR="00A31D1C" w:rsidRPr="4E968F81">
        <w:rPr>
          <w:rFonts w:eastAsia="Arial Unicode MS"/>
          <w:sz w:val="24"/>
          <w:szCs w:val="24"/>
        </w:rPr>
        <w:t xml:space="preserve">General </w:t>
      </w:r>
      <w:r w:rsidR="45FDA308" w:rsidRPr="4E968F81">
        <w:rPr>
          <w:rFonts w:eastAsia="Arial Unicode MS"/>
          <w:sz w:val="24"/>
          <w:szCs w:val="24"/>
        </w:rPr>
        <w:t>Manager</w:t>
      </w:r>
      <w:r w:rsidR="00A31D1C" w:rsidRPr="4E968F81">
        <w:rPr>
          <w:rFonts w:eastAsia="Arial Unicode MS"/>
          <w:sz w:val="24"/>
          <w:szCs w:val="24"/>
        </w:rPr>
        <w:t xml:space="preserve"> of Parley for the Oceans. </w:t>
      </w:r>
    </w:p>
    <w:p w14:paraId="49E398E2" w14:textId="77777777" w:rsidR="00704473" w:rsidRPr="009476F6" w:rsidRDefault="00704473" w:rsidP="005200F4">
      <w:pPr>
        <w:pStyle w:val="SingleTxtG"/>
        <w:spacing w:after="0" w:line="276" w:lineRule="auto"/>
        <w:ind w:left="0" w:right="0" w:firstLine="720"/>
        <w:rPr>
          <w:rFonts w:eastAsia="Arial Unicode MS"/>
          <w:b/>
          <w:bCs/>
          <w:sz w:val="24"/>
          <w:szCs w:val="24"/>
          <w:lang w:val="en-GB"/>
        </w:rPr>
      </w:pPr>
    </w:p>
    <w:p w14:paraId="57A390A3" w14:textId="77777777" w:rsidR="00704473" w:rsidRPr="00057ADD" w:rsidRDefault="00704473" w:rsidP="00536E77">
      <w:pPr>
        <w:pStyle w:val="Heading2"/>
        <w:jc w:val="both"/>
      </w:pPr>
      <w:r w:rsidRPr="00057ADD">
        <w:t>Ecuador</w:t>
      </w:r>
    </w:p>
    <w:p w14:paraId="7598D891" w14:textId="4BFD7577" w:rsidR="00D11C7F" w:rsidRPr="005E2F56" w:rsidRDefault="00D11C7F" w:rsidP="00D11C7F">
      <w:pPr>
        <w:pStyle w:val="SingleTxtG"/>
        <w:spacing w:after="0" w:line="276" w:lineRule="auto"/>
        <w:ind w:left="720" w:right="0"/>
        <w:rPr>
          <w:rFonts w:eastAsia="Arial Unicode MS"/>
          <w:sz w:val="24"/>
          <w:szCs w:val="24"/>
        </w:rPr>
      </w:pPr>
      <w:r w:rsidRPr="00D35A93">
        <w:rPr>
          <w:rFonts w:eastAsia="Arial Unicode MS"/>
          <w:sz w:val="24"/>
          <w:szCs w:val="24"/>
        </w:rPr>
        <w:t xml:space="preserve">Mr. Luis Vayas Valdivieso, Ambassador of Ecuador to the United Kingdom of Great Britain and Northern Ireland, </w:t>
      </w:r>
      <w:r>
        <w:rPr>
          <w:rFonts w:eastAsia="Arial Unicode MS"/>
          <w:sz w:val="24"/>
          <w:szCs w:val="24"/>
        </w:rPr>
        <w:t xml:space="preserve">Chair of the INC, </w:t>
      </w:r>
      <w:r w:rsidRPr="00D35A93">
        <w:rPr>
          <w:rFonts w:eastAsia="Arial Unicode MS"/>
          <w:sz w:val="24"/>
          <w:szCs w:val="24"/>
        </w:rPr>
        <w:t>Ministry of Foreign Affairs and Human Mobility</w:t>
      </w:r>
      <w:r>
        <w:rPr>
          <w:rFonts w:eastAsia="Arial Unicode MS"/>
          <w:sz w:val="24"/>
          <w:szCs w:val="24"/>
        </w:rPr>
        <w:t xml:space="preserve">. </w:t>
      </w:r>
    </w:p>
    <w:p w14:paraId="2BC6E92C" w14:textId="4F9F22E9" w:rsidR="00704473" w:rsidRDefault="3D1F928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Walter Schuldt, Minister at the Permanent Mission of Ecuador to UNOG, Ministry of Foreign Affairs and Human Mobility. </w:t>
      </w:r>
    </w:p>
    <w:p w14:paraId="1D55666F" w14:textId="31BE6DA9" w:rsidR="00704473" w:rsidRDefault="0504D503"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5D76FDAE" w:rsidRPr="2A092B68">
        <w:rPr>
          <w:rFonts w:eastAsia="Arial Unicode MS"/>
          <w:sz w:val="24"/>
          <w:szCs w:val="24"/>
        </w:rPr>
        <w:t>r.</w:t>
      </w:r>
      <w:r w:rsidR="00704473" w:rsidRPr="005E2F56">
        <w:rPr>
          <w:rFonts w:eastAsia="Arial Unicode MS"/>
          <w:sz w:val="24"/>
          <w:szCs w:val="24"/>
        </w:rPr>
        <w:t xml:space="preserve"> Andr</w:t>
      </w:r>
      <w:r w:rsidR="00D10387" w:rsidRPr="00D10387">
        <w:rPr>
          <w:rFonts w:eastAsia="Arial Unicode MS"/>
          <w:sz w:val="24"/>
          <w:szCs w:val="24"/>
          <w:lang w:val="en-GB"/>
        </w:rPr>
        <w:t>é</w:t>
      </w:r>
      <w:r w:rsidR="00704473" w:rsidRPr="005E2F56">
        <w:rPr>
          <w:rFonts w:eastAsia="Arial Unicode MS"/>
          <w:sz w:val="24"/>
          <w:szCs w:val="24"/>
        </w:rPr>
        <w:t>s C</w:t>
      </w:r>
      <w:r w:rsidR="00D10387">
        <w:rPr>
          <w:rFonts w:eastAsia="Arial Unicode MS"/>
          <w:sz w:val="24"/>
          <w:szCs w:val="24"/>
        </w:rPr>
        <w:t>ó</w:t>
      </w:r>
      <w:r w:rsidR="00704473" w:rsidRPr="005E2F56">
        <w:rPr>
          <w:rFonts w:eastAsia="Arial Unicode MS"/>
          <w:sz w:val="24"/>
          <w:szCs w:val="24"/>
        </w:rPr>
        <w:t>rdova, Director of Environment and Sustainable Development (e), Ministry of Foreign Affairs and Human Mobility</w:t>
      </w:r>
      <w:r w:rsidR="6CC93E13" w:rsidRPr="2A092B68">
        <w:rPr>
          <w:rFonts w:eastAsia="Arial Unicode MS"/>
          <w:sz w:val="24"/>
          <w:szCs w:val="24"/>
        </w:rPr>
        <w:t xml:space="preserve">. </w:t>
      </w:r>
    </w:p>
    <w:p w14:paraId="6DE8A4C5" w14:textId="01459208" w:rsidR="00686735" w:rsidRPr="005227C1" w:rsidRDefault="00686735" w:rsidP="005200F4">
      <w:pPr>
        <w:pStyle w:val="SingleTxtG"/>
        <w:spacing w:after="0" w:line="276" w:lineRule="auto"/>
        <w:ind w:left="720" w:right="0"/>
        <w:rPr>
          <w:rFonts w:eastAsia="Arial Unicode MS"/>
          <w:sz w:val="24"/>
          <w:szCs w:val="24"/>
          <w:lang w:val="es-CR"/>
        </w:rPr>
      </w:pPr>
      <w:r w:rsidRPr="005227C1">
        <w:rPr>
          <w:rFonts w:eastAsia="Arial Unicode MS"/>
          <w:sz w:val="24"/>
          <w:szCs w:val="24"/>
          <w:lang w:val="es-CR"/>
        </w:rPr>
        <w:t xml:space="preserve">Sr. Daniel David Donoso Morillo, Director de Sustancias Químicas, Residuos y Desechos </w:t>
      </w:r>
      <w:r w:rsidR="002E13C0" w:rsidRPr="005227C1">
        <w:rPr>
          <w:rFonts w:eastAsia="Arial Unicode MS"/>
          <w:sz w:val="24"/>
          <w:szCs w:val="24"/>
          <w:lang w:val="es-CR"/>
        </w:rPr>
        <w:t>Peligrosos y No Peligrosos, Ministerio de Ambiente, Agua y Transición Ecológica (MAATE).</w:t>
      </w:r>
    </w:p>
    <w:p w14:paraId="4A0CB018" w14:textId="5435EE2B" w:rsidR="386DFBA0" w:rsidRDefault="386DFBA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José Valencia, Ambassador of Ecuador, Chair's Team. </w:t>
      </w:r>
    </w:p>
    <w:p w14:paraId="2D28EA7B" w14:textId="7C57E970" w:rsidR="386DFBA0" w:rsidRDefault="386DFBA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Mar</w:t>
      </w:r>
      <w:r w:rsidR="00D10387">
        <w:rPr>
          <w:rFonts w:eastAsia="Arial Unicode MS"/>
          <w:sz w:val="24"/>
          <w:szCs w:val="24"/>
        </w:rPr>
        <w:t>í</w:t>
      </w:r>
      <w:r w:rsidRPr="2A092B68">
        <w:rPr>
          <w:rFonts w:eastAsia="Arial Unicode MS"/>
          <w:sz w:val="24"/>
          <w:szCs w:val="24"/>
        </w:rPr>
        <w:t>a Daniela Garc</w:t>
      </w:r>
      <w:r w:rsidR="00D10387">
        <w:rPr>
          <w:rFonts w:eastAsia="Arial Unicode MS"/>
          <w:sz w:val="24"/>
          <w:szCs w:val="24"/>
        </w:rPr>
        <w:t>í</w:t>
      </w:r>
      <w:r w:rsidRPr="2A092B68">
        <w:rPr>
          <w:rFonts w:eastAsia="Arial Unicode MS"/>
          <w:sz w:val="24"/>
          <w:szCs w:val="24"/>
        </w:rPr>
        <w:t>a, Advisor to the Chair, Ministry of Foreign Affairs of Ecuador.</w:t>
      </w:r>
    </w:p>
    <w:p w14:paraId="0768FCF3" w14:textId="5D8C4D9D" w:rsidR="00D35A93" w:rsidRDefault="00D35A93" w:rsidP="005200F4">
      <w:pPr>
        <w:pStyle w:val="SingleTxtG"/>
        <w:spacing w:after="0" w:line="276" w:lineRule="auto"/>
        <w:ind w:left="720" w:right="0"/>
        <w:rPr>
          <w:rFonts w:eastAsia="Arial Unicode MS"/>
          <w:sz w:val="24"/>
          <w:szCs w:val="24"/>
        </w:rPr>
      </w:pPr>
      <w:r w:rsidRPr="00D35A93">
        <w:rPr>
          <w:rFonts w:eastAsia="Arial Unicode MS"/>
          <w:sz w:val="24"/>
          <w:szCs w:val="24"/>
        </w:rPr>
        <w:t>Mr. Andres Gomez Carrion, Advisor to the Chair of the INC, Ministry of Foreign Affairs and Human Mobility.</w:t>
      </w:r>
    </w:p>
    <w:p w14:paraId="68B787C6" w14:textId="55607921" w:rsidR="00D10387" w:rsidRDefault="00D10387" w:rsidP="005200F4">
      <w:pPr>
        <w:pStyle w:val="SingleTxtG"/>
        <w:spacing w:after="0" w:line="276" w:lineRule="auto"/>
        <w:ind w:left="720" w:right="0"/>
        <w:rPr>
          <w:rFonts w:eastAsia="Arial Unicode MS"/>
          <w:sz w:val="24"/>
          <w:szCs w:val="24"/>
          <w:lang w:val="es-CR"/>
        </w:rPr>
      </w:pPr>
      <w:r w:rsidRPr="00402102">
        <w:rPr>
          <w:rFonts w:eastAsia="Arial Unicode MS"/>
          <w:sz w:val="24"/>
          <w:szCs w:val="24"/>
          <w:lang w:val="es-CR"/>
        </w:rPr>
        <w:lastRenderedPageBreak/>
        <w:t>Ms. Yadira de los Ángeles Pilco Pav</w:t>
      </w:r>
      <w:r w:rsidR="00402102" w:rsidRPr="00402102">
        <w:rPr>
          <w:rFonts w:eastAsia="Arial Unicode MS"/>
          <w:sz w:val="24"/>
          <w:szCs w:val="24"/>
          <w:lang w:val="es-CR"/>
        </w:rPr>
        <w:t>ó</w:t>
      </w:r>
      <w:r w:rsidRPr="00402102">
        <w:rPr>
          <w:rFonts w:eastAsia="Arial Unicode MS"/>
          <w:sz w:val="24"/>
          <w:szCs w:val="24"/>
          <w:lang w:val="es-CR"/>
        </w:rPr>
        <w:t xml:space="preserve">n, </w:t>
      </w:r>
      <w:r w:rsidR="00402102" w:rsidRPr="00402102">
        <w:rPr>
          <w:rFonts w:eastAsia="Arial Unicode MS"/>
          <w:sz w:val="24"/>
          <w:szCs w:val="24"/>
          <w:lang w:val="es-CR"/>
        </w:rPr>
        <w:t xml:space="preserve">Especialista en Sustancias Químicas y Desechos Peligrosos 1, Ministerio de Ambiente, Agua y Transición Ecológica (MAATE). </w:t>
      </w:r>
    </w:p>
    <w:p w14:paraId="10AC83ED" w14:textId="5BC2353A" w:rsidR="007270DA" w:rsidRPr="007270DA" w:rsidRDefault="007270DA" w:rsidP="005200F4">
      <w:pPr>
        <w:pStyle w:val="SingleTxtG"/>
        <w:spacing w:after="0" w:line="276" w:lineRule="auto"/>
        <w:ind w:left="720" w:right="0"/>
        <w:rPr>
          <w:rFonts w:eastAsia="Arial Unicode MS"/>
          <w:sz w:val="24"/>
          <w:szCs w:val="24"/>
          <w:lang w:val="es-CR"/>
        </w:rPr>
      </w:pPr>
      <w:r w:rsidRPr="007270DA">
        <w:rPr>
          <w:rFonts w:eastAsia="Arial Unicode MS"/>
          <w:sz w:val="24"/>
          <w:szCs w:val="24"/>
          <w:lang w:val="es-CR"/>
        </w:rPr>
        <w:t>Mr. Mirko Esparza Moncayo, Analista de Gestión de Residuos Sólidos 2 del Proyecto GRECI, Ministerio de Ambiente, Agua y Transición Ecológica (MAATE).</w:t>
      </w:r>
    </w:p>
    <w:p w14:paraId="13FA48DD" w14:textId="0459577C" w:rsidR="00402102" w:rsidRDefault="00402102" w:rsidP="005200F4">
      <w:pPr>
        <w:pStyle w:val="SingleTxtG"/>
        <w:spacing w:after="0" w:line="276" w:lineRule="auto"/>
        <w:ind w:left="720" w:right="0"/>
        <w:rPr>
          <w:rFonts w:eastAsia="Arial Unicode MS"/>
          <w:sz w:val="24"/>
          <w:szCs w:val="24"/>
          <w:lang w:val="es-CR"/>
        </w:rPr>
      </w:pPr>
      <w:r w:rsidRPr="00686735">
        <w:rPr>
          <w:rFonts w:eastAsia="Arial Unicode MS"/>
          <w:sz w:val="24"/>
          <w:szCs w:val="24"/>
          <w:lang w:val="es-CR"/>
        </w:rPr>
        <w:t>Dr. Héctor Sebastián Naranjo Silva, Especialista de Desarrollo Industrial, Ministerio de Producción, Comercio Exterior, Inversiones y Pesca (MPCEIP).</w:t>
      </w:r>
    </w:p>
    <w:p w14:paraId="3B433C40" w14:textId="77777777" w:rsidR="00600ABB" w:rsidRPr="00686735" w:rsidRDefault="00600ABB" w:rsidP="005200F4">
      <w:pPr>
        <w:pStyle w:val="SingleTxtG"/>
        <w:spacing w:after="0" w:line="276" w:lineRule="auto"/>
        <w:ind w:left="720" w:right="0"/>
        <w:rPr>
          <w:rFonts w:eastAsia="Arial Unicode MS"/>
          <w:sz w:val="24"/>
          <w:szCs w:val="24"/>
          <w:lang w:val="es-CR"/>
        </w:rPr>
      </w:pPr>
    </w:p>
    <w:p w14:paraId="5B90135C" w14:textId="77777777" w:rsidR="00704473" w:rsidRPr="00057ADD" w:rsidRDefault="00704473" w:rsidP="00536E77">
      <w:pPr>
        <w:pStyle w:val="Heading2"/>
        <w:jc w:val="both"/>
      </w:pPr>
      <w:r w:rsidRPr="00057ADD">
        <w:t>Egypt</w:t>
      </w:r>
    </w:p>
    <w:p w14:paraId="325F0FF1" w14:textId="1A4FD02D"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H.E. Mr. Khaled Abdelrahman Hassan Abdelrahman, Ambassador of the Arab Republic of Egypt to Repu</w:t>
      </w:r>
      <w:r w:rsidR="7CB8EF7C" w:rsidRPr="2A092B68">
        <w:rPr>
          <w:rFonts w:eastAsia="Arial Unicode MS"/>
          <w:sz w:val="24"/>
          <w:szCs w:val="24"/>
        </w:rPr>
        <w:t>blic of Korea (Political Head of Delegation).</w:t>
      </w:r>
    </w:p>
    <w:p w14:paraId="21F4F07B" w14:textId="258F623A"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Ali </w:t>
      </w:r>
      <w:r w:rsidR="147128F9" w:rsidRPr="2A092B68">
        <w:rPr>
          <w:rFonts w:eastAsia="Arial Unicode MS"/>
          <w:sz w:val="24"/>
          <w:szCs w:val="24"/>
        </w:rPr>
        <w:t xml:space="preserve">Saad Hamid </w:t>
      </w:r>
      <w:r w:rsidRPr="2A092B68">
        <w:rPr>
          <w:rFonts w:eastAsia="Arial Unicode MS"/>
          <w:sz w:val="24"/>
          <w:szCs w:val="24"/>
        </w:rPr>
        <w:t>Abosana, C</w:t>
      </w:r>
      <w:r w:rsidR="68C6FE20" w:rsidRPr="2A092B68">
        <w:rPr>
          <w:rFonts w:eastAsia="Arial Unicode MS"/>
          <w:sz w:val="24"/>
          <w:szCs w:val="24"/>
        </w:rPr>
        <w:t xml:space="preserve">hief </w:t>
      </w:r>
      <w:r w:rsidRPr="2A092B68">
        <w:rPr>
          <w:rFonts w:eastAsia="Arial Unicode MS"/>
          <w:sz w:val="24"/>
          <w:szCs w:val="24"/>
        </w:rPr>
        <w:t>E</w:t>
      </w:r>
      <w:r w:rsidR="0B8B8837" w:rsidRPr="2A092B68">
        <w:rPr>
          <w:rFonts w:eastAsia="Arial Unicode MS"/>
          <w:sz w:val="24"/>
          <w:szCs w:val="24"/>
        </w:rPr>
        <w:t xml:space="preserve">xecutive </w:t>
      </w:r>
      <w:r w:rsidRPr="2A092B68">
        <w:rPr>
          <w:rFonts w:eastAsia="Arial Unicode MS"/>
          <w:sz w:val="24"/>
          <w:szCs w:val="24"/>
        </w:rPr>
        <w:t>O</w:t>
      </w:r>
      <w:r w:rsidR="6C6B2C34" w:rsidRPr="2A092B68">
        <w:rPr>
          <w:rFonts w:eastAsia="Arial Unicode MS"/>
          <w:sz w:val="24"/>
          <w:szCs w:val="24"/>
        </w:rPr>
        <w:t>fficer,</w:t>
      </w:r>
      <w:r w:rsidRPr="2A092B68">
        <w:rPr>
          <w:rFonts w:eastAsia="Arial Unicode MS"/>
          <w:sz w:val="24"/>
          <w:szCs w:val="24"/>
        </w:rPr>
        <w:t xml:space="preserve"> Egyptian Environmental Affairs Agency</w:t>
      </w:r>
      <w:r w:rsidR="6282BFB3" w:rsidRPr="2A092B68">
        <w:rPr>
          <w:rFonts w:eastAsia="Arial Unicode MS"/>
          <w:sz w:val="24"/>
          <w:szCs w:val="24"/>
        </w:rPr>
        <w:t xml:space="preserve"> (Technical Head of Delegation).</w:t>
      </w:r>
    </w:p>
    <w:p w14:paraId="6A3C7916" w14:textId="20E9E631"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Wael Ahmed </w:t>
      </w:r>
      <w:r w:rsidR="5606380C" w:rsidRPr="2A092B68">
        <w:rPr>
          <w:rFonts w:eastAsia="Arial Unicode MS"/>
          <w:sz w:val="24"/>
          <w:szCs w:val="24"/>
        </w:rPr>
        <w:t xml:space="preserve">Kamal </w:t>
      </w:r>
      <w:r w:rsidRPr="2A092B68">
        <w:rPr>
          <w:rFonts w:eastAsia="Arial Unicode MS"/>
          <w:sz w:val="24"/>
          <w:szCs w:val="24"/>
        </w:rPr>
        <w:t>Aboul</w:t>
      </w:r>
      <w:r w:rsidR="4F0A7DF1" w:rsidRPr="2A092B68">
        <w:rPr>
          <w:rFonts w:eastAsia="Arial Unicode MS"/>
          <w:sz w:val="24"/>
          <w:szCs w:val="24"/>
        </w:rPr>
        <w:t xml:space="preserve"> M</w:t>
      </w:r>
      <w:r w:rsidRPr="2A092B68">
        <w:rPr>
          <w:rFonts w:eastAsia="Arial Unicode MS"/>
          <w:sz w:val="24"/>
          <w:szCs w:val="24"/>
        </w:rPr>
        <w:t xml:space="preserve">agd, Ambassador, Ministry of Foreign Affairs of </w:t>
      </w:r>
      <w:r w:rsidR="385CBC98" w:rsidRPr="2A092B68">
        <w:rPr>
          <w:rFonts w:eastAsia="Arial Unicode MS"/>
          <w:sz w:val="24"/>
          <w:szCs w:val="24"/>
        </w:rPr>
        <w:t>t</w:t>
      </w:r>
      <w:r w:rsidRPr="2A092B68">
        <w:rPr>
          <w:rFonts w:eastAsia="Arial Unicode MS"/>
          <w:sz w:val="24"/>
          <w:szCs w:val="24"/>
        </w:rPr>
        <w:t>he Arab Republic of Egypt</w:t>
      </w:r>
      <w:r w:rsidR="6424E2C3" w:rsidRPr="2A092B68">
        <w:rPr>
          <w:rFonts w:eastAsia="Arial Unicode MS"/>
          <w:sz w:val="24"/>
          <w:szCs w:val="24"/>
        </w:rPr>
        <w:t>.</w:t>
      </w:r>
    </w:p>
    <w:p w14:paraId="75F8EFE4" w14:textId="0718D759"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Mr. Tamer Mostafa Mohamed Mostafa, Director</w:t>
      </w:r>
      <w:r w:rsidR="14DBFBE2" w:rsidRPr="2A092B68">
        <w:rPr>
          <w:rFonts w:eastAsia="Arial Unicode MS"/>
          <w:sz w:val="24"/>
          <w:szCs w:val="24"/>
        </w:rPr>
        <w:t xml:space="preserve"> of Climate, Environment, and Sustainable Development Department, </w:t>
      </w:r>
      <w:r w:rsidRPr="2A092B68">
        <w:rPr>
          <w:rFonts w:eastAsia="Arial Unicode MS"/>
          <w:sz w:val="24"/>
          <w:szCs w:val="24"/>
        </w:rPr>
        <w:t>Ministry of Foreign Affairs of the Arab Republic of Egypt</w:t>
      </w:r>
      <w:r w:rsidR="7D36042B" w:rsidRPr="2A092B68">
        <w:rPr>
          <w:rFonts w:eastAsia="Arial Unicode MS"/>
          <w:sz w:val="24"/>
          <w:szCs w:val="24"/>
        </w:rPr>
        <w:t>.</w:t>
      </w:r>
    </w:p>
    <w:p w14:paraId="77BD14AF" w14:textId="2CEC5546"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Mr</w:t>
      </w:r>
      <w:r w:rsidR="0792BDE5" w:rsidRPr="2A092B68">
        <w:rPr>
          <w:rFonts w:eastAsia="Arial Unicode MS"/>
          <w:sz w:val="24"/>
          <w:szCs w:val="24"/>
        </w:rPr>
        <w:t>.</w:t>
      </w:r>
      <w:r w:rsidRPr="2A092B68">
        <w:rPr>
          <w:rFonts w:eastAsia="Arial Unicode MS"/>
          <w:sz w:val="24"/>
          <w:szCs w:val="24"/>
        </w:rPr>
        <w:t xml:space="preserve"> Mohamed </w:t>
      </w:r>
      <w:r w:rsidR="5C3C33E8" w:rsidRPr="2A092B68">
        <w:rPr>
          <w:rFonts w:eastAsia="Arial Unicode MS"/>
          <w:sz w:val="24"/>
          <w:szCs w:val="24"/>
        </w:rPr>
        <w:t xml:space="preserve">Mustafa Qotb </w:t>
      </w:r>
      <w:r w:rsidRPr="2A092B68">
        <w:rPr>
          <w:rFonts w:eastAsia="Arial Unicode MS"/>
          <w:sz w:val="24"/>
          <w:szCs w:val="24"/>
        </w:rPr>
        <w:t>El</w:t>
      </w:r>
      <w:r w:rsidR="27658F87" w:rsidRPr="2A092B68">
        <w:rPr>
          <w:rFonts w:eastAsia="Arial Unicode MS"/>
          <w:sz w:val="24"/>
          <w:szCs w:val="24"/>
        </w:rPr>
        <w:t>-</w:t>
      </w:r>
      <w:r w:rsidRPr="2A092B68">
        <w:rPr>
          <w:rFonts w:eastAsia="Arial Unicode MS"/>
          <w:sz w:val="24"/>
          <w:szCs w:val="24"/>
        </w:rPr>
        <w:t>Gammal,</w:t>
      </w:r>
      <w:r w:rsidR="4998E0A3" w:rsidRPr="2A092B68">
        <w:rPr>
          <w:rFonts w:eastAsia="Arial Unicode MS"/>
          <w:sz w:val="24"/>
          <w:szCs w:val="24"/>
        </w:rPr>
        <w:t xml:space="preserve"> Minister,</w:t>
      </w:r>
      <w:r w:rsidRPr="2A092B68">
        <w:rPr>
          <w:rFonts w:eastAsia="Arial Unicode MS"/>
          <w:sz w:val="24"/>
          <w:szCs w:val="24"/>
        </w:rPr>
        <w:t xml:space="preserve"> Deputy Director of Climate, Environment, and Sustainable Development Department, Ministry of Foreign Affairs of</w:t>
      </w:r>
      <w:r w:rsidR="7311630A" w:rsidRPr="2A092B68">
        <w:rPr>
          <w:rFonts w:eastAsia="Arial Unicode MS"/>
          <w:sz w:val="24"/>
          <w:szCs w:val="24"/>
        </w:rPr>
        <w:t xml:space="preserve"> the Arab Republic of</w:t>
      </w:r>
      <w:r w:rsidRPr="2A092B68">
        <w:rPr>
          <w:rFonts w:eastAsia="Arial Unicode MS"/>
          <w:sz w:val="24"/>
          <w:szCs w:val="24"/>
        </w:rPr>
        <w:t xml:space="preserve"> Egypt</w:t>
      </w:r>
      <w:r w:rsidR="0038EB8D" w:rsidRPr="2A092B68">
        <w:rPr>
          <w:rFonts w:eastAsia="Arial Unicode MS"/>
          <w:sz w:val="24"/>
          <w:szCs w:val="24"/>
        </w:rPr>
        <w:t>.</w:t>
      </w:r>
    </w:p>
    <w:p w14:paraId="6ADBC0E6" w14:textId="09214F3D"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Mohamed </w:t>
      </w:r>
      <w:r w:rsidR="09792A15" w:rsidRPr="2A092B68">
        <w:rPr>
          <w:rFonts w:eastAsia="Arial Unicode MS"/>
          <w:sz w:val="24"/>
          <w:szCs w:val="24"/>
        </w:rPr>
        <w:t xml:space="preserve">Mahmoud </w:t>
      </w:r>
      <w:r w:rsidRPr="2A092B68">
        <w:rPr>
          <w:rFonts w:eastAsia="Arial Unicode MS"/>
          <w:sz w:val="24"/>
          <w:szCs w:val="24"/>
        </w:rPr>
        <w:t>Zaki Mohamed, Executive Vice President, Egyptian Petrochemicals Holding Co</w:t>
      </w:r>
      <w:r w:rsidR="67E84D33" w:rsidRPr="2A092B68">
        <w:rPr>
          <w:rFonts w:eastAsia="Arial Unicode MS"/>
          <w:sz w:val="24"/>
          <w:szCs w:val="24"/>
        </w:rPr>
        <w:t xml:space="preserve">mpany, Ministry of Petroleum and Mineral Resources of the Arab Republic of Egypt. </w:t>
      </w:r>
    </w:p>
    <w:p w14:paraId="04F6D385" w14:textId="67BF3A50"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Dr. Tamer Heakal, Planning</w:t>
      </w:r>
      <w:r w:rsidR="0F79A3A1" w:rsidRPr="2A092B68">
        <w:rPr>
          <w:rFonts w:eastAsia="Arial Unicode MS"/>
          <w:sz w:val="24"/>
          <w:szCs w:val="24"/>
        </w:rPr>
        <w:t xml:space="preserve"> Manager</w:t>
      </w:r>
      <w:r w:rsidRPr="2A092B68">
        <w:rPr>
          <w:rFonts w:eastAsia="Arial Unicode MS"/>
          <w:sz w:val="24"/>
          <w:szCs w:val="24"/>
        </w:rPr>
        <w:t>,</w:t>
      </w:r>
      <w:r w:rsidR="6074723D" w:rsidRPr="2A092B68">
        <w:rPr>
          <w:rFonts w:eastAsia="Arial Unicode MS"/>
          <w:sz w:val="24"/>
          <w:szCs w:val="24"/>
        </w:rPr>
        <w:t xml:space="preserve"> Egyptian Petrochemicals Holding Company, </w:t>
      </w:r>
      <w:r w:rsidR="00012498" w:rsidRPr="2A092B68">
        <w:rPr>
          <w:rFonts w:eastAsia="Arial Unicode MS"/>
          <w:sz w:val="24"/>
          <w:szCs w:val="24"/>
        </w:rPr>
        <w:t>Ministry</w:t>
      </w:r>
      <w:r w:rsidRPr="2A092B68">
        <w:rPr>
          <w:rFonts w:eastAsia="Arial Unicode MS"/>
          <w:sz w:val="24"/>
          <w:szCs w:val="24"/>
        </w:rPr>
        <w:t xml:space="preserve"> of Petroleum and Mineral Resources</w:t>
      </w:r>
      <w:r w:rsidR="158006A8" w:rsidRPr="2A092B68">
        <w:rPr>
          <w:rFonts w:eastAsia="Arial Unicode MS"/>
          <w:sz w:val="24"/>
          <w:szCs w:val="24"/>
        </w:rPr>
        <w:t xml:space="preserve"> of the Arab Republic of Egypt. </w:t>
      </w:r>
    </w:p>
    <w:p w14:paraId="3B7D405A" w14:textId="7782415F"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Mr. Mohamed Sabry</w:t>
      </w:r>
      <w:r w:rsidR="486966F8" w:rsidRPr="2A092B68">
        <w:rPr>
          <w:rFonts w:eastAsia="Arial Unicode MS"/>
          <w:sz w:val="24"/>
          <w:szCs w:val="24"/>
        </w:rPr>
        <w:t xml:space="preserve"> Abdelrasol Khalil</w:t>
      </w:r>
      <w:r w:rsidRPr="2A092B68">
        <w:rPr>
          <w:rFonts w:eastAsia="Arial Unicode MS"/>
          <w:sz w:val="24"/>
          <w:szCs w:val="24"/>
        </w:rPr>
        <w:t xml:space="preserve">, Executive </w:t>
      </w:r>
      <w:r w:rsidR="0E8E585E" w:rsidRPr="2A092B68">
        <w:rPr>
          <w:rFonts w:eastAsia="Arial Unicode MS"/>
          <w:sz w:val="24"/>
          <w:szCs w:val="24"/>
        </w:rPr>
        <w:t>D</w:t>
      </w:r>
      <w:r w:rsidRPr="2A092B68">
        <w:rPr>
          <w:rFonts w:eastAsia="Arial Unicode MS"/>
          <w:sz w:val="24"/>
          <w:szCs w:val="24"/>
        </w:rPr>
        <w:t>irector</w:t>
      </w:r>
      <w:r w:rsidR="0B980021" w:rsidRPr="2A092B68">
        <w:rPr>
          <w:rFonts w:eastAsia="Arial Unicode MS"/>
          <w:sz w:val="24"/>
          <w:szCs w:val="24"/>
        </w:rPr>
        <w:t xml:space="preserve"> of Egypt National Cleaner Production Center, </w:t>
      </w:r>
      <w:r w:rsidRPr="2A092B68">
        <w:rPr>
          <w:rFonts w:eastAsia="Arial Unicode MS"/>
          <w:sz w:val="24"/>
          <w:szCs w:val="24"/>
        </w:rPr>
        <w:t>Ministry of Industry</w:t>
      </w:r>
      <w:r w:rsidR="47629760" w:rsidRPr="2A092B68">
        <w:rPr>
          <w:rFonts w:eastAsia="Arial Unicode MS"/>
          <w:sz w:val="24"/>
          <w:szCs w:val="24"/>
        </w:rPr>
        <w:t xml:space="preserve"> of the Arab Republic of Egypt. </w:t>
      </w:r>
    </w:p>
    <w:p w14:paraId="0E19009A" w14:textId="79D14AC2"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t>
      </w:r>
      <w:r w:rsidR="3F7AA12E" w:rsidRPr="2A092B68">
        <w:rPr>
          <w:rFonts w:eastAsia="Arial Unicode MS"/>
          <w:sz w:val="24"/>
          <w:szCs w:val="24"/>
        </w:rPr>
        <w:t>A</w:t>
      </w:r>
      <w:r w:rsidRPr="2A092B68">
        <w:rPr>
          <w:rFonts w:eastAsia="Arial Unicode MS"/>
          <w:sz w:val="24"/>
          <w:szCs w:val="24"/>
        </w:rPr>
        <w:t xml:space="preserve">ly </w:t>
      </w:r>
      <w:r w:rsidR="17DC39CD" w:rsidRPr="2A092B68">
        <w:rPr>
          <w:rFonts w:eastAsia="Arial Unicode MS"/>
          <w:sz w:val="24"/>
          <w:szCs w:val="24"/>
        </w:rPr>
        <w:t>Abdelmonsef Aly Mahmoud S</w:t>
      </w:r>
      <w:r w:rsidRPr="2A092B68">
        <w:rPr>
          <w:rFonts w:eastAsia="Arial Unicode MS"/>
          <w:sz w:val="24"/>
          <w:szCs w:val="24"/>
        </w:rPr>
        <w:t xml:space="preserve">hahen, </w:t>
      </w:r>
      <w:r w:rsidR="159D33D2" w:rsidRPr="2A092B68">
        <w:rPr>
          <w:rFonts w:eastAsia="Arial Unicode MS"/>
          <w:sz w:val="24"/>
          <w:szCs w:val="24"/>
        </w:rPr>
        <w:t>H</w:t>
      </w:r>
      <w:r w:rsidRPr="2A092B68">
        <w:rPr>
          <w:rFonts w:eastAsia="Arial Unicode MS"/>
          <w:sz w:val="24"/>
          <w:szCs w:val="24"/>
        </w:rPr>
        <w:t xml:space="preserve">ead of </w:t>
      </w:r>
      <w:r w:rsidR="781F9F8E" w:rsidRPr="2A092B68">
        <w:rPr>
          <w:rFonts w:eastAsia="Arial Unicode MS"/>
          <w:sz w:val="24"/>
          <w:szCs w:val="24"/>
        </w:rPr>
        <w:t>T</w:t>
      </w:r>
      <w:r w:rsidRPr="2A092B68">
        <w:rPr>
          <w:rFonts w:eastAsia="Arial Unicode MS"/>
          <w:sz w:val="24"/>
          <w:szCs w:val="24"/>
        </w:rPr>
        <w:t xml:space="preserve">echnical </w:t>
      </w:r>
      <w:r w:rsidR="1BA176AD" w:rsidRPr="2A092B68">
        <w:rPr>
          <w:rFonts w:eastAsia="Arial Unicode MS"/>
          <w:sz w:val="24"/>
          <w:szCs w:val="24"/>
        </w:rPr>
        <w:t>Department</w:t>
      </w:r>
      <w:r w:rsidRPr="2A092B68">
        <w:rPr>
          <w:rFonts w:eastAsia="Arial Unicode MS"/>
          <w:sz w:val="24"/>
          <w:szCs w:val="24"/>
        </w:rPr>
        <w:t xml:space="preserve">, </w:t>
      </w:r>
      <w:r w:rsidR="522A652D" w:rsidRPr="2A092B68">
        <w:rPr>
          <w:rFonts w:eastAsia="Arial Unicode MS"/>
          <w:sz w:val="24"/>
          <w:szCs w:val="24"/>
        </w:rPr>
        <w:t>C</w:t>
      </w:r>
      <w:r w:rsidRPr="2A092B68">
        <w:rPr>
          <w:rFonts w:eastAsia="Arial Unicode MS"/>
          <w:sz w:val="24"/>
          <w:szCs w:val="24"/>
        </w:rPr>
        <w:t xml:space="preserve">hamber of </w:t>
      </w:r>
      <w:r w:rsidR="6651F82A" w:rsidRPr="2A092B68">
        <w:rPr>
          <w:rFonts w:eastAsia="Arial Unicode MS"/>
          <w:sz w:val="24"/>
          <w:szCs w:val="24"/>
        </w:rPr>
        <w:t>C</w:t>
      </w:r>
      <w:r w:rsidRPr="2A092B68">
        <w:rPr>
          <w:rFonts w:eastAsia="Arial Unicode MS"/>
          <w:sz w:val="24"/>
          <w:szCs w:val="24"/>
        </w:rPr>
        <w:t xml:space="preserve">hemical </w:t>
      </w:r>
      <w:r w:rsidR="254A0420" w:rsidRPr="2A092B68">
        <w:rPr>
          <w:rFonts w:eastAsia="Arial Unicode MS"/>
          <w:sz w:val="24"/>
          <w:szCs w:val="24"/>
        </w:rPr>
        <w:t>Industries,</w:t>
      </w:r>
      <w:r w:rsidRPr="2A092B68">
        <w:rPr>
          <w:rFonts w:eastAsia="Arial Unicode MS"/>
          <w:sz w:val="24"/>
          <w:szCs w:val="24"/>
        </w:rPr>
        <w:t xml:space="preserve"> </w:t>
      </w:r>
      <w:r w:rsidR="1C0713AA" w:rsidRPr="2A092B68">
        <w:rPr>
          <w:rFonts w:eastAsia="Arial Unicode MS"/>
          <w:sz w:val="24"/>
          <w:szCs w:val="24"/>
        </w:rPr>
        <w:t>F</w:t>
      </w:r>
      <w:r w:rsidRPr="2A092B68">
        <w:rPr>
          <w:rFonts w:eastAsia="Arial Unicode MS"/>
          <w:sz w:val="24"/>
          <w:szCs w:val="24"/>
        </w:rPr>
        <w:t xml:space="preserve">ederation of Egyptian </w:t>
      </w:r>
      <w:r w:rsidR="57082D64" w:rsidRPr="2A092B68">
        <w:rPr>
          <w:rFonts w:eastAsia="Arial Unicode MS"/>
          <w:sz w:val="24"/>
          <w:szCs w:val="24"/>
        </w:rPr>
        <w:t>I</w:t>
      </w:r>
      <w:r w:rsidRPr="2A092B68">
        <w:rPr>
          <w:rFonts w:eastAsia="Arial Unicode MS"/>
          <w:sz w:val="24"/>
          <w:szCs w:val="24"/>
        </w:rPr>
        <w:t>ndustries</w:t>
      </w:r>
      <w:r w:rsidR="0817B191" w:rsidRPr="2A092B68">
        <w:rPr>
          <w:rFonts w:eastAsia="Arial Unicode MS"/>
          <w:sz w:val="24"/>
          <w:szCs w:val="24"/>
        </w:rPr>
        <w:t>.</w:t>
      </w:r>
    </w:p>
    <w:p w14:paraId="10FCD0E6" w14:textId="28CCDB35"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t>
      </w:r>
      <w:r w:rsidR="703034CB" w:rsidRPr="2A092B68">
        <w:rPr>
          <w:rFonts w:eastAsia="Arial Unicode MS"/>
          <w:sz w:val="24"/>
          <w:szCs w:val="24"/>
        </w:rPr>
        <w:t>S</w:t>
      </w:r>
      <w:r w:rsidRPr="2A092B68">
        <w:rPr>
          <w:rFonts w:eastAsia="Arial Unicode MS"/>
          <w:sz w:val="24"/>
          <w:szCs w:val="24"/>
        </w:rPr>
        <w:t xml:space="preserve">herif </w:t>
      </w:r>
      <w:r w:rsidR="5239105A" w:rsidRPr="2A092B68">
        <w:rPr>
          <w:rFonts w:eastAsia="Arial Unicode MS"/>
          <w:sz w:val="24"/>
          <w:szCs w:val="24"/>
        </w:rPr>
        <w:t xml:space="preserve">Gamil Said </w:t>
      </w:r>
      <w:r w:rsidRPr="2A092B68">
        <w:rPr>
          <w:rFonts w:eastAsia="Arial Unicode MS"/>
          <w:sz w:val="24"/>
          <w:szCs w:val="24"/>
        </w:rPr>
        <w:t xml:space="preserve">Fayed, Second Secretary, Embassy of </w:t>
      </w:r>
      <w:r w:rsidR="697AA3B6" w:rsidRPr="2A092B68">
        <w:rPr>
          <w:rFonts w:eastAsia="Arial Unicode MS"/>
          <w:sz w:val="24"/>
          <w:szCs w:val="24"/>
        </w:rPr>
        <w:t xml:space="preserve">the Arab Republic of </w:t>
      </w:r>
      <w:r w:rsidRPr="2A092B68">
        <w:rPr>
          <w:rFonts w:eastAsia="Arial Unicode MS"/>
          <w:sz w:val="24"/>
          <w:szCs w:val="24"/>
        </w:rPr>
        <w:t>Egypt in Seoul</w:t>
      </w:r>
      <w:r w:rsidR="76E94963" w:rsidRPr="2A092B68">
        <w:rPr>
          <w:rFonts w:eastAsia="Arial Unicode MS"/>
          <w:sz w:val="24"/>
          <w:szCs w:val="24"/>
        </w:rPr>
        <w:t>.</w:t>
      </w:r>
    </w:p>
    <w:p w14:paraId="3F0BBE53" w14:textId="7A386690"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10E83361" w:rsidRPr="2A092B68">
        <w:rPr>
          <w:rFonts w:eastAsia="Arial Unicode MS"/>
          <w:sz w:val="24"/>
          <w:szCs w:val="24"/>
        </w:rPr>
        <w:t>rs</w:t>
      </w:r>
      <w:r w:rsidRPr="2A092B68">
        <w:rPr>
          <w:rFonts w:eastAsia="Arial Unicode MS"/>
          <w:sz w:val="24"/>
          <w:szCs w:val="24"/>
        </w:rPr>
        <w:t xml:space="preserve">. Sara Hassan, Second Secretary, </w:t>
      </w:r>
      <w:r w:rsidR="510A09F6" w:rsidRPr="2A092B68">
        <w:rPr>
          <w:rFonts w:eastAsia="Arial Unicode MS"/>
          <w:sz w:val="24"/>
          <w:szCs w:val="24"/>
        </w:rPr>
        <w:t xml:space="preserve">Climate, Environment and Sustainable Development Department, </w:t>
      </w:r>
      <w:r w:rsidRPr="2A092B68">
        <w:rPr>
          <w:rFonts w:eastAsia="Arial Unicode MS"/>
          <w:sz w:val="24"/>
          <w:szCs w:val="24"/>
        </w:rPr>
        <w:t>Ministry of Foreign Affairs of the Arab Republic of Egypt</w:t>
      </w:r>
      <w:r w:rsidR="294DA80B" w:rsidRPr="2A092B68">
        <w:rPr>
          <w:rFonts w:eastAsia="Arial Unicode MS"/>
          <w:sz w:val="24"/>
          <w:szCs w:val="24"/>
        </w:rPr>
        <w:t>.</w:t>
      </w:r>
    </w:p>
    <w:p w14:paraId="1FFD1893" w14:textId="268AF3A9" w:rsidR="13C925F0" w:rsidRDefault="13C925F0" w:rsidP="005200F4">
      <w:pPr>
        <w:pStyle w:val="SingleTxtG"/>
        <w:spacing w:after="0" w:line="276" w:lineRule="auto"/>
        <w:ind w:left="720" w:right="0"/>
        <w:rPr>
          <w:rFonts w:eastAsia="Arial Unicode MS"/>
          <w:sz w:val="24"/>
          <w:szCs w:val="24"/>
        </w:rPr>
      </w:pPr>
      <w:r w:rsidRPr="2A092B68">
        <w:rPr>
          <w:rFonts w:eastAsia="Arial Unicode MS"/>
          <w:sz w:val="24"/>
          <w:szCs w:val="24"/>
        </w:rPr>
        <w:t>Ms. Sara Elkhouly, Third Secretary</w:t>
      </w:r>
      <w:r w:rsidR="100E9964" w:rsidRPr="2A092B68">
        <w:rPr>
          <w:rFonts w:eastAsia="Arial Unicode MS"/>
          <w:sz w:val="24"/>
          <w:szCs w:val="24"/>
        </w:rPr>
        <w:t xml:space="preserve"> and Political Officer, </w:t>
      </w:r>
      <w:r w:rsidRPr="2A092B68">
        <w:rPr>
          <w:rFonts w:eastAsia="Arial Unicode MS"/>
          <w:sz w:val="24"/>
          <w:szCs w:val="24"/>
        </w:rPr>
        <w:t xml:space="preserve">Embassy of </w:t>
      </w:r>
      <w:r w:rsidR="39F374D7" w:rsidRPr="2A092B68">
        <w:rPr>
          <w:rFonts w:eastAsia="Arial Unicode MS"/>
          <w:sz w:val="24"/>
          <w:szCs w:val="24"/>
        </w:rPr>
        <w:t xml:space="preserve">the Arab Republic of </w:t>
      </w:r>
      <w:r w:rsidRPr="2A092B68">
        <w:rPr>
          <w:rFonts w:eastAsia="Arial Unicode MS"/>
          <w:sz w:val="24"/>
          <w:szCs w:val="24"/>
        </w:rPr>
        <w:t>Egypt in Nairobi</w:t>
      </w:r>
      <w:r w:rsidR="72ECA005" w:rsidRPr="2A092B68">
        <w:rPr>
          <w:rFonts w:eastAsia="Arial Unicode MS"/>
          <w:sz w:val="24"/>
          <w:szCs w:val="24"/>
        </w:rPr>
        <w:t>.</w:t>
      </w:r>
    </w:p>
    <w:p w14:paraId="4E05855C" w14:textId="1DBE8AEF"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Ahmed </w:t>
      </w:r>
      <w:r w:rsidR="6BBE988B" w:rsidRPr="2A092B68">
        <w:rPr>
          <w:rFonts w:eastAsia="Arial Unicode MS"/>
          <w:sz w:val="24"/>
          <w:szCs w:val="24"/>
        </w:rPr>
        <w:t xml:space="preserve">Fouad Mohamed </w:t>
      </w:r>
      <w:r w:rsidRPr="2A092B68">
        <w:rPr>
          <w:rFonts w:eastAsia="Arial Unicode MS"/>
          <w:sz w:val="24"/>
          <w:szCs w:val="24"/>
        </w:rPr>
        <w:t xml:space="preserve">Abdelkader, </w:t>
      </w:r>
      <w:r w:rsidR="4769C73D" w:rsidRPr="2A092B68">
        <w:rPr>
          <w:rFonts w:eastAsia="Arial Unicode MS"/>
          <w:sz w:val="24"/>
          <w:szCs w:val="24"/>
        </w:rPr>
        <w:t xml:space="preserve">Senior Consultant, Plastic Unit, Ministry of Environment of the Arab Republic of Egypt. </w:t>
      </w:r>
    </w:p>
    <w:p w14:paraId="7A3B101D" w14:textId="66EF5D1C" w:rsidR="00704473" w:rsidRPr="005E2F56" w:rsidRDefault="2034AD0B" w:rsidP="7360B6C1">
      <w:pPr>
        <w:pStyle w:val="SingleTxtG"/>
        <w:spacing w:after="0" w:line="276" w:lineRule="auto"/>
        <w:ind w:left="720" w:right="0"/>
        <w:rPr>
          <w:rFonts w:eastAsia="Arial Unicode MS"/>
          <w:sz w:val="24"/>
          <w:szCs w:val="24"/>
        </w:rPr>
      </w:pPr>
      <w:r w:rsidRPr="7360B6C1">
        <w:rPr>
          <w:rFonts w:eastAsia="Arial Unicode MS"/>
          <w:sz w:val="24"/>
          <w:szCs w:val="24"/>
        </w:rPr>
        <w:t>M</w:t>
      </w:r>
      <w:r w:rsidR="417E4D3E" w:rsidRPr="7360B6C1">
        <w:rPr>
          <w:rFonts w:eastAsia="Arial Unicode MS"/>
          <w:sz w:val="24"/>
          <w:szCs w:val="24"/>
        </w:rPr>
        <w:t>r</w:t>
      </w:r>
      <w:r w:rsidRPr="7360B6C1">
        <w:rPr>
          <w:rFonts w:eastAsia="Arial Unicode MS"/>
          <w:sz w:val="24"/>
          <w:szCs w:val="24"/>
        </w:rPr>
        <w:t xml:space="preserve">s. Yosra </w:t>
      </w:r>
      <w:r w:rsidR="4C5C93EE" w:rsidRPr="7360B6C1">
        <w:rPr>
          <w:rFonts w:eastAsia="Arial Unicode MS"/>
          <w:sz w:val="24"/>
          <w:szCs w:val="24"/>
        </w:rPr>
        <w:t>Abdelaziz Ismail</w:t>
      </w:r>
      <w:r w:rsidR="62D3E88A" w:rsidRPr="7360B6C1">
        <w:rPr>
          <w:rFonts w:eastAsia="Arial Unicode MS"/>
          <w:sz w:val="24"/>
          <w:szCs w:val="24"/>
        </w:rPr>
        <w:t xml:space="preserve"> Ahmed Saleh, Head of Plastic Unit, Ministry of Environment</w:t>
      </w:r>
      <w:r w:rsidR="7D3C5726" w:rsidRPr="7360B6C1">
        <w:rPr>
          <w:rFonts w:eastAsia="Arial Unicode MS"/>
          <w:sz w:val="24"/>
          <w:szCs w:val="24"/>
        </w:rPr>
        <w:t xml:space="preserve"> of th</w:t>
      </w:r>
      <w:r w:rsidR="7D3C5726" w:rsidRPr="7360B6C1">
        <w:rPr>
          <w:rFonts w:asciiTheme="minorHAnsi" w:eastAsiaTheme="minorEastAsia" w:hAnsiTheme="minorHAnsi" w:cstheme="minorBidi"/>
          <w:sz w:val="24"/>
          <w:szCs w:val="24"/>
        </w:rPr>
        <w:t xml:space="preserve">e Arab Republic of Egypt. </w:t>
      </w:r>
    </w:p>
    <w:p w14:paraId="56F833CF" w14:textId="7123C15E" w:rsidR="7CBD7529" w:rsidRDefault="7CBD7529" w:rsidP="7360B6C1">
      <w:pPr>
        <w:pStyle w:val="SingleTxtG"/>
        <w:spacing w:after="0" w:line="276" w:lineRule="auto"/>
        <w:ind w:left="720" w:right="0"/>
        <w:rPr>
          <w:rFonts w:asciiTheme="minorHAnsi" w:eastAsiaTheme="minorEastAsia" w:hAnsiTheme="minorHAnsi" w:cstheme="minorBidi"/>
          <w:sz w:val="24"/>
          <w:szCs w:val="24"/>
        </w:rPr>
      </w:pPr>
      <w:r w:rsidRPr="7360B6C1">
        <w:rPr>
          <w:rFonts w:asciiTheme="minorHAnsi" w:eastAsiaTheme="minorEastAsia" w:hAnsiTheme="minorHAnsi" w:cstheme="minorBidi"/>
          <w:sz w:val="24"/>
          <w:szCs w:val="24"/>
        </w:rPr>
        <w:t xml:space="preserve">Ms. Shaimaa Tarek Khamis, Environmental specialist, </w:t>
      </w:r>
      <w:r w:rsidR="18591627" w:rsidRPr="7360B6C1">
        <w:rPr>
          <w:rFonts w:asciiTheme="minorHAnsi" w:eastAsiaTheme="minorEastAsia" w:hAnsiTheme="minorHAnsi" w:cstheme="minorBidi"/>
          <w:sz w:val="24"/>
          <w:szCs w:val="24"/>
        </w:rPr>
        <w:t xml:space="preserve">Industrial Development Authority, </w:t>
      </w:r>
      <w:r w:rsidRPr="7360B6C1">
        <w:rPr>
          <w:rFonts w:asciiTheme="minorHAnsi" w:eastAsiaTheme="minorEastAsia" w:hAnsiTheme="minorHAnsi" w:cstheme="minorBidi"/>
          <w:sz w:val="24"/>
          <w:szCs w:val="24"/>
        </w:rPr>
        <w:t xml:space="preserve">Ministry of </w:t>
      </w:r>
      <w:r w:rsidR="4F0ADFB2" w:rsidRPr="7360B6C1">
        <w:rPr>
          <w:rFonts w:asciiTheme="minorHAnsi" w:eastAsiaTheme="minorEastAsia" w:hAnsiTheme="minorHAnsi" w:cstheme="minorBidi"/>
          <w:sz w:val="24"/>
          <w:szCs w:val="24"/>
        </w:rPr>
        <w:t>I</w:t>
      </w:r>
      <w:r w:rsidRPr="7360B6C1">
        <w:rPr>
          <w:rFonts w:asciiTheme="minorHAnsi" w:eastAsiaTheme="minorEastAsia" w:hAnsiTheme="minorHAnsi" w:cstheme="minorBidi"/>
          <w:sz w:val="24"/>
          <w:szCs w:val="24"/>
        </w:rPr>
        <w:t>ndustry</w:t>
      </w:r>
      <w:r w:rsidR="0F586193" w:rsidRPr="7360B6C1">
        <w:rPr>
          <w:rFonts w:asciiTheme="minorHAnsi" w:eastAsiaTheme="minorEastAsia" w:hAnsiTheme="minorHAnsi" w:cstheme="minorBidi"/>
          <w:sz w:val="24"/>
          <w:szCs w:val="24"/>
        </w:rPr>
        <w:t xml:space="preserve"> of the Arab Republic of Egypt. </w:t>
      </w:r>
    </w:p>
    <w:p w14:paraId="34B3F2EB" w14:textId="7963E0CC" w:rsidR="00704473" w:rsidRPr="005E2F56" w:rsidRDefault="0341B7E7"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Adel Mohamed Taha Mohamed, Sustainable Development Expert, </w:t>
      </w:r>
      <w:r w:rsidR="30D0CA5F" w:rsidRPr="7360B6C1">
        <w:rPr>
          <w:rFonts w:eastAsia="Arial Unicode MS"/>
          <w:sz w:val="24"/>
          <w:szCs w:val="24"/>
        </w:rPr>
        <w:t xml:space="preserve">Federation of Egyptian Industries. </w:t>
      </w:r>
    </w:p>
    <w:p w14:paraId="6C6B87C4" w14:textId="3D6D6EB9" w:rsidR="7360B6C1" w:rsidRDefault="7360B6C1" w:rsidP="7360B6C1">
      <w:pPr>
        <w:pStyle w:val="SingleTxtG"/>
        <w:spacing w:after="0" w:line="276" w:lineRule="auto"/>
        <w:ind w:left="0" w:right="0" w:firstLine="720"/>
        <w:rPr>
          <w:rFonts w:eastAsia="Arial Unicode MS"/>
          <w:b/>
          <w:bCs/>
          <w:sz w:val="24"/>
          <w:szCs w:val="24"/>
        </w:rPr>
      </w:pPr>
    </w:p>
    <w:p w14:paraId="7CFFEFFF" w14:textId="70DB3DF6" w:rsidR="0007744D" w:rsidRDefault="0007744D" w:rsidP="7360B6C1">
      <w:pPr>
        <w:pStyle w:val="SingleTxtG"/>
        <w:spacing w:after="0" w:line="276" w:lineRule="auto"/>
        <w:ind w:left="0" w:right="0" w:firstLine="720"/>
        <w:rPr>
          <w:rFonts w:eastAsia="Arial Unicode MS"/>
          <w:b/>
          <w:bCs/>
          <w:sz w:val="24"/>
          <w:szCs w:val="24"/>
        </w:rPr>
      </w:pPr>
    </w:p>
    <w:p w14:paraId="0B011F8F" w14:textId="77777777" w:rsidR="00704473" w:rsidRPr="00DB1FF3" w:rsidRDefault="00704473" w:rsidP="00536E77">
      <w:pPr>
        <w:pStyle w:val="Heading2"/>
        <w:jc w:val="both"/>
        <w:rPr>
          <w:lang w:val="es-CR"/>
        </w:rPr>
      </w:pPr>
      <w:r w:rsidRPr="00DB1FF3">
        <w:rPr>
          <w:lang w:val="es-CR"/>
        </w:rPr>
        <w:t>El Salvador</w:t>
      </w:r>
    </w:p>
    <w:p w14:paraId="25C44E7A" w14:textId="07847B9E" w:rsidR="492BA8FC" w:rsidRPr="009476F6" w:rsidRDefault="492BA8FC" w:rsidP="005200F4">
      <w:pPr>
        <w:pStyle w:val="SingleTxtG"/>
        <w:spacing w:after="0" w:line="276" w:lineRule="auto"/>
        <w:ind w:left="720" w:right="0"/>
        <w:rPr>
          <w:rFonts w:eastAsia="Arial Unicode MS"/>
          <w:sz w:val="24"/>
          <w:szCs w:val="24"/>
          <w:lang w:val="es-CR"/>
        </w:rPr>
      </w:pPr>
      <w:r w:rsidRPr="009476F6">
        <w:rPr>
          <w:rFonts w:eastAsia="Arial Unicode MS"/>
          <w:sz w:val="24"/>
          <w:szCs w:val="24"/>
          <w:lang w:val="es-CR"/>
        </w:rPr>
        <w:t>Sr</w:t>
      </w:r>
      <w:r w:rsidR="5D76FDAE" w:rsidRPr="009476F6">
        <w:rPr>
          <w:rFonts w:eastAsia="Arial Unicode MS"/>
          <w:sz w:val="24"/>
          <w:szCs w:val="24"/>
          <w:lang w:val="es-CR"/>
        </w:rPr>
        <w:t xml:space="preserve">. Balmore </w:t>
      </w:r>
      <w:r w:rsidR="24E5FE14" w:rsidRPr="009476F6">
        <w:rPr>
          <w:rFonts w:eastAsia="Arial Unicode MS"/>
          <w:sz w:val="24"/>
          <w:szCs w:val="24"/>
          <w:lang w:val="es-CR"/>
        </w:rPr>
        <w:t xml:space="preserve">Antonio </w:t>
      </w:r>
      <w:r w:rsidR="5D76FDAE" w:rsidRPr="009476F6">
        <w:rPr>
          <w:rFonts w:eastAsia="Arial Unicode MS"/>
          <w:sz w:val="24"/>
          <w:szCs w:val="24"/>
          <w:lang w:val="es-CR"/>
        </w:rPr>
        <w:t xml:space="preserve">Contreras Herrera, </w:t>
      </w:r>
      <w:r w:rsidR="3B298F03" w:rsidRPr="009476F6">
        <w:rPr>
          <w:rFonts w:eastAsia="Arial Unicode MS"/>
          <w:sz w:val="24"/>
          <w:szCs w:val="24"/>
          <w:lang w:val="es-CR"/>
        </w:rPr>
        <w:t>Gerente de Residuos Sólidos, Ministerio de Ambiente y Recursos Naturales (MARN).</w:t>
      </w:r>
    </w:p>
    <w:p w14:paraId="44880589" w14:textId="00180390" w:rsidR="00704473" w:rsidRPr="005E2F56" w:rsidRDefault="3B298F03"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w:t>
      </w:r>
      <w:r w:rsidR="5D76FDAE" w:rsidRPr="2A092B68">
        <w:rPr>
          <w:rFonts w:eastAsia="Arial Unicode MS"/>
          <w:sz w:val="24"/>
          <w:szCs w:val="24"/>
          <w:lang w:val="es-CR"/>
        </w:rPr>
        <w:t xml:space="preserve">r. Francisco </w:t>
      </w:r>
      <w:r w:rsidR="68D6E6EE" w:rsidRPr="2A092B68">
        <w:rPr>
          <w:rFonts w:eastAsia="Arial Unicode MS"/>
          <w:sz w:val="24"/>
          <w:szCs w:val="24"/>
          <w:lang w:val="es-CR"/>
        </w:rPr>
        <w:t xml:space="preserve">Napoleón </w:t>
      </w:r>
      <w:r w:rsidR="5D76FDAE" w:rsidRPr="2A092B68">
        <w:rPr>
          <w:rFonts w:eastAsia="Arial Unicode MS"/>
          <w:sz w:val="24"/>
          <w:szCs w:val="24"/>
          <w:lang w:val="es-CR"/>
        </w:rPr>
        <w:t>Garc</w:t>
      </w:r>
      <w:r w:rsidR="700D88F9" w:rsidRPr="2A092B68">
        <w:rPr>
          <w:rFonts w:eastAsia="Arial Unicode MS"/>
          <w:sz w:val="24"/>
          <w:szCs w:val="24"/>
          <w:lang w:val="es-CR"/>
        </w:rPr>
        <w:t>í</w:t>
      </w:r>
      <w:r w:rsidR="5D76FDAE" w:rsidRPr="2A092B68">
        <w:rPr>
          <w:rFonts w:eastAsia="Arial Unicode MS"/>
          <w:sz w:val="24"/>
          <w:szCs w:val="24"/>
          <w:lang w:val="es-CR"/>
        </w:rPr>
        <w:t>a</w:t>
      </w:r>
      <w:r w:rsidR="19678F95" w:rsidRPr="2A092B68">
        <w:rPr>
          <w:rFonts w:eastAsia="Arial Unicode MS"/>
          <w:sz w:val="24"/>
          <w:szCs w:val="24"/>
          <w:lang w:val="es-CR"/>
        </w:rPr>
        <w:t xml:space="preserve"> </w:t>
      </w:r>
      <w:r w:rsidR="5808066A" w:rsidRPr="2A092B68">
        <w:rPr>
          <w:rFonts w:eastAsia="Arial Unicode MS"/>
          <w:sz w:val="24"/>
          <w:szCs w:val="24"/>
          <w:lang w:val="es-CR"/>
        </w:rPr>
        <w:t>Ortiz</w:t>
      </w:r>
      <w:r w:rsidR="19678F95" w:rsidRPr="2A092B68">
        <w:rPr>
          <w:rFonts w:eastAsia="Arial Unicode MS"/>
          <w:sz w:val="24"/>
          <w:szCs w:val="24"/>
          <w:lang w:val="es-CR"/>
        </w:rPr>
        <w:t>,</w:t>
      </w:r>
      <w:r w:rsidR="5D76FDAE" w:rsidRPr="2A092B68">
        <w:rPr>
          <w:rFonts w:eastAsia="Arial Unicode MS"/>
          <w:sz w:val="24"/>
          <w:szCs w:val="24"/>
          <w:lang w:val="es-CR"/>
        </w:rPr>
        <w:t xml:space="preserve"> Co</w:t>
      </w:r>
      <w:r w:rsidR="028D3A32" w:rsidRPr="2A092B68">
        <w:rPr>
          <w:rFonts w:eastAsia="Arial Unicode MS"/>
          <w:sz w:val="24"/>
          <w:szCs w:val="24"/>
          <w:lang w:val="es-CR"/>
        </w:rPr>
        <w:t xml:space="preserve">nsejero, Misión Permanente de El Salvador en Ginebra, Suiza, Ministerio de Relaciones Exteriores de El Salvador. </w:t>
      </w:r>
    </w:p>
    <w:p w14:paraId="0B4020A7" w14:textId="77777777" w:rsidR="00704473" w:rsidRPr="005E2F56" w:rsidRDefault="00704473" w:rsidP="005200F4">
      <w:pPr>
        <w:pStyle w:val="SingleTxtG"/>
        <w:spacing w:after="0" w:line="276" w:lineRule="auto"/>
        <w:ind w:left="0" w:right="0" w:firstLine="720"/>
        <w:rPr>
          <w:rFonts w:eastAsia="Arial Unicode MS"/>
          <w:b/>
          <w:bCs/>
          <w:sz w:val="24"/>
          <w:szCs w:val="24"/>
          <w:lang w:val="es-CR"/>
        </w:rPr>
      </w:pPr>
    </w:p>
    <w:p w14:paraId="103D8302" w14:textId="77777777" w:rsidR="00704473" w:rsidRPr="00DB1FF3" w:rsidRDefault="00704473" w:rsidP="00536E77">
      <w:pPr>
        <w:pStyle w:val="Heading2"/>
        <w:jc w:val="both"/>
        <w:rPr>
          <w:lang w:val="es-CR"/>
        </w:rPr>
      </w:pPr>
      <w:r w:rsidRPr="00DB1FF3">
        <w:rPr>
          <w:lang w:val="es-CR"/>
        </w:rPr>
        <w:t>Equatorial Guinea</w:t>
      </w:r>
    </w:p>
    <w:p w14:paraId="079ECC57" w14:textId="1B3FFA7B" w:rsidR="00704473" w:rsidRPr="005E2F56" w:rsidRDefault="2280AAA1"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Sr.</w:t>
      </w:r>
      <w:r w:rsidR="5D76FDAE" w:rsidRPr="2A092B68">
        <w:rPr>
          <w:rFonts w:eastAsia="Arial Unicode MS"/>
          <w:sz w:val="24"/>
          <w:szCs w:val="24"/>
          <w:lang w:val="es-CR"/>
        </w:rPr>
        <w:t xml:space="preserve"> Demetrio Iviti Nsuga, P</w:t>
      </w:r>
      <w:r w:rsidR="03E9EB44" w:rsidRPr="2A092B68">
        <w:rPr>
          <w:rFonts w:eastAsia="Arial Unicode MS"/>
          <w:sz w:val="24"/>
          <w:szCs w:val="24"/>
          <w:lang w:val="es-CR"/>
        </w:rPr>
        <w:t>unto Focal Nacional del Comité Intergubernamental de Negociación (INC) sobre la Contaminación por Plásticos.</w:t>
      </w:r>
    </w:p>
    <w:p w14:paraId="10BC0D55" w14:textId="5A40B9E9" w:rsidR="03E9EB44" w:rsidRPr="00852B6E" w:rsidRDefault="03E9EB44" w:rsidP="005200F4">
      <w:pPr>
        <w:pStyle w:val="SingleTxtG"/>
        <w:spacing w:after="0" w:line="276" w:lineRule="auto"/>
        <w:ind w:left="720" w:right="0"/>
        <w:rPr>
          <w:rFonts w:eastAsia="Arial Unicode MS"/>
          <w:sz w:val="24"/>
          <w:szCs w:val="24"/>
          <w:lang w:val="es-PE"/>
        </w:rPr>
      </w:pPr>
      <w:r w:rsidRPr="00852B6E">
        <w:rPr>
          <w:rFonts w:eastAsia="Arial Unicode MS"/>
          <w:sz w:val="24"/>
          <w:szCs w:val="24"/>
          <w:lang w:val="es-PE"/>
        </w:rPr>
        <w:t>Sra</w:t>
      </w:r>
      <w:r w:rsidR="5D76FDAE" w:rsidRPr="00852B6E">
        <w:rPr>
          <w:rFonts w:eastAsia="Arial Unicode MS"/>
          <w:sz w:val="24"/>
          <w:szCs w:val="24"/>
          <w:lang w:val="es-PE"/>
        </w:rPr>
        <w:t>. M</w:t>
      </w:r>
      <w:r w:rsidR="0CADA55A" w:rsidRPr="00852B6E">
        <w:rPr>
          <w:rFonts w:eastAsia="Arial Unicode MS"/>
          <w:sz w:val="24"/>
          <w:szCs w:val="24"/>
          <w:lang w:val="es-PE"/>
        </w:rPr>
        <w:t>a</w:t>
      </w:r>
      <w:r w:rsidR="5D76FDAE" w:rsidRPr="00852B6E">
        <w:rPr>
          <w:rFonts w:eastAsia="Arial Unicode MS"/>
          <w:sz w:val="24"/>
          <w:szCs w:val="24"/>
          <w:lang w:val="es-PE"/>
        </w:rPr>
        <w:t>r</w:t>
      </w:r>
      <w:r w:rsidR="0D567542" w:rsidRPr="00852B6E">
        <w:rPr>
          <w:rFonts w:eastAsia="Arial Unicode MS"/>
          <w:sz w:val="24"/>
          <w:szCs w:val="24"/>
          <w:lang w:val="es-PE"/>
        </w:rPr>
        <w:t>í</w:t>
      </w:r>
      <w:r w:rsidR="5D76FDAE" w:rsidRPr="00852B6E">
        <w:rPr>
          <w:rFonts w:eastAsia="Arial Unicode MS"/>
          <w:sz w:val="24"/>
          <w:szCs w:val="24"/>
          <w:lang w:val="es-PE"/>
        </w:rPr>
        <w:t xml:space="preserve">a Mbenga Mangue, </w:t>
      </w:r>
      <w:r w:rsidR="2328F855" w:rsidRPr="00852B6E">
        <w:rPr>
          <w:rFonts w:eastAsia="Arial Unicode MS"/>
          <w:sz w:val="24"/>
          <w:szCs w:val="24"/>
          <w:lang w:val="es-PE"/>
        </w:rPr>
        <w:t xml:space="preserve">Asistenta del Punto Focal INC. </w:t>
      </w:r>
    </w:p>
    <w:p w14:paraId="4F904CB7" w14:textId="77777777" w:rsidR="00704473" w:rsidRPr="00852B6E" w:rsidRDefault="00704473" w:rsidP="005200F4">
      <w:pPr>
        <w:pStyle w:val="SingleTxtG"/>
        <w:spacing w:after="0" w:line="276" w:lineRule="auto"/>
        <w:ind w:left="0" w:right="0" w:firstLine="720"/>
        <w:rPr>
          <w:rFonts w:eastAsia="Arial Unicode MS"/>
          <w:b/>
          <w:bCs/>
          <w:sz w:val="24"/>
          <w:szCs w:val="24"/>
          <w:lang w:val="es-PE"/>
        </w:rPr>
      </w:pPr>
    </w:p>
    <w:p w14:paraId="63F29712" w14:textId="77777777" w:rsidR="00704473" w:rsidRPr="00057ADD" w:rsidRDefault="00704473" w:rsidP="00536E77">
      <w:pPr>
        <w:pStyle w:val="Heading2"/>
        <w:jc w:val="both"/>
      </w:pPr>
      <w:r w:rsidRPr="00057ADD">
        <w:t>Eritrea</w:t>
      </w:r>
    </w:p>
    <w:p w14:paraId="03A3FCFA" w14:textId="3EB31C46" w:rsidR="00704473" w:rsidRPr="005E2F56" w:rsidRDefault="7FF4265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Astier Redaezghi Ghebreab, Head of Delegation, Director of Environmental Management and Regulation, Department of Environment, Ministry of Land, Water and Environment. </w:t>
      </w:r>
    </w:p>
    <w:p w14:paraId="6A6871A1" w14:textId="5D2EE7D6"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Adel </w:t>
      </w:r>
      <w:r w:rsidR="2D87F074" w:rsidRPr="2A092B68">
        <w:rPr>
          <w:rFonts w:eastAsia="Arial Unicode MS"/>
          <w:sz w:val="24"/>
          <w:szCs w:val="24"/>
        </w:rPr>
        <w:t xml:space="preserve">Osman </w:t>
      </w:r>
      <w:r w:rsidRPr="2A092B68">
        <w:rPr>
          <w:rFonts w:eastAsia="Arial Unicode MS"/>
          <w:sz w:val="24"/>
          <w:szCs w:val="24"/>
        </w:rPr>
        <w:t xml:space="preserve">Omer, </w:t>
      </w:r>
      <w:r w:rsidR="5CE6FB74" w:rsidRPr="2A092B68">
        <w:rPr>
          <w:rFonts w:eastAsia="Arial Unicode MS"/>
          <w:sz w:val="24"/>
          <w:szCs w:val="24"/>
        </w:rPr>
        <w:t xml:space="preserve">Member of Delegation, Head, </w:t>
      </w:r>
      <w:r w:rsidRPr="2A092B68">
        <w:rPr>
          <w:rFonts w:eastAsia="Arial Unicode MS"/>
          <w:sz w:val="24"/>
          <w:szCs w:val="24"/>
        </w:rPr>
        <w:t xml:space="preserve">Environmental Resource </w:t>
      </w:r>
      <w:r w:rsidR="7E18C81D" w:rsidRPr="2A092B68">
        <w:rPr>
          <w:rFonts w:eastAsia="Arial Unicode MS"/>
          <w:sz w:val="24"/>
          <w:szCs w:val="24"/>
        </w:rPr>
        <w:t>Optimization</w:t>
      </w:r>
      <w:r w:rsidRPr="2A092B68">
        <w:rPr>
          <w:rFonts w:eastAsia="Arial Unicode MS"/>
          <w:sz w:val="24"/>
          <w:szCs w:val="24"/>
        </w:rPr>
        <w:t xml:space="preserve">, </w:t>
      </w:r>
      <w:r w:rsidR="7EF85472" w:rsidRPr="2A092B68">
        <w:rPr>
          <w:rFonts w:eastAsia="Arial Unicode MS"/>
          <w:sz w:val="24"/>
          <w:szCs w:val="24"/>
        </w:rPr>
        <w:t xml:space="preserve">Department of Environment, </w:t>
      </w:r>
      <w:r w:rsidRPr="2A092B68">
        <w:rPr>
          <w:rFonts w:eastAsia="Arial Unicode MS"/>
          <w:sz w:val="24"/>
          <w:szCs w:val="24"/>
        </w:rPr>
        <w:t>Ministry of Land, Water and Environment</w:t>
      </w:r>
      <w:r w:rsidR="1BE9F4A1" w:rsidRPr="2A092B68">
        <w:rPr>
          <w:rFonts w:eastAsia="Arial Unicode MS"/>
          <w:sz w:val="24"/>
          <w:szCs w:val="24"/>
        </w:rPr>
        <w:t xml:space="preserve">. </w:t>
      </w:r>
    </w:p>
    <w:p w14:paraId="2A1F701D"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2A86B56" w14:textId="77777777" w:rsidR="00704473" w:rsidRPr="00057ADD" w:rsidRDefault="00704473" w:rsidP="00536E77">
      <w:pPr>
        <w:pStyle w:val="Heading2"/>
        <w:jc w:val="both"/>
      </w:pPr>
      <w:r w:rsidRPr="00057ADD">
        <w:t>Estonia</w:t>
      </w:r>
    </w:p>
    <w:p w14:paraId="5AE4DC5A" w14:textId="710DB9C4"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Harry Liiv, Special Envoy for </w:t>
      </w:r>
      <w:r w:rsidR="6C55D31E" w:rsidRPr="2A092B68">
        <w:rPr>
          <w:rFonts w:eastAsia="Arial Unicode MS"/>
          <w:sz w:val="24"/>
          <w:szCs w:val="24"/>
        </w:rPr>
        <w:t xml:space="preserve">the </w:t>
      </w:r>
      <w:r w:rsidRPr="005E2F56">
        <w:rPr>
          <w:rFonts w:eastAsia="Arial Unicode MS"/>
          <w:sz w:val="24"/>
          <w:szCs w:val="24"/>
        </w:rPr>
        <w:t>Transboundary Waters, Ministry of Climate</w:t>
      </w:r>
      <w:r w:rsidR="3AA460CC" w:rsidRPr="2A092B68">
        <w:rPr>
          <w:rFonts w:eastAsia="Arial Unicode MS"/>
          <w:sz w:val="24"/>
          <w:szCs w:val="24"/>
        </w:rPr>
        <w:t xml:space="preserve"> of the Republic of</w:t>
      </w:r>
      <w:r w:rsidRPr="005E2F56">
        <w:rPr>
          <w:rFonts w:eastAsia="Arial Unicode MS"/>
          <w:sz w:val="24"/>
          <w:szCs w:val="24"/>
        </w:rPr>
        <w:t xml:space="preserve"> Estonia</w:t>
      </w:r>
      <w:r w:rsidR="3AA460CC" w:rsidRPr="2A092B68">
        <w:rPr>
          <w:rFonts w:eastAsia="Arial Unicode MS"/>
          <w:sz w:val="24"/>
          <w:szCs w:val="24"/>
        </w:rPr>
        <w:t xml:space="preserve">, Head of Delegation. </w:t>
      </w:r>
    </w:p>
    <w:p w14:paraId="5F96A72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3C4843A9" w14:textId="5C76F7AF" w:rsidR="00704473" w:rsidRPr="00057ADD" w:rsidRDefault="62D3E88A" w:rsidP="00536E77">
      <w:pPr>
        <w:pStyle w:val="Heading2"/>
        <w:jc w:val="both"/>
      </w:pPr>
      <w:r>
        <w:t>Eswatini</w:t>
      </w:r>
    </w:p>
    <w:p w14:paraId="40537FF6" w14:textId="471A10BB"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w:t>
      </w:r>
      <w:r w:rsidR="00704473" w:rsidRPr="005E2F56">
        <w:rPr>
          <w:rFonts w:eastAsia="Arial Unicode MS"/>
          <w:sz w:val="24"/>
          <w:szCs w:val="24"/>
        </w:rPr>
        <w:t xml:space="preserve">Isaac </w:t>
      </w:r>
      <w:r w:rsidR="7DA645D8" w:rsidRPr="2A092B68">
        <w:rPr>
          <w:rFonts w:eastAsia="Arial Unicode MS"/>
          <w:sz w:val="24"/>
          <w:szCs w:val="24"/>
        </w:rPr>
        <w:t xml:space="preserve">Gcina </w:t>
      </w:r>
      <w:r w:rsidR="00704473" w:rsidRPr="005E2F56">
        <w:rPr>
          <w:rFonts w:eastAsia="Arial Unicode MS"/>
          <w:sz w:val="24"/>
          <w:szCs w:val="24"/>
        </w:rPr>
        <w:t>Dladla, Executive Director, Eswatini Environment Authority</w:t>
      </w:r>
      <w:r w:rsidR="25E1E1F9" w:rsidRPr="2A092B68">
        <w:rPr>
          <w:rFonts w:eastAsia="Arial Unicode MS"/>
          <w:sz w:val="24"/>
          <w:szCs w:val="24"/>
        </w:rPr>
        <w:t xml:space="preserve">, Mbabne. </w:t>
      </w:r>
    </w:p>
    <w:p w14:paraId="5220BBB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5907BF8B" w14:textId="77777777" w:rsidR="00704473" w:rsidRPr="00057ADD" w:rsidRDefault="00704473" w:rsidP="00536E77">
      <w:pPr>
        <w:pStyle w:val="Heading2"/>
        <w:jc w:val="both"/>
      </w:pPr>
      <w:r w:rsidRPr="00057ADD">
        <w:t>Ethiopia</w:t>
      </w:r>
    </w:p>
    <w:p w14:paraId="5A97973A" w14:textId="6876AC47"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6CC3425E" w:rsidRPr="2A092B68">
        <w:rPr>
          <w:rFonts w:eastAsia="Arial Unicode MS"/>
          <w:sz w:val="24"/>
          <w:szCs w:val="24"/>
        </w:rPr>
        <w:t>r</w:t>
      </w:r>
      <w:r w:rsidRPr="2A092B68">
        <w:rPr>
          <w:rFonts w:eastAsia="Arial Unicode MS"/>
          <w:sz w:val="24"/>
          <w:szCs w:val="24"/>
        </w:rPr>
        <w:t xml:space="preserve">s. Hiwot </w:t>
      </w:r>
      <w:r w:rsidR="15967AA6" w:rsidRPr="2A092B68">
        <w:rPr>
          <w:rFonts w:eastAsia="Arial Unicode MS"/>
          <w:sz w:val="24"/>
          <w:szCs w:val="24"/>
        </w:rPr>
        <w:t xml:space="preserve">Hailu </w:t>
      </w:r>
      <w:r w:rsidRPr="2A092B68">
        <w:rPr>
          <w:rFonts w:eastAsia="Arial Unicode MS"/>
          <w:sz w:val="24"/>
          <w:szCs w:val="24"/>
        </w:rPr>
        <w:t xml:space="preserve">Gadisa, </w:t>
      </w:r>
      <w:r w:rsidR="59E97E26" w:rsidRPr="2A092B68">
        <w:rPr>
          <w:rFonts w:eastAsia="Arial Unicode MS"/>
          <w:sz w:val="24"/>
          <w:szCs w:val="24"/>
        </w:rPr>
        <w:t>Advisor to the Director General for the Financial Session of INC-5.</w:t>
      </w:r>
    </w:p>
    <w:p w14:paraId="510B77CB" w14:textId="65577F79"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5D76FDAE" w:rsidRPr="2A092B68">
        <w:rPr>
          <w:rFonts w:eastAsia="Arial Unicode MS"/>
          <w:sz w:val="24"/>
          <w:szCs w:val="24"/>
        </w:rPr>
        <w:t>Wasihun</w:t>
      </w:r>
      <w:r w:rsidR="664943AB" w:rsidRPr="2A092B68">
        <w:rPr>
          <w:rFonts w:eastAsia="Arial Unicode MS"/>
          <w:sz w:val="24"/>
          <w:szCs w:val="24"/>
        </w:rPr>
        <w:t xml:space="preserve"> Alemu </w:t>
      </w:r>
      <w:r w:rsidR="5D76FDAE" w:rsidRPr="2A092B68">
        <w:rPr>
          <w:rFonts w:eastAsia="Arial Unicode MS"/>
          <w:sz w:val="24"/>
          <w:szCs w:val="24"/>
        </w:rPr>
        <w:t>Kiro</w:t>
      </w:r>
      <w:r w:rsidRPr="005E2F56">
        <w:rPr>
          <w:rFonts w:eastAsia="Arial Unicode MS"/>
          <w:sz w:val="24"/>
          <w:szCs w:val="24"/>
        </w:rPr>
        <w:t>, Head</w:t>
      </w:r>
      <w:r w:rsidR="3A4A0982" w:rsidRPr="2A092B68">
        <w:rPr>
          <w:rFonts w:eastAsia="Arial Unicode MS"/>
          <w:sz w:val="24"/>
          <w:szCs w:val="24"/>
        </w:rPr>
        <w:t>,</w:t>
      </w:r>
      <w:r w:rsidRPr="005E2F56">
        <w:rPr>
          <w:rFonts w:eastAsia="Arial Unicode MS"/>
          <w:sz w:val="24"/>
          <w:szCs w:val="24"/>
        </w:rPr>
        <w:t xml:space="preserve"> Urban Waste </w:t>
      </w:r>
      <w:r w:rsidR="5D76FDAE" w:rsidRPr="2A092B68">
        <w:rPr>
          <w:rFonts w:eastAsia="Arial Unicode MS"/>
          <w:sz w:val="24"/>
          <w:szCs w:val="24"/>
        </w:rPr>
        <w:t>Management</w:t>
      </w:r>
      <w:r w:rsidRPr="005E2F56">
        <w:rPr>
          <w:rFonts w:eastAsia="Arial Unicode MS"/>
          <w:sz w:val="24"/>
          <w:szCs w:val="24"/>
        </w:rPr>
        <w:t xml:space="preserve"> and Disposal Monitoring Desk, </w:t>
      </w:r>
      <w:r w:rsidR="77B90F42" w:rsidRPr="2A092B68">
        <w:rPr>
          <w:rFonts w:eastAsia="Arial Unicode MS"/>
          <w:sz w:val="24"/>
          <w:szCs w:val="24"/>
        </w:rPr>
        <w:t xml:space="preserve">for the technical session of the INC-5. </w:t>
      </w:r>
    </w:p>
    <w:p w14:paraId="6E49784E" w14:textId="14A61836" w:rsidR="00080E67"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Wondwossen Tadesse Debelle, Legal Expert, </w:t>
      </w:r>
      <w:r w:rsidR="62A3E65C" w:rsidRPr="2A092B68">
        <w:rPr>
          <w:rFonts w:eastAsia="Arial Unicode MS"/>
          <w:sz w:val="24"/>
          <w:szCs w:val="24"/>
        </w:rPr>
        <w:t xml:space="preserve">Environmental Law and Standards Desk, for the work of the open-ended legal drafting group. </w:t>
      </w:r>
    </w:p>
    <w:p w14:paraId="342BFA2D" w14:textId="413A44F2" w:rsidR="2A092B68" w:rsidRDefault="2A092B68" w:rsidP="005200F4">
      <w:pPr>
        <w:pStyle w:val="SingleTxtG"/>
        <w:spacing w:after="0" w:line="276" w:lineRule="auto"/>
        <w:ind w:left="720" w:right="0"/>
        <w:rPr>
          <w:rFonts w:eastAsia="Arial Unicode MS"/>
          <w:sz w:val="24"/>
          <w:szCs w:val="24"/>
        </w:rPr>
      </w:pPr>
    </w:p>
    <w:p w14:paraId="49AB27A0" w14:textId="77777777" w:rsidR="00080E67" w:rsidRPr="00B22BA3" w:rsidRDefault="47D3538D" w:rsidP="00536E77">
      <w:pPr>
        <w:pStyle w:val="Heading2"/>
        <w:jc w:val="both"/>
      </w:pPr>
      <w:r>
        <w:t>European Union</w:t>
      </w:r>
    </w:p>
    <w:p w14:paraId="72F0FEF2" w14:textId="678081BB" w:rsidR="00587E52" w:rsidRPr="005E2F56" w:rsidRDefault="2A68872C" w:rsidP="005200F4">
      <w:pPr>
        <w:pStyle w:val="SingleTxtG"/>
        <w:spacing w:after="0" w:line="276" w:lineRule="auto"/>
        <w:ind w:left="720" w:right="0"/>
        <w:rPr>
          <w:rFonts w:eastAsia="Arial Unicode MS"/>
          <w:sz w:val="24"/>
          <w:szCs w:val="24"/>
        </w:rPr>
      </w:pPr>
      <w:r w:rsidRPr="7360B6C1">
        <w:rPr>
          <w:rFonts w:eastAsia="Arial Unicode MS"/>
          <w:sz w:val="24"/>
          <w:szCs w:val="24"/>
        </w:rPr>
        <w:t>Ms. Sara Nelen, Acting Director, Directorate F “Green Diplomacy and Multilateralism”, Directorate General for the Environment, European Commission.</w:t>
      </w:r>
    </w:p>
    <w:p w14:paraId="17459623" w14:textId="6C86D700" w:rsidR="308B51E3" w:rsidRDefault="308B51E3" w:rsidP="7360B6C1">
      <w:pPr>
        <w:pStyle w:val="SingleTxtG"/>
        <w:spacing w:after="0" w:line="276" w:lineRule="auto"/>
        <w:ind w:left="720" w:right="0"/>
        <w:rPr>
          <w:rFonts w:eastAsia="Arial Unicode MS"/>
          <w:sz w:val="24"/>
          <w:szCs w:val="24"/>
        </w:rPr>
      </w:pPr>
      <w:r w:rsidRPr="7360B6C1">
        <w:rPr>
          <w:rFonts w:eastAsia="Arial Unicode MS"/>
          <w:sz w:val="24"/>
          <w:szCs w:val="24"/>
        </w:rPr>
        <w:t>H.E. Maria Angeles Castillo Fernandez, Ambassador of the European Union to Korea.</w:t>
      </w:r>
    </w:p>
    <w:p w14:paraId="6370A183" w14:textId="2B95E223" w:rsidR="00587E52" w:rsidRDefault="2A68872C" w:rsidP="005200F4">
      <w:pPr>
        <w:pStyle w:val="SingleTxtG"/>
        <w:spacing w:after="0" w:line="276" w:lineRule="auto"/>
        <w:ind w:left="720" w:right="0"/>
        <w:rPr>
          <w:rFonts w:eastAsia="Arial Unicode MS"/>
          <w:sz w:val="24"/>
          <w:szCs w:val="24"/>
          <w:lang w:val="en-GB"/>
        </w:rPr>
      </w:pPr>
      <w:r w:rsidRPr="7360B6C1">
        <w:rPr>
          <w:rFonts w:eastAsia="Arial Unicode MS"/>
          <w:sz w:val="24"/>
          <w:szCs w:val="24"/>
        </w:rPr>
        <w:t xml:space="preserve">Mr. Hugo Maria Schally, Adviser for International Environmental Negotiations, </w:t>
      </w:r>
      <w:r w:rsidR="44AD3BBF" w:rsidRPr="7360B6C1">
        <w:rPr>
          <w:rFonts w:eastAsia="Arial Unicode MS"/>
          <w:sz w:val="24"/>
          <w:szCs w:val="24"/>
          <w:lang w:val="en-GB"/>
        </w:rPr>
        <w:t xml:space="preserve">Directorate F “Green Diplomacy and Multilateralism” Directorate General for the Environment European Commission. </w:t>
      </w:r>
    </w:p>
    <w:p w14:paraId="6C1C0A09" w14:textId="0CEA0E06" w:rsidR="00991286" w:rsidRDefault="00991286"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Sebastian Gil, </w:t>
      </w:r>
      <w:r w:rsidRPr="00991286">
        <w:rPr>
          <w:rFonts w:eastAsia="Arial Unicode MS"/>
          <w:sz w:val="24"/>
          <w:szCs w:val="24"/>
          <w:lang w:val="en-GB"/>
        </w:rPr>
        <w:t>Deputy Head of Unit F.3 "Global Environmental Cooperation and Multilateralism" Directorate F “Green Diplomacy and Multilateralism” Directorate General for the Environment European Commission</w:t>
      </w:r>
      <w:r>
        <w:rPr>
          <w:rFonts w:eastAsia="Arial Unicode MS"/>
          <w:sz w:val="24"/>
          <w:szCs w:val="24"/>
          <w:lang w:val="en-GB"/>
        </w:rPr>
        <w:t xml:space="preserve">. </w:t>
      </w:r>
    </w:p>
    <w:p w14:paraId="5F238430" w14:textId="6C7F451A" w:rsidR="00991286" w:rsidRPr="005E2F56" w:rsidRDefault="07A3FAEB" w:rsidP="005200F4">
      <w:pPr>
        <w:pStyle w:val="SingleTxtG"/>
        <w:spacing w:after="0" w:line="276" w:lineRule="auto"/>
        <w:ind w:left="720" w:right="0"/>
        <w:rPr>
          <w:rFonts w:eastAsia="Arial Unicode MS"/>
          <w:sz w:val="24"/>
          <w:szCs w:val="24"/>
        </w:rPr>
      </w:pPr>
      <w:r w:rsidRPr="7360B6C1">
        <w:rPr>
          <w:rFonts w:eastAsia="Arial Unicode MS"/>
          <w:sz w:val="24"/>
          <w:szCs w:val="24"/>
        </w:rPr>
        <w:lastRenderedPageBreak/>
        <w:t xml:space="preserve">Ms. Gordana Topic, </w:t>
      </w:r>
      <w:r w:rsidR="65F23AC5" w:rsidRPr="7360B6C1">
        <w:rPr>
          <w:rFonts w:eastAsia="Arial Unicode MS"/>
          <w:sz w:val="24"/>
          <w:szCs w:val="24"/>
          <w:lang w:val="en-GB"/>
        </w:rPr>
        <w:t xml:space="preserve">International Relations Officer Unit F.3 "Global Environmental Cooperation and Multilateralism" Directorate F “Green Diplomacy and Multilateralism” Directorate General for the Environment European Commission. </w:t>
      </w:r>
    </w:p>
    <w:p w14:paraId="7BD1DE5F" w14:textId="141527D9" w:rsidR="2D65D430" w:rsidRDefault="2D65D430" w:rsidP="7360B6C1">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Mr. Christoffer Vestli, International Relations Officer, Unit F.3 "Global Environmental Cooperation and Multilateralism" Directorate F “Green Diplomacy and Multilateralism” Directorate General for the Environment, European Commission.</w:t>
      </w:r>
    </w:p>
    <w:p w14:paraId="01C37E46" w14:textId="5B833195" w:rsidR="00991286" w:rsidRPr="005E2F56" w:rsidRDefault="7E60297E" w:rsidP="6512473D">
      <w:pPr>
        <w:pStyle w:val="SingleTxtG"/>
        <w:spacing w:after="0" w:line="276" w:lineRule="auto"/>
        <w:ind w:left="720" w:right="0"/>
        <w:rPr>
          <w:rFonts w:eastAsia="Arial Unicode MS"/>
          <w:sz w:val="24"/>
          <w:szCs w:val="24"/>
        </w:rPr>
      </w:pPr>
      <w:r w:rsidRPr="6512473D">
        <w:rPr>
          <w:rFonts w:eastAsia="Arial Unicode MS"/>
          <w:sz w:val="24"/>
          <w:szCs w:val="24"/>
        </w:rPr>
        <w:t>Mr. Gaël De Rotalier, Team Leader, Unit B.3 “From Waste to Resources” Directorate B “Circular Economy” Directorate General for the Environment, European Commission</w:t>
      </w:r>
      <w:r w:rsidR="35EA84C2" w:rsidRPr="6512473D">
        <w:rPr>
          <w:rFonts w:eastAsia="Arial Unicode MS"/>
          <w:sz w:val="24"/>
          <w:szCs w:val="24"/>
        </w:rPr>
        <w:t xml:space="preserve">. </w:t>
      </w:r>
    </w:p>
    <w:p w14:paraId="12659C22" w14:textId="78726E4C" w:rsidR="00991286" w:rsidRPr="005E2F56" w:rsidRDefault="498D4180"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Dr. Sylvain Bintein, </w:t>
      </w:r>
      <w:r w:rsidRPr="6512473D">
        <w:rPr>
          <w:rFonts w:eastAsia="Arial Unicode MS"/>
          <w:sz w:val="24"/>
          <w:szCs w:val="24"/>
          <w:lang w:val="en-GB"/>
        </w:rPr>
        <w:t>Team Leader Unit B.2 “Safe and Sustainable Chemicals” Directorate B “Circular Economy” Directorate General for the Environment European Commission.</w:t>
      </w:r>
    </w:p>
    <w:p w14:paraId="62A20EDB" w14:textId="77777777" w:rsidR="00B22BA3" w:rsidRDefault="7A52EE78"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Mr. Tobias Nielsen, </w:t>
      </w:r>
      <w:r w:rsidRPr="7360B6C1">
        <w:rPr>
          <w:rFonts w:eastAsia="Arial Unicode MS"/>
          <w:sz w:val="24"/>
          <w:szCs w:val="24"/>
          <w:lang w:val="en-GB"/>
        </w:rPr>
        <w:t>Expert on Circular Economy European Environment Agency.</w:t>
      </w:r>
    </w:p>
    <w:p w14:paraId="16BDADC5" w14:textId="037F4B27" w:rsidR="6C05C808" w:rsidRDefault="6C05C808" w:rsidP="7360B6C1">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Mr. Jong Han Rhee, Policy Officer for Environment and Climate Delegation of the European Union to the Republic of Korea.</w:t>
      </w:r>
    </w:p>
    <w:p w14:paraId="235FB871" w14:textId="23A194FA" w:rsidR="00B22BA3" w:rsidRPr="00B22BA3" w:rsidRDefault="716D0C60"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Barbara Ernst, </w:t>
      </w:r>
      <w:r w:rsidR="4DCE7318" w:rsidRPr="7360B6C1">
        <w:rPr>
          <w:rFonts w:eastAsia="Arial Unicode MS"/>
          <w:sz w:val="24"/>
          <w:szCs w:val="24"/>
          <w:lang w:val="en-GB"/>
        </w:rPr>
        <w:t>Political Administrator General Secretariat Directorate-General TREE Environment, Education, Youth, Culture, Audiovisual and Sport Directorate Environment and Climate Change Unit Council of the European Union.</w:t>
      </w:r>
    </w:p>
    <w:p w14:paraId="36D46F0C" w14:textId="10DA1BF6" w:rsidR="7360B6C1" w:rsidRDefault="7360B6C1" w:rsidP="7360B6C1">
      <w:pPr>
        <w:pStyle w:val="SingleTxtG"/>
        <w:spacing w:after="0" w:line="276" w:lineRule="auto"/>
        <w:ind w:left="720" w:right="0"/>
        <w:rPr>
          <w:rFonts w:eastAsia="Arial Unicode MS"/>
          <w:sz w:val="24"/>
          <w:szCs w:val="24"/>
          <w:lang w:val="en-GB"/>
        </w:rPr>
      </w:pPr>
    </w:p>
    <w:p w14:paraId="094371BB" w14:textId="77777777" w:rsidR="00704473" w:rsidRPr="00057ADD" w:rsidRDefault="00704473" w:rsidP="00536E77">
      <w:pPr>
        <w:pStyle w:val="Heading2"/>
        <w:jc w:val="both"/>
      </w:pPr>
      <w:r w:rsidRPr="00057ADD">
        <w:t>Fiji</w:t>
      </w:r>
    </w:p>
    <w:p w14:paraId="55B2AA8F" w14:textId="1049B4EE" w:rsidR="00704473" w:rsidRPr="005E2F56" w:rsidRDefault="547FDF20" w:rsidP="005200F4">
      <w:pPr>
        <w:pStyle w:val="SingleTxtG"/>
        <w:spacing w:after="0" w:line="276" w:lineRule="auto"/>
        <w:ind w:left="720" w:right="0"/>
        <w:rPr>
          <w:rFonts w:eastAsia="Arial Unicode MS"/>
          <w:sz w:val="24"/>
          <w:szCs w:val="24"/>
        </w:rPr>
      </w:pPr>
      <w:r w:rsidRPr="711403B5">
        <w:rPr>
          <w:rFonts w:eastAsia="Arial Unicode MS"/>
          <w:sz w:val="24"/>
          <w:szCs w:val="24"/>
        </w:rPr>
        <w:t>Ms. Genevieve Jiva, Manager Climate Change, Ministry of Environment and Climate Change.</w:t>
      </w:r>
    </w:p>
    <w:p w14:paraId="5F072D7B" w14:textId="7E5C4F88" w:rsidR="4C7A22AE" w:rsidRDefault="019495DA" w:rsidP="711403B5">
      <w:pPr>
        <w:pStyle w:val="SingleTxtG"/>
        <w:spacing w:after="0" w:line="276" w:lineRule="auto"/>
        <w:ind w:left="0" w:right="0" w:firstLine="720"/>
        <w:rPr>
          <w:rFonts w:eastAsia="Arial Unicode MS"/>
          <w:sz w:val="24"/>
          <w:szCs w:val="24"/>
        </w:rPr>
      </w:pPr>
      <w:r w:rsidRPr="711403B5">
        <w:rPr>
          <w:rFonts w:eastAsia="Arial Unicode MS"/>
          <w:sz w:val="24"/>
          <w:szCs w:val="24"/>
        </w:rPr>
        <w:t>Mr. Wilisoni Jiuta, Principal Policy and Research Officer, Office of the Prime Minister.</w:t>
      </w:r>
    </w:p>
    <w:p w14:paraId="3BD19304" w14:textId="29A9D022" w:rsidR="00704473" w:rsidRPr="005E2F56" w:rsidRDefault="453F7AC4"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Mr. Amenatave V. Yauvoli, Ambassador Extraordinary &amp; Plenipotentiary, Fiji Embassy in Jakarta, Indonesia. </w:t>
      </w:r>
    </w:p>
    <w:p w14:paraId="34735595" w14:textId="7AEABA97" w:rsidR="00704473" w:rsidRPr="005E2F56" w:rsidRDefault="453F7AC4"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Ms. Senimili T. Nakora, Director, Department of Environment, Ministry of Environment and Climate Change. </w:t>
      </w:r>
    </w:p>
    <w:p w14:paraId="3768DFB7" w14:textId="471F91C9" w:rsidR="00704473" w:rsidRPr="005E2F56" w:rsidRDefault="453F7AC4" w:rsidP="005200F4">
      <w:pPr>
        <w:pStyle w:val="SingleTxtG"/>
        <w:spacing w:after="0" w:line="276" w:lineRule="auto"/>
        <w:ind w:left="720" w:right="0"/>
        <w:rPr>
          <w:rFonts w:eastAsia="Arial Unicode MS"/>
          <w:sz w:val="24"/>
          <w:szCs w:val="24"/>
        </w:rPr>
      </w:pPr>
      <w:r w:rsidRPr="2A092B68">
        <w:rPr>
          <w:rFonts w:eastAsia="Arial Unicode MS"/>
          <w:sz w:val="24"/>
          <w:szCs w:val="24"/>
        </w:rPr>
        <w:t>Ms. Kritika Raj, Principal Environment Officer, Department of Environment, Ministry of Environment and Climate Change.</w:t>
      </w:r>
    </w:p>
    <w:p w14:paraId="7611A16D" w14:textId="5CC49990" w:rsidR="00704473" w:rsidRPr="005E2F56" w:rsidRDefault="453F7AC4"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Jimmy C. Gaunavou, Senior Environment Officer, Department of Environment, Ministry of Environment and Climate Change. </w:t>
      </w:r>
    </w:p>
    <w:p w14:paraId="0B14A772" w14:textId="6A13FED5" w:rsidR="00704473" w:rsidRPr="005E2F56" w:rsidRDefault="453F7AC4"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 xml:space="preserve">Mr. Tevita Cagilaba, Principal Legal Officer, Office of the Auditor General. </w:t>
      </w:r>
    </w:p>
    <w:p w14:paraId="287E3649" w14:textId="04D23497" w:rsidR="00704473" w:rsidRPr="005E2F56" w:rsidRDefault="453F7AC4" w:rsidP="005200F4">
      <w:pPr>
        <w:pStyle w:val="SingleTxtG"/>
        <w:spacing w:after="0" w:line="276" w:lineRule="auto"/>
        <w:ind w:left="720" w:right="0"/>
        <w:rPr>
          <w:rFonts w:eastAsia="Arial Unicode MS"/>
          <w:sz w:val="24"/>
          <w:szCs w:val="24"/>
        </w:rPr>
      </w:pPr>
      <w:r w:rsidRPr="2A092B68">
        <w:rPr>
          <w:rFonts w:eastAsia="Arial Unicode MS"/>
          <w:sz w:val="24"/>
          <w:szCs w:val="24"/>
        </w:rPr>
        <w:t>Mr. Andrew Paris, Blue Prosperity Fiji, Waitt Institute, Suva, Fiji.</w:t>
      </w:r>
    </w:p>
    <w:p w14:paraId="5691AB0D" w14:textId="4624AFD0" w:rsidR="00704473" w:rsidRPr="005E2F56" w:rsidRDefault="00704473"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Mr. Alfred Ralifo, Senior Policy and Government Affairs Manager, WWF-Pacific</w:t>
      </w:r>
      <w:r w:rsidR="51430D34" w:rsidRPr="711403B5">
        <w:rPr>
          <w:rFonts w:eastAsia="Arial Unicode MS"/>
          <w:sz w:val="24"/>
          <w:szCs w:val="24"/>
        </w:rPr>
        <w:t>.</w:t>
      </w:r>
    </w:p>
    <w:p w14:paraId="0D41A9EF" w14:textId="42DFD6DD" w:rsidR="5D76FDAE" w:rsidRDefault="5D76FDAE">
      <w:pPr>
        <w:pStyle w:val="SingleTxtG"/>
        <w:spacing w:after="0" w:line="276" w:lineRule="auto"/>
        <w:ind w:left="0" w:right="0" w:firstLine="720"/>
        <w:rPr>
          <w:rFonts w:eastAsia="Arial Unicode MS"/>
          <w:sz w:val="24"/>
          <w:szCs w:val="24"/>
        </w:rPr>
      </w:pPr>
      <w:r w:rsidRPr="711403B5">
        <w:rPr>
          <w:rFonts w:eastAsia="Arial Unicode MS"/>
          <w:sz w:val="24"/>
          <w:szCs w:val="24"/>
        </w:rPr>
        <w:t>Mr. Rufino Varea,</w:t>
      </w:r>
      <w:r w:rsidR="47DE7C8F" w:rsidRPr="711403B5">
        <w:rPr>
          <w:rFonts w:eastAsia="Arial Unicode MS"/>
          <w:sz w:val="24"/>
          <w:szCs w:val="24"/>
        </w:rPr>
        <w:t xml:space="preserve"> Regional Director, Pacific Islands Climate Action Network. </w:t>
      </w:r>
    </w:p>
    <w:p w14:paraId="029AD08E" w14:textId="50C45E3B" w:rsidR="47DE7C8F" w:rsidRDefault="47DE7C8F" w:rsidP="005200F4">
      <w:pPr>
        <w:pStyle w:val="SingleTxtG"/>
        <w:spacing w:after="0" w:line="276" w:lineRule="auto"/>
        <w:ind w:left="720" w:right="0"/>
        <w:rPr>
          <w:rFonts w:eastAsia="Arial Unicode MS"/>
          <w:sz w:val="24"/>
          <w:szCs w:val="24"/>
        </w:rPr>
      </w:pPr>
      <w:r w:rsidRPr="711403B5">
        <w:rPr>
          <w:rFonts w:eastAsia="Arial Unicode MS"/>
          <w:sz w:val="24"/>
          <w:szCs w:val="24"/>
        </w:rPr>
        <w:t>Mr. Amitesh Deo, Founder of Pacific Recycling Foundatio</w:t>
      </w:r>
      <w:r w:rsidR="203C174A" w:rsidRPr="711403B5">
        <w:rPr>
          <w:rFonts w:eastAsia="Arial Unicode MS"/>
          <w:sz w:val="24"/>
          <w:szCs w:val="24"/>
        </w:rPr>
        <w:t>n.</w:t>
      </w:r>
    </w:p>
    <w:p w14:paraId="2FC17F8B" w14:textId="0B0A7AC0" w:rsidR="00704473" w:rsidRPr="005E2F56" w:rsidRDefault="00704473" w:rsidP="711403B5">
      <w:pPr>
        <w:pStyle w:val="SingleTxtG"/>
        <w:spacing w:after="0" w:line="276" w:lineRule="auto"/>
        <w:ind w:left="0" w:right="0" w:firstLine="720"/>
        <w:rPr>
          <w:rFonts w:eastAsia="Arial Unicode MS"/>
          <w:sz w:val="24"/>
          <w:szCs w:val="24"/>
        </w:rPr>
      </w:pPr>
    </w:p>
    <w:p w14:paraId="7C909513" w14:textId="48E20B3F" w:rsidR="00704473" w:rsidRPr="00057ADD" w:rsidRDefault="00704473" w:rsidP="00536E77">
      <w:pPr>
        <w:pStyle w:val="Heading2"/>
        <w:jc w:val="both"/>
      </w:pPr>
      <w:r w:rsidRPr="00057ADD">
        <w:t>Finland</w:t>
      </w:r>
    </w:p>
    <w:p w14:paraId="77D57C27" w14:textId="1033132E" w:rsidR="00704473" w:rsidRPr="005E2F56" w:rsidRDefault="7319E3ED"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Tuulia Toikka, Ministerial Adviser, Ministry of the Environment</w:t>
      </w:r>
      <w:r w:rsidR="22825DDA" w:rsidRPr="2A092B68">
        <w:rPr>
          <w:rFonts w:eastAsia="Arial Unicode MS"/>
          <w:sz w:val="24"/>
          <w:szCs w:val="24"/>
        </w:rPr>
        <w:t xml:space="preserve">, Head of Delegation. </w:t>
      </w:r>
    </w:p>
    <w:p w14:paraId="7AA0BA56" w14:textId="04D6914C"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Anna Charlotta Von Troil, Senior Ministerial Adviser, Ministry of the Environment</w:t>
      </w:r>
      <w:r w:rsidR="51CA2A81" w:rsidRPr="2A092B68">
        <w:rPr>
          <w:rFonts w:eastAsia="Arial Unicode MS"/>
          <w:sz w:val="24"/>
          <w:szCs w:val="24"/>
        </w:rPr>
        <w:t xml:space="preserve">, Alternate Head of Delegation. </w:t>
      </w:r>
    </w:p>
    <w:p w14:paraId="711A46EC" w14:textId="08F10B16" w:rsidR="00704473" w:rsidRPr="005E2F56" w:rsidRDefault="08E43D06"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Tarja-Riitta Blauberg, Senior Ministerial Adviser, Ministry of the Environment.</w:t>
      </w:r>
    </w:p>
    <w:p w14:paraId="560DAE68" w14:textId="0DE53BA4" w:rsidR="00704473" w:rsidRPr="005E2F56" w:rsidRDefault="08E43D06"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Laura Niskanen, Ministerial Adviser, Ministry of the Environment.</w:t>
      </w:r>
    </w:p>
    <w:p w14:paraId="0876EADE" w14:textId="6DDA80C0"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Emma Nurmi, Senior Adviser, Ministry of the Environment</w:t>
      </w:r>
      <w:r w:rsidR="40F18C46" w:rsidRPr="2A092B68">
        <w:rPr>
          <w:rFonts w:eastAsia="Arial Unicode MS"/>
          <w:sz w:val="24"/>
          <w:szCs w:val="24"/>
        </w:rPr>
        <w:t>.</w:t>
      </w:r>
    </w:p>
    <w:p w14:paraId="48D84E9C" w14:textId="6F39EA17"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Satu-Marja Tenhiälä, Senior Manager, Policy, </w:t>
      </w:r>
      <w:r w:rsidR="7B547D96" w:rsidRPr="2A092B68">
        <w:rPr>
          <w:rFonts w:eastAsia="Arial Unicode MS"/>
          <w:sz w:val="24"/>
          <w:szCs w:val="24"/>
        </w:rPr>
        <w:t xml:space="preserve">Public Affairs, </w:t>
      </w:r>
      <w:r w:rsidRPr="005E2F56">
        <w:rPr>
          <w:rFonts w:eastAsia="Arial Unicode MS"/>
          <w:sz w:val="24"/>
          <w:szCs w:val="24"/>
        </w:rPr>
        <w:t>Huhtamaki Oyj</w:t>
      </w:r>
      <w:r w:rsidR="7CC56A99" w:rsidRPr="2A092B68">
        <w:rPr>
          <w:rFonts w:eastAsia="Arial Unicode MS"/>
          <w:sz w:val="24"/>
          <w:szCs w:val="24"/>
        </w:rPr>
        <w:t>.</w:t>
      </w:r>
    </w:p>
    <w:p w14:paraId="5AE48A43"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60E9C93" w14:textId="77777777" w:rsidR="00704473" w:rsidRPr="009476F6" w:rsidRDefault="00704473" w:rsidP="4E968F81">
      <w:pPr>
        <w:pStyle w:val="Heading2"/>
        <w:jc w:val="both"/>
        <w:rPr>
          <w:lang w:val="fr-FR"/>
        </w:rPr>
      </w:pPr>
      <w:r w:rsidRPr="009476F6">
        <w:rPr>
          <w:lang w:val="fr-FR"/>
        </w:rPr>
        <w:lastRenderedPageBreak/>
        <w:t>France</w:t>
      </w:r>
    </w:p>
    <w:p w14:paraId="1B73CF82" w14:textId="0E508774" w:rsidR="10BF1D8B" w:rsidRDefault="16EAD685" w:rsidP="005200F4">
      <w:pPr>
        <w:pStyle w:val="SingleTxtG"/>
        <w:spacing w:after="0" w:line="276" w:lineRule="auto"/>
        <w:ind w:left="720" w:right="0"/>
        <w:rPr>
          <w:rFonts w:eastAsia="Arial Unicode MS"/>
          <w:sz w:val="24"/>
          <w:szCs w:val="24"/>
          <w:lang w:val="fr-FR"/>
        </w:rPr>
      </w:pPr>
      <w:r w:rsidRPr="4E968F81">
        <w:rPr>
          <w:rFonts w:eastAsia="Arial Unicode MS"/>
          <w:sz w:val="24"/>
          <w:szCs w:val="24"/>
          <w:lang w:val="fr-FR"/>
        </w:rPr>
        <w:t>SE</w:t>
      </w:r>
      <w:r w:rsidR="48DD0759" w:rsidRPr="4E968F81">
        <w:rPr>
          <w:rFonts w:eastAsia="Arial Unicode MS"/>
          <w:sz w:val="24"/>
          <w:szCs w:val="24"/>
          <w:lang w:val="fr-FR"/>
        </w:rPr>
        <w:t>.</w:t>
      </w:r>
      <w:r w:rsidR="10BF1D8B" w:rsidRPr="4E968F81">
        <w:rPr>
          <w:rFonts w:eastAsia="Arial Unicode MS"/>
          <w:sz w:val="24"/>
          <w:szCs w:val="24"/>
          <w:lang w:val="fr-FR"/>
        </w:rPr>
        <w:t xml:space="preserve"> Mme Agnès Pannier-Runacher, Ministre de la transition écologi</w:t>
      </w:r>
      <w:r w:rsidR="766CA23A" w:rsidRPr="4E968F81">
        <w:rPr>
          <w:rFonts w:eastAsia="Arial Unicode MS"/>
          <w:sz w:val="24"/>
          <w:szCs w:val="24"/>
          <w:lang w:val="fr-FR"/>
        </w:rPr>
        <w:t>que de l'énergie du climat et de la prévention des risques.</w:t>
      </w:r>
    </w:p>
    <w:p w14:paraId="33577BE4" w14:textId="494A4C51" w:rsidR="16EAD685" w:rsidRPr="005227C1" w:rsidRDefault="16EAD685" w:rsidP="005200F4">
      <w:pPr>
        <w:pStyle w:val="SingleTxtG"/>
        <w:spacing w:after="0" w:line="276" w:lineRule="auto"/>
        <w:ind w:left="720" w:right="0"/>
        <w:rPr>
          <w:rFonts w:eastAsia="Arial Unicode MS"/>
          <w:sz w:val="24"/>
          <w:szCs w:val="24"/>
          <w:lang w:val="fr-FR"/>
        </w:rPr>
      </w:pPr>
      <w:r w:rsidRPr="3BD3E214">
        <w:rPr>
          <w:rFonts w:eastAsia="Arial Unicode MS"/>
          <w:sz w:val="24"/>
          <w:szCs w:val="24"/>
          <w:lang w:val="fr-FR"/>
        </w:rPr>
        <w:t>SE</w:t>
      </w:r>
      <w:r w:rsidRPr="2A092B68">
        <w:rPr>
          <w:rFonts w:eastAsia="Arial Unicode MS"/>
          <w:sz w:val="24"/>
          <w:szCs w:val="24"/>
          <w:lang w:val="fr-FR"/>
        </w:rPr>
        <w:t>. Sylvie Lemmet, Ambassadrice déléguée pour l’Environnement</w:t>
      </w:r>
      <w:r w:rsidR="00D9321C" w:rsidRPr="3BD3E214">
        <w:rPr>
          <w:rFonts w:eastAsia="Arial Unicode MS"/>
          <w:sz w:val="24"/>
          <w:szCs w:val="24"/>
          <w:lang w:val="fr-FR"/>
        </w:rPr>
        <w:t>.</w:t>
      </w:r>
      <w:r w:rsidRPr="3BD3E214">
        <w:rPr>
          <w:rFonts w:eastAsia="Arial Unicode MS"/>
          <w:sz w:val="24"/>
          <w:szCs w:val="24"/>
          <w:lang w:val="fr-FR"/>
        </w:rPr>
        <w:t xml:space="preserve"> </w:t>
      </w:r>
    </w:p>
    <w:p w14:paraId="7FB1E0CA" w14:textId="1999D19D" w:rsidR="16EAD685" w:rsidRPr="009476F6" w:rsidRDefault="16EAD685"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SE M. Philippe Bertoux, Ambassadeur de France en République de Corée, Suppléant a la cheffe de délégation. </w:t>
      </w:r>
    </w:p>
    <w:p w14:paraId="276F6720" w14:textId="24A00357" w:rsidR="485D23A0" w:rsidRDefault="485D23A0"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Mme. Marine Collignon, Sous-directrice adjointe,</w:t>
      </w:r>
      <w:r w:rsidR="0BC7FE5D" w:rsidRPr="2A092B68">
        <w:rPr>
          <w:rFonts w:eastAsia="Arial Unicode MS"/>
          <w:sz w:val="24"/>
          <w:szCs w:val="24"/>
          <w:lang w:val="fr-FR"/>
        </w:rPr>
        <w:t xml:space="preserve"> </w:t>
      </w:r>
      <w:r w:rsidRPr="2A092B68">
        <w:rPr>
          <w:rFonts w:eastAsia="Arial Unicode MS"/>
          <w:sz w:val="24"/>
          <w:szCs w:val="24"/>
          <w:lang w:val="fr-FR"/>
        </w:rPr>
        <w:t>Sous-Direction du Climat et de l’Environnement (CLEN), Direction des Affaires Globales (DAG).</w:t>
      </w:r>
    </w:p>
    <w:p w14:paraId="6CD692B9" w14:textId="2F46B03B" w:rsidR="19385AE0" w:rsidRDefault="19385AE0" w:rsidP="005200F4">
      <w:pPr>
        <w:pStyle w:val="SingleTxtG"/>
        <w:spacing w:after="0" w:line="276" w:lineRule="auto"/>
        <w:ind w:left="0" w:right="0" w:firstLine="720"/>
        <w:rPr>
          <w:rFonts w:eastAsia="Arial Unicode MS"/>
          <w:sz w:val="24"/>
          <w:szCs w:val="24"/>
          <w:lang w:val="fr-FR"/>
        </w:rPr>
      </w:pPr>
      <w:r w:rsidRPr="2A092B68">
        <w:rPr>
          <w:rFonts w:eastAsia="Arial Unicode MS"/>
          <w:sz w:val="24"/>
          <w:szCs w:val="24"/>
          <w:lang w:val="fr-FR"/>
        </w:rPr>
        <w:t>M. Tanguy Stehelin, Directeur adjoint, Direction Juridique (DJ).</w:t>
      </w:r>
    </w:p>
    <w:p w14:paraId="7D26FDAC" w14:textId="2797DFE3" w:rsidR="19385AE0" w:rsidRPr="009476F6" w:rsidRDefault="31631B92"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Mme. Louise Rousseau, Cheffe du P</w:t>
      </w:r>
      <w:r w:rsidR="2BBB73BA" w:rsidRPr="009476F6">
        <w:rPr>
          <w:rFonts w:asciiTheme="minorHAnsi" w:eastAsiaTheme="minorEastAsia" w:hAnsiTheme="minorHAnsi" w:cstheme="minorBidi"/>
          <w:sz w:val="24"/>
          <w:szCs w:val="24"/>
          <w:lang w:val="fr-FR"/>
        </w:rPr>
        <w:t>ô</w:t>
      </w:r>
      <w:r w:rsidRPr="009476F6">
        <w:rPr>
          <w:rFonts w:asciiTheme="minorHAnsi" w:eastAsiaTheme="minorEastAsia" w:hAnsiTheme="minorHAnsi" w:cstheme="minorBidi"/>
          <w:sz w:val="24"/>
          <w:szCs w:val="24"/>
          <w:lang w:val="fr-FR"/>
        </w:rPr>
        <w:t xml:space="preserve">le Eaux, Pollutions et Affaires </w:t>
      </w:r>
      <w:r w:rsidRPr="009476F6">
        <w:rPr>
          <w:rFonts w:eastAsia="Arial Unicode MS"/>
          <w:sz w:val="24"/>
          <w:szCs w:val="24"/>
          <w:lang w:val="fr-FR"/>
        </w:rPr>
        <w:t xml:space="preserve">Transversales, </w:t>
      </w:r>
      <w:r w:rsidR="1C446C2F" w:rsidRPr="009476F6">
        <w:rPr>
          <w:rFonts w:eastAsia="Arial Unicode MS"/>
          <w:sz w:val="24"/>
          <w:szCs w:val="24"/>
          <w:lang w:val="fr-FR"/>
        </w:rPr>
        <w:t>(</w:t>
      </w:r>
      <w:r w:rsidRPr="009476F6">
        <w:rPr>
          <w:rFonts w:eastAsia="Arial Unicode MS"/>
          <w:sz w:val="24"/>
          <w:szCs w:val="24"/>
          <w:lang w:val="fr-FR"/>
        </w:rPr>
        <w:t>CLEN, DAG</w:t>
      </w:r>
      <w:r w:rsidR="6B57B68A" w:rsidRPr="009476F6">
        <w:rPr>
          <w:rFonts w:eastAsia="Arial Unicode MS"/>
          <w:sz w:val="24"/>
          <w:szCs w:val="24"/>
          <w:lang w:val="fr-FR"/>
        </w:rPr>
        <w:t>)</w:t>
      </w:r>
      <w:r w:rsidRPr="009476F6">
        <w:rPr>
          <w:rFonts w:eastAsia="Arial Unicode MS"/>
          <w:sz w:val="24"/>
          <w:szCs w:val="24"/>
          <w:lang w:val="fr-FR"/>
        </w:rPr>
        <w:t>.</w:t>
      </w:r>
    </w:p>
    <w:p w14:paraId="362323EE" w14:textId="1CF0AC4A" w:rsidR="2888CB88" w:rsidRDefault="2888CB88"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Hugo Lequertier, Rédacteur </w:t>
      </w:r>
      <w:r w:rsidR="04FDCDDC" w:rsidRPr="2A092B68">
        <w:rPr>
          <w:rFonts w:eastAsia="Arial Unicode MS"/>
          <w:sz w:val="24"/>
          <w:szCs w:val="24"/>
          <w:lang w:val="fr-FR"/>
        </w:rPr>
        <w:t>gouvernance</w:t>
      </w:r>
      <w:r w:rsidRPr="2A092B68">
        <w:rPr>
          <w:rFonts w:eastAsia="Arial Unicode MS"/>
          <w:sz w:val="24"/>
          <w:szCs w:val="24"/>
          <w:lang w:val="fr-FR"/>
        </w:rPr>
        <w:t xml:space="preserve"> internationale de l’environnement et pollutions, </w:t>
      </w:r>
      <w:r w:rsidR="7662966C" w:rsidRPr="3BD3E214">
        <w:rPr>
          <w:rFonts w:eastAsia="Arial Unicode MS"/>
          <w:sz w:val="24"/>
          <w:szCs w:val="24"/>
          <w:lang w:val="fr-FR"/>
        </w:rPr>
        <w:t>(</w:t>
      </w:r>
      <w:r w:rsidRPr="2A092B68">
        <w:rPr>
          <w:rFonts w:eastAsia="Arial Unicode MS"/>
          <w:sz w:val="24"/>
          <w:szCs w:val="24"/>
          <w:lang w:val="fr-FR"/>
        </w:rPr>
        <w:t>CLEN, DAG</w:t>
      </w:r>
      <w:r w:rsidR="03D7D513" w:rsidRPr="3BD3E214">
        <w:rPr>
          <w:rFonts w:eastAsia="Arial Unicode MS"/>
          <w:sz w:val="24"/>
          <w:szCs w:val="24"/>
          <w:lang w:val="fr-FR"/>
        </w:rPr>
        <w:t>)</w:t>
      </w:r>
      <w:r w:rsidRPr="3BD3E214">
        <w:rPr>
          <w:rFonts w:eastAsia="Arial Unicode MS"/>
          <w:sz w:val="24"/>
          <w:szCs w:val="24"/>
          <w:lang w:val="fr-FR"/>
        </w:rPr>
        <w:t>.</w:t>
      </w:r>
      <w:r w:rsidRPr="2A092B68">
        <w:rPr>
          <w:rFonts w:eastAsia="Arial Unicode MS"/>
          <w:sz w:val="24"/>
          <w:szCs w:val="24"/>
          <w:lang w:val="fr-FR"/>
        </w:rPr>
        <w:t xml:space="preserve"> </w:t>
      </w:r>
    </w:p>
    <w:p w14:paraId="6DD99D21" w14:textId="6B23181D" w:rsidR="7BB30F27" w:rsidRPr="009476F6" w:rsidRDefault="7BB30F27"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Mme. Romane Prigent, Rédactrice, Direction des Nations-Unies et des Organisations Internationales (NUOI).</w:t>
      </w:r>
    </w:p>
    <w:p w14:paraId="3F810A67" w14:textId="0BE5A90B" w:rsidR="370A598C" w:rsidRDefault="370A598C"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M. Michelangelo De Lisi, Conseiller juridique, Sous-Direction du droit de l’Union Européene et du droit international économique</w:t>
      </w:r>
      <w:r w:rsidR="08F0F05D" w:rsidRPr="2A092B68">
        <w:rPr>
          <w:rFonts w:eastAsia="Arial Unicode MS"/>
          <w:sz w:val="24"/>
          <w:szCs w:val="24"/>
          <w:lang w:val="fr-FR"/>
        </w:rPr>
        <w:t xml:space="preserve">, </w:t>
      </w:r>
      <w:r w:rsidR="02FCD321" w:rsidRPr="3BD3E214">
        <w:rPr>
          <w:rFonts w:eastAsia="Arial Unicode MS"/>
          <w:sz w:val="24"/>
          <w:szCs w:val="24"/>
          <w:lang w:val="fr-FR"/>
        </w:rPr>
        <w:t>(</w:t>
      </w:r>
      <w:r w:rsidR="08F0F05D" w:rsidRPr="2A092B68">
        <w:rPr>
          <w:rFonts w:eastAsia="Arial Unicode MS"/>
          <w:sz w:val="24"/>
          <w:szCs w:val="24"/>
          <w:lang w:val="fr-FR"/>
        </w:rPr>
        <w:t>DJ</w:t>
      </w:r>
      <w:r w:rsidR="792A5807" w:rsidRPr="3BD3E214">
        <w:rPr>
          <w:rFonts w:eastAsia="Arial Unicode MS"/>
          <w:sz w:val="24"/>
          <w:szCs w:val="24"/>
          <w:lang w:val="fr-FR"/>
        </w:rPr>
        <w:t>)</w:t>
      </w:r>
      <w:r w:rsidR="08F0F05D" w:rsidRPr="3BD3E214">
        <w:rPr>
          <w:rFonts w:eastAsia="Arial Unicode MS"/>
          <w:sz w:val="24"/>
          <w:szCs w:val="24"/>
          <w:lang w:val="fr-FR"/>
        </w:rPr>
        <w:t>.</w:t>
      </w:r>
      <w:r w:rsidR="08F0F05D" w:rsidRPr="2A092B68">
        <w:rPr>
          <w:rFonts w:eastAsia="Arial Unicode MS"/>
          <w:sz w:val="24"/>
          <w:szCs w:val="24"/>
          <w:lang w:val="fr-FR"/>
        </w:rPr>
        <w:t xml:space="preserve"> </w:t>
      </w:r>
    </w:p>
    <w:p w14:paraId="2D668987" w14:textId="078941FB" w:rsidR="08F0F05D" w:rsidRDefault="1881109C" w:rsidP="005200F4">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 xml:space="preserve">M. Baptiste Herbaut, Conseiller juridique, Sous-Direction du droit de l’Union Européene et du droit international économique, </w:t>
      </w:r>
      <w:r w:rsidR="3BAB790F" w:rsidRPr="7360B6C1">
        <w:rPr>
          <w:rFonts w:eastAsia="Arial Unicode MS"/>
          <w:sz w:val="24"/>
          <w:szCs w:val="24"/>
          <w:lang w:val="fr-FR"/>
        </w:rPr>
        <w:t>(</w:t>
      </w:r>
      <w:r w:rsidRPr="7360B6C1">
        <w:rPr>
          <w:rFonts w:eastAsia="Arial Unicode MS"/>
          <w:sz w:val="24"/>
          <w:szCs w:val="24"/>
          <w:lang w:val="fr-FR"/>
        </w:rPr>
        <w:t>DJ</w:t>
      </w:r>
      <w:r w:rsidR="216C2CE2" w:rsidRPr="7360B6C1">
        <w:rPr>
          <w:rFonts w:eastAsia="Arial Unicode MS"/>
          <w:sz w:val="24"/>
          <w:szCs w:val="24"/>
          <w:lang w:val="fr-FR"/>
        </w:rPr>
        <w:t>)</w:t>
      </w:r>
      <w:r w:rsidRPr="7360B6C1">
        <w:rPr>
          <w:rFonts w:eastAsia="Arial Unicode MS"/>
          <w:sz w:val="24"/>
          <w:szCs w:val="24"/>
          <w:lang w:val="fr-FR"/>
        </w:rPr>
        <w:t>.</w:t>
      </w:r>
    </w:p>
    <w:p w14:paraId="158F6B67" w14:textId="25A6284B" w:rsidR="08F0F05D" w:rsidRDefault="1881109C" w:rsidP="005200F4">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 xml:space="preserve">Mme. Charlotte Blondel, Conseillère Juridique, Sous-Direction des Droits de l’Homme, DJ. </w:t>
      </w:r>
    </w:p>
    <w:p w14:paraId="7D2092E5" w14:textId="068F2921" w:rsidR="08F0F05D" w:rsidRDefault="5D85510D" w:rsidP="7360B6C1">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 Gabriel Normand, conseiller diplomatique de la Ministre. </w:t>
      </w:r>
    </w:p>
    <w:p w14:paraId="1860333D" w14:textId="492AE6F4" w:rsidR="08F0F05D" w:rsidRPr="009476F6" w:rsidRDefault="06A833AC" w:rsidP="7360B6C1">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Mr. Yves-Marie Cann, Conseiller en charge de la stratégie, de la communication et de la presse</w:t>
      </w:r>
      <w:r w:rsidR="2E3145F5" w:rsidRPr="009476F6">
        <w:rPr>
          <w:rFonts w:eastAsia="Arial Unicode MS"/>
          <w:sz w:val="24"/>
          <w:szCs w:val="24"/>
          <w:lang w:val="fr-FR"/>
        </w:rPr>
        <w:t xml:space="preserve">. </w:t>
      </w:r>
    </w:p>
    <w:p w14:paraId="447EFDF4" w14:textId="6E90FF31" w:rsidR="08F0F05D" w:rsidRPr="009476F6" w:rsidRDefault="6F3C708A" w:rsidP="7360B6C1">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Mme. Jeanne Merzaux, assistante de l</w:t>
      </w:r>
      <w:r w:rsidR="38973DB1" w:rsidRPr="009476F6">
        <w:rPr>
          <w:rFonts w:eastAsia="Arial Unicode MS"/>
          <w:sz w:val="24"/>
          <w:szCs w:val="24"/>
          <w:lang w:val="fr-FR"/>
        </w:rPr>
        <w:t>’</w:t>
      </w:r>
      <w:r w:rsidRPr="009476F6">
        <w:rPr>
          <w:rFonts w:eastAsia="Arial Unicode MS"/>
          <w:sz w:val="24"/>
          <w:szCs w:val="24"/>
          <w:lang w:val="fr-FR"/>
        </w:rPr>
        <w:t>ambassadrice déléguée</w:t>
      </w:r>
      <w:r w:rsidR="64C2DE1F" w:rsidRPr="009476F6">
        <w:rPr>
          <w:rFonts w:eastAsia="Arial Unicode MS"/>
          <w:sz w:val="24"/>
          <w:szCs w:val="24"/>
          <w:lang w:val="fr-FR"/>
        </w:rPr>
        <w:t xml:space="preserve"> pour l’environnement</w:t>
      </w:r>
      <w:r w:rsidR="4CB9CFEC" w:rsidRPr="009476F6">
        <w:rPr>
          <w:rFonts w:eastAsia="Arial Unicode MS"/>
          <w:sz w:val="24"/>
          <w:szCs w:val="24"/>
          <w:lang w:val="fr-FR"/>
        </w:rPr>
        <w:t xml:space="preserve">. </w:t>
      </w:r>
    </w:p>
    <w:p w14:paraId="6D0C71BD" w14:textId="424745E4" w:rsidR="08F0F05D" w:rsidRDefault="1881109C" w:rsidP="7360B6C1">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M. Cédric Bourillet, Directeur général de la prévention des risques (DGPR).</w:t>
      </w:r>
    </w:p>
    <w:p w14:paraId="2D721FD3" w14:textId="7CBF0CD4" w:rsidR="5188E4D9" w:rsidRDefault="5188E4D9"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Francesco Gaeta, Directeur de </w:t>
      </w:r>
      <w:r w:rsidRPr="3BD3E214">
        <w:rPr>
          <w:rFonts w:eastAsia="Arial Unicode MS"/>
          <w:sz w:val="24"/>
          <w:szCs w:val="24"/>
          <w:lang w:val="fr-FR"/>
        </w:rPr>
        <w:t>l’</w:t>
      </w:r>
      <w:r w:rsidR="5896128F" w:rsidRPr="3BD3E214">
        <w:rPr>
          <w:rFonts w:eastAsia="Arial Unicode MS"/>
          <w:sz w:val="24"/>
          <w:szCs w:val="24"/>
          <w:lang w:val="fr-FR"/>
        </w:rPr>
        <w:t>A</w:t>
      </w:r>
      <w:r w:rsidRPr="3BD3E214">
        <w:rPr>
          <w:rFonts w:eastAsia="Arial Unicode MS"/>
          <w:sz w:val="24"/>
          <w:szCs w:val="24"/>
          <w:lang w:val="fr-FR"/>
        </w:rPr>
        <w:t xml:space="preserve">ction </w:t>
      </w:r>
      <w:r w:rsidR="56B57769" w:rsidRPr="3BD3E214">
        <w:rPr>
          <w:rFonts w:eastAsia="Arial Unicode MS"/>
          <w:sz w:val="24"/>
          <w:szCs w:val="24"/>
          <w:lang w:val="fr-FR"/>
        </w:rPr>
        <w:t>E</w:t>
      </w:r>
      <w:r w:rsidRPr="3BD3E214">
        <w:rPr>
          <w:rFonts w:eastAsia="Arial Unicode MS"/>
          <w:sz w:val="24"/>
          <w:szCs w:val="24"/>
          <w:lang w:val="fr-FR"/>
        </w:rPr>
        <w:t xml:space="preserve">uropéenne et </w:t>
      </w:r>
      <w:r w:rsidR="51FAB706" w:rsidRPr="3BD3E214">
        <w:rPr>
          <w:rFonts w:eastAsia="Arial Unicode MS"/>
          <w:sz w:val="24"/>
          <w:szCs w:val="24"/>
          <w:lang w:val="fr-FR"/>
        </w:rPr>
        <w:t>I</w:t>
      </w:r>
      <w:r w:rsidRPr="3BD3E214">
        <w:rPr>
          <w:rFonts w:eastAsia="Arial Unicode MS"/>
          <w:sz w:val="24"/>
          <w:szCs w:val="24"/>
          <w:lang w:val="fr-FR"/>
        </w:rPr>
        <w:t>nternationale (DAEI).</w:t>
      </w:r>
    </w:p>
    <w:p w14:paraId="74C12759" w14:textId="22B7A6BD" w:rsidR="003870AE" w:rsidRPr="009476F6" w:rsidRDefault="003870AE"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 Michaël Mastier, </w:t>
      </w:r>
      <w:r w:rsidR="00840754" w:rsidRPr="009476F6">
        <w:rPr>
          <w:rFonts w:eastAsia="Arial Unicode MS"/>
          <w:sz w:val="24"/>
          <w:szCs w:val="24"/>
          <w:lang w:val="fr-FR"/>
        </w:rPr>
        <w:t>Directeur adjoint de l’</w:t>
      </w:r>
      <w:r w:rsidR="332C8D80" w:rsidRPr="009476F6">
        <w:rPr>
          <w:rFonts w:eastAsia="Arial Unicode MS"/>
          <w:sz w:val="24"/>
          <w:szCs w:val="24"/>
          <w:lang w:val="fr-FR"/>
        </w:rPr>
        <w:t>A</w:t>
      </w:r>
      <w:r w:rsidR="00840754" w:rsidRPr="009476F6">
        <w:rPr>
          <w:rFonts w:eastAsia="Arial Unicode MS"/>
          <w:sz w:val="24"/>
          <w:szCs w:val="24"/>
          <w:lang w:val="fr-FR"/>
        </w:rPr>
        <w:t xml:space="preserve">ction </w:t>
      </w:r>
      <w:r w:rsidR="38D65EA8" w:rsidRPr="009476F6">
        <w:rPr>
          <w:rFonts w:eastAsia="Arial Unicode MS"/>
          <w:sz w:val="24"/>
          <w:szCs w:val="24"/>
          <w:lang w:val="fr-FR"/>
        </w:rPr>
        <w:t>E</w:t>
      </w:r>
      <w:r w:rsidR="00840754" w:rsidRPr="009476F6">
        <w:rPr>
          <w:rFonts w:eastAsia="Arial Unicode MS"/>
          <w:sz w:val="24"/>
          <w:szCs w:val="24"/>
          <w:lang w:val="fr-FR"/>
        </w:rPr>
        <w:t xml:space="preserve">uropéenne et </w:t>
      </w:r>
      <w:r w:rsidR="609C8E6F" w:rsidRPr="009476F6">
        <w:rPr>
          <w:rFonts w:eastAsia="Arial Unicode MS"/>
          <w:sz w:val="24"/>
          <w:szCs w:val="24"/>
          <w:lang w:val="fr-FR"/>
        </w:rPr>
        <w:t>I</w:t>
      </w:r>
      <w:r w:rsidR="00840754" w:rsidRPr="009476F6">
        <w:rPr>
          <w:rFonts w:eastAsia="Arial Unicode MS"/>
          <w:sz w:val="24"/>
          <w:szCs w:val="24"/>
          <w:lang w:val="fr-FR"/>
        </w:rPr>
        <w:t xml:space="preserve">nternationale (DAEI). </w:t>
      </w:r>
    </w:p>
    <w:p w14:paraId="471B913A" w14:textId="798A3DBD" w:rsidR="6DB4D30C" w:rsidRDefault="6DB4D30C"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Philippe Depredurand, </w:t>
      </w:r>
      <w:r w:rsidR="1891343A" w:rsidRPr="2A092B68">
        <w:rPr>
          <w:rFonts w:eastAsia="Arial Unicode MS"/>
          <w:sz w:val="24"/>
          <w:szCs w:val="24"/>
          <w:lang w:val="fr-FR"/>
        </w:rPr>
        <w:t xml:space="preserve">Sous-directeur de </w:t>
      </w:r>
      <w:r w:rsidR="1891343A" w:rsidRPr="3BD3E214">
        <w:rPr>
          <w:rFonts w:eastAsia="Arial Unicode MS"/>
          <w:sz w:val="24"/>
          <w:szCs w:val="24"/>
          <w:lang w:val="fr-FR"/>
        </w:rPr>
        <w:t>l’</w:t>
      </w:r>
      <w:r w:rsidR="70096642" w:rsidRPr="3BD3E214">
        <w:rPr>
          <w:rFonts w:eastAsia="Arial Unicode MS"/>
          <w:sz w:val="24"/>
          <w:szCs w:val="24"/>
          <w:lang w:val="fr-FR"/>
        </w:rPr>
        <w:t>A</w:t>
      </w:r>
      <w:r w:rsidR="1891343A" w:rsidRPr="3BD3E214">
        <w:rPr>
          <w:rFonts w:eastAsia="Arial Unicode MS"/>
          <w:sz w:val="24"/>
          <w:szCs w:val="24"/>
          <w:lang w:val="fr-FR"/>
        </w:rPr>
        <w:t xml:space="preserve">ction </w:t>
      </w:r>
      <w:r w:rsidR="2FC1E1A5" w:rsidRPr="3BD3E214">
        <w:rPr>
          <w:rFonts w:eastAsia="Arial Unicode MS"/>
          <w:sz w:val="24"/>
          <w:szCs w:val="24"/>
          <w:lang w:val="fr-FR"/>
        </w:rPr>
        <w:t>I</w:t>
      </w:r>
      <w:r w:rsidR="1891343A" w:rsidRPr="3BD3E214">
        <w:rPr>
          <w:rFonts w:eastAsia="Arial Unicode MS"/>
          <w:sz w:val="24"/>
          <w:szCs w:val="24"/>
          <w:lang w:val="fr-FR"/>
        </w:rPr>
        <w:t>nternationale</w:t>
      </w:r>
      <w:r w:rsidR="1891343A" w:rsidRPr="2A092B68">
        <w:rPr>
          <w:rFonts w:eastAsia="Arial Unicode MS"/>
          <w:sz w:val="24"/>
          <w:szCs w:val="24"/>
          <w:lang w:val="fr-FR"/>
        </w:rPr>
        <w:t xml:space="preserve"> (SAI), Direction de l’Action </w:t>
      </w:r>
      <w:r w:rsidR="65654FBE" w:rsidRPr="3BD3E214">
        <w:rPr>
          <w:rFonts w:eastAsia="Arial Unicode MS"/>
          <w:sz w:val="24"/>
          <w:szCs w:val="24"/>
          <w:lang w:val="fr-FR"/>
        </w:rPr>
        <w:t>E</w:t>
      </w:r>
      <w:r w:rsidR="1891343A" w:rsidRPr="3BD3E214">
        <w:rPr>
          <w:rFonts w:eastAsia="Arial Unicode MS"/>
          <w:sz w:val="24"/>
          <w:szCs w:val="24"/>
          <w:lang w:val="fr-FR"/>
        </w:rPr>
        <w:t>uropéenne</w:t>
      </w:r>
      <w:r w:rsidR="1891343A" w:rsidRPr="2A092B68">
        <w:rPr>
          <w:rFonts w:eastAsia="Arial Unicode MS"/>
          <w:sz w:val="24"/>
          <w:szCs w:val="24"/>
          <w:lang w:val="fr-FR"/>
        </w:rPr>
        <w:t xml:space="preserve"> et </w:t>
      </w:r>
      <w:r w:rsidR="61E63C6F" w:rsidRPr="3BD3E214">
        <w:rPr>
          <w:rFonts w:eastAsia="Arial Unicode MS"/>
          <w:sz w:val="24"/>
          <w:szCs w:val="24"/>
          <w:lang w:val="fr-FR"/>
        </w:rPr>
        <w:t>I</w:t>
      </w:r>
      <w:r w:rsidR="1891343A" w:rsidRPr="3BD3E214">
        <w:rPr>
          <w:rFonts w:eastAsia="Arial Unicode MS"/>
          <w:sz w:val="24"/>
          <w:szCs w:val="24"/>
          <w:lang w:val="fr-FR"/>
        </w:rPr>
        <w:t>nternationale</w:t>
      </w:r>
      <w:r w:rsidR="1891343A" w:rsidRPr="2A092B68">
        <w:rPr>
          <w:rFonts w:eastAsia="Arial Unicode MS"/>
          <w:sz w:val="24"/>
          <w:szCs w:val="24"/>
          <w:lang w:val="fr-FR"/>
        </w:rPr>
        <w:t xml:space="preserve"> (DAEI).</w:t>
      </w:r>
    </w:p>
    <w:p w14:paraId="6D5EC041" w14:textId="4A1D339C" w:rsidR="1891343A" w:rsidRDefault="1891343A"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Mme. Morgane Cardaropoli Liguori, Cheffe du Bureau de la Gouvernance Internationale et Multilatérale (BGIM), Direction de l’Action </w:t>
      </w:r>
      <w:r w:rsidR="0F25C6F9" w:rsidRPr="3BD3E214">
        <w:rPr>
          <w:rFonts w:eastAsia="Arial Unicode MS"/>
          <w:sz w:val="24"/>
          <w:szCs w:val="24"/>
          <w:lang w:val="fr-FR"/>
        </w:rPr>
        <w:t>E</w:t>
      </w:r>
      <w:r w:rsidRPr="3BD3E214">
        <w:rPr>
          <w:rFonts w:eastAsia="Arial Unicode MS"/>
          <w:sz w:val="24"/>
          <w:szCs w:val="24"/>
          <w:lang w:val="fr-FR"/>
        </w:rPr>
        <w:t xml:space="preserve">uropéenne et </w:t>
      </w:r>
      <w:r w:rsidR="39714F1E" w:rsidRPr="3BD3E214">
        <w:rPr>
          <w:rFonts w:eastAsia="Arial Unicode MS"/>
          <w:sz w:val="24"/>
          <w:szCs w:val="24"/>
          <w:lang w:val="fr-FR"/>
        </w:rPr>
        <w:t>I</w:t>
      </w:r>
      <w:r w:rsidRPr="3BD3E214">
        <w:rPr>
          <w:rFonts w:eastAsia="Arial Unicode MS"/>
          <w:sz w:val="24"/>
          <w:szCs w:val="24"/>
          <w:lang w:val="fr-FR"/>
        </w:rPr>
        <w:t xml:space="preserve">nternationale </w:t>
      </w:r>
      <w:r w:rsidR="6886C3EF" w:rsidRPr="3BD3E214">
        <w:rPr>
          <w:rFonts w:eastAsia="Arial Unicode MS"/>
          <w:sz w:val="24"/>
          <w:szCs w:val="24"/>
          <w:lang w:val="fr-FR"/>
        </w:rPr>
        <w:t xml:space="preserve">(DAEI). </w:t>
      </w:r>
    </w:p>
    <w:p w14:paraId="71AF19A7" w14:textId="4392C7B2" w:rsidR="5842300A" w:rsidRPr="009476F6" w:rsidRDefault="5842300A"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Mme. Brigitte Jacquemont, Adjointe au </w:t>
      </w:r>
      <w:r w:rsidR="2968C33F" w:rsidRPr="009476F6">
        <w:rPr>
          <w:rFonts w:eastAsia="Arial Unicode MS"/>
          <w:sz w:val="24"/>
          <w:szCs w:val="24"/>
          <w:lang w:val="fr-FR"/>
        </w:rPr>
        <w:t>C</w:t>
      </w:r>
      <w:r w:rsidRPr="009476F6">
        <w:rPr>
          <w:rFonts w:eastAsia="Arial Unicode MS"/>
          <w:sz w:val="24"/>
          <w:szCs w:val="24"/>
          <w:lang w:val="fr-FR"/>
        </w:rPr>
        <w:t xml:space="preserve">hef de </w:t>
      </w:r>
      <w:r w:rsidR="7A86E7B0" w:rsidRPr="009476F6">
        <w:rPr>
          <w:rFonts w:eastAsia="Arial Unicode MS"/>
          <w:sz w:val="24"/>
          <w:szCs w:val="24"/>
          <w:lang w:val="fr-FR"/>
        </w:rPr>
        <w:t>B</w:t>
      </w:r>
      <w:r w:rsidRPr="009476F6">
        <w:rPr>
          <w:rFonts w:eastAsia="Arial Unicode MS"/>
          <w:sz w:val="24"/>
          <w:szCs w:val="24"/>
          <w:lang w:val="fr-FR"/>
        </w:rPr>
        <w:t>ureau Planification et Gestion des déchets (BPLG), DGPR.</w:t>
      </w:r>
    </w:p>
    <w:p w14:paraId="247EBDD0" w14:textId="1259DC57" w:rsidR="5842300A" w:rsidRDefault="5842300A"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Richard Rouquet, Chargé de mission </w:t>
      </w:r>
      <w:r w:rsidR="406C9A88" w:rsidRPr="2A092B68">
        <w:rPr>
          <w:rFonts w:eastAsia="Arial Unicode MS"/>
          <w:sz w:val="24"/>
          <w:szCs w:val="24"/>
          <w:lang w:val="fr-FR"/>
        </w:rPr>
        <w:t>auprès</w:t>
      </w:r>
      <w:r w:rsidRPr="2A092B68">
        <w:rPr>
          <w:rFonts w:eastAsia="Arial Unicode MS"/>
          <w:sz w:val="24"/>
          <w:szCs w:val="24"/>
          <w:lang w:val="fr-FR"/>
        </w:rPr>
        <w:t xml:space="preserve"> du </w:t>
      </w:r>
      <w:r w:rsidR="6A1CF92A" w:rsidRPr="3BD3E214">
        <w:rPr>
          <w:rFonts w:eastAsia="Arial Unicode MS"/>
          <w:sz w:val="24"/>
          <w:szCs w:val="24"/>
          <w:lang w:val="fr-FR"/>
        </w:rPr>
        <w:t>S</w:t>
      </w:r>
      <w:r w:rsidRPr="3BD3E214">
        <w:rPr>
          <w:rFonts w:eastAsia="Arial Unicode MS"/>
          <w:sz w:val="24"/>
          <w:szCs w:val="24"/>
          <w:lang w:val="fr-FR"/>
        </w:rPr>
        <w:t>ous-</w:t>
      </w:r>
      <w:r w:rsidRPr="2A092B68">
        <w:rPr>
          <w:rFonts w:eastAsia="Arial Unicode MS"/>
          <w:sz w:val="24"/>
          <w:szCs w:val="24"/>
          <w:lang w:val="fr-FR"/>
        </w:rPr>
        <w:t xml:space="preserve">directeur, Sous-Direction des </w:t>
      </w:r>
      <w:r w:rsidR="2DF72668" w:rsidRPr="3BD3E214">
        <w:rPr>
          <w:rFonts w:eastAsia="Arial Unicode MS"/>
          <w:sz w:val="24"/>
          <w:szCs w:val="24"/>
          <w:lang w:val="fr-FR"/>
        </w:rPr>
        <w:t>D</w:t>
      </w:r>
      <w:r w:rsidRPr="3BD3E214">
        <w:rPr>
          <w:rFonts w:eastAsia="Arial Unicode MS"/>
          <w:sz w:val="24"/>
          <w:szCs w:val="24"/>
          <w:lang w:val="fr-FR"/>
        </w:rPr>
        <w:t>échets</w:t>
      </w:r>
      <w:r w:rsidRPr="2A092B68">
        <w:rPr>
          <w:rFonts w:eastAsia="Arial Unicode MS"/>
          <w:sz w:val="24"/>
          <w:szCs w:val="24"/>
          <w:lang w:val="fr-FR"/>
        </w:rPr>
        <w:t xml:space="preserve"> et </w:t>
      </w:r>
      <w:r w:rsidRPr="00536E77">
        <w:rPr>
          <w:rFonts w:eastAsia="Arial Unicode MS"/>
          <w:sz w:val="24"/>
          <w:szCs w:val="24"/>
          <w:lang w:val="fr-FR"/>
        </w:rPr>
        <w:t>de l’</w:t>
      </w:r>
      <w:r w:rsidR="46CC6A0F" w:rsidRPr="00536E77">
        <w:rPr>
          <w:rFonts w:eastAsia="Arial Unicode MS"/>
          <w:sz w:val="24"/>
          <w:szCs w:val="24"/>
          <w:lang w:val="fr-FR"/>
        </w:rPr>
        <w:t>É</w:t>
      </w:r>
      <w:r w:rsidRPr="00536E77">
        <w:rPr>
          <w:rFonts w:eastAsia="Arial Unicode MS"/>
          <w:sz w:val="24"/>
          <w:szCs w:val="24"/>
          <w:lang w:val="fr-FR"/>
        </w:rPr>
        <w:t>conom</w:t>
      </w:r>
      <w:r w:rsidRPr="3BD3E214">
        <w:rPr>
          <w:rFonts w:eastAsia="Arial Unicode MS"/>
          <w:sz w:val="24"/>
          <w:szCs w:val="24"/>
          <w:lang w:val="fr-FR"/>
        </w:rPr>
        <w:t xml:space="preserve">ie </w:t>
      </w:r>
      <w:r w:rsidR="1751D25F" w:rsidRPr="3BD3E214">
        <w:rPr>
          <w:rFonts w:eastAsia="Arial Unicode MS"/>
          <w:sz w:val="24"/>
          <w:szCs w:val="24"/>
          <w:lang w:val="fr-FR"/>
        </w:rPr>
        <w:t>C</w:t>
      </w:r>
      <w:r w:rsidRPr="3BD3E214">
        <w:rPr>
          <w:rFonts w:eastAsia="Arial Unicode MS"/>
          <w:sz w:val="24"/>
          <w:szCs w:val="24"/>
          <w:lang w:val="fr-FR"/>
        </w:rPr>
        <w:t>irculaire</w:t>
      </w:r>
      <w:r w:rsidRPr="2A092B68">
        <w:rPr>
          <w:rFonts w:eastAsia="Arial Unicode MS"/>
          <w:sz w:val="24"/>
          <w:szCs w:val="24"/>
          <w:lang w:val="fr-FR"/>
        </w:rPr>
        <w:t xml:space="preserve"> (SDDEC</w:t>
      </w:r>
      <w:r w:rsidRPr="3BD3E214">
        <w:rPr>
          <w:rFonts w:eastAsia="Arial Unicode MS"/>
          <w:sz w:val="24"/>
          <w:szCs w:val="24"/>
          <w:lang w:val="fr-FR"/>
        </w:rPr>
        <w:t>,</w:t>
      </w:r>
      <w:r w:rsidRPr="2A092B68">
        <w:rPr>
          <w:rFonts w:eastAsia="Arial Unicode MS"/>
          <w:sz w:val="24"/>
          <w:szCs w:val="24"/>
          <w:lang w:val="fr-FR"/>
        </w:rPr>
        <w:t xml:space="preserve"> DG</w:t>
      </w:r>
      <w:r w:rsidR="3A9F833C" w:rsidRPr="2A092B68">
        <w:rPr>
          <w:rFonts w:eastAsia="Arial Unicode MS"/>
          <w:sz w:val="24"/>
          <w:szCs w:val="24"/>
          <w:lang w:val="fr-FR"/>
        </w:rPr>
        <w:t>PR</w:t>
      </w:r>
      <w:r w:rsidR="4C91D1ED" w:rsidRPr="3BD3E214">
        <w:rPr>
          <w:rFonts w:eastAsia="Arial Unicode MS"/>
          <w:sz w:val="24"/>
          <w:szCs w:val="24"/>
          <w:lang w:val="fr-FR"/>
        </w:rPr>
        <w:t>)</w:t>
      </w:r>
      <w:r w:rsidR="3A9F833C" w:rsidRPr="3BD3E214">
        <w:rPr>
          <w:rFonts w:eastAsia="Arial Unicode MS"/>
          <w:sz w:val="24"/>
          <w:szCs w:val="24"/>
          <w:lang w:val="fr-FR"/>
        </w:rPr>
        <w:t>.</w:t>
      </w:r>
      <w:r w:rsidR="3A9F833C" w:rsidRPr="2A092B68">
        <w:rPr>
          <w:rFonts w:eastAsia="Arial Unicode MS"/>
          <w:sz w:val="24"/>
          <w:szCs w:val="24"/>
          <w:lang w:val="fr-FR"/>
        </w:rPr>
        <w:t xml:space="preserve"> </w:t>
      </w:r>
    </w:p>
    <w:p w14:paraId="3C8E4E9B" w14:textId="7877B348" w:rsidR="68433682" w:rsidRPr="009476F6" w:rsidRDefault="68433682"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Mme. Céline Fanguet, Adjointe au </w:t>
      </w:r>
      <w:r w:rsidR="6768E329" w:rsidRPr="3BD3E214">
        <w:rPr>
          <w:rFonts w:eastAsia="Arial Unicode MS"/>
          <w:sz w:val="24"/>
          <w:szCs w:val="24"/>
          <w:lang w:val="fr-FR"/>
        </w:rPr>
        <w:t>C</w:t>
      </w:r>
      <w:r w:rsidRPr="3BD3E214">
        <w:rPr>
          <w:rFonts w:eastAsia="Arial Unicode MS"/>
          <w:sz w:val="24"/>
          <w:szCs w:val="24"/>
          <w:lang w:val="fr-FR"/>
        </w:rPr>
        <w:t>hef</w:t>
      </w:r>
      <w:r w:rsidRPr="2A092B68">
        <w:rPr>
          <w:rFonts w:eastAsia="Arial Unicode MS"/>
          <w:sz w:val="24"/>
          <w:szCs w:val="24"/>
          <w:lang w:val="fr-FR"/>
        </w:rPr>
        <w:t xml:space="preserve"> de </w:t>
      </w:r>
      <w:r w:rsidR="71021A74" w:rsidRPr="3BD3E214">
        <w:rPr>
          <w:rFonts w:eastAsia="Arial Unicode MS"/>
          <w:sz w:val="24"/>
          <w:szCs w:val="24"/>
          <w:lang w:val="fr-FR"/>
        </w:rPr>
        <w:t>B</w:t>
      </w:r>
      <w:r w:rsidRPr="3BD3E214">
        <w:rPr>
          <w:rFonts w:eastAsia="Arial Unicode MS"/>
          <w:sz w:val="24"/>
          <w:szCs w:val="24"/>
          <w:lang w:val="fr-FR"/>
        </w:rPr>
        <w:t>ureau</w:t>
      </w:r>
      <w:r w:rsidRPr="2A092B68">
        <w:rPr>
          <w:rFonts w:eastAsia="Arial Unicode MS"/>
          <w:sz w:val="24"/>
          <w:szCs w:val="24"/>
          <w:lang w:val="fr-FR"/>
        </w:rPr>
        <w:t>, Bureau des Produits Chimiques (BCP), DGPR.</w:t>
      </w:r>
    </w:p>
    <w:p w14:paraId="0BFD369F" w14:textId="4759C4BE" w:rsidR="68433682" w:rsidRPr="009476F6" w:rsidRDefault="68433682"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 Thomas Brunel, Chargé de mission Nations Unies et </w:t>
      </w:r>
      <w:r w:rsidR="61B41BFA" w:rsidRPr="009476F6">
        <w:rPr>
          <w:rFonts w:eastAsia="Arial Unicode MS"/>
          <w:sz w:val="24"/>
          <w:szCs w:val="24"/>
          <w:lang w:val="fr-FR"/>
        </w:rPr>
        <w:t>E</w:t>
      </w:r>
      <w:r w:rsidRPr="009476F6">
        <w:rPr>
          <w:rFonts w:eastAsia="Arial Unicode MS"/>
          <w:sz w:val="24"/>
          <w:szCs w:val="24"/>
          <w:lang w:val="fr-FR"/>
        </w:rPr>
        <w:t xml:space="preserve">nvironnement, </w:t>
      </w:r>
      <w:r w:rsidR="626CA9C7" w:rsidRPr="009476F6">
        <w:rPr>
          <w:rFonts w:eastAsia="Arial Unicode MS"/>
          <w:sz w:val="24"/>
          <w:szCs w:val="24"/>
          <w:lang w:val="fr-FR"/>
        </w:rPr>
        <w:t>(</w:t>
      </w:r>
      <w:r w:rsidRPr="009476F6">
        <w:rPr>
          <w:rFonts w:eastAsia="Arial Unicode MS"/>
          <w:sz w:val="24"/>
          <w:szCs w:val="24"/>
          <w:lang w:val="fr-FR"/>
        </w:rPr>
        <w:t>BGIM, DAEI</w:t>
      </w:r>
      <w:r w:rsidR="5CEBD820" w:rsidRPr="009476F6">
        <w:rPr>
          <w:rFonts w:eastAsia="Arial Unicode MS"/>
          <w:sz w:val="24"/>
          <w:szCs w:val="24"/>
          <w:lang w:val="fr-FR"/>
        </w:rPr>
        <w:t>)</w:t>
      </w:r>
      <w:r w:rsidRPr="009476F6">
        <w:rPr>
          <w:rFonts w:eastAsia="Arial Unicode MS"/>
          <w:sz w:val="24"/>
          <w:szCs w:val="24"/>
          <w:lang w:val="fr-FR"/>
        </w:rPr>
        <w:t xml:space="preserve">. </w:t>
      </w:r>
    </w:p>
    <w:p w14:paraId="39CF01A6" w14:textId="4C5ECFB1" w:rsidR="68433682" w:rsidRPr="009476F6" w:rsidRDefault="68433682"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 Nicolas Jolivald, Chargé de mission Nations Unies et </w:t>
      </w:r>
      <w:r w:rsidR="099B0905" w:rsidRPr="009476F6">
        <w:rPr>
          <w:rFonts w:eastAsia="Arial Unicode MS"/>
          <w:sz w:val="24"/>
          <w:szCs w:val="24"/>
          <w:lang w:val="fr-FR"/>
        </w:rPr>
        <w:t>E</w:t>
      </w:r>
      <w:r w:rsidRPr="009476F6">
        <w:rPr>
          <w:rFonts w:eastAsia="Arial Unicode MS"/>
          <w:sz w:val="24"/>
          <w:szCs w:val="24"/>
          <w:lang w:val="fr-FR"/>
        </w:rPr>
        <w:t xml:space="preserve">nvironnement, </w:t>
      </w:r>
      <w:r w:rsidR="7BE38008" w:rsidRPr="009476F6">
        <w:rPr>
          <w:rFonts w:eastAsia="Arial Unicode MS"/>
          <w:sz w:val="24"/>
          <w:szCs w:val="24"/>
          <w:lang w:val="fr-FR"/>
        </w:rPr>
        <w:t>(</w:t>
      </w:r>
      <w:r w:rsidRPr="009476F6">
        <w:rPr>
          <w:rFonts w:eastAsia="Arial Unicode MS"/>
          <w:sz w:val="24"/>
          <w:szCs w:val="24"/>
          <w:lang w:val="fr-FR"/>
        </w:rPr>
        <w:t>BGIM, DAEI</w:t>
      </w:r>
      <w:r w:rsidR="5CA4ABF0" w:rsidRPr="009476F6">
        <w:rPr>
          <w:rFonts w:eastAsia="Arial Unicode MS"/>
          <w:sz w:val="24"/>
          <w:szCs w:val="24"/>
          <w:lang w:val="fr-FR"/>
        </w:rPr>
        <w:t>)</w:t>
      </w:r>
      <w:r w:rsidRPr="009476F6">
        <w:rPr>
          <w:rFonts w:eastAsia="Arial Unicode MS"/>
          <w:sz w:val="24"/>
          <w:szCs w:val="24"/>
          <w:lang w:val="fr-FR"/>
        </w:rPr>
        <w:t>.</w:t>
      </w:r>
    </w:p>
    <w:p w14:paraId="2FC5C495" w14:textId="49D07DF4" w:rsidR="68433682" w:rsidRPr="009476F6" w:rsidRDefault="187FFD43"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Mme. Alix Berthet, Chargée de mission Nations Unies et </w:t>
      </w:r>
      <w:r w:rsidR="7A0544A5" w:rsidRPr="009476F6">
        <w:rPr>
          <w:rFonts w:eastAsia="Arial Unicode MS"/>
          <w:sz w:val="24"/>
          <w:szCs w:val="24"/>
          <w:lang w:val="fr-FR"/>
        </w:rPr>
        <w:t>E</w:t>
      </w:r>
      <w:r w:rsidRPr="009476F6">
        <w:rPr>
          <w:rFonts w:eastAsia="Arial Unicode MS"/>
          <w:sz w:val="24"/>
          <w:szCs w:val="24"/>
          <w:lang w:val="fr-FR"/>
        </w:rPr>
        <w:t xml:space="preserve">nvironnement, </w:t>
      </w:r>
      <w:r w:rsidR="7F12DCBE" w:rsidRPr="009476F6">
        <w:rPr>
          <w:rFonts w:eastAsia="Arial Unicode MS"/>
          <w:sz w:val="24"/>
          <w:szCs w:val="24"/>
          <w:lang w:val="fr-FR"/>
        </w:rPr>
        <w:t>(</w:t>
      </w:r>
      <w:r w:rsidRPr="009476F6">
        <w:rPr>
          <w:rFonts w:eastAsia="Arial Unicode MS"/>
          <w:sz w:val="24"/>
          <w:szCs w:val="24"/>
          <w:lang w:val="fr-FR"/>
        </w:rPr>
        <w:t>BGIM, DAEI</w:t>
      </w:r>
      <w:r w:rsidR="0AB8B854" w:rsidRPr="009476F6">
        <w:rPr>
          <w:rFonts w:eastAsia="Arial Unicode MS"/>
          <w:sz w:val="24"/>
          <w:szCs w:val="24"/>
          <w:lang w:val="fr-FR"/>
        </w:rPr>
        <w:t>)</w:t>
      </w:r>
      <w:r w:rsidRPr="009476F6">
        <w:rPr>
          <w:rFonts w:eastAsia="Arial Unicode MS"/>
          <w:sz w:val="24"/>
          <w:szCs w:val="24"/>
          <w:lang w:val="fr-FR"/>
        </w:rPr>
        <w:t>.</w:t>
      </w:r>
    </w:p>
    <w:p w14:paraId="30951205" w14:textId="22F58AF0" w:rsidR="68433682" w:rsidRPr="009476F6" w:rsidRDefault="0B7AA3C6" w:rsidP="7360B6C1">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 xml:space="preserve">Mr. Claude Dupuis, </w:t>
      </w:r>
      <w:r w:rsidR="43E4F02C" w:rsidRPr="7360B6C1">
        <w:rPr>
          <w:rFonts w:eastAsia="Arial Unicode MS"/>
          <w:sz w:val="24"/>
          <w:szCs w:val="24"/>
          <w:lang w:val="fr-FR"/>
        </w:rPr>
        <w:t>officier de sécurité.</w:t>
      </w:r>
    </w:p>
    <w:p w14:paraId="7C031A29" w14:textId="1150C65A" w:rsidR="68433682" w:rsidRPr="009476F6" w:rsidRDefault="187FFD43" w:rsidP="005200F4">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 xml:space="preserve">M. Stéphane Cieniewski, Délegué aux </w:t>
      </w:r>
      <w:r w:rsidR="315B8201" w:rsidRPr="7360B6C1">
        <w:rPr>
          <w:rFonts w:eastAsia="Arial Unicode MS"/>
          <w:sz w:val="24"/>
          <w:szCs w:val="24"/>
          <w:lang w:val="fr-FR"/>
        </w:rPr>
        <w:t>E</w:t>
      </w:r>
      <w:r w:rsidRPr="7360B6C1">
        <w:rPr>
          <w:rFonts w:eastAsia="Arial Unicode MS"/>
          <w:sz w:val="24"/>
          <w:szCs w:val="24"/>
          <w:lang w:val="fr-FR"/>
        </w:rPr>
        <w:t xml:space="preserve">njeux </w:t>
      </w:r>
      <w:r w:rsidR="09E9447C" w:rsidRPr="7360B6C1">
        <w:rPr>
          <w:rFonts w:eastAsia="Arial Unicode MS"/>
          <w:sz w:val="24"/>
          <w:szCs w:val="24"/>
          <w:lang w:val="fr-FR"/>
        </w:rPr>
        <w:t>C</w:t>
      </w:r>
      <w:r w:rsidRPr="7360B6C1">
        <w:rPr>
          <w:rFonts w:eastAsia="Arial Unicode MS"/>
          <w:sz w:val="24"/>
          <w:szCs w:val="24"/>
          <w:lang w:val="fr-FR"/>
        </w:rPr>
        <w:t xml:space="preserve">limatiques et </w:t>
      </w:r>
      <w:r w:rsidR="18EE33F4" w:rsidRPr="7360B6C1">
        <w:rPr>
          <w:rFonts w:eastAsia="Arial Unicode MS"/>
          <w:sz w:val="24"/>
          <w:szCs w:val="24"/>
          <w:lang w:val="fr-FR"/>
        </w:rPr>
        <w:t>E</w:t>
      </w:r>
      <w:r w:rsidRPr="7360B6C1">
        <w:rPr>
          <w:rFonts w:eastAsia="Arial Unicode MS"/>
          <w:sz w:val="24"/>
          <w:szCs w:val="24"/>
          <w:lang w:val="fr-FR"/>
        </w:rPr>
        <w:t xml:space="preserve">nvironnementaux, </w:t>
      </w:r>
      <w:r w:rsidR="65066C5B" w:rsidRPr="7360B6C1">
        <w:rPr>
          <w:rFonts w:eastAsia="Arial Unicode MS"/>
          <w:sz w:val="24"/>
          <w:szCs w:val="24"/>
          <w:lang w:val="fr-FR"/>
        </w:rPr>
        <w:t>(</w:t>
      </w:r>
      <w:r w:rsidRPr="7360B6C1">
        <w:rPr>
          <w:rFonts w:eastAsia="Arial Unicode MS"/>
          <w:sz w:val="24"/>
          <w:szCs w:val="24"/>
          <w:lang w:val="fr-FR"/>
        </w:rPr>
        <w:t>DGT</w:t>
      </w:r>
      <w:r w:rsidR="27351FD2" w:rsidRPr="7360B6C1">
        <w:rPr>
          <w:rFonts w:eastAsia="Arial Unicode MS"/>
          <w:sz w:val="24"/>
          <w:szCs w:val="24"/>
          <w:lang w:val="fr-FR"/>
        </w:rPr>
        <w:t>)</w:t>
      </w:r>
      <w:r w:rsidRPr="7360B6C1">
        <w:rPr>
          <w:rFonts w:eastAsia="Arial Unicode MS"/>
          <w:sz w:val="24"/>
          <w:szCs w:val="24"/>
          <w:lang w:val="fr-FR"/>
        </w:rPr>
        <w:t xml:space="preserve">. </w:t>
      </w:r>
    </w:p>
    <w:p w14:paraId="77032AC5" w14:textId="040423B6" w:rsidR="68433682" w:rsidRPr="009476F6" w:rsidRDefault="68433682"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Mme. Agathe Brécheteau, Adjoint au </w:t>
      </w:r>
      <w:r w:rsidR="7ACF73CF" w:rsidRPr="3BD3E214">
        <w:rPr>
          <w:rFonts w:eastAsia="Arial Unicode MS"/>
          <w:sz w:val="24"/>
          <w:szCs w:val="24"/>
          <w:lang w:val="fr-FR"/>
        </w:rPr>
        <w:t>C</w:t>
      </w:r>
      <w:r w:rsidRPr="3BD3E214">
        <w:rPr>
          <w:rFonts w:eastAsia="Arial Unicode MS"/>
          <w:sz w:val="24"/>
          <w:szCs w:val="24"/>
          <w:lang w:val="fr-FR"/>
        </w:rPr>
        <w:t>hef</w:t>
      </w:r>
      <w:r w:rsidRPr="2A092B68">
        <w:rPr>
          <w:rFonts w:eastAsia="Arial Unicode MS"/>
          <w:sz w:val="24"/>
          <w:szCs w:val="24"/>
          <w:lang w:val="fr-FR"/>
        </w:rPr>
        <w:t xml:space="preserve"> du </w:t>
      </w:r>
      <w:r w:rsidR="55E9B46C" w:rsidRPr="3BD3E214">
        <w:rPr>
          <w:rFonts w:eastAsia="Arial Unicode MS"/>
          <w:sz w:val="24"/>
          <w:szCs w:val="24"/>
          <w:lang w:val="fr-FR"/>
        </w:rPr>
        <w:t>B</w:t>
      </w:r>
      <w:r w:rsidRPr="3BD3E214">
        <w:rPr>
          <w:rFonts w:eastAsia="Arial Unicode MS"/>
          <w:sz w:val="24"/>
          <w:szCs w:val="24"/>
          <w:lang w:val="fr-FR"/>
        </w:rPr>
        <w:t>ureau</w:t>
      </w:r>
      <w:r w:rsidRPr="2A092B68">
        <w:rPr>
          <w:rFonts w:eastAsia="Arial Unicode MS"/>
          <w:sz w:val="24"/>
          <w:szCs w:val="24"/>
          <w:lang w:val="fr-FR"/>
        </w:rPr>
        <w:t xml:space="preserve"> Financement </w:t>
      </w:r>
      <w:r w:rsidR="7AFF7E66" w:rsidRPr="3BD3E214">
        <w:rPr>
          <w:rFonts w:eastAsia="Arial Unicode MS"/>
          <w:sz w:val="24"/>
          <w:szCs w:val="24"/>
          <w:lang w:val="fr-FR"/>
        </w:rPr>
        <w:t>M</w:t>
      </w:r>
      <w:r w:rsidRPr="3BD3E214">
        <w:rPr>
          <w:rFonts w:eastAsia="Arial Unicode MS"/>
          <w:sz w:val="24"/>
          <w:szCs w:val="24"/>
          <w:lang w:val="fr-FR"/>
        </w:rPr>
        <w:t>ultilatéral</w:t>
      </w:r>
      <w:r w:rsidRPr="2A092B68">
        <w:rPr>
          <w:rFonts w:eastAsia="Arial Unicode MS"/>
          <w:sz w:val="24"/>
          <w:szCs w:val="24"/>
          <w:lang w:val="fr-FR"/>
        </w:rPr>
        <w:t xml:space="preserve"> du </w:t>
      </w:r>
      <w:r w:rsidR="1DCDF391" w:rsidRPr="3BD3E214">
        <w:rPr>
          <w:rFonts w:eastAsia="Arial Unicode MS"/>
          <w:sz w:val="24"/>
          <w:szCs w:val="24"/>
          <w:lang w:val="fr-FR"/>
        </w:rPr>
        <w:t>D</w:t>
      </w:r>
      <w:r w:rsidRPr="3BD3E214">
        <w:rPr>
          <w:rFonts w:eastAsia="Arial Unicode MS"/>
          <w:sz w:val="24"/>
          <w:szCs w:val="24"/>
          <w:lang w:val="fr-FR"/>
        </w:rPr>
        <w:t>éveloppement</w:t>
      </w:r>
      <w:r w:rsidRPr="2A092B68">
        <w:rPr>
          <w:rFonts w:eastAsia="Arial Unicode MS"/>
          <w:sz w:val="24"/>
          <w:szCs w:val="24"/>
          <w:lang w:val="fr-FR"/>
        </w:rPr>
        <w:t xml:space="preserve"> et du </w:t>
      </w:r>
      <w:r w:rsidR="5E1E7F6A" w:rsidRPr="3BD3E214">
        <w:rPr>
          <w:rFonts w:eastAsia="Arial Unicode MS"/>
          <w:sz w:val="24"/>
          <w:szCs w:val="24"/>
          <w:lang w:val="fr-FR"/>
        </w:rPr>
        <w:t>C</w:t>
      </w:r>
      <w:r w:rsidRPr="3BD3E214">
        <w:rPr>
          <w:rFonts w:eastAsia="Arial Unicode MS"/>
          <w:sz w:val="24"/>
          <w:szCs w:val="24"/>
          <w:lang w:val="fr-FR"/>
        </w:rPr>
        <w:t>limat</w:t>
      </w:r>
      <w:r w:rsidRPr="2A092B68">
        <w:rPr>
          <w:rFonts w:eastAsia="Arial Unicode MS"/>
          <w:sz w:val="24"/>
          <w:szCs w:val="24"/>
          <w:lang w:val="fr-FR"/>
        </w:rPr>
        <w:t xml:space="preserve"> (MULTIFIN3), Direction générale du trésor (DGT).</w:t>
      </w:r>
    </w:p>
    <w:p w14:paraId="14D38C4F" w14:textId="461371D3" w:rsidR="42101C0F" w:rsidRPr="009476F6" w:rsidRDefault="42101C0F"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lastRenderedPageBreak/>
        <w:t>Mme. Diane Menard, Responsable projects ozone, solutions circulaires et lutte contre les pollutions.</w:t>
      </w:r>
    </w:p>
    <w:p w14:paraId="6E3E837C" w14:textId="70A226B1" w:rsidR="6F0FAA04" w:rsidRPr="009476F6" w:rsidRDefault="6F0FAA04"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 Alexander Mootoo, Conseiller politique. </w:t>
      </w:r>
    </w:p>
    <w:p w14:paraId="1D6F3D4C" w14:textId="7690CD0E" w:rsidR="6C9B3425" w:rsidRPr="009476F6" w:rsidRDefault="6C9B3425"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 Philippe Bolo, Député, Assemblée Nationale. </w:t>
      </w:r>
    </w:p>
    <w:p w14:paraId="6904EFAA" w14:textId="7F6BAB6F" w:rsidR="6F0FAA04" w:rsidRPr="009476F6" w:rsidRDefault="6F0FAA04" w:rsidP="005200F4">
      <w:pPr>
        <w:pStyle w:val="SingleTxtG"/>
        <w:spacing w:after="0" w:line="276" w:lineRule="auto"/>
        <w:ind w:left="0" w:right="0" w:firstLine="720"/>
        <w:rPr>
          <w:rFonts w:eastAsia="Arial Unicode MS"/>
          <w:sz w:val="24"/>
          <w:szCs w:val="24"/>
          <w:lang w:val="fr-FR"/>
        </w:rPr>
      </w:pPr>
      <w:r w:rsidRPr="009476F6">
        <w:rPr>
          <w:rFonts w:eastAsia="Arial Unicode MS"/>
          <w:sz w:val="24"/>
          <w:szCs w:val="24"/>
          <w:lang w:val="fr-FR"/>
        </w:rPr>
        <w:t xml:space="preserve">M. Xavier Cousin, chercheur (IFREMER). </w:t>
      </w:r>
    </w:p>
    <w:p w14:paraId="307B0B27" w14:textId="72A5F660" w:rsidR="6F0FAA04" w:rsidRDefault="6F0FAA04"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Dr. Fabienne Lagarde, chimiste de l’environnement, maitresse </w:t>
      </w:r>
      <w:r w:rsidR="641428E5" w:rsidRPr="2A092B68">
        <w:rPr>
          <w:rFonts w:eastAsia="Arial Unicode MS"/>
          <w:sz w:val="24"/>
          <w:szCs w:val="24"/>
          <w:lang w:val="fr-FR"/>
        </w:rPr>
        <w:t xml:space="preserve">de conférences </w:t>
      </w:r>
      <w:r w:rsidR="2A4C0648" w:rsidRPr="2A092B68">
        <w:rPr>
          <w:rFonts w:eastAsia="Arial Unicode MS"/>
          <w:sz w:val="24"/>
          <w:szCs w:val="24"/>
          <w:lang w:val="fr-FR"/>
        </w:rPr>
        <w:t>à</w:t>
      </w:r>
      <w:r w:rsidR="641428E5" w:rsidRPr="2A092B68">
        <w:rPr>
          <w:rFonts w:eastAsia="Arial Unicode MS"/>
          <w:sz w:val="24"/>
          <w:szCs w:val="24"/>
          <w:lang w:val="fr-FR"/>
        </w:rPr>
        <w:t xml:space="preserve"> l’Université du Mans (Institut des molécules et matériaux du Mans).</w:t>
      </w:r>
    </w:p>
    <w:p w14:paraId="5B4CD295" w14:textId="15140AEF" w:rsidR="71531562" w:rsidRPr="009476F6" w:rsidRDefault="71531562" w:rsidP="005200F4">
      <w:pPr>
        <w:pStyle w:val="SingleTxtG"/>
        <w:spacing w:after="0" w:line="276" w:lineRule="auto"/>
        <w:ind w:left="720" w:right="0"/>
        <w:rPr>
          <w:rFonts w:eastAsia="Arial Unicode MS"/>
          <w:sz w:val="24"/>
          <w:szCs w:val="24"/>
          <w:lang w:val="fr-FR"/>
        </w:rPr>
      </w:pPr>
      <w:r w:rsidRPr="009476F6">
        <w:rPr>
          <w:rFonts w:eastAsia="Arial Unicode MS"/>
          <w:sz w:val="24"/>
          <w:szCs w:val="24"/>
          <w:lang w:val="fr-FR"/>
        </w:rPr>
        <w:t xml:space="preserve">Dr. Stéphanie Reynaud, Directrice de recherche CNRS, Institut Pluridisciplinaire de Recherche sur l’Environnement et les Matériaux. </w:t>
      </w:r>
    </w:p>
    <w:p w14:paraId="4C531BCB" w14:textId="48F96407" w:rsidR="71531562" w:rsidRDefault="71531562"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Dr. Ika Paul-Pont, Chargée de recherche CNR</w:t>
      </w:r>
      <w:r w:rsidR="7F639AC0" w:rsidRPr="2A092B68">
        <w:rPr>
          <w:rFonts w:eastAsia="Arial Unicode MS"/>
          <w:sz w:val="24"/>
          <w:szCs w:val="24"/>
          <w:lang w:val="fr-FR"/>
        </w:rPr>
        <w:t>S, LEMAR Laboratoire des Sciences de l’Environnement marin (LEMAR).</w:t>
      </w:r>
    </w:p>
    <w:p w14:paraId="0D840267" w14:textId="41F6519E" w:rsidR="74DAD6AE" w:rsidRDefault="74DAD6AE"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Dr. Alexandra ter Halle, Directrice de recherche CNRS, Laboratoire SOFTMAT (Chimie des </w:t>
      </w:r>
      <w:r w:rsidR="3E8702D5" w:rsidRPr="2A092B68">
        <w:rPr>
          <w:rFonts w:eastAsia="Arial Unicode MS"/>
          <w:sz w:val="24"/>
          <w:szCs w:val="24"/>
          <w:lang w:val="fr-FR"/>
        </w:rPr>
        <w:t>colloïdes</w:t>
      </w:r>
      <w:r w:rsidRPr="2A092B68">
        <w:rPr>
          <w:rFonts w:eastAsia="Arial Unicode MS"/>
          <w:sz w:val="24"/>
          <w:szCs w:val="24"/>
          <w:lang w:val="fr-FR"/>
        </w:rPr>
        <w:t xml:space="preserve">, </w:t>
      </w:r>
      <w:r w:rsidR="38A6D71B" w:rsidRPr="2A092B68">
        <w:rPr>
          <w:rFonts w:eastAsia="Arial Unicode MS"/>
          <w:sz w:val="24"/>
          <w:szCs w:val="24"/>
          <w:lang w:val="fr-FR"/>
        </w:rPr>
        <w:t>polymères</w:t>
      </w:r>
      <w:r w:rsidRPr="2A092B68">
        <w:rPr>
          <w:rFonts w:eastAsia="Arial Unicode MS"/>
          <w:sz w:val="24"/>
          <w:szCs w:val="24"/>
          <w:lang w:val="fr-FR"/>
        </w:rPr>
        <w:t xml:space="preserve"> &amp; assemblages complexes). </w:t>
      </w:r>
    </w:p>
    <w:p w14:paraId="12625461" w14:textId="50C6E527" w:rsidR="455DB035" w:rsidRDefault="455DB035"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Mr. Juan Baztan, </w:t>
      </w:r>
      <w:r w:rsidR="1C737E3C" w:rsidRPr="3BD3E214">
        <w:rPr>
          <w:rFonts w:eastAsia="Arial Unicode MS"/>
          <w:sz w:val="24"/>
          <w:szCs w:val="24"/>
          <w:lang w:val="fr-FR"/>
        </w:rPr>
        <w:t>C</w:t>
      </w:r>
      <w:r w:rsidRPr="3BD3E214">
        <w:rPr>
          <w:rFonts w:eastAsia="Arial Unicode MS"/>
          <w:sz w:val="24"/>
          <w:szCs w:val="24"/>
          <w:lang w:val="fr-FR"/>
        </w:rPr>
        <w:t>hercheur</w:t>
      </w:r>
      <w:r w:rsidRPr="2A092B68">
        <w:rPr>
          <w:rFonts w:eastAsia="Arial Unicode MS"/>
          <w:sz w:val="24"/>
          <w:szCs w:val="24"/>
          <w:lang w:val="fr-FR"/>
        </w:rPr>
        <w:t xml:space="preserve"> en sciences de l’environnement, laboratoire CEARC (Cultures, Environnements, Arctique, Représentations, Climat). </w:t>
      </w:r>
    </w:p>
    <w:p w14:paraId="77A52294" w14:textId="77777777" w:rsidR="00704473" w:rsidRPr="00272BD5" w:rsidRDefault="00704473" w:rsidP="005200F4">
      <w:pPr>
        <w:pStyle w:val="SingleTxtG"/>
        <w:spacing w:after="0" w:line="276" w:lineRule="auto"/>
        <w:ind w:left="0" w:right="0" w:firstLine="720"/>
        <w:rPr>
          <w:rFonts w:eastAsia="Arial Unicode MS"/>
          <w:b/>
          <w:bCs/>
          <w:sz w:val="24"/>
          <w:szCs w:val="24"/>
          <w:lang w:val="fr-FR"/>
        </w:rPr>
      </w:pPr>
    </w:p>
    <w:p w14:paraId="799104B5" w14:textId="77777777" w:rsidR="00704473" w:rsidRPr="00272BD5" w:rsidRDefault="00704473" w:rsidP="00536E77">
      <w:pPr>
        <w:pStyle w:val="Heading2"/>
        <w:jc w:val="both"/>
        <w:rPr>
          <w:lang w:val="fr-FR"/>
        </w:rPr>
      </w:pPr>
      <w:r w:rsidRPr="00272BD5">
        <w:rPr>
          <w:lang w:val="fr-FR"/>
        </w:rPr>
        <w:t>Gabon</w:t>
      </w:r>
    </w:p>
    <w:p w14:paraId="12E51E01" w14:textId="019ADF2B" w:rsidR="3E87C767" w:rsidRPr="005227C1" w:rsidRDefault="3E87C767" w:rsidP="005200F4">
      <w:pPr>
        <w:pStyle w:val="SingleTxtG"/>
        <w:spacing w:after="0" w:line="276" w:lineRule="auto"/>
        <w:ind w:left="720" w:right="0"/>
        <w:rPr>
          <w:rFonts w:eastAsia="Arial Unicode MS"/>
          <w:sz w:val="24"/>
          <w:szCs w:val="24"/>
          <w:lang w:val="fr-FR"/>
        </w:rPr>
      </w:pPr>
      <w:r w:rsidRPr="005227C1">
        <w:rPr>
          <w:rFonts w:eastAsia="Arial Unicode MS"/>
          <w:sz w:val="24"/>
          <w:szCs w:val="24"/>
          <w:lang w:val="fr-FR"/>
        </w:rPr>
        <w:t>M. Stanislas Stephen Mouba, Directeur Gé</w:t>
      </w:r>
      <w:r w:rsidR="31864465" w:rsidRPr="005227C1">
        <w:rPr>
          <w:rFonts w:eastAsia="Arial Unicode MS"/>
          <w:sz w:val="24"/>
          <w:szCs w:val="24"/>
          <w:lang w:val="fr-FR"/>
        </w:rPr>
        <w:t xml:space="preserve">néral de l’Environnement et du Développement Durable, Point Focal National, Chef de délégation. </w:t>
      </w:r>
    </w:p>
    <w:p w14:paraId="0226322D" w14:textId="0E042B80" w:rsidR="264CAA15" w:rsidRDefault="264CAA15"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M. Jean Fortuné Ntouna Kambangoye, Directeur Général Adjoint des Ecosystèmes Aquatiques.</w:t>
      </w:r>
    </w:p>
    <w:p w14:paraId="37EBD235" w14:textId="1C4CC920" w:rsidR="264CAA15" w:rsidRDefault="264CAA15"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Mme. Wassiana Trésor Avomo Ondo, Chef de service Réglementation Direction Générale de l’Environnement et du Développement Durable, Référent technique national. </w:t>
      </w:r>
    </w:p>
    <w:p w14:paraId="421921D1" w14:textId="632FE5C8" w:rsidR="5D76FDAE" w:rsidRDefault="5D76FDAE"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 xml:space="preserve">M. Serge Molly Allo'o Allo'o, Point Focal National du Cadre Mondial </w:t>
      </w:r>
      <w:r w:rsidR="724C4FE0" w:rsidRPr="2A092B68">
        <w:rPr>
          <w:rFonts w:eastAsia="Arial Unicode MS"/>
          <w:sz w:val="24"/>
          <w:szCs w:val="24"/>
          <w:lang w:val="fr-FR"/>
        </w:rPr>
        <w:t xml:space="preserve">pour la gestion des produits chimiques. </w:t>
      </w:r>
    </w:p>
    <w:p w14:paraId="450EA2D7" w14:textId="77777777" w:rsidR="00704473" w:rsidRPr="009476F6" w:rsidRDefault="00704473" w:rsidP="005200F4">
      <w:pPr>
        <w:pStyle w:val="SingleTxtG"/>
        <w:spacing w:after="0" w:line="276" w:lineRule="auto"/>
        <w:ind w:left="0" w:right="0" w:firstLine="720"/>
        <w:rPr>
          <w:rFonts w:eastAsia="Arial Unicode MS"/>
          <w:b/>
          <w:bCs/>
          <w:sz w:val="24"/>
          <w:szCs w:val="24"/>
          <w:lang w:val="fr-FR"/>
        </w:rPr>
      </w:pPr>
    </w:p>
    <w:p w14:paraId="51B68F1F" w14:textId="60E78237" w:rsidR="00704473" w:rsidRPr="00057ADD" w:rsidRDefault="00704473" w:rsidP="00536E77">
      <w:pPr>
        <w:pStyle w:val="Heading2"/>
        <w:jc w:val="both"/>
      </w:pPr>
      <w:r w:rsidRPr="00057ADD">
        <w:t>Gambia</w:t>
      </w:r>
      <w:r w:rsidR="00D11C7F">
        <w:t xml:space="preserve"> (Republic of The)</w:t>
      </w:r>
    </w:p>
    <w:p w14:paraId="369A5ECE" w14:textId="3C1C5A39"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Dr. Dawda Badgie, Executive Director, National Environment Agency</w:t>
      </w:r>
      <w:r w:rsidR="66EEF7B2" w:rsidRPr="2A092B68">
        <w:rPr>
          <w:rFonts w:eastAsia="Arial Unicode MS"/>
          <w:sz w:val="24"/>
          <w:szCs w:val="24"/>
        </w:rPr>
        <w:t>.</w:t>
      </w:r>
    </w:p>
    <w:p w14:paraId="668A6F33" w14:textId="38E25C35" w:rsidR="6580E67B"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6580E67B" w:rsidRPr="2A092B68">
        <w:rPr>
          <w:rFonts w:eastAsia="Arial Unicode MS"/>
          <w:sz w:val="24"/>
          <w:szCs w:val="24"/>
        </w:rPr>
        <w:t>Muhammed Baldeh, Programme Officer, Environment Research.</w:t>
      </w:r>
    </w:p>
    <w:p w14:paraId="33835511" w14:textId="0B4E41A3"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t>
      </w:r>
      <w:r w:rsidR="00704473" w:rsidRPr="005E2F56">
        <w:rPr>
          <w:rFonts w:eastAsia="Arial Unicode MS"/>
          <w:sz w:val="24"/>
          <w:szCs w:val="24"/>
        </w:rPr>
        <w:t>Lamin Jaiteh, Registrar of Hazardous Chemicals</w:t>
      </w:r>
      <w:r w:rsidR="1991C2F3" w:rsidRPr="2A092B68">
        <w:rPr>
          <w:rFonts w:eastAsia="Arial Unicode MS"/>
          <w:sz w:val="24"/>
          <w:szCs w:val="24"/>
        </w:rPr>
        <w:t xml:space="preserve"> and Pesticides.</w:t>
      </w:r>
    </w:p>
    <w:p w14:paraId="1A81F0B1"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136A859" w14:textId="77777777" w:rsidR="00704473" w:rsidRPr="00057ADD" w:rsidRDefault="00704473" w:rsidP="00536E77">
      <w:pPr>
        <w:pStyle w:val="Heading2"/>
        <w:jc w:val="both"/>
      </w:pPr>
      <w:r w:rsidRPr="00057ADD">
        <w:t>Georgia</w:t>
      </w:r>
    </w:p>
    <w:p w14:paraId="1B75A826" w14:textId="7F605288"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Ms. Irma Gurguliani, Deputy Head</w:t>
      </w:r>
      <w:r w:rsidR="1FCB53D0" w:rsidRPr="2A092B68">
        <w:rPr>
          <w:rFonts w:eastAsia="Arial Unicode MS"/>
          <w:sz w:val="24"/>
          <w:szCs w:val="24"/>
        </w:rPr>
        <w:t xml:space="preserve"> of </w:t>
      </w:r>
      <w:r w:rsidRPr="2A092B68">
        <w:rPr>
          <w:rFonts w:eastAsia="Arial Unicode MS"/>
          <w:sz w:val="24"/>
          <w:szCs w:val="24"/>
        </w:rPr>
        <w:t>Waste and Chemicals Management Department,</w:t>
      </w:r>
      <w:r w:rsidR="1846B386" w:rsidRPr="2A092B68">
        <w:rPr>
          <w:rFonts w:eastAsia="Arial Unicode MS"/>
          <w:sz w:val="24"/>
          <w:szCs w:val="24"/>
        </w:rPr>
        <w:t xml:space="preserve"> National Focal Point of the Intergovernmental Negotiating Committee (INC) of the United Nations Environment Program (UNEP), </w:t>
      </w:r>
      <w:r w:rsidR="68FC6442" w:rsidRPr="2A092B68">
        <w:rPr>
          <w:rFonts w:eastAsia="Arial Unicode MS"/>
          <w:sz w:val="24"/>
          <w:szCs w:val="24"/>
        </w:rPr>
        <w:t>Bureau</w:t>
      </w:r>
      <w:r w:rsidR="1846B386" w:rsidRPr="2A092B68">
        <w:rPr>
          <w:rFonts w:eastAsia="Arial Unicode MS"/>
          <w:sz w:val="24"/>
          <w:szCs w:val="24"/>
        </w:rPr>
        <w:t xml:space="preserve"> Member from the Central and </w:t>
      </w:r>
      <w:r w:rsidR="24D8B2C2" w:rsidRPr="2A092B68">
        <w:rPr>
          <w:rFonts w:eastAsia="Arial Unicode MS"/>
          <w:sz w:val="24"/>
          <w:szCs w:val="24"/>
        </w:rPr>
        <w:t>Eastern European Region.</w:t>
      </w:r>
    </w:p>
    <w:p w14:paraId="13C1661B" w14:textId="04311367" w:rsidR="54564B16" w:rsidRDefault="54564B16" w:rsidP="005200F4">
      <w:pPr>
        <w:pStyle w:val="SingleTxtG"/>
        <w:spacing w:after="0" w:line="276" w:lineRule="auto"/>
        <w:ind w:left="720" w:right="0"/>
        <w:rPr>
          <w:rFonts w:eastAsia="Arial Unicode MS"/>
          <w:sz w:val="24"/>
          <w:szCs w:val="24"/>
        </w:rPr>
      </w:pPr>
      <w:r w:rsidRPr="2A092B68">
        <w:rPr>
          <w:rFonts w:eastAsia="Arial Unicode MS"/>
          <w:sz w:val="24"/>
          <w:szCs w:val="24"/>
        </w:rPr>
        <w:t>Ms. Nino Latsabidze, Deputy Head of International Relations and European Integration Department, Legal expert of the open-ended legal drafting group.</w:t>
      </w:r>
    </w:p>
    <w:p w14:paraId="56EE48EE" w14:textId="7EA02190"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Kristine Vardanashvili, Head of </w:t>
      </w:r>
      <w:r w:rsidR="19750B75" w:rsidRPr="2A092B68">
        <w:rPr>
          <w:rFonts w:eastAsia="Arial Unicode MS"/>
          <w:sz w:val="24"/>
          <w:szCs w:val="24"/>
        </w:rPr>
        <w:t>W</w:t>
      </w:r>
      <w:r w:rsidRPr="2A092B68">
        <w:rPr>
          <w:rFonts w:eastAsia="Arial Unicode MS"/>
          <w:sz w:val="24"/>
          <w:szCs w:val="24"/>
        </w:rPr>
        <w:t xml:space="preserve">aste </w:t>
      </w:r>
      <w:r w:rsidR="2ADBCB8C" w:rsidRPr="2A092B68">
        <w:rPr>
          <w:rFonts w:eastAsia="Arial Unicode MS"/>
          <w:sz w:val="24"/>
          <w:szCs w:val="24"/>
        </w:rPr>
        <w:t>M</w:t>
      </w:r>
      <w:r w:rsidRPr="2A092B68">
        <w:rPr>
          <w:rFonts w:eastAsia="Arial Unicode MS"/>
          <w:sz w:val="24"/>
          <w:szCs w:val="24"/>
        </w:rPr>
        <w:t xml:space="preserve">anagement </w:t>
      </w:r>
      <w:r w:rsidR="15C547A1" w:rsidRPr="2A092B68">
        <w:rPr>
          <w:rFonts w:eastAsia="Arial Unicode MS"/>
          <w:sz w:val="24"/>
          <w:szCs w:val="24"/>
        </w:rPr>
        <w:t>D</w:t>
      </w:r>
      <w:r w:rsidRPr="2A092B68">
        <w:rPr>
          <w:rFonts w:eastAsia="Arial Unicode MS"/>
          <w:sz w:val="24"/>
          <w:szCs w:val="24"/>
        </w:rPr>
        <w:t>ivision</w:t>
      </w:r>
      <w:r w:rsidR="263A7CD9" w:rsidRPr="2A092B68">
        <w:rPr>
          <w:rFonts w:eastAsia="Arial Unicode MS"/>
          <w:sz w:val="24"/>
          <w:szCs w:val="24"/>
        </w:rPr>
        <w:t xml:space="preserve"> of</w:t>
      </w:r>
      <w:r w:rsidRPr="2A092B68">
        <w:rPr>
          <w:rFonts w:eastAsia="Arial Unicode MS"/>
          <w:sz w:val="24"/>
          <w:szCs w:val="24"/>
        </w:rPr>
        <w:t xml:space="preserve"> Waste and </w:t>
      </w:r>
      <w:r w:rsidR="052DD9A4" w:rsidRPr="2A092B68">
        <w:rPr>
          <w:rFonts w:eastAsia="Arial Unicode MS"/>
          <w:sz w:val="24"/>
          <w:szCs w:val="24"/>
        </w:rPr>
        <w:t>C</w:t>
      </w:r>
      <w:r w:rsidRPr="2A092B68">
        <w:rPr>
          <w:rFonts w:eastAsia="Arial Unicode MS"/>
          <w:sz w:val="24"/>
          <w:szCs w:val="24"/>
        </w:rPr>
        <w:t xml:space="preserve">hemicals </w:t>
      </w:r>
      <w:r w:rsidR="0CED8355" w:rsidRPr="2A092B68">
        <w:rPr>
          <w:rFonts w:eastAsia="Arial Unicode MS"/>
          <w:sz w:val="24"/>
          <w:szCs w:val="24"/>
        </w:rPr>
        <w:t>M</w:t>
      </w:r>
      <w:r w:rsidRPr="2A092B68">
        <w:rPr>
          <w:rFonts w:eastAsia="Arial Unicode MS"/>
          <w:sz w:val="24"/>
          <w:szCs w:val="24"/>
        </w:rPr>
        <w:t xml:space="preserve">anagement </w:t>
      </w:r>
      <w:r w:rsidR="0D43DBBE" w:rsidRPr="2A092B68">
        <w:rPr>
          <w:rFonts w:eastAsia="Arial Unicode MS"/>
          <w:sz w:val="24"/>
          <w:szCs w:val="24"/>
        </w:rPr>
        <w:t>D</w:t>
      </w:r>
      <w:r w:rsidRPr="2A092B68">
        <w:rPr>
          <w:rFonts w:eastAsia="Arial Unicode MS"/>
          <w:sz w:val="24"/>
          <w:szCs w:val="24"/>
        </w:rPr>
        <w:t>epartment</w:t>
      </w:r>
      <w:r w:rsidR="1BBE53E3" w:rsidRPr="2A092B68">
        <w:rPr>
          <w:rFonts w:eastAsia="Arial Unicode MS"/>
          <w:sz w:val="24"/>
          <w:szCs w:val="24"/>
        </w:rPr>
        <w:t xml:space="preserve">; </w:t>
      </w:r>
      <w:r w:rsidR="783F8C82" w:rsidRPr="2A092B68">
        <w:rPr>
          <w:rFonts w:eastAsia="Arial Unicode MS"/>
          <w:sz w:val="24"/>
          <w:szCs w:val="24"/>
        </w:rPr>
        <w:t>OEWG</w:t>
      </w:r>
      <w:r w:rsidR="676121C8" w:rsidRPr="2A092B68">
        <w:rPr>
          <w:rFonts w:eastAsia="Arial Unicode MS"/>
          <w:sz w:val="24"/>
          <w:szCs w:val="24"/>
        </w:rPr>
        <w:t xml:space="preserve"> Expert of Intergovernmental Negotiating Committee (INC) of the United Nations Environment Program (UNEP). </w:t>
      </w:r>
    </w:p>
    <w:p w14:paraId="7621C591" w14:textId="3ABD805C" w:rsidR="2A092B68" w:rsidRDefault="2A092B68" w:rsidP="005200F4">
      <w:pPr>
        <w:pStyle w:val="SingleTxtG"/>
        <w:spacing w:after="0" w:line="276" w:lineRule="auto"/>
        <w:ind w:left="720" w:right="0"/>
        <w:rPr>
          <w:rFonts w:eastAsia="Arial Unicode MS"/>
          <w:sz w:val="24"/>
          <w:szCs w:val="24"/>
        </w:rPr>
      </w:pPr>
    </w:p>
    <w:p w14:paraId="5EA10BCE" w14:textId="77777777" w:rsidR="0007744D" w:rsidRDefault="0007744D" w:rsidP="005200F4">
      <w:pPr>
        <w:pStyle w:val="SingleTxtG"/>
        <w:spacing w:after="0" w:line="276" w:lineRule="auto"/>
        <w:ind w:left="720" w:right="0"/>
        <w:rPr>
          <w:rFonts w:eastAsia="Arial Unicode MS"/>
          <w:sz w:val="24"/>
          <w:szCs w:val="24"/>
        </w:rPr>
      </w:pPr>
    </w:p>
    <w:p w14:paraId="7D5617BB" w14:textId="77777777" w:rsidR="00704473" w:rsidRPr="00057ADD" w:rsidRDefault="00704473" w:rsidP="00536E77">
      <w:pPr>
        <w:pStyle w:val="Heading2"/>
        <w:jc w:val="both"/>
      </w:pPr>
      <w:r w:rsidRPr="00057ADD">
        <w:lastRenderedPageBreak/>
        <w:t>Germany</w:t>
      </w:r>
    </w:p>
    <w:p w14:paraId="38A3E8E2" w14:textId="72807B6A" w:rsidR="003800F4" w:rsidRDefault="39360D25" w:rsidP="003800F4">
      <w:pPr>
        <w:pStyle w:val="SingleTxtG"/>
        <w:spacing w:after="0" w:line="276" w:lineRule="auto"/>
        <w:ind w:left="720" w:right="0"/>
        <w:rPr>
          <w:rFonts w:eastAsia="Arial Unicode MS"/>
          <w:sz w:val="24"/>
          <w:szCs w:val="24"/>
          <w:lang w:val="en-GB"/>
        </w:rPr>
      </w:pPr>
      <w:r w:rsidRPr="711403B5">
        <w:rPr>
          <w:rFonts w:eastAsia="Arial Unicode MS"/>
          <w:sz w:val="24"/>
          <w:szCs w:val="24"/>
        </w:rPr>
        <w:t>Ms. Steffi Lemke</w:t>
      </w:r>
      <w:r w:rsidR="6AF8A098" w:rsidRPr="711403B5">
        <w:rPr>
          <w:rFonts w:eastAsia="Arial Unicode MS"/>
          <w:sz w:val="24"/>
          <w:szCs w:val="24"/>
        </w:rPr>
        <w:t xml:space="preserve">, </w:t>
      </w:r>
      <w:r w:rsidR="00517D14" w:rsidRPr="00517D14">
        <w:rPr>
          <w:rFonts w:eastAsia="Arial Unicode MS"/>
          <w:sz w:val="24"/>
          <w:szCs w:val="24"/>
          <w:lang w:val="en-GB"/>
        </w:rPr>
        <w:t>Federal Minister for the Environment, Nature Conservation, Nuclear Safety and Consumer Protection</w:t>
      </w:r>
      <w:r w:rsidR="003800F4">
        <w:rPr>
          <w:rFonts w:eastAsia="Arial Unicode MS"/>
          <w:sz w:val="24"/>
          <w:szCs w:val="24"/>
          <w:lang w:val="en-GB"/>
        </w:rPr>
        <w:t xml:space="preserve"> (BMUV).</w:t>
      </w:r>
    </w:p>
    <w:p w14:paraId="072F0699" w14:textId="50368367" w:rsidR="00704473" w:rsidRPr="003800F4" w:rsidRDefault="2774A9EC" w:rsidP="711403B5">
      <w:pPr>
        <w:pStyle w:val="SingleTxtG"/>
        <w:spacing w:after="0" w:line="276" w:lineRule="auto"/>
        <w:ind w:left="720" w:right="0"/>
        <w:rPr>
          <w:rFonts w:eastAsia="Arial Unicode MS"/>
          <w:sz w:val="24"/>
          <w:szCs w:val="24"/>
          <w:lang w:val="en-GB"/>
        </w:rPr>
      </w:pPr>
      <w:r w:rsidRPr="711403B5">
        <w:rPr>
          <w:rFonts w:eastAsia="Arial Unicode MS"/>
          <w:sz w:val="24"/>
          <w:szCs w:val="24"/>
        </w:rPr>
        <w:t xml:space="preserve">Mr. Axel Borchmann,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Pr="711403B5">
        <w:rPr>
          <w:rFonts w:eastAsia="Arial Unicode MS"/>
          <w:sz w:val="24"/>
          <w:szCs w:val="24"/>
        </w:rPr>
        <w:t>BMUV</w:t>
      </w:r>
      <w:r w:rsidR="003800F4">
        <w:rPr>
          <w:rFonts w:eastAsia="Arial Unicode MS"/>
          <w:sz w:val="24"/>
          <w:szCs w:val="24"/>
        </w:rPr>
        <w:t>).</w:t>
      </w:r>
    </w:p>
    <w:p w14:paraId="2344DDCB" w14:textId="63218F81" w:rsidR="00AC6D54" w:rsidRDefault="00AC6D54"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Ms. Kathrin Blaufuss,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0F6588C6" w14:textId="38255EE2" w:rsidR="00704473" w:rsidRPr="005E2F56" w:rsidRDefault="6AF8A098"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Dr. Sonja Duennwald,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5073D124" w14:textId="0BC76B8A" w:rsidR="52A9AA78" w:rsidRPr="003800F4" w:rsidRDefault="52A9AA78" w:rsidP="711403B5">
      <w:pPr>
        <w:pStyle w:val="SingleTxtG"/>
        <w:spacing w:after="0" w:line="276" w:lineRule="auto"/>
        <w:ind w:left="720" w:right="0"/>
        <w:rPr>
          <w:rFonts w:eastAsia="Arial Unicode MS"/>
          <w:sz w:val="24"/>
          <w:szCs w:val="24"/>
          <w:lang w:val="en-GB"/>
        </w:rPr>
      </w:pPr>
      <w:r w:rsidRPr="003800F4">
        <w:rPr>
          <w:rFonts w:eastAsia="Arial Unicode MS"/>
          <w:sz w:val="24"/>
          <w:szCs w:val="24"/>
          <w:lang w:val="en-GB"/>
        </w:rPr>
        <w:t xml:space="preserve">Dr. Silke Karcher,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r w:rsidRPr="003800F4">
        <w:rPr>
          <w:rFonts w:eastAsia="Arial Unicode MS"/>
          <w:sz w:val="24"/>
          <w:szCs w:val="24"/>
          <w:lang w:val="en-GB"/>
        </w:rPr>
        <w:t xml:space="preserve"> </w:t>
      </w:r>
    </w:p>
    <w:p w14:paraId="52421915" w14:textId="480DD0E7" w:rsidR="00704473" w:rsidRPr="003800F4" w:rsidRDefault="6AF8A098" w:rsidP="711403B5">
      <w:pPr>
        <w:pStyle w:val="SingleTxtG"/>
        <w:spacing w:after="0" w:line="276" w:lineRule="auto"/>
        <w:ind w:left="720" w:right="0"/>
        <w:rPr>
          <w:rFonts w:eastAsia="Arial Unicode MS"/>
          <w:sz w:val="24"/>
          <w:szCs w:val="24"/>
          <w:lang w:val="en-GB"/>
        </w:rPr>
      </w:pPr>
      <w:r w:rsidRPr="003800F4">
        <w:rPr>
          <w:rFonts w:eastAsia="Arial Unicode MS"/>
          <w:sz w:val="24"/>
          <w:szCs w:val="24"/>
          <w:lang w:val="en-GB"/>
        </w:rPr>
        <w:t xml:space="preserve">Ms. Eva Kracht,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004F5941" w14:textId="4FDFA9D9" w:rsidR="00704473" w:rsidRPr="003800F4" w:rsidRDefault="6AF8A098" w:rsidP="711403B5">
      <w:pPr>
        <w:pStyle w:val="SingleTxtG"/>
        <w:spacing w:after="0" w:line="276" w:lineRule="auto"/>
        <w:ind w:left="720" w:right="0"/>
        <w:rPr>
          <w:rFonts w:eastAsia="Arial Unicode MS"/>
          <w:sz w:val="24"/>
          <w:szCs w:val="24"/>
          <w:lang w:val="en-GB"/>
        </w:rPr>
      </w:pPr>
      <w:r w:rsidRPr="003800F4">
        <w:rPr>
          <w:rFonts w:eastAsia="Arial Unicode MS"/>
          <w:sz w:val="24"/>
          <w:szCs w:val="24"/>
          <w:lang w:val="en-GB"/>
        </w:rPr>
        <w:t xml:space="preserve">Ms. Lola Mueller,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r w:rsidRPr="003800F4">
        <w:rPr>
          <w:rFonts w:eastAsia="Arial Unicode MS"/>
          <w:sz w:val="24"/>
          <w:szCs w:val="24"/>
          <w:lang w:val="en-GB"/>
        </w:rPr>
        <w:t xml:space="preserve"> </w:t>
      </w:r>
    </w:p>
    <w:p w14:paraId="1FF9C262" w14:textId="1BA840ED" w:rsidR="003800F4" w:rsidRDefault="593B0649" w:rsidP="7360B6C1">
      <w:pPr>
        <w:pStyle w:val="SingleTxtG"/>
        <w:spacing w:after="0" w:line="276" w:lineRule="auto"/>
        <w:ind w:left="720" w:right="0"/>
        <w:rPr>
          <w:rFonts w:eastAsia="Arial Unicode MS"/>
          <w:sz w:val="24"/>
          <w:szCs w:val="24"/>
        </w:rPr>
      </w:pPr>
      <w:r w:rsidRPr="003800F4">
        <w:rPr>
          <w:rFonts w:eastAsia="Arial Unicode MS"/>
          <w:sz w:val="24"/>
          <w:szCs w:val="24"/>
          <w:lang w:val="en-GB"/>
        </w:rPr>
        <w:t xml:space="preserve">Mr. Edward Ragusch,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65461185" w14:textId="67FDB4F1" w:rsidR="003800F4" w:rsidRDefault="39D4FB72" w:rsidP="711403B5">
      <w:pPr>
        <w:pStyle w:val="SingleTxtG"/>
        <w:spacing w:after="0" w:line="276" w:lineRule="auto"/>
        <w:ind w:left="720" w:right="0"/>
        <w:rPr>
          <w:rFonts w:eastAsia="Arial Unicode MS"/>
          <w:sz w:val="24"/>
          <w:szCs w:val="24"/>
        </w:rPr>
      </w:pPr>
      <w:r w:rsidRPr="003800F4">
        <w:rPr>
          <w:rFonts w:eastAsia="Arial Unicode MS"/>
          <w:sz w:val="24"/>
          <w:szCs w:val="24"/>
          <w:lang w:val="en-GB"/>
        </w:rPr>
        <w:t xml:space="preserve">Mr. Ulrich Schulte,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11C063C7" w14:textId="3B73BE89" w:rsidR="00704473" w:rsidRPr="003800F4" w:rsidRDefault="6AF8A098" w:rsidP="711403B5">
      <w:pPr>
        <w:pStyle w:val="SingleTxtG"/>
        <w:spacing w:after="0" w:line="276" w:lineRule="auto"/>
        <w:ind w:left="720" w:right="0"/>
        <w:rPr>
          <w:rFonts w:eastAsia="Arial Unicode MS"/>
          <w:sz w:val="24"/>
          <w:szCs w:val="24"/>
          <w:lang w:val="en-GB"/>
        </w:rPr>
      </w:pPr>
      <w:r w:rsidRPr="003800F4">
        <w:rPr>
          <w:rFonts w:eastAsia="Arial Unicode MS"/>
          <w:sz w:val="24"/>
          <w:szCs w:val="24"/>
          <w:lang w:val="en-GB"/>
        </w:rPr>
        <w:t xml:space="preserve">Mr. Sebastian Unger,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49C687AB" w14:textId="5963DD06" w:rsidR="00704473" w:rsidRPr="003800F4" w:rsidRDefault="6AF8A098" w:rsidP="711403B5">
      <w:pPr>
        <w:pStyle w:val="SingleTxtG"/>
        <w:spacing w:after="0" w:line="276" w:lineRule="auto"/>
        <w:ind w:left="720" w:right="0"/>
        <w:rPr>
          <w:rFonts w:eastAsia="Arial Unicode MS"/>
          <w:sz w:val="24"/>
          <w:szCs w:val="24"/>
          <w:lang w:val="en-GB"/>
        </w:rPr>
      </w:pPr>
      <w:r w:rsidRPr="003800F4">
        <w:rPr>
          <w:rFonts w:eastAsia="Arial Unicode MS"/>
          <w:sz w:val="24"/>
          <w:szCs w:val="24"/>
          <w:lang w:val="en-GB"/>
        </w:rPr>
        <w:t xml:space="preserve">Ms. Kristin Vorbeck,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p>
    <w:p w14:paraId="311530D2" w14:textId="104FD7A3" w:rsidR="48137F69" w:rsidRDefault="48137F69"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Ms. Inga Wagner, </w:t>
      </w:r>
      <w:r w:rsidR="003800F4" w:rsidRPr="00517D14">
        <w:rPr>
          <w:rFonts w:eastAsia="Arial Unicode MS"/>
          <w:sz w:val="24"/>
          <w:szCs w:val="24"/>
          <w:lang w:val="en-GB"/>
        </w:rPr>
        <w:t>Minis</w:t>
      </w:r>
      <w:r w:rsidR="003800F4">
        <w:rPr>
          <w:rFonts w:eastAsia="Arial Unicode MS"/>
          <w:sz w:val="24"/>
          <w:szCs w:val="24"/>
          <w:lang w:val="en-GB"/>
        </w:rPr>
        <w:t>try</w:t>
      </w:r>
      <w:r w:rsidR="003800F4" w:rsidRPr="00517D14">
        <w:rPr>
          <w:rFonts w:eastAsia="Arial Unicode MS"/>
          <w:sz w:val="24"/>
          <w:szCs w:val="24"/>
          <w:lang w:val="en-GB"/>
        </w:rPr>
        <w:t xml:space="preserve"> for the Environment, Nature Conservation, Nuclear Safety and Consumer Protection</w:t>
      </w:r>
      <w:r w:rsidR="003800F4" w:rsidRPr="711403B5">
        <w:rPr>
          <w:rFonts w:eastAsia="Arial Unicode MS"/>
          <w:sz w:val="24"/>
          <w:szCs w:val="24"/>
        </w:rPr>
        <w:t xml:space="preserve"> </w:t>
      </w:r>
      <w:r w:rsidR="003800F4">
        <w:rPr>
          <w:rFonts w:eastAsia="Arial Unicode MS"/>
          <w:sz w:val="24"/>
          <w:szCs w:val="24"/>
        </w:rPr>
        <w:t>(</w:t>
      </w:r>
      <w:r w:rsidR="003800F4" w:rsidRPr="711403B5">
        <w:rPr>
          <w:rFonts w:eastAsia="Arial Unicode MS"/>
          <w:sz w:val="24"/>
          <w:szCs w:val="24"/>
        </w:rPr>
        <w:t>BMUV</w:t>
      </w:r>
      <w:r w:rsidR="003800F4">
        <w:rPr>
          <w:rFonts w:eastAsia="Arial Unicode MS"/>
          <w:sz w:val="24"/>
          <w:szCs w:val="24"/>
        </w:rPr>
        <w:t>)</w:t>
      </w:r>
      <w:r w:rsidRPr="711403B5">
        <w:rPr>
          <w:rFonts w:eastAsia="Arial Unicode MS"/>
          <w:sz w:val="24"/>
          <w:szCs w:val="24"/>
        </w:rPr>
        <w:t xml:space="preserve">. </w:t>
      </w:r>
    </w:p>
    <w:p w14:paraId="1EC97316" w14:textId="6E47CF22" w:rsidR="00704473" w:rsidRPr="005E2F56" w:rsidRDefault="6AF8A098"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Mr. Matthias Wolf, </w:t>
      </w:r>
      <w:r w:rsidR="004F693D" w:rsidRPr="00517D14">
        <w:rPr>
          <w:rFonts w:eastAsia="Arial Unicode MS"/>
          <w:sz w:val="24"/>
          <w:szCs w:val="24"/>
          <w:lang w:val="en-GB"/>
        </w:rPr>
        <w:t>Minis</w:t>
      </w:r>
      <w:r w:rsidR="004F693D">
        <w:rPr>
          <w:rFonts w:eastAsia="Arial Unicode MS"/>
          <w:sz w:val="24"/>
          <w:szCs w:val="24"/>
          <w:lang w:val="en-GB"/>
        </w:rPr>
        <w:t>try</w:t>
      </w:r>
      <w:r w:rsidR="004F693D" w:rsidRPr="00517D14">
        <w:rPr>
          <w:rFonts w:eastAsia="Arial Unicode MS"/>
          <w:sz w:val="24"/>
          <w:szCs w:val="24"/>
          <w:lang w:val="en-GB"/>
        </w:rPr>
        <w:t xml:space="preserve"> for the Environment, Nature Conservation, Nuclear Safety and Consumer Protection</w:t>
      </w:r>
      <w:r w:rsidR="004F693D" w:rsidRPr="711403B5">
        <w:rPr>
          <w:rFonts w:eastAsia="Arial Unicode MS"/>
          <w:sz w:val="24"/>
          <w:szCs w:val="24"/>
        </w:rPr>
        <w:t xml:space="preserve"> </w:t>
      </w:r>
      <w:r w:rsidR="004F693D">
        <w:rPr>
          <w:rFonts w:eastAsia="Arial Unicode MS"/>
          <w:sz w:val="24"/>
          <w:szCs w:val="24"/>
        </w:rPr>
        <w:t>(</w:t>
      </w:r>
      <w:r w:rsidR="004F693D" w:rsidRPr="711403B5">
        <w:rPr>
          <w:rFonts w:eastAsia="Arial Unicode MS"/>
          <w:sz w:val="24"/>
          <w:szCs w:val="24"/>
        </w:rPr>
        <w:t>BMUV</w:t>
      </w:r>
      <w:r w:rsidR="004F693D">
        <w:rPr>
          <w:rFonts w:eastAsia="Arial Unicode MS"/>
          <w:sz w:val="24"/>
          <w:szCs w:val="24"/>
        </w:rPr>
        <w:t>)</w:t>
      </w:r>
      <w:r w:rsidRPr="711403B5">
        <w:rPr>
          <w:rFonts w:eastAsia="Arial Unicode MS"/>
          <w:sz w:val="24"/>
          <w:szCs w:val="24"/>
        </w:rPr>
        <w:t xml:space="preserve">. </w:t>
      </w:r>
    </w:p>
    <w:p w14:paraId="20E46A7E" w14:textId="7C4865C6" w:rsidR="00704473" w:rsidRPr="00935BF0" w:rsidRDefault="3C66F523" w:rsidP="711403B5">
      <w:pPr>
        <w:pStyle w:val="SingleTxtG"/>
        <w:spacing w:after="0" w:line="276" w:lineRule="auto"/>
        <w:ind w:left="720" w:right="0"/>
        <w:rPr>
          <w:rFonts w:eastAsia="Arial Unicode MS"/>
          <w:sz w:val="24"/>
          <w:szCs w:val="24"/>
          <w:lang w:val="de-AT"/>
        </w:rPr>
      </w:pPr>
      <w:r w:rsidRPr="00935BF0">
        <w:rPr>
          <w:rFonts w:eastAsia="Arial Unicode MS"/>
          <w:sz w:val="24"/>
          <w:szCs w:val="24"/>
          <w:lang w:val="de-AT"/>
        </w:rPr>
        <w:t xml:space="preserve">Mr. Jörn Beißert, DHM, German Embassy. </w:t>
      </w:r>
    </w:p>
    <w:p w14:paraId="6780FF84" w14:textId="2DC9784B" w:rsidR="59A71A4A" w:rsidRPr="00935BF0" w:rsidRDefault="59A71A4A" w:rsidP="7360B6C1">
      <w:pPr>
        <w:pStyle w:val="SingleTxtG"/>
        <w:spacing w:after="0" w:line="276" w:lineRule="auto"/>
        <w:ind w:left="720" w:right="0"/>
        <w:rPr>
          <w:rFonts w:eastAsia="Arial Unicode MS"/>
          <w:sz w:val="24"/>
          <w:szCs w:val="24"/>
          <w:lang w:val="de-AT"/>
        </w:rPr>
      </w:pPr>
      <w:r w:rsidRPr="00935BF0">
        <w:rPr>
          <w:rFonts w:eastAsia="Arial Unicode MS"/>
          <w:sz w:val="24"/>
          <w:szCs w:val="24"/>
          <w:lang w:val="de-AT"/>
        </w:rPr>
        <w:t>Ms. Elena Kubitzki, German Embassy.</w:t>
      </w:r>
    </w:p>
    <w:p w14:paraId="2DE71EC1" w14:textId="3FC23BF1" w:rsidR="00704473" w:rsidRPr="00935BF0" w:rsidRDefault="6AF8A098" w:rsidP="711403B5">
      <w:pPr>
        <w:pStyle w:val="SingleTxtG"/>
        <w:spacing w:after="0" w:line="276" w:lineRule="auto"/>
        <w:ind w:left="720" w:right="0"/>
        <w:rPr>
          <w:rFonts w:eastAsia="Arial Unicode MS"/>
          <w:sz w:val="24"/>
          <w:szCs w:val="24"/>
          <w:lang w:val="de-AT"/>
        </w:rPr>
      </w:pPr>
      <w:r w:rsidRPr="00935BF0">
        <w:rPr>
          <w:rFonts w:eastAsia="Arial Unicode MS"/>
          <w:sz w:val="24"/>
          <w:szCs w:val="24"/>
          <w:lang w:val="de-AT"/>
        </w:rPr>
        <w:t xml:space="preserve">Mr. Timm Hollstein, UBA. </w:t>
      </w:r>
    </w:p>
    <w:p w14:paraId="291402FD" w14:textId="468E4B14" w:rsidR="00704473" w:rsidRPr="00935BF0" w:rsidRDefault="6AF8A098" w:rsidP="005200F4">
      <w:pPr>
        <w:pStyle w:val="SingleTxtG"/>
        <w:spacing w:after="0" w:line="276" w:lineRule="auto"/>
        <w:ind w:left="0" w:right="0" w:firstLine="720"/>
        <w:rPr>
          <w:rFonts w:eastAsia="Arial Unicode MS"/>
          <w:sz w:val="24"/>
          <w:szCs w:val="24"/>
          <w:lang w:val="de-AT"/>
        </w:rPr>
      </w:pPr>
      <w:r w:rsidRPr="00935BF0">
        <w:rPr>
          <w:rFonts w:eastAsia="Arial Unicode MS"/>
          <w:sz w:val="24"/>
          <w:szCs w:val="24"/>
          <w:lang w:val="de-AT"/>
        </w:rPr>
        <w:t xml:space="preserve">Dr. Ines Oehme, UBA. </w:t>
      </w:r>
    </w:p>
    <w:p w14:paraId="1D8DE2A8" w14:textId="4A871A2B" w:rsidR="00704473" w:rsidRPr="00935BF0" w:rsidRDefault="6AF8A098" w:rsidP="005200F4">
      <w:pPr>
        <w:pStyle w:val="SingleTxtG"/>
        <w:spacing w:after="0" w:line="276" w:lineRule="auto"/>
        <w:ind w:left="720" w:right="0"/>
        <w:rPr>
          <w:rFonts w:eastAsia="Arial Unicode MS"/>
          <w:sz w:val="24"/>
          <w:szCs w:val="24"/>
          <w:lang w:val="de-AT"/>
        </w:rPr>
      </w:pPr>
      <w:r w:rsidRPr="00935BF0">
        <w:rPr>
          <w:rFonts w:eastAsia="Arial Unicode MS"/>
          <w:sz w:val="24"/>
          <w:szCs w:val="24"/>
          <w:lang w:val="de-AT"/>
        </w:rPr>
        <w:t xml:space="preserve">Mme. Stefanie Werner, UBA. </w:t>
      </w:r>
    </w:p>
    <w:p w14:paraId="329051A2" w14:textId="0CAA8C52" w:rsidR="00704473" w:rsidRPr="00046937" w:rsidRDefault="6AF8A098" w:rsidP="005200F4">
      <w:pPr>
        <w:pStyle w:val="SingleTxtG"/>
        <w:spacing w:after="0" w:line="276" w:lineRule="auto"/>
        <w:ind w:left="0" w:right="0" w:firstLine="720"/>
        <w:rPr>
          <w:rFonts w:eastAsia="Arial Unicode MS"/>
          <w:sz w:val="24"/>
          <w:szCs w:val="24"/>
          <w:lang w:val="en-GB"/>
        </w:rPr>
      </w:pPr>
      <w:r w:rsidRPr="00046937">
        <w:rPr>
          <w:rFonts w:eastAsia="Arial Unicode MS"/>
          <w:sz w:val="24"/>
          <w:szCs w:val="24"/>
          <w:lang w:val="en-GB"/>
        </w:rPr>
        <w:t>Mr. Jonas Barkhau, GIZ.</w:t>
      </w:r>
    </w:p>
    <w:p w14:paraId="373583FF" w14:textId="19AA70F7" w:rsidR="00704473" w:rsidRPr="005E2F56" w:rsidRDefault="6AF8A09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Steffen Blume, GIZ.</w:t>
      </w:r>
    </w:p>
    <w:p w14:paraId="08D7476A" w14:textId="4560128C" w:rsidR="00704473" w:rsidRPr="00046937" w:rsidRDefault="6AF8A098" w:rsidP="005200F4">
      <w:pPr>
        <w:pStyle w:val="SingleTxtG"/>
        <w:spacing w:after="0" w:line="276" w:lineRule="auto"/>
        <w:ind w:left="0" w:right="0" w:firstLine="720"/>
        <w:rPr>
          <w:rFonts w:eastAsia="Arial Unicode MS"/>
          <w:sz w:val="24"/>
          <w:szCs w:val="24"/>
          <w:lang w:val="de-AT"/>
        </w:rPr>
      </w:pPr>
      <w:r w:rsidRPr="00046937">
        <w:rPr>
          <w:rFonts w:eastAsia="Arial Unicode MS"/>
          <w:sz w:val="24"/>
          <w:szCs w:val="24"/>
          <w:lang w:val="de-AT"/>
        </w:rPr>
        <w:t xml:space="preserve">Ms. Nadia Manasfi, GIZ. </w:t>
      </w:r>
    </w:p>
    <w:p w14:paraId="5788970A" w14:textId="3D6363D3" w:rsidR="00704473" w:rsidRPr="00935BF0" w:rsidRDefault="6AF8A098" w:rsidP="005200F4">
      <w:pPr>
        <w:pStyle w:val="SingleTxtG"/>
        <w:spacing w:after="0" w:line="276" w:lineRule="auto"/>
        <w:ind w:left="720" w:right="0"/>
        <w:rPr>
          <w:rFonts w:eastAsia="Arial Unicode MS"/>
          <w:sz w:val="24"/>
          <w:szCs w:val="24"/>
          <w:lang w:val="de-AT"/>
        </w:rPr>
      </w:pPr>
      <w:r w:rsidRPr="00935BF0">
        <w:rPr>
          <w:rFonts w:eastAsia="Arial Unicode MS"/>
          <w:sz w:val="24"/>
          <w:szCs w:val="24"/>
          <w:lang w:val="de-AT"/>
        </w:rPr>
        <w:t xml:space="preserve">Dr. Melanie Bergmann, AWI. </w:t>
      </w:r>
    </w:p>
    <w:p w14:paraId="74B76103" w14:textId="15F7439D" w:rsidR="00704473" w:rsidRPr="00935BF0" w:rsidRDefault="5D76FDAE" w:rsidP="005200F4">
      <w:pPr>
        <w:pStyle w:val="SingleTxtG"/>
        <w:spacing w:after="0" w:line="276" w:lineRule="auto"/>
        <w:ind w:left="0" w:right="0" w:firstLine="720"/>
        <w:rPr>
          <w:rFonts w:eastAsia="Arial Unicode MS"/>
          <w:sz w:val="24"/>
          <w:szCs w:val="24"/>
          <w:lang w:val="de-AT"/>
        </w:rPr>
      </w:pPr>
      <w:r w:rsidRPr="00935BF0">
        <w:rPr>
          <w:rFonts w:eastAsia="Arial Unicode MS"/>
          <w:sz w:val="24"/>
          <w:szCs w:val="24"/>
          <w:lang w:val="de-AT"/>
        </w:rPr>
        <w:t xml:space="preserve">Dr. Annika Birnbaum, </w:t>
      </w:r>
      <w:r w:rsidR="1B0D96CD" w:rsidRPr="00935BF0">
        <w:rPr>
          <w:rFonts w:eastAsia="Arial Unicode MS"/>
          <w:sz w:val="24"/>
          <w:szCs w:val="24"/>
          <w:lang w:val="de-AT"/>
        </w:rPr>
        <w:t>UFZ.</w:t>
      </w:r>
    </w:p>
    <w:p w14:paraId="688236BD" w14:textId="29FB4120" w:rsidR="002A3F39" w:rsidRPr="00935BF0" w:rsidRDefault="00704473" w:rsidP="005200F4">
      <w:pPr>
        <w:pStyle w:val="SingleTxtG"/>
        <w:spacing w:after="0" w:line="276" w:lineRule="auto"/>
        <w:ind w:left="0" w:right="0" w:firstLine="720"/>
        <w:rPr>
          <w:rFonts w:eastAsia="Arial Unicode MS"/>
          <w:sz w:val="24"/>
          <w:szCs w:val="24"/>
          <w:lang w:val="de-AT"/>
        </w:rPr>
      </w:pPr>
      <w:r w:rsidRPr="00935BF0">
        <w:rPr>
          <w:rFonts w:eastAsia="Arial Unicode MS"/>
          <w:sz w:val="24"/>
          <w:szCs w:val="24"/>
          <w:lang w:val="de-AT"/>
        </w:rPr>
        <w:t>Mr. Fidelis Stehle, DBJR</w:t>
      </w:r>
      <w:r w:rsidR="0BC51DA8" w:rsidRPr="00935BF0">
        <w:rPr>
          <w:rFonts w:eastAsia="Arial Unicode MS"/>
          <w:sz w:val="24"/>
          <w:szCs w:val="24"/>
          <w:lang w:val="de-AT"/>
        </w:rPr>
        <w:t xml:space="preserve">. </w:t>
      </w:r>
    </w:p>
    <w:p w14:paraId="13B99401" w14:textId="77777777" w:rsidR="002A3F39" w:rsidRPr="00935BF0" w:rsidRDefault="002A3F39" w:rsidP="005200F4">
      <w:pPr>
        <w:pStyle w:val="SingleTxtG"/>
        <w:spacing w:after="0" w:line="276" w:lineRule="auto"/>
        <w:ind w:left="0" w:right="0" w:firstLine="720"/>
        <w:rPr>
          <w:rFonts w:eastAsia="Arial Unicode MS"/>
          <w:b/>
          <w:sz w:val="24"/>
          <w:szCs w:val="24"/>
          <w:lang w:val="de-AT"/>
        </w:rPr>
      </w:pPr>
    </w:p>
    <w:p w14:paraId="356ED8CC" w14:textId="77777777" w:rsidR="00704473" w:rsidRPr="00057ADD" w:rsidRDefault="00704473" w:rsidP="00536E77">
      <w:pPr>
        <w:pStyle w:val="Heading2"/>
        <w:jc w:val="both"/>
      </w:pPr>
      <w:r w:rsidRPr="00057ADD">
        <w:t>Ghana</w:t>
      </w:r>
    </w:p>
    <w:p w14:paraId="6272F715" w14:textId="6CAF70A7"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Ms. Ophelia Mensah</w:t>
      </w:r>
      <w:r w:rsidR="5CFB3F0E" w:rsidRPr="2A092B68">
        <w:rPr>
          <w:rFonts w:eastAsia="Arial Unicode MS"/>
          <w:sz w:val="24"/>
          <w:szCs w:val="24"/>
        </w:rPr>
        <w:t xml:space="preserve"> Hayford</w:t>
      </w:r>
      <w:r w:rsidRPr="2A092B68">
        <w:rPr>
          <w:rFonts w:eastAsia="Arial Unicode MS"/>
          <w:sz w:val="24"/>
          <w:szCs w:val="24"/>
        </w:rPr>
        <w:t>, Minister</w:t>
      </w:r>
      <w:r w:rsidR="26091B5B" w:rsidRPr="2A092B68">
        <w:rPr>
          <w:rFonts w:eastAsia="Arial Unicode MS"/>
          <w:sz w:val="24"/>
          <w:szCs w:val="24"/>
        </w:rPr>
        <w:t xml:space="preserve"> for Environment, Science, Technology and Innovation, Head of Delegation. </w:t>
      </w:r>
    </w:p>
    <w:p w14:paraId="22A18471" w14:textId="641ACBBE"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 xml:space="preserve">Mr. Patrick Nomo, Chief Director, Ministry </w:t>
      </w:r>
      <w:r w:rsidR="6ECB5217" w:rsidRPr="2A092B68">
        <w:rPr>
          <w:rFonts w:eastAsia="Arial Unicode MS"/>
          <w:sz w:val="24"/>
          <w:szCs w:val="24"/>
        </w:rPr>
        <w:t>of</w:t>
      </w:r>
      <w:r w:rsidRPr="2A092B68">
        <w:rPr>
          <w:rFonts w:eastAsia="Arial Unicode MS"/>
          <w:sz w:val="24"/>
          <w:szCs w:val="24"/>
        </w:rPr>
        <w:t xml:space="preserve"> Environment, Science, Technology </w:t>
      </w:r>
      <w:r w:rsidR="6EDF3975" w:rsidRPr="2A092B68">
        <w:rPr>
          <w:rFonts w:eastAsia="Arial Unicode MS"/>
          <w:sz w:val="24"/>
          <w:szCs w:val="24"/>
        </w:rPr>
        <w:t>and</w:t>
      </w:r>
      <w:r w:rsidRPr="2A092B68">
        <w:rPr>
          <w:rFonts w:eastAsia="Arial Unicode MS"/>
          <w:sz w:val="24"/>
          <w:szCs w:val="24"/>
        </w:rPr>
        <w:t xml:space="preserve"> Innovation</w:t>
      </w:r>
      <w:r w:rsidR="42040E3F" w:rsidRPr="2A092B68">
        <w:rPr>
          <w:rFonts w:eastAsia="Arial Unicode MS"/>
          <w:sz w:val="24"/>
          <w:szCs w:val="24"/>
        </w:rPr>
        <w:t xml:space="preserve">, Alternated Head of Delegation. </w:t>
      </w:r>
    </w:p>
    <w:p w14:paraId="04FE109D" w14:textId="2D98764C"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Damptey Bediako Asare, </w:t>
      </w:r>
      <w:r w:rsidR="3E5D0D93" w:rsidRPr="2A092B68">
        <w:rPr>
          <w:rFonts w:eastAsia="Arial Unicode MS"/>
          <w:sz w:val="24"/>
          <w:szCs w:val="24"/>
        </w:rPr>
        <w:t>High Commissioner, Ghana High Commission, Nairobi.</w:t>
      </w:r>
    </w:p>
    <w:p w14:paraId="648FD39F" w14:textId="6AA0FDA3" w:rsidR="3E5D0D93" w:rsidRDefault="3E5D0D93"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w:t>
      </w:r>
      <w:r w:rsidR="59542DDE" w:rsidRPr="2A092B68">
        <w:rPr>
          <w:rFonts w:eastAsia="Arial Unicode MS"/>
          <w:sz w:val="24"/>
          <w:szCs w:val="24"/>
        </w:rPr>
        <w:t xml:space="preserve">Perpetua Dufu, </w:t>
      </w:r>
      <w:r w:rsidR="0F554319" w:rsidRPr="2A092B68">
        <w:rPr>
          <w:rFonts w:eastAsia="Arial Unicode MS"/>
          <w:sz w:val="24"/>
          <w:szCs w:val="24"/>
        </w:rPr>
        <w:t xml:space="preserve">Ambassador, Coordinating Director, Multilateral and International Organizations, Ministry of Foreign Affairs and Regional Integration. </w:t>
      </w:r>
    </w:p>
    <w:p w14:paraId="1CDBCBD2" w14:textId="581785F3"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Mr. Jedidiah</w:t>
      </w:r>
      <w:r w:rsidR="6B73700D" w:rsidRPr="2A092B68">
        <w:rPr>
          <w:rFonts w:eastAsia="Arial Unicode MS"/>
          <w:sz w:val="24"/>
          <w:szCs w:val="24"/>
        </w:rPr>
        <w:t xml:space="preserve"> R.</w:t>
      </w:r>
      <w:r w:rsidRPr="2A092B68">
        <w:rPr>
          <w:rFonts w:eastAsia="Arial Unicode MS"/>
          <w:sz w:val="24"/>
          <w:szCs w:val="24"/>
        </w:rPr>
        <w:t xml:space="preserve"> Adogla, Director, </w:t>
      </w:r>
      <w:r w:rsidR="33498E50" w:rsidRPr="2A092B68">
        <w:rPr>
          <w:rFonts w:eastAsia="Arial Unicode MS"/>
          <w:sz w:val="24"/>
          <w:szCs w:val="24"/>
        </w:rPr>
        <w:t xml:space="preserve">Multilateral Regions Bureau, </w:t>
      </w:r>
      <w:r w:rsidRPr="2A092B68">
        <w:rPr>
          <w:rFonts w:eastAsia="Arial Unicode MS"/>
          <w:sz w:val="24"/>
          <w:szCs w:val="24"/>
        </w:rPr>
        <w:t>Ministry of Foreign Affairs and Regional Integration</w:t>
      </w:r>
      <w:r w:rsidR="5B3D7FD5" w:rsidRPr="2A092B68">
        <w:rPr>
          <w:rFonts w:eastAsia="Arial Unicode MS"/>
          <w:sz w:val="24"/>
          <w:szCs w:val="24"/>
        </w:rPr>
        <w:t>.</w:t>
      </w:r>
    </w:p>
    <w:p w14:paraId="4FBAC65C" w14:textId="61F1913C"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Lydia </w:t>
      </w:r>
      <w:r w:rsidR="1C7A9661" w:rsidRPr="2A092B68">
        <w:rPr>
          <w:rFonts w:eastAsia="Arial Unicode MS"/>
          <w:sz w:val="24"/>
          <w:szCs w:val="24"/>
        </w:rPr>
        <w:t xml:space="preserve">Obenewa </w:t>
      </w:r>
      <w:r w:rsidRPr="2A092B68">
        <w:rPr>
          <w:rFonts w:eastAsia="Arial Unicode MS"/>
          <w:sz w:val="24"/>
          <w:szCs w:val="24"/>
        </w:rPr>
        <w:t xml:space="preserve">Essuah, </w:t>
      </w:r>
      <w:r w:rsidR="3E07B6D6" w:rsidRPr="2A092B68">
        <w:rPr>
          <w:rFonts w:eastAsia="Arial Unicode MS"/>
          <w:sz w:val="24"/>
          <w:szCs w:val="24"/>
        </w:rPr>
        <w:t xml:space="preserve">National Focal Point, Ministry of </w:t>
      </w:r>
      <w:r w:rsidRPr="2A092B68">
        <w:rPr>
          <w:rFonts w:eastAsia="Arial Unicode MS"/>
          <w:sz w:val="24"/>
          <w:szCs w:val="24"/>
        </w:rPr>
        <w:t>Ministry of Environment, Science, Technology and Innovation</w:t>
      </w:r>
      <w:r w:rsidR="442F7FCE" w:rsidRPr="2A092B68">
        <w:rPr>
          <w:rFonts w:eastAsia="Arial Unicode MS"/>
          <w:sz w:val="24"/>
          <w:szCs w:val="24"/>
        </w:rPr>
        <w:t>.</w:t>
      </w:r>
    </w:p>
    <w:p w14:paraId="61D87051" w14:textId="40C4E142"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Mr. Peter</w:t>
      </w:r>
      <w:r w:rsidR="599EA2F5" w:rsidRPr="2A092B68">
        <w:rPr>
          <w:rFonts w:eastAsia="Arial Unicode MS"/>
          <w:sz w:val="24"/>
          <w:szCs w:val="24"/>
        </w:rPr>
        <w:t xml:space="preserve"> Justice</w:t>
      </w:r>
      <w:r w:rsidRPr="2A092B68">
        <w:rPr>
          <w:rFonts w:eastAsia="Arial Unicode MS"/>
          <w:sz w:val="24"/>
          <w:szCs w:val="24"/>
        </w:rPr>
        <w:t xml:space="preserve"> Dery, </w:t>
      </w:r>
      <w:r w:rsidR="47713071" w:rsidRPr="2A092B68">
        <w:rPr>
          <w:rFonts w:eastAsia="Arial Unicode MS"/>
          <w:sz w:val="24"/>
          <w:szCs w:val="24"/>
        </w:rPr>
        <w:t>Director Environment</w:t>
      </w:r>
      <w:r w:rsidRPr="2A092B68">
        <w:rPr>
          <w:rFonts w:eastAsia="Arial Unicode MS"/>
          <w:sz w:val="24"/>
          <w:szCs w:val="24"/>
        </w:rPr>
        <w:t>, Ministry of Environment</w:t>
      </w:r>
      <w:r w:rsidR="3BD31713" w:rsidRPr="2A092B68">
        <w:rPr>
          <w:rFonts w:eastAsia="Arial Unicode MS"/>
          <w:sz w:val="24"/>
          <w:szCs w:val="24"/>
        </w:rPr>
        <w:t xml:space="preserve">, Science, Technology and Innovation. </w:t>
      </w:r>
    </w:p>
    <w:p w14:paraId="497E272D" w14:textId="682646D3"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t>
      </w:r>
      <w:r w:rsidR="7DA21CB4" w:rsidRPr="2A092B68">
        <w:rPr>
          <w:rFonts w:eastAsia="Arial Unicode MS"/>
          <w:sz w:val="24"/>
          <w:szCs w:val="24"/>
        </w:rPr>
        <w:t xml:space="preserve">Oliver </w:t>
      </w:r>
      <w:r w:rsidRPr="2A092B68">
        <w:rPr>
          <w:rFonts w:eastAsia="Arial Unicode MS"/>
          <w:sz w:val="24"/>
          <w:szCs w:val="24"/>
        </w:rPr>
        <w:t>Boachie, Special Advisor to the Minister</w:t>
      </w:r>
      <w:r w:rsidR="37AF3F99" w:rsidRPr="2A092B68">
        <w:rPr>
          <w:rFonts w:eastAsia="Arial Unicode MS"/>
          <w:sz w:val="24"/>
          <w:szCs w:val="24"/>
        </w:rPr>
        <w:t xml:space="preserve"> for Environment,</w:t>
      </w:r>
      <w:r w:rsidRPr="2A092B68">
        <w:rPr>
          <w:rFonts w:eastAsia="Arial Unicode MS"/>
          <w:sz w:val="24"/>
          <w:szCs w:val="24"/>
        </w:rPr>
        <w:t xml:space="preserve"> Science, Technology </w:t>
      </w:r>
      <w:r w:rsidR="52F542FA" w:rsidRPr="2A092B68">
        <w:rPr>
          <w:rFonts w:eastAsia="Arial Unicode MS"/>
          <w:sz w:val="24"/>
          <w:szCs w:val="24"/>
        </w:rPr>
        <w:t xml:space="preserve">and </w:t>
      </w:r>
      <w:r w:rsidRPr="2A092B68">
        <w:rPr>
          <w:rFonts w:eastAsia="Arial Unicode MS"/>
          <w:sz w:val="24"/>
          <w:szCs w:val="24"/>
        </w:rPr>
        <w:t>Innovation</w:t>
      </w:r>
      <w:r w:rsidR="23275498" w:rsidRPr="2A092B68">
        <w:rPr>
          <w:rFonts w:eastAsia="Arial Unicode MS"/>
          <w:sz w:val="24"/>
          <w:szCs w:val="24"/>
        </w:rPr>
        <w:t>.</w:t>
      </w:r>
    </w:p>
    <w:p w14:paraId="0D6FC571" w14:textId="30649FAB"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Ms. Aliyata Uthman, Assistant Programme Officer, Ministry of Environment, Science, Technology and Innovation</w:t>
      </w:r>
      <w:r w:rsidR="231C5E90" w:rsidRPr="2A092B68">
        <w:rPr>
          <w:rFonts w:eastAsia="Arial Unicode MS"/>
          <w:sz w:val="24"/>
          <w:szCs w:val="24"/>
        </w:rPr>
        <w:t xml:space="preserve">. </w:t>
      </w:r>
    </w:p>
    <w:p w14:paraId="285DE894" w14:textId="0BB3BC94"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Ms. Esi N</w:t>
      </w:r>
      <w:r w:rsidR="51429E66" w:rsidRPr="2A092B68">
        <w:rPr>
          <w:rFonts w:eastAsia="Arial Unicode MS"/>
          <w:sz w:val="24"/>
          <w:szCs w:val="24"/>
        </w:rPr>
        <w:t xml:space="preserve">ana </w:t>
      </w:r>
      <w:r w:rsidRPr="2A092B68">
        <w:rPr>
          <w:rFonts w:eastAsia="Arial Unicode MS"/>
          <w:sz w:val="24"/>
          <w:szCs w:val="24"/>
        </w:rPr>
        <w:t xml:space="preserve">Nerquaye-Tetteh, </w:t>
      </w:r>
      <w:r w:rsidR="5B56AA4E" w:rsidRPr="2A092B68">
        <w:rPr>
          <w:rFonts w:eastAsia="Arial Unicode MS"/>
          <w:sz w:val="24"/>
          <w:szCs w:val="24"/>
        </w:rPr>
        <w:t xml:space="preserve">Deputy Executive Director, </w:t>
      </w:r>
      <w:r w:rsidR="7B866DE5" w:rsidRPr="2A092B68">
        <w:rPr>
          <w:rFonts w:eastAsia="Arial Unicode MS"/>
          <w:sz w:val="24"/>
          <w:szCs w:val="24"/>
        </w:rPr>
        <w:t>Technical</w:t>
      </w:r>
      <w:r w:rsidR="5B56AA4E" w:rsidRPr="2A092B68">
        <w:rPr>
          <w:rFonts w:eastAsia="Arial Unicode MS"/>
          <w:sz w:val="24"/>
          <w:szCs w:val="24"/>
        </w:rPr>
        <w:t xml:space="preserve"> Environmental Protection Agency (EPA).</w:t>
      </w:r>
    </w:p>
    <w:p w14:paraId="6366F43A" w14:textId="36DA842A" w:rsidR="59542DDE" w:rsidRDefault="59542DD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Abena Ayensu,</w:t>
      </w:r>
      <w:r w:rsidR="4D109F5F" w:rsidRPr="2A092B68">
        <w:rPr>
          <w:rFonts w:eastAsia="Arial Unicode MS"/>
          <w:sz w:val="24"/>
          <w:szCs w:val="24"/>
        </w:rPr>
        <w:t>Ag. Director Legal, Environmental Protection Agency (EPA)</w:t>
      </w:r>
      <w:r w:rsidR="141B4378" w:rsidRPr="2A092B68">
        <w:rPr>
          <w:rFonts w:eastAsia="Arial Unicode MS"/>
          <w:sz w:val="24"/>
          <w:szCs w:val="24"/>
        </w:rPr>
        <w:t>.</w:t>
      </w:r>
    </w:p>
    <w:p w14:paraId="74E17FB4" w14:textId="0ECCC47B" w:rsidR="384578D9" w:rsidRDefault="384578D9"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Lawrence Kotoe, Deputy Director, </w:t>
      </w:r>
      <w:r w:rsidR="4CAE4697" w:rsidRPr="2A092B68">
        <w:rPr>
          <w:rFonts w:eastAsia="Arial Unicode MS"/>
          <w:sz w:val="24"/>
          <w:szCs w:val="24"/>
        </w:rPr>
        <w:t>e-waste Programme Unit, Environmental Protection Agency (EPA).</w:t>
      </w:r>
    </w:p>
    <w:p w14:paraId="10663F8C" w14:textId="599F951D"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Lovelace Sarpong, Deputy Director, </w:t>
      </w:r>
      <w:r w:rsidR="30D11E8C" w:rsidRPr="2A092B68">
        <w:rPr>
          <w:rFonts w:eastAsia="Arial Unicode MS"/>
          <w:sz w:val="24"/>
          <w:szCs w:val="24"/>
        </w:rPr>
        <w:t xml:space="preserve">CCMC, Environmental Protection Agency (EPA). </w:t>
      </w:r>
    </w:p>
    <w:p w14:paraId="2779052B" w14:textId="4AAF9EC0"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Yakubu </w:t>
      </w:r>
      <w:r w:rsidR="54447B22" w:rsidRPr="2A092B68">
        <w:rPr>
          <w:rFonts w:eastAsia="Arial Unicode MS"/>
          <w:sz w:val="24"/>
          <w:szCs w:val="24"/>
        </w:rPr>
        <w:t>Musah</w:t>
      </w:r>
      <w:r w:rsidRPr="2A092B68">
        <w:rPr>
          <w:rFonts w:eastAsia="Arial Unicode MS"/>
          <w:sz w:val="24"/>
          <w:szCs w:val="24"/>
        </w:rPr>
        <w:t xml:space="preserve">, </w:t>
      </w:r>
      <w:r w:rsidR="2D473C7F" w:rsidRPr="2A092B68">
        <w:rPr>
          <w:rFonts w:eastAsia="Arial Unicode MS"/>
          <w:sz w:val="24"/>
          <w:szCs w:val="24"/>
        </w:rPr>
        <w:t xml:space="preserve">Ag. </w:t>
      </w:r>
      <w:r w:rsidR="002A3F39" w:rsidRPr="2A092B68">
        <w:rPr>
          <w:rFonts w:eastAsia="Arial Unicode MS"/>
          <w:sz w:val="24"/>
          <w:szCs w:val="24"/>
        </w:rPr>
        <w:t>Director</w:t>
      </w:r>
      <w:r w:rsidR="56A885CE" w:rsidRPr="2A092B68">
        <w:rPr>
          <w:rFonts w:eastAsia="Arial Unicode MS"/>
          <w:sz w:val="24"/>
          <w:szCs w:val="24"/>
        </w:rPr>
        <w:t>, Internal Audit, Environmental Protection Agency (EPA).</w:t>
      </w:r>
    </w:p>
    <w:p w14:paraId="6AAC7848" w14:textId="43161D0C" w:rsidR="59542DDE" w:rsidRDefault="486E4393" w:rsidP="7360B6C1">
      <w:pPr>
        <w:pStyle w:val="SingleTxtG"/>
        <w:spacing w:after="0" w:line="276" w:lineRule="auto"/>
        <w:ind w:left="720" w:right="0"/>
        <w:rPr>
          <w:rFonts w:eastAsia="Arial Unicode MS"/>
          <w:sz w:val="24"/>
          <w:szCs w:val="24"/>
        </w:rPr>
      </w:pPr>
      <w:r w:rsidRPr="009476F6">
        <w:rPr>
          <w:rFonts w:eastAsia="Arial Unicode MS"/>
          <w:sz w:val="24"/>
          <w:szCs w:val="24"/>
        </w:rPr>
        <w:t xml:space="preserve">Mr. Akwasi Abayie Adomako, Charge d'Affaires, Ghana Embassy, Seoul. </w:t>
      </w:r>
    </w:p>
    <w:p w14:paraId="510E2D48" w14:textId="52FE760C" w:rsidR="59542DDE" w:rsidRDefault="2F40225C"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Naana </w:t>
      </w:r>
      <w:r w:rsidR="7846369B" w:rsidRPr="7360B6C1">
        <w:rPr>
          <w:rFonts w:eastAsia="Arial Unicode MS"/>
          <w:sz w:val="24"/>
          <w:szCs w:val="24"/>
        </w:rPr>
        <w:t xml:space="preserve">Adwubi-Kete </w:t>
      </w:r>
      <w:r w:rsidRPr="7360B6C1">
        <w:rPr>
          <w:rFonts w:eastAsia="Arial Unicode MS"/>
          <w:sz w:val="24"/>
          <w:szCs w:val="24"/>
        </w:rPr>
        <w:t xml:space="preserve">Banahene, Deputy Director, </w:t>
      </w:r>
      <w:r w:rsidR="60738165" w:rsidRPr="7360B6C1">
        <w:rPr>
          <w:rFonts w:eastAsia="Arial Unicode MS"/>
          <w:sz w:val="24"/>
          <w:szCs w:val="24"/>
        </w:rPr>
        <w:t xml:space="preserve">Multilateral Relations Bureau, Ministry of Foreign Affairs and Regional Integration. </w:t>
      </w:r>
    </w:p>
    <w:p w14:paraId="297B08CC" w14:textId="7190728F" w:rsidR="59542DDE" w:rsidRDefault="59542DD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Nana Ama Kankam, Counsellor, </w:t>
      </w:r>
      <w:r w:rsidR="166BF024" w:rsidRPr="2A092B68">
        <w:rPr>
          <w:rFonts w:eastAsia="Arial Unicode MS"/>
          <w:sz w:val="24"/>
          <w:szCs w:val="24"/>
        </w:rPr>
        <w:t xml:space="preserve">Political &amp; Economic, Ghana High Commission, Nairobi. </w:t>
      </w:r>
    </w:p>
    <w:p w14:paraId="77BD77D7" w14:textId="2B980BA7" w:rsidR="59542DDE" w:rsidRDefault="59542DD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Sam Adu-</w:t>
      </w:r>
      <w:r w:rsidR="46400276" w:rsidRPr="2A092B68">
        <w:rPr>
          <w:rFonts w:eastAsia="Arial Unicode MS"/>
          <w:sz w:val="24"/>
          <w:szCs w:val="24"/>
        </w:rPr>
        <w:t>K</w:t>
      </w:r>
      <w:r w:rsidRPr="2A092B68">
        <w:rPr>
          <w:rFonts w:eastAsia="Arial Unicode MS"/>
          <w:sz w:val="24"/>
          <w:szCs w:val="24"/>
        </w:rPr>
        <w:t>umi, National Expert,</w:t>
      </w:r>
      <w:r w:rsidR="5B26CA4F" w:rsidRPr="2A092B68">
        <w:rPr>
          <w:rFonts w:eastAsia="Arial Unicode MS"/>
          <w:sz w:val="24"/>
          <w:szCs w:val="24"/>
        </w:rPr>
        <w:t xml:space="preserve"> Chemicals,</w:t>
      </w:r>
      <w:r w:rsidRPr="2A092B68">
        <w:rPr>
          <w:rFonts w:eastAsia="Arial Unicode MS"/>
          <w:sz w:val="24"/>
          <w:szCs w:val="24"/>
        </w:rPr>
        <w:t xml:space="preserve"> Environmental Protection Agency</w:t>
      </w:r>
      <w:r w:rsidR="64657640" w:rsidRPr="2A092B68">
        <w:rPr>
          <w:rFonts w:eastAsia="Arial Unicode MS"/>
          <w:sz w:val="24"/>
          <w:szCs w:val="24"/>
        </w:rPr>
        <w:t xml:space="preserve"> (EPA).</w:t>
      </w:r>
    </w:p>
    <w:p w14:paraId="0215A827" w14:textId="57DEA267" w:rsidR="39D65D73" w:rsidRDefault="39D65D73"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Naa Dedei Tagoe, Head, Infrastructure Development Programmes, Essikado Campus, Sekondi Takoradi. </w:t>
      </w:r>
    </w:p>
    <w:p w14:paraId="1414C609" w14:textId="03DA09BA" w:rsidR="64657640" w:rsidRDefault="646576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Kwame Ofori, Executive director, AKO Foundation, Technical </w:t>
      </w:r>
      <w:r w:rsidR="002A3F39" w:rsidRPr="2A092B68">
        <w:rPr>
          <w:rFonts w:eastAsia="Arial Unicode MS"/>
          <w:sz w:val="24"/>
          <w:szCs w:val="24"/>
        </w:rPr>
        <w:t>Expert</w:t>
      </w:r>
      <w:r w:rsidRPr="2A092B68">
        <w:rPr>
          <w:rFonts w:eastAsia="Arial Unicode MS"/>
          <w:sz w:val="24"/>
          <w:szCs w:val="24"/>
        </w:rPr>
        <w:t xml:space="preserve"> to Ghana </w:t>
      </w:r>
      <w:r w:rsidR="002A3F39" w:rsidRPr="2A092B68">
        <w:rPr>
          <w:rFonts w:eastAsia="Arial Unicode MS"/>
          <w:sz w:val="24"/>
          <w:szCs w:val="24"/>
        </w:rPr>
        <w:t>Delegation</w:t>
      </w:r>
      <w:r w:rsidRPr="2A092B68">
        <w:rPr>
          <w:rFonts w:eastAsia="Arial Unicode MS"/>
          <w:sz w:val="24"/>
          <w:szCs w:val="24"/>
        </w:rPr>
        <w:t xml:space="preserve">. </w:t>
      </w:r>
    </w:p>
    <w:p w14:paraId="65AE89AE" w14:textId="1C022F2A" w:rsidR="64657640" w:rsidRDefault="646576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Jacob Johnson Attakpah, Project Coordinator, Green Africa Youth Organization (GAYO), Technical Expert to Ghana Delegation. </w:t>
      </w:r>
    </w:p>
    <w:p w14:paraId="7E66ADF7" w14:textId="3E045251" w:rsidR="00704473" w:rsidRPr="00C426BD" w:rsidRDefault="00704473" w:rsidP="005200F4">
      <w:pPr>
        <w:pStyle w:val="SingleTxtG"/>
        <w:spacing w:after="0" w:line="276" w:lineRule="auto"/>
        <w:ind w:left="720" w:right="0"/>
        <w:rPr>
          <w:rFonts w:eastAsia="Arial Unicode MS"/>
          <w:sz w:val="24"/>
          <w:szCs w:val="24"/>
        </w:rPr>
      </w:pPr>
      <w:r w:rsidRPr="00C426BD">
        <w:rPr>
          <w:rFonts w:eastAsia="Arial Unicode MS"/>
          <w:sz w:val="24"/>
          <w:szCs w:val="24"/>
        </w:rPr>
        <w:t xml:space="preserve">Ms. Patience </w:t>
      </w:r>
      <w:r w:rsidR="002A3F39" w:rsidRPr="00C426BD">
        <w:rPr>
          <w:rFonts w:eastAsia="Arial Unicode MS"/>
          <w:sz w:val="24"/>
          <w:szCs w:val="24"/>
        </w:rPr>
        <w:t xml:space="preserve">Nambalirwa </w:t>
      </w:r>
      <w:r w:rsidRPr="00C426BD">
        <w:rPr>
          <w:rFonts w:eastAsia="Arial Unicode MS"/>
          <w:sz w:val="24"/>
          <w:szCs w:val="24"/>
        </w:rPr>
        <w:t>Nsereko, Member</w:t>
      </w:r>
      <w:r w:rsidR="00C426BD" w:rsidRPr="00C426BD">
        <w:rPr>
          <w:rFonts w:eastAsia="Arial Unicode MS"/>
          <w:sz w:val="24"/>
          <w:szCs w:val="24"/>
        </w:rPr>
        <w:t>.</w:t>
      </w:r>
    </w:p>
    <w:p w14:paraId="2735753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0E890174" w14:textId="77777777" w:rsidR="00704473" w:rsidRPr="00BA7219" w:rsidRDefault="00704473" w:rsidP="00536E77">
      <w:pPr>
        <w:pStyle w:val="Heading2"/>
        <w:jc w:val="both"/>
      </w:pPr>
      <w:r w:rsidRPr="00BA7219">
        <w:t>Greece</w:t>
      </w:r>
    </w:p>
    <w:p w14:paraId="70A1537A" w14:textId="1CBE7DB8" w:rsidR="00C74B55" w:rsidRPr="005E2F56" w:rsidRDefault="00C74B55" w:rsidP="005200F4">
      <w:pPr>
        <w:pStyle w:val="SingleTxtG"/>
        <w:spacing w:after="0" w:line="276" w:lineRule="auto"/>
        <w:ind w:left="720" w:right="0"/>
        <w:rPr>
          <w:rFonts w:eastAsia="Arial Unicode MS"/>
          <w:sz w:val="24"/>
          <w:szCs w:val="24"/>
        </w:rPr>
      </w:pPr>
      <w:r w:rsidRPr="005E2F56">
        <w:rPr>
          <w:rFonts w:eastAsia="Arial Unicode MS"/>
          <w:sz w:val="24"/>
          <w:szCs w:val="24"/>
        </w:rPr>
        <w:t>Mr. Petros Varelidis, Secretary General for Natural Environment and Water, Hellenic Ministry of Environment and Energy</w:t>
      </w:r>
      <w:r>
        <w:rPr>
          <w:rFonts w:eastAsia="Arial Unicode MS"/>
          <w:sz w:val="24"/>
          <w:szCs w:val="24"/>
        </w:rPr>
        <w:t xml:space="preserve">, Greece. </w:t>
      </w:r>
    </w:p>
    <w:p w14:paraId="069A87B0" w14:textId="19D5D31F" w:rsidR="00934719"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Alexandra Karpodini, Technical </w:t>
      </w:r>
      <w:r w:rsidR="00C74B55">
        <w:rPr>
          <w:rFonts w:eastAsia="Arial Unicode MS"/>
          <w:sz w:val="24"/>
          <w:szCs w:val="24"/>
        </w:rPr>
        <w:t>E</w:t>
      </w:r>
      <w:r w:rsidRPr="005E2F56">
        <w:rPr>
          <w:rFonts w:eastAsia="Arial Unicode MS"/>
          <w:sz w:val="24"/>
          <w:szCs w:val="24"/>
        </w:rPr>
        <w:t>xper</w:t>
      </w:r>
      <w:r w:rsidR="00C74B55">
        <w:rPr>
          <w:rFonts w:eastAsia="Arial Unicode MS"/>
          <w:sz w:val="24"/>
          <w:szCs w:val="24"/>
        </w:rPr>
        <w:t>t, N</w:t>
      </w:r>
      <w:r w:rsidRPr="005E2F56">
        <w:rPr>
          <w:rFonts w:eastAsia="Arial Unicode MS"/>
          <w:sz w:val="24"/>
          <w:szCs w:val="24"/>
        </w:rPr>
        <w:t xml:space="preserve">ational </w:t>
      </w:r>
      <w:r w:rsidR="00C74B55">
        <w:rPr>
          <w:rFonts w:eastAsia="Arial Unicode MS"/>
          <w:sz w:val="24"/>
          <w:szCs w:val="24"/>
        </w:rPr>
        <w:t>F</w:t>
      </w:r>
      <w:r w:rsidRPr="005E2F56">
        <w:rPr>
          <w:rFonts w:eastAsia="Arial Unicode MS"/>
          <w:sz w:val="24"/>
          <w:szCs w:val="24"/>
        </w:rPr>
        <w:t xml:space="preserve">ocal </w:t>
      </w:r>
      <w:r w:rsidR="00C74B55">
        <w:rPr>
          <w:rFonts w:eastAsia="Arial Unicode MS"/>
          <w:sz w:val="24"/>
          <w:szCs w:val="24"/>
        </w:rPr>
        <w:t>P</w:t>
      </w:r>
      <w:r w:rsidRPr="005E2F56">
        <w:rPr>
          <w:rFonts w:eastAsia="Arial Unicode MS"/>
          <w:sz w:val="24"/>
          <w:szCs w:val="24"/>
        </w:rPr>
        <w:t>oint to the Basel Convention, Hellenic Ministry of Environment and Energy</w:t>
      </w:r>
      <w:r w:rsidR="00934719">
        <w:rPr>
          <w:rFonts w:eastAsia="Arial Unicode MS"/>
          <w:sz w:val="24"/>
          <w:szCs w:val="24"/>
        </w:rPr>
        <w:t>.</w:t>
      </w:r>
    </w:p>
    <w:p w14:paraId="71A03BBA" w14:textId="50280EF4" w:rsidR="00704473" w:rsidRPr="00934719" w:rsidRDefault="00934719" w:rsidP="005200F4">
      <w:pPr>
        <w:pStyle w:val="SingleTxtG"/>
        <w:spacing w:after="0" w:line="276" w:lineRule="auto"/>
        <w:ind w:left="720" w:right="0"/>
        <w:rPr>
          <w:rFonts w:eastAsia="Arial Unicode MS"/>
          <w:sz w:val="24"/>
          <w:szCs w:val="24"/>
          <w:lang w:val="en-GB"/>
        </w:rPr>
      </w:pPr>
      <w:r w:rsidRPr="00934719">
        <w:rPr>
          <w:rFonts w:eastAsia="Arial Unicode MS"/>
          <w:sz w:val="24"/>
          <w:szCs w:val="24"/>
          <w:lang w:val="en-GB"/>
        </w:rPr>
        <w:t>M</w:t>
      </w:r>
      <w:r w:rsidR="00704473" w:rsidRPr="00934719">
        <w:rPr>
          <w:rFonts w:eastAsia="Arial Unicode MS"/>
          <w:sz w:val="24"/>
          <w:szCs w:val="24"/>
          <w:lang w:val="en-GB"/>
        </w:rPr>
        <w:t xml:space="preserve">r. </w:t>
      </w:r>
      <w:r w:rsidRPr="00934719">
        <w:rPr>
          <w:rFonts w:eastAsia="Arial Unicode MS"/>
          <w:sz w:val="24"/>
          <w:szCs w:val="24"/>
          <w:lang w:val="en-GB"/>
        </w:rPr>
        <w:t>Konstantinos Daskalopoulos, Counsellor, H</w:t>
      </w:r>
      <w:r>
        <w:rPr>
          <w:rFonts w:eastAsia="Arial Unicode MS"/>
          <w:sz w:val="24"/>
          <w:szCs w:val="24"/>
          <w:lang w:val="en-GB"/>
        </w:rPr>
        <w:t xml:space="preserve">ead of the Office for Economic &amp; Commercial Affairs, Greek Embassy in Seoul. </w:t>
      </w:r>
    </w:p>
    <w:p w14:paraId="4BDB5498" w14:textId="77777777" w:rsidR="00704473" w:rsidRPr="00934719" w:rsidRDefault="00704473" w:rsidP="005200F4">
      <w:pPr>
        <w:pStyle w:val="SingleTxtG"/>
        <w:spacing w:after="0" w:line="276" w:lineRule="auto"/>
        <w:ind w:left="0" w:right="0" w:firstLine="720"/>
        <w:rPr>
          <w:rFonts w:eastAsia="Arial Unicode MS"/>
          <w:b/>
          <w:bCs/>
          <w:sz w:val="24"/>
          <w:szCs w:val="24"/>
          <w:lang w:val="en-GB"/>
        </w:rPr>
      </w:pPr>
    </w:p>
    <w:p w14:paraId="5D9F99F1" w14:textId="37F729AF" w:rsidR="00704473" w:rsidRPr="005227C1" w:rsidRDefault="00704473" w:rsidP="00536E77">
      <w:pPr>
        <w:pStyle w:val="Heading2"/>
        <w:jc w:val="both"/>
        <w:rPr>
          <w:lang w:val="en-GB"/>
        </w:rPr>
      </w:pPr>
      <w:r w:rsidRPr="005227C1">
        <w:rPr>
          <w:lang w:val="en-GB"/>
        </w:rPr>
        <w:lastRenderedPageBreak/>
        <w:t>Grenada</w:t>
      </w:r>
    </w:p>
    <w:p w14:paraId="016D6924" w14:textId="54646CF3"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Safiya Sawney, Special Advisor to the Minister of Environment, Ministry of Environment, Climate Resilience and Renewable Energy</w:t>
      </w:r>
      <w:r w:rsidR="00F03561">
        <w:rPr>
          <w:rFonts w:eastAsia="Arial Unicode MS"/>
          <w:sz w:val="24"/>
          <w:szCs w:val="24"/>
        </w:rPr>
        <w:t>.</w:t>
      </w:r>
    </w:p>
    <w:p w14:paraId="74869460"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3BCDFCD" w14:textId="77777777" w:rsidR="00704473" w:rsidRPr="00DB1FF3" w:rsidRDefault="00704473" w:rsidP="00536E77">
      <w:pPr>
        <w:pStyle w:val="Heading2"/>
        <w:jc w:val="both"/>
        <w:rPr>
          <w:lang w:val="es-CR"/>
        </w:rPr>
      </w:pPr>
      <w:r w:rsidRPr="00DB1FF3">
        <w:rPr>
          <w:lang w:val="es-CR"/>
        </w:rPr>
        <w:t>Guatemala</w:t>
      </w:r>
    </w:p>
    <w:p w14:paraId="385A2BC0" w14:textId="7EB4CE84" w:rsidR="00704473" w:rsidRPr="005E2F56" w:rsidRDefault="421C97D1"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Sr</w:t>
      </w:r>
      <w:r w:rsidR="00704473" w:rsidRPr="005E2F56">
        <w:rPr>
          <w:rFonts w:eastAsia="Arial Unicode MS"/>
          <w:sz w:val="24"/>
          <w:szCs w:val="24"/>
          <w:lang w:val="es-CR"/>
        </w:rPr>
        <w:t xml:space="preserve">. Edwin </w:t>
      </w:r>
      <w:r w:rsidR="2F2CAFCC" w:rsidRPr="2A092B68">
        <w:rPr>
          <w:rFonts w:eastAsia="Arial Unicode MS"/>
          <w:sz w:val="24"/>
          <w:szCs w:val="24"/>
          <w:lang w:val="es-CR"/>
        </w:rPr>
        <w:t xml:space="preserve">Josué </w:t>
      </w:r>
      <w:r w:rsidR="00704473" w:rsidRPr="005E2F56">
        <w:rPr>
          <w:rFonts w:eastAsia="Arial Unicode MS"/>
          <w:sz w:val="24"/>
          <w:szCs w:val="24"/>
          <w:lang w:val="es-CR"/>
        </w:rPr>
        <w:t>Castellanos</w:t>
      </w:r>
      <w:r w:rsidR="2403A279" w:rsidRPr="2A092B68">
        <w:rPr>
          <w:rFonts w:eastAsia="Arial Unicode MS"/>
          <w:sz w:val="24"/>
          <w:szCs w:val="24"/>
          <w:lang w:val="es-CR"/>
        </w:rPr>
        <w:t xml:space="preserve"> López</w:t>
      </w:r>
      <w:r w:rsidR="5D76FDAE" w:rsidRPr="2A092B68">
        <w:rPr>
          <w:rFonts w:eastAsia="Arial Unicode MS"/>
          <w:sz w:val="24"/>
          <w:szCs w:val="24"/>
          <w:lang w:val="es-CR"/>
        </w:rPr>
        <w:t>, Vice</w:t>
      </w:r>
      <w:r w:rsidR="45403E8D" w:rsidRPr="2A092B68">
        <w:rPr>
          <w:rFonts w:eastAsia="Arial Unicode MS"/>
          <w:sz w:val="24"/>
          <w:szCs w:val="24"/>
          <w:lang w:val="es-CR"/>
        </w:rPr>
        <w:t>mi</w:t>
      </w:r>
      <w:r w:rsidR="5D76FDAE" w:rsidRPr="2A092B68">
        <w:rPr>
          <w:rFonts w:eastAsia="Arial Unicode MS"/>
          <w:sz w:val="24"/>
          <w:szCs w:val="24"/>
          <w:lang w:val="es-CR"/>
        </w:rPr>
        <w:t>nistro</w:t>
      </w:r>
      <w:r w:rsidR="00704473" w:rsidRPr="005E2F56">
        <w:rPr>
          <w:rFonts w:eastAsia="Arial Unicode MS"/>
          <w:sz w:val="24"/>
          <w:szCs w:val="24"/>
          <w:lang w:val="es-CR"/>
        </w:rPr>
        <w:t xml:space="preserve"> de Recursos Naturales y Cambio Climático, Ministerio de Ambiente y Recursos Naturales</w:t>
      </w:r>
      <w:r w:rsidR="520DF141" w:rsidRPr="2A092B68">
        <w:rPr>
          <w:rFonts w:eastAsia="Arial Unicode MS"/>
          <w:sz w:val="24"/>
          <w:szCs w:val="24"/>
          <w:lang w:val="es-CR"/>
        </w:rPr>
        <w:t xml:space="preserve">. </w:t>
      </w:r>
    </w:p>
    <w:p w14:paraId="20CF438D" w14:textId="374EA4FA" w:rsidR="520DF141" w:rsidRDefault="520DF141"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Sr. José Eduardo Estrada Hernández, Asesor técnico de la Dirección para el Manejo de Residuos Sólidos del Ministerio de Ambiente y Recursos Naturales.</w:t>
      </w:r>
    </w:p>
    <w:p w14:paraId="0ABD8005" w14:textId="7518C1E8" w:rsidR="520DF141" w:rsidRDefault="520DF141"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Sra. Melissa Álvarez Barrientos, Asesora Profesional de la Dirección para el Manejo de Residuos Sólidos, Ministerio de Ambiente y Recursos Naturales</w:t>
      </w:r>
      <w:r w:rsidR="50CA68A3" w:rsidRPr="2A092B68">
        <w:rPr>
          <w:rFonts w:eastAsia="Arial Unicode MS"/>
          <w:sz w:val="24"/>
          <w:szCs w:val="24"/>
          <w:lang w:val="es-CR"/>
        </w:rPr>
        <w:t xml:space="preserve">. </w:t>
      </w:r>
    </w:p>
    <w:p w14:paraId="10EA4AD5" w14:textId="465CB1DA" w:rsidR="50CA68A3" w:rsidRDefault="50CA68A3"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 xml:space="preserve">Sra. Heizell Allen Mariana Chinchilla Guevara, Asesora Jurídica Profesional del Despacho del Ministerio de Ambiente y Recursos Naturales. </w:t>
      </w:r>
    </w:p>
    <w:p w14:paraId="794CE268" w14:textId="33863909" w:rsidR="50CA68A3" w:rsidRPr="00DB1FF3" w:rsidRDefault="50CA68A3"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ES"/>
        </w:rPr>
        <w:t>Dr</w:t>
      </w:r>
      <w:r w:rsidR="18839599" w:rsidRPr="2A092B68">
        <w:rPr>
          <w:rFonts w:eastAsia="Arial Unicode MS"/>
          <w:sz w:val="24"/>
          <w:szCs w:val="24"/>
          <w:lang w:val="es-ES"/>
        </w:rPr>
        <w:t>a</w:t>
      </w:r>
      <w:r w:rsidRPr="2A092B68">
        <w:rPr>
          <w:rFonts w:eastAsia="Arial Unicode MS"/>
          <w:sz w:val="24"/>
          <w:szCs w:val="24"/>
          <w:lang w:val="es-ES"/>
        </w:rPr>
        <w:t>. Sara Angelina Solís Castañeda, Emba</w:t>
      </w:r>
      <w:r w:rsidR="101FA076" w:rsidRPr="2A092B68">
        <w:rPr>
          <w:rFonts w:eastAsia="Arial Unicode MS"/>
          <w:sz w:val="24"/>
          <w:szCs w:val="24"/>
          <w:lang w:val="es-ES"/>
        </w:rPr>
        <w:t xml:space="preserve">jadora Extraordinaria y Plenipotenciaria de Guatemala acreditada en la República de Corea. </w:t>
      </w:r>
    </w:p>
    <w:p w14:paraId="25B02F32" w14:textId="13442FA0" w:rsidR="101FA076" w:rsidRPr="00DB1FF3" w:rsidRDefault="101FA076"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ES"/>
        </w:rPr>
        <w:t xml:space="preserve">Sra. Jaqueline Adriana Melgar Figueroa, </w:t>
      </w:r>
      <w:r w:rsidR="2AB19C60" w:rsidRPr="2A092B68">
        <w:rPr>
          <w:rFonts w:eastAsia="Arial Unicode MS"/>
          <w:sz w:val="24"/>
          <w:szCs w:val="24"/>
          <w:lang w:val="es-ES"/>
        </w:rPr>
        <w:t xml:space="preserve">Consejero de la Embajada de Guatemala acreditada en la República de Corea. </w:t>
      </w:r>
    </w:p>
    <w:p w14:paraId="15037A6B" w14:textId="2B984CD1" w:rsidR="2AB19C60" w:rsidRPr="00DB1FF3" w:rsidRDefault="2AB19C60"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ES"/>
        </w:rPr>
        <w:t xml:space="preserve">Sra. Luisa Fernanda Kim Guzmán, Primer Secretario y Cónsul de la Embajada de Guatemala acreditada en la República de Corea. </w:t>
      </w:r>
    </w:p>
    <w:p w14:paraId="6E518282" w14:textId="3D47234C" w:rsidR="2AB19C60" w:rsidRDefault="2AB19C60"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 xml:space="preserve">Sra. Laura Teresa Rébulla Larios, Subdirectora de la Dirección de Política Económica Internacional del Ministerio de Relaciones Exteriores. </w:t>
      </w:r>
    </w:p>
    <w:p w14:paraId="62E3AB24" w14:textId="32FA5A20" w:rsidR="2AB19C60" w:rsidRPr="00DB1FF3" w:rsidRDefault="2AB19C60" w:rsidP="005200F4">
      <w:pPr>
        <w:pStyle w:val="SingleTxtG"/>
        <w:spacing w:after="0" w:line="276" w:lineRule="auto"/>
        <w:ind w:left="720" w:right="0"/>
        <w:rPr>
          <w:rFonts w:eastAsia="Arial Unicode MS"/>
          <w:sz w:val="24"/>
          <w:szCs w:val="24"/>
          <w:lang w:val="es-CR"/>
        </w:rPr>
      </w:pPr>
      <w:r w:rsidRPr="00DB1FF3">
        <w:rPr>
          <w:rFonts w:eastAsia="Arial Unicode MS"/>
          <w:sz w:val="24"/>
          <w:szCs w:val="24"/>
          <w:lang w:val="es-CR"/>
        </w:rPr>
        <w:t xml:space="preserve">Sra. Leslie María Subuyuj Contreras, Tercer Secretario de la Subdirección de Política Multilateral para la Organización de las Naciones Unidas. </w:t>
      </w:r>
    </w:p>
    <w:p w14:paraId="7DA747CC" w14:textId="4B968974" w:rsidR="7FF575B1" w:rsidRPr="00DB1FF3" w:rsidRDefault="417BD02F" w:rsidP="005200F4">
      <w:pPr>
        <w:pStyle w:val="SingleTxtG"/>
        <w:spacing w:after="0" w:line="276" w:lineRule="auto"/>
        <w:ind w:left="720" w:right="0"/>
        <w:rPr>
          <w:rFonts w:eastAsia="Arial Unicode MS"/>
          <w:sz w:val="24"/>
          <w:szCs w:val="24"/>
          <w:lang w:val="es-CR"/>
        </w:rPr>
      </w:pPr>
      <w:r w:rsidRPr="6512473D">
        <w:rPr>
          <w:rFonts w:eastAsia="Arial Unicode MS"/>
          <w:sz w:val="24"/>
          <w:szCs w:val="24"/>
          <w:lang w:val="es-CR"/>
        </w:rPr>
        <w:t xml:space="preserve">Sr. </w:t>
      </w:r>
      <w:r w:rsidR="6D8D8A6C" w:rsidRPr="6512473D">
        <w:rPr>
          <w:rFonts w:eastAsia="Arial Unicode MS"/>
          <w:sz w:val="24"/>
          <w:szCs w:val="24"/>
          <w:lang w:val="es-CR"/>
        </w:rPr>
        <w:t xml:space="preserve">Edwin </w:t>
      </w:r>
      <w:r w:rsidR="0D82AE8C" w:rsidRPr="6512473D">
        <w:rPr>
          <w:rFonts w:eastAsia="Arial Unicode MS"/>
          <w:sz w:val="24"/>
          <w:szCs w:val="24"/>
          <w:lang w:val="es-CR"/>
        </w:rPr>
        <w:t xml:space="preserve">Andrés </w:t>
      </w:r>
      <w:r w:rsidR="6D8D8A6C" w:rsidRPr="6512473D">
        <w:rPr>
          <w:rFonts w:eastAsia="Arial Unicode MS"/>
          <w:sz w:val="24"/>
          <w:szCs w:val="24"/>
          <w:lang w:val="es-CR"/>
        </w:rPr>
        <w:t>Mendizábal</w:t>
      </w:r>
      <w:r w:rsidR="48ADE47C" w:rsidRPr="6512473D">
        <w:rPr>
          <w:rFonts w:eastAsia="Arial Unicode MS"/>
          <w:sz w:val="24"/>
          <w:szCs w:val="24"/>
          <w:lang w:val="es-CR"/>
        </w:rPr>
        <w:t xml:space="preserve"> García</w:t>
      </w:r>
      <w:r w:rsidR="6D8D8A6C" w:rsidRPr="6512473D">
        <w:rPr>
          <w:rFonts w:eastAsia="Arial Unicode MS"/>
          <w:sz w:val="24"/>
          <w:szCs w:val="24"/>
          <w:lang w:val="es-CR"/>
        </w:rPr>
        <w:t xml:space="preserve">, </w:t>
      </w:r>
      <w:r w:rsidR="1500FB24" w:rsidRPr="6512473D">
        <w:rPr>
          <w:rFonts w:eastAsia="Arial Unicode MS"/>
          <w:sz w:val="24"/>
          <w:szCs w:val="24"/>
          <w:lang w:val="es-CR"/>
        </w:rPr>
        <w:t xml:space="preserve">Abogado Asesor de la Dirección de Tratados Internacionales, Ministerio de Relaciones Exteriores. </w:t>
      </w:r>
    </w:p>
    <w:p w14:paraId="03474F15" w14:textId="55CD9DAA" w:rsidR="64F2EEE2" w:rsidRDefault="64F2EEE2" w:rsidP="6512473D">
      <w:pPr>
        <w:pStyle w:val="SingleTxtG"/>
        <w:spacing w:after="0" w:line="276" w:lineRule="auto"/>
        <w:ind w:left="720" w:right="0"/>
        <w:rPr>
          <w:rFonts w:eastAsia="Arial Unicode MS"/>
          <w:sz w:val="24"/>
          <w:szCs w:val="24"/>
          <w:lang w:val="es-CR"/>
        </w:rPr>
      </w:pPr>
      <w:r w:rsidRPr="6512473D">
        <w:rPr>
          <w:rFonts w:eastAsia="Arial Unicode MS"/>
          <w:sz w:val="24"/>
          <w:szCs w:val="24"/>
          <w:lang w:val="es-CR"/>
        </w:rPr>
        <w:t xml:space="preserve">Sr. Fausto Cano Tello, Asesor Profesional del Departamento de Investigación y Normativa del AGUA-DINA del Ministerio de Ambiente y Recursos Naturales. </w:t>
      </w:r>
    </w:p>
    <w:p w14:paraId="54738AF4" w14:textId="77777777" w:rsidR="00704473" w:rsidRPr="00DB1FF3" w:rsidRDefault="00704473" w:rsidP="005200F4">
      <w:pPr>
        <w:pStyle w:val="SingleTxtG"/>
        <w:spacing w:after="0" w:line="276" w:lineRule="auto"/>
        <w:ind w:left="0" w:right="0" w:firstLine="720"/>
        <w:rPr>
          <w:rFonts w:eastAsia="Arial Unicode MS"/>
          <w:b/>
          <w:bCs/>
          <w:sz w:val="24"/>
          <w:szCs w:val="24"/>
          <w:lang w:val="es-CR"/>
        </w:rPr>
      </w:pPr>
    </w:p>
    <w:p w14:paraId="4BE1406D" w14:textId="77777777" w:rsidR="00704473" w:rsidRPr="0007744D" w:rsidRDefault="00704473" w:rsidP="00536E77">
      <w:pPr>
        <w:pStyle w:val="Heading2"/>
        <w:jc w:val="both"/>
        <w:rPr>
          <w:lang w:val="fr-FR"/>
        </w:rPr>
      </w:pPr>
      <w:r w:rsidRPr="0007744D">
        <w:rPr>
          <w:lang w:val="fr-FR"/>
        </w:rPr>
        <w:t>Guinea</w:t>
      </w:r>
    </w:p>
    <w:p w14:paraId="3592CF66" w14:textId="4A45C15B" w:rsidR="5D76FDAE"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Ibrahima </w:t>
      </w:r>
      <w:r w:rsidR="0445A9F4" w:rsidRPr="18315163">
        <w:rPr>
          <w:rFonts w:eastAsia="Arial Unicode MS"/>
          <w:sz w:val="24"/>
          <w:szCs w:val="24"/>
          <w:lang w:val="fr-FR"/>
        </w:rPr>
        <w:t xml:space="preserve">Sory </w:t>
      </w:r>
      <w:r w:rsidRPr="18315163">
        <w:rPr>
          <w:rFonts w:eastAsia="Arial Unicode MS"/>
          <w:sz w:val="24"/>
          <w:szCs w:val="24"/>
          <w:lang w:val="fr-FR"/>
        </w:rPr>
        <w:t>Ciss</w:t>
      </w:r>
      <w:r w:rsidR="60E34344" w:rsidRPr="18315163">
        <w:rPr>
          <w:rFonts w:eastAsia="Arial Unicode MS"/>
          <w:sz w:val="24"/>
          <w:szCs w:val="24"/>
          <w:lang w:val="fr-FR"/>
        </w:rPr>
        <w:t>é,</w:t>
      </w:r>
      <w:r w:rsidRPr="18315163">
        <w:rPr>
          <w:rFonts w:eastAsia="Arial Unicode MS"/>
          <w:sz w:val="24"/>
          <w:szCs w:val="24"/>
          <w:lang w:val="fr-FR"/>
        </w:rPr>
        <w:t xml:space="preserve"> Directeur National </w:t>
      </w:r>
      <w:r w:rsidR="0FEBEA86" w:rsidRPr="18315163">
        <w:rPr>
          <w:rFonts w:eastAsia="Arial Unicode MS"/>
          <w:sz w:val="24"/>
          <w:szCs w:val="24"/>
          <w:lang w:val="fr-FR"/>
        </w:rPr>
        <w:t xml:space="preserve">des Pollutions, Nuisances et Changements Climatiques. </w:t>
      </w:r>
    </w:p>
    <w:p w14:paraId="06BBA33E" w14:textId="3834C8ED"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Joachim </w:t>
      </w:r>
      <w:r w:rsidR="7857A082" w:rsidRPr="18315163">
        <w:rPr>
          <w:rFonts w:eastAsia="Arial Unicode MS"/>
          <w:sz w:val="24"/>
          <w:szCs w:val="24"/>
          <w:lang w:val="fr-FR"/>
        </w:rPr>
        <w:t>Bogolamou</w:t>
      </w:r>
      <w:r w:rsidRPr="18315163">
        <w:rPr>
          <w:rFonts w:eastAsia="Arial Unicode MS"/>
          <w:sz w:val="24"/>
          <w:szCs w:val="24"/>
          <w:lang w:val="fr-FR"/>
        </w:rPr>
        <w:t>, Charg</w:t>
      </w:r>
      <w:r w:rsidRPr="18315163">
        <w:rPr>
          <w:rFonts w:asciiTheme="minorHAnsi" w:eastAsiaTheme="minorEastAsia" w:hAnsiTheme="minorHAnsi" w:cstheme="minorBidi"/>
          <w:sz w:val="24"/>
          <w:szCs w:val="24"/>
          <w:lang w:val="fr-FR"/>
        </w:rPr>
        <w:t>é d'</w:t>
      </w:r>
      <w:r w:rsidR="2574915C" w:rsidRPr="18315163">
        <w:rPr>
          <w:rFonts w:asciiTheme="minorHAnsi" w:eastAsiaTheme="minorEastAsia" w:hAnsiTheme="minorHAnsi" w:cstheme="minorBidi"/>
          <w:sz w:val="24"/>
          <w:szCs w:val="24"/>
          <w:lang w:val="fr-FR"/>
        </w:rPr>
        <w:t>é</w:t>
      </w:r>
      <w:r w:rsidRPr="18315163">
        <w:rPr>
          <w:rFonts w:asciiTheme="minorHAnsi" w:eastAsiaTheme="minorEastAsia" w:hAnsiTheme="minorHAnsi" w:cstheme="minorBidi"/>
          <w:sz w:val="24"/>
          <w:szCs w:val="24"/>
          <w:lang w:val="fr-FR"/>
        </w:rPr>
        <w:t>tude</w:t>
      </w:r>
      <w:r w:rsidR="5AF64076" w:rsidRPr="18315163">
        <w:rPr>
          <w:rFonts w:asciiTheme="minorHAnsi" w:eastAsiaTheme="minorEastAsia" w:hAnsiTheme="minorHAnsi" w:cstheme="minorBidi"/>
          <w:sz w:val="24"/>
          <w:szCs w:val="24"/>
          <w:lang w:val="fr-FR"/>
        </w:rPr>
        <w:t>s</w:t>
      </w:r>
      <w:r w:rsidR="621824BC" w:rsidRPr="18315163">
        <w:rPr>
          <w:rFonts w:asciiTheme="minorHAnsi" w:eastAsiaTheme="minorEastAsia" w:hAnsiTheme="minorHAnsi" w:cstheme="minorBidi"/>
          <w:sz w:val="24"/>
          <w:szCs w:val="24"/>
          <w:lang w:val="fr-FR"/>
        </w:rPr>
        <w:t xml:space="preserve"> à</w:t>
      </w:r>
      <w:r w:rsidR="5AF64076" w:rsidRPr="18315163">
        <w:rPr>
          <w:rFonts w:asciiTheme="minorHAnsi" w:eastAsiaTheme="minorEastAsia" w:hAnsiTheme="minorHAnsi" w:cstheme="minorBidi"/>
          <w:sz w:val="24"/>
          <w:szCs w:val="24"/>
          <w:lang w:val="fr-FR"/>
        </w:rPr>
        <w:t xml:space="preserve"> la Divisio</w:t>
      </w:r>
      <w:r w:rsidR="5AF64076" w:rsidRPr="18315163">
        <w:rPr>
          <w:rFonts w:eastAsia="Arial Unicode MS"/>
          <w:sz w:val="24"/>
          <w:szCs w:val="24"/>
          <w:lang w:val="fr-FR"/>
        </w:rPr>
        <w:t xml:space="preserve">n Contrôle des Déchets Dangereux. </w:t>
      </w:r>
    </w:p>
    <w:p w14:paraId="1825DA17" w14:textId="65681313" w:rsidR="2A092B68" w:rsidRDefault="2A092B68" w:rsidP="005200F4">
      <w:pPr>
        <w:pStyle w:val="SingleTxtG"/>
        <w:spacing w:after="0" w:line="276" w:lineRule="auto"/>
        <w:ind w:left="720" w:right="0"/>
        <w:rPr>
          <w:rFonts w:eastAsia="Arial Unicode MS"/>
          <w:sz w:val="24"/>
          <w:szCs w:val="24"/>
          <w:lang w:val="fr-FR"/>
        </w:rPr>
      </w:pPr>
    </w:p>
    <w:p w14:paraId="69E36301" w14:textId="77777777" w:rsidR="00704473" w:rsidRPr="0007744D" w:rsidRDefault="00704473" w:rsidP="00536E77">
      <w:pPr>
        <w:pStyle w:val="Heading2"/>
        <w:jc w:val="both"/>
        <w:rPr>
          <w:lang w:val="en-GB"/>
        </w:rPr>
      </w:pPr>
      <w:r w:rsidRPr="0007744D">
        <w:rPr>
          <w:lang w:val="en-GB"/>
        </w:rPr>
        <w:t>Guinea-Bissau</w:t>
      </w:r>
    </w:p>
    <w:p w14:paraId="5E6F0891" w14:textId="4B6A0249" w:rsidR="00704473" w:rsidRPr="005E2F56" w:rsidRDefault="0125E0E3"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Viriato Luís Soares Cassamá, Minister of the Environment, Biodiversity and Climate Action. </w:t>
      </w:r>
    </w:p>
    <w:p w14:paraId="4361CA82" w14:textId="2A6035A3" w:rsidR="00704473" w:rsidRPr="005E2F56" w:rsidRDefault="0125E0E3"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Isabel María Almeida Evangelista Sanhá, Inspector General of the Environment, INC Focal Point. </w:t>
      </w:r>
    </w:p>
    <w:p w14:paraId="6BBF476A" w14:textId="6AAADE71" w:rsidR="00704473" w:rsidRPr="005E2F56" w:rsidRDefault="0125E0E3" w:rsidP="005200F4">
      <w:pPr>
        <w:pStyle w:val="SingleTxtG"/>
        <w:spacing w:after="0" w:line="276" w:lineRule="auto"/>
        <w:ind w:left="720" w:right="0"/>
        <w:rPr>
          <w:rFonts w:eastAsia="Arial Unicode MS"/>
          <w:sz w:val="24"/>
          <w:szCs w:val="24"/>
        </w:rPr>
      </w:pPr>
      <w:r w:rsidRPr="2A092B68">
        <w:rPr>
          <w:rFonts w:eastAsia="Arial Unicode MS"/>
          <w:sz w:val="24"/>
          <w:szCs w:val="24"/>
        </w:rPr>
        <w:t>M. Welena da Silva, Director General of the Environmental Assessment Authority.</w:t>
      </w:r>
    </w:p>
    <w:p w14:paraId="55117834" w14:textId="70047160"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Aladje Balde, Rector of </w:t>
      </w:r>
      <w:r w:rsidR="49AE0DED" w:rsidRPr="2A092B68">
        <w:rPr>
          <w:rFonts w:eastAsia="Arial Unicode MS"/>
          <w:sz w:val="24"/>
          <w:szCs w:val="24"/>
        </w:rPr>
        <w:t xml:space="preserve">the </w:t>
      </w:r>
      <w:r w:rsidRPr="2A092B68">
        <w:rPr>
          <w:rFonts w:eastAsia="Arial Unicode MS"/>
          <w:sz w:val="24"/>
          <w:szCs w:val="24"/>
        </w:rPr>
        <w:t>Jean Piaget University</w:t>
      </w:r>
      <w:r w:rsidR="3E9578A7" w:rsidRPr="2A092B68">
        <w:rPr>
          <w:rFonts w:eastAsia="Arial Unicode MS"/>
          <w:sz w:val="24"/>
          <w:szCs w:val="24"/>
        </w:rPr>
        <w:t xml:space="preserve"> of Guinea Bissau. </w:t>
      </w:r>
    </w:p>
    <w:p w14:paraId="1B8FA395" w14:textId="23C86DC3"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Alexandra </w:t>
      </w:r>
      <w:r w:rsidR="412D38F2" w:rsidRPr="2A092B68">
        <w:rPr>
          <w:rFonts w:eastAsia="Arial Unicode MS"/>
          <w:sz w:val="24"/>
          <w:szCs w:val="24"/>
        </w:rPr>
        <w:t xml:space="preserve">R. </w:t>
      </w:r>
      <w:r w:rsidRPr="2A092B68">
        <w:rPr>
          <w:rFonts w:eastAsia="Arial Unicode MS"/>
          <w:sz w:val="24"/>
          <w:szCs w:val="24"/>
        </w:rPr>
        <w:t xml:space="preserve">Harrington, </w:t>
      </w:r>
      <w:r w:rsidR="4D04966F" w:rsidRPr="2A092B68">
        <w:rPr>
          <w:rFonts w:eastAsia="Arial Unicode MS"/>
          <w:sz w:val="24"/>
          <w:szCs w:val="24"/>
        </w:rPr>
        <w:t xml:space="preserve">Prof. Dr., Lecturer in Law (Environment), Lancaster University Law School. </w:t>
      </w:r>
    </w:p>
    <w:p w14:paraId="56148195" w14:textId="33085885" w:rsidR="3BD3E214" w:rsidRDefault="3BD3E214" w:rsidP="005200F4">
      <w:pPr>
        <w:pStyle w:val="SingleTxtG"/>
        <w:spacing w:after="0" w:line="276" w:lineRule="auto"/>
        <w:ind w:left="720" w:right="0"/>
        <w:rPr>
          <w:rFonts w:eastAsia="Arial Unicode MS"/>
          <w:sz w:val="24"/>
          <w:szCs w:val="24"/>
        </w:rPr>
      </w:pPr>
    </w:p>
    <w:p w14:paraId="19DCDC04" w14:textId="77777777" w:rsidR="00E14274" w:rsidRPr="00057ADD" w:rsidRDefault="00E14274" w:rsidP="00536E77">
      <w:pPr>
        <w:pStyle w:val="Heading2"/>
        <w:jc w:val="both"/>
      </w:pPr>
      <w:r w:rsidRPr="00057ADD">
        <w:lastRenderedPageBreak/>
        <w:t>Holy See</w:t>
      </w:r>
    </w:p>
    <w:p w14:paraId="64DFD1DA" w14:textId="3578CDAE" w:rsidR="42F22E61" w:rsidRDefault="42F22E61"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Giovanni Gaspari, Apostolic Nuncio, Head of the Delegation. </w:t>
      </w:r>
    </w:p>
    <w:p w14:paraId="0D065BD8" w14:textId="4FA05151" w:rsidR="7B53C19A" w:rsidRDefault="7B53C19A"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Fernando Reis, Counsellor of the Embassy of Holy See </w:t>
      </w:r>
      <w:r w:rsidR="14841125" w:rsidRPr="2A092B68">
        <w:rPr>
          <w:rFonts w:eastAsia="Arial Unicode MS"/>
          <w:sz w:val="24"/>
          <w:szCs w:val="24"/>
        </w:rPr>
        <w:t xml:space="preserve">Member of the Delegation. </w:t>
      </w:r>
    </w:p>
    <w:p w14:paraId="0BE78025" w14:textId="5D0397D6" w:rsidR="00704473" w:rsidRPr="00057ADD" w:rsidRDefault="7B53C19A"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Yejin Kim, </w:t>
      </w:r>
      <w:r w:rsidR="79EC269F" w:rsidRPr="2A092B68">
        <w:rPr>
          <w:rFonts w:eastAsia="Arial Unicode MS"/>
          <w:sz w:val="24"/>
          <w:szCs w:val="24"/>
        </w:rPr>
        <w:t>Department of Environmental Engineering, Catholic University of Pusan, Member of the Delegation.</w:t>
      </w:r>
    </w:p>
    <w:p w14:paraId="58806CC6" w14:textId="56DDB56E" w:rsidR="00704473" w:rsidRPr="00057ADD" w:rsidRDefault="00704473" w:rsidP="005200F4">
      <w:pPr>
        <w:pStyle w:val="SingleTxtG"/>
        <w:spacing w:after="0" w:line="276" w:lineRule="auto"/>
        <w:ind w:left="0" w:right="0" w:firstLine="720"/>
      </w:pPr>
    </w:p>
    <w:p w14:paraId="78129625" w14:textId="7FAD463D" w:rsidR="00704473" w:rsidRPr="0007744D" w:rsidRDefault="62D3E88A" w:rsidP="00536E77">
      <w:pPr>
        <w:pStyle w:val="Heading2"/>
        <w:jc w:val="both"/>
        <w:rPr>
          <w:lang w:val="fr-FR"/>
        </w:rPr>
      </w:pPr>
      <w:r w:rsidRPr="0007744D">
        <w:rPr>
          <w:lang w:val="fr-FR"/>
        </w:rPr>
        <w:t>Haiti</w:t>
      </w:r>
    </w:p>
    <w:p w14:paraId="5327F8C0" w14:textId="2E1F2814" w:rsidR="00704473" w:rsidRPr="005E2F56" w:rsidRDefault="5DE49FA7" w:rsidP="005200F4">
      <w:pPr>
        <w:pStyle w:val="SingleTxtG"/>
        <w:spacing w:after="0" w:line="276" w:lineRule="auto"/>
        <w:ind w:left="720" w:right="0"/>
        <w:rPr>
          <w:rFonts w:eastAsia="Arial Unicode MS"/>
          <w:sz w:val="24"/>
          <w:szCs w:val="24"/>
          <w:lang w:val="fr-FR"/>
        </w:rPr>
      </w:pPr>
      <w:r w:rsidRPr="7360B6C1">
        <w:rPr>
          <w:rFonts w:eastAsia="Arial Unicode MS"/>
          <w:sz w:val="24"/>
          <w:szCs w:val="24"/>
          <w:lang w:val="fr-FR"/>
        </w:rPr>
        <w:t>M</w:t>
      </w:r>
      <w:r w:rsidR="62D3E88A" w:rsidRPr="7360B6C1">
        <w:rPr>
          <w:rFonts w:eastAsia="Arial Unicode MS"/>
          <w:sz w:val="24"/>
          <w:szCs w:val="24"/>
          <w:lang w:val="fr-FR"/>
        </w:rPr>
        <w:t xml:space="preserve">. Jimmy Fenelon, </w:t>
      </w:r>
      <w:r w:rsidR="3A804873" w:rsidRPr="7360B6C1">
        <w:rPr>
          <w:rFonts w:eastAsia="Arial Unicode MS"/>
          <w:sz w:val="24"/>
          <w:szCs w:val="24"/>
          <w:lang w:val="fr-FR"/>
        </w:rPr>
        <w:t>Technicien Senior I, D</w:t>
      </w:r>
      <w:r w:rsidR="57B8DE6D" w:rsidRPr="7360B6C1">
        <w:rPr>
          <w:rFonts w:eastAsia="Arial Unicode MS"/>
          <w:sz w:val="24"/>
          <w:szCs w:val="24"/>
          <w:lang w:val="fr-FR"/>
        </w:rPr>
        <w:t xml:space="preserve">irection </w:t>
      </w:r>
      <w:r w:rsidR="3A804873" w:rsidRPr="7360B6C1">
        <w:rPr>
          <w:rFonts w:eastAsia="Arial Unicode MS"/>
          <w:sz w:val="24"/>
          <w:szCs w:val="24"/>
          <w:lang w:val="fr-FR"/>
        </w:rPr>
        <w:t>C</w:t>
      </w:r>
      <w:r w:rsidR="44A82BED" w:rsidRPr="7360B6C1">
        <w:rPr>
          <w:rFonts w:eastAsia="Arial Unicode MS"/>
          <w:sz w:val="24"/>
          <w:szCs w:val="24"/>
          <w:lang w:val="fr-FR"/>
        </w:rPr>
        <w:t xml:space="preserve">adre de </w:t>
      </w:r>
      <w:r w:rsidR="3A804873" w:rsidRPr="7360B6C1">
        <w:rPr>
          <w:rFonts w:eastAsia="Arial Unicode MS"/>
          <w:sz w:val="24"/>
          <w:szCs w:val="24"/>
          <w:lang w:val="fr-FR"/>
        </w:rPr>
        <w:t>V</w:t>
      </w:r>
      <w:r w:rsidR="017A6248" w:rsidRPr="7360B6C1">
        <w:rPr>
          <w:rFonts w:eastAsia="Arial Unicode MS"/>
          <w:sz w:val="24"/>
          <w:szCs w:val="24"/>
          <w:lang w:val="fr-FR"/>
        </w:rPr>
        <w:t xml:space="preserve">ie et </w:t>
      </w:r>
      <w:r w:rsidR="3A804873" w:rsidRPr="7360B6C1">
        <w:rPr>
          <w:rFonts w:eastAsia="Arial Unicode MS"/>
          <w:sz w:val="24"/>
          <w:szCs w:val="24"/>
          <w:lang w:val="fr-FR"/>
        </w:rPr>
        <w:t>A</w:t>
      </w:r>
      <w:r w:rsidR="33F6AAE5" w:rsidRPr="7360B6C1">
        <w:rPr>
          <w:rFonts w:eastAsia="Arial Unicode MS"/>
          <w:sz w:val="24"/>
          <w:szCs w:val="24"/>
          <w:lang w:val="fr-FR"/>
        </w:rPr>
        <w:t>ssainissement</w:t>
      </w:r>
      <w:r w:rsidR="3A804873" w:rsidRPr="7360B6C1">
        <w:rPr>
          <w:rFonts w:eastAsia="Arial Unicode MS"/>
          <w:sz w:val="24"/>
          <w:szCs w:val="24"/>
          <w:lang w:val="fr-FR"/>
        </w:rPr>
        <w:t xml:space="preserve">, </w:t>
      </w:r>
      <w:r w:rsidR="3C4C36D3" w:rsidRPr="37580BB0">
        <w:rPr>
          <w:rFonts w:eastAsia="Arial Unicode MS"/>
          <w:sz w:val="24"/>
          <w:szCs w:val="24"/>
          <w:lang w:val="fr-FR"/>
        </w:rPr>
        <w:t>ministère</w:t>
      </w:r>
      <w:r w:rsidR="3A804873" w:rsidRPr="7360B6C1">
        <w:rPr>
          <w:rFonts w:eastAsia="Arial Unicode MS"/>
          <w:sz w:val="24"/>
          <w:szCs w:val="24"/>
          <w:lang w:val="fr-FR"/>
        </w:rPr>
        <w:t xml:space="preserve"> de l’Environnement. </w:t>
      </w:r>
    </w:p>
    <w:p w14:paraId="6AEFAA9B" w14:textId="47996F94" w:rsidR="6512473D" w:rsidRPr="0007744D" w:rsidRDefault="6512473D" w:rsidP="6512473D">
      <w:pPr>
        <w:pStyle w:val="SingleTxtG"/>
        <w:spacing w:after="0" w:line="276" w:lineRule="auto"/>
        <w:ind w:left="0" w:right="0" w:firstLine="720"/>
        <w:rPr>
          <w:rFonts w:eastAsia="Arial Unicode MS"/>
          <w:b/>
          <w:bCs/>
          <w:sz w:val="24"/>
          <w:szCs w:val="24"/>
          <w:lang w:val="fr-FR"/>
        </w:rPr>
      </w:pPr>
    </w:p>
    <w:p w14:paraId="4C1C18CD" w14:textId="77777777" w:rsidR="00704473" w:rsidRPr="00DB1FF3" w:rsidRDefault="00704473" w:rsidP="00536E77">
      <w:pPr>
        <w:pStyle w:val="Heading2"/>
        <w:jc w:val="both"/>
        <w:rPr>
          <w:lang w:val="es-CR"/>
        </w:rPr>
      </w:pPr>
      <w:r w:rsidRPr="00DB1FF3">
        <w:rPr>
          <w:lang w:val="es-CR"/>
        </w:rPr>
        <w:t>Honduras</w:t>
      </w:r>
    </w:p>
    <w:p w14:paraId="1F8F4CD4" w14:textId="1DB2F1CA" w:rsidR="00704473" w:rsidRPr="00DB1FF3" w:rsidRDefault="5B9DF09E"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ES"/>
        </w:rPr>
        <w:t xml:space="preserve">Sra. Mildred </w:t>
      </w:r>
      <w:r w:rsidR="5B1E7CF6" w:rsidRPr="2A092B68">
        <w:rPr>
          <w:rFonts w:eastAsia="Arial Unicode MS"/>
          <w:sz w:val="24"/>
          <w:szCs w:val="24"/>
          <w:lang w:val="es-ES"/>
        </w:rPr>
        <w:t>Márquez</w:t>
      </w:r>
      <w:r w:rsidRPr="2A092B68">
        <w:rPr>
          <w:rFonts w:eastAsia="Arial Unicode MS"/>
          <w:sz w:val="24"/>
          <w:szCs w:val="24"/>
          <w:lang w:val="es-ES"/>
        </w:rPr>
        <w:t xml:space="preserve">, Directora de </w:t>
      </w:r>
      <w:r w:rsidR="36952E77" w:rsidRPr="2A092B68">
        <w:rPr>
          <w:rFonts w:eastAsia="Arial Unicode MS"/>
          <w:sz w:val="24"/>
          <w:szCs w:val="24"/>
          <w:lang w:val="es-ES"/>
        </w:rPr>
        <w:t>Gestión</w:t>
      </w:r>
      <w:r w:rsidRPr="2A092B68">
        <w:rPr>
          <w:rFonts w:eastAsia="Arial Unicode MS"/>
          <w:sz w:val="24"/>
          <w:szCs w:val="24"/>
          <w:lang w:val="es-ES"/>
        </w:rPr>
        <w:t xml:space="preserve"> Ambiental. </w:t>
      </w:r>
    </w:p>
    <w:p w14:paraId="42FB62C0" w14:textId="76B48289" w:rsidR="00704473" w:rsidRPr="005E2F56" w:rsidRDefault="4DC6804E" w:rsidP="005200F4">
      <w:pPr>
        <w:pStyle w:val="SingleTxtG"/>
        <w:spacing w:after="0" w:line="276" w:lineRule="auto"/>
        <w:ind w:left="720" w:right="0"/>
        <w:rPr>
          <w:rFonts w:eastAsia="Arial Unicode MS"/>
          <w:sz w:val="24"/>
          <w:szCs w:val="24"/>
          <w:lang w:val="es-CR"/>
        </w:rPr>
      </w:pPr>
      <w:r w:rsidRPr="6512473D">
        <w:rPr>
          <w:rFonts w:eastAsia="Arial Unicode MS"/>
          <w:sz w:val="24"/>
          <w:szCs w:val="24"/>
          <w:lang w:val="es-CR"/>
        </w:rPr>
        <w:t>Sr</w:t>
      </w:r>
      <w:r w:rsidR="6D8D8A6C" w:rsidRPr="6512473D">
        <w:rPr>
          <w:rFonts w:eastAsia="Arial Unicode MS"/>
          <w:sz w:val="24"/>
          <w:szCs w:val="24"/>
          <w:lang w:val="es-CR"/>
        </w:rPr>
        <w:t>.</w:t>
      </w:r>
      <w:r w:rsidR="63AF6E24" w:rsidRPr="6512473D">
        <w:rPr>
          <w:rFonts w:eastAsia="Arial Unicode MS"/>
          <w:sz w:val="24"/>
          <w:szCs w:val="24"/>
          <w:lang w:val="es-CR"/>
        </w:rPr>
        <w:t xml:space="preserve"> José Emilio Medina Mora, </w:t>
      </w:r>
      <w:r w:rsidR="671C950A" w:rsidRPr="6512473D">
        <w:rPr>
          <w:rFonts w:eastAsia="Arial Unicode MS"/>
          <w:sz w:val="24"/>
          <w:szCs w:val="24"/>
          <w:lang w:val="es-CR"/>
        </w:rPr>
        <w:t xml:space="preserve">Asistente Técnico de la Dirección de Gestión Ambiental. </w:t>
      </w:r>
    </w:p>
    <w:p w14:paraId="26E29381" w14:textId="77777777" w:rsidR="008947C1" w:rsidRPr="005E2F56" w:rsidRDefault="008947C1" w:rsidP="005200F4">
      <w:pPr>
        <w:pStyle w:val="SingleTxtG"/>
        <w:spacing w:after="0" w:line="276" w:lineRule="auto"/>
        <w:ind w:left="720" w:right="0"/>
        <w:rPr>
          <w:rFonts w:eastAsia="Arial Unicode MS"/>
          <w:sz w:val="24"/>
          <w:szCs w:val="24"/>
          <w:lang w:val="es-CR"/>
        </w:rPr>
      </w:pPr>
    </w:p>
    <w:p w14:paraId="3FC6A165" w14:textId="09190D41" w:rsidR="00704473" w:rsidRPr="0007744D" w:rsidRDefault="00704473" w:rsidP="4E968F81">
      <w:pPr>
        <w:pStyle w:val="Heading2"/>
        <w:spacing w:line="276" w:lineRule="auto"/>
        <w:rPr>
          <w:lang w:val="en-GB"/>
        </w:rPr>
      </w:pPr>
      <w:r>
        <w:t>Hungary</w:t>
      </w:r>
    </w:p>
    <w:p w14:paraId="78BEA2E0" w14:textId="3E3D66BF" w:rsidR="00FC6284" w:rsidRPr="005E2F56" w:rsidRDefault="00FC6284" w:rsidP="005200F4">
      <w:pPr>
        <w:pStyle w:val="SingleTxtG"/>
        <w:spacing w:after="0" w:line="276" w:lineRule="auto"/>
        <w:ind w:left="0" w:right="0" w:firstLine="720"/>
        <w:rPr>
          <w:rFonts w:eastAsia="Arial Unicode MS"/>
          <w:sz w:val="24"/>
          <w:szCs w:val="24"/>
        </w:rPr>
      </w:pPr>
      <w:r>
        <w:rPr>
          <w:rFonts w:eastAsia="Arial Unicode MS"/>
          <w:sz w:val="24"/>
          <w:szCs w:val="24"/>
        </w:rPr>
        <w:t>Dr</w:t>
      </w:r>
      <w:r w:rsidRPr="005E2F56">
        <w:rPr>
          <w:rFonts w:eastAsia="Arial Unicode MS"/>
          <w:sz w:val="24"/>
          <w:szCs w:val="24"/>
        </w:rPr>
        <w:t>. Enikő Papp, Head of Unit, Ministry of Energy</w:t>
      </w:r>
      <w:r>
        <w:rPr>
          <w:rFonts w:eastAsia="Arial Unicode MS"/>
          <w:sz w:val="24"/>
          <w:szCs w:val="24"/>
        </w:rPr>
        <w:t xml:space="preserve">, Department of Specific Waste Streams. </w:t>
      </w:r>
    </w:p>
    <w:p w14:paraId="330E40B6" w14:textId="3E783F7A" w:rsidR="00FC6284" w:rsidRPr="005E2F56" w:rsidRDefault="2F3DA770"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Mr. Károly Barabási, Waste Management Officer, Ministry of Energy, Department for Specific Waste Streams. </w:t>
      </w:r>
    </w:p>
    <w:p w14:paraId="54AC96E7" w14:textId="5F70B84A" w:rsidR="716D5325" w:rsidRDefault="716D5325"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László Uhri, Senior Government Adviser, Ministry of Energy, Waste Disposal, Analysis and Education Department. </w:t>
      </w:r>
    </w:p>
    <w:p w14:paraId="5C231C47" w14:textId="0C41172B" w:rsidR="0048647D" w:rsidRDefault="68575601"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Dr. Ágnes Gábor-Hosszú, Head of Unit, Ministry of Energy, Department for Environmental Development and Strategy Participation. </w:t>
      </w:r>
    </w:p>
    <w:p w14:paraId="107E37BF" w14:textId="67509CB5" w:rsidR="2A8A1C02" w:rsidRDefault="2A8A1C02" w:rsidP="7360B6C1">
      <w:pPr>
        <w:pStyle w:val="SingleTxtG"/>
        <w:spacing w:after="0" w:line="276" w:lineRule="auto"/>
        <w:ind w:left="720" w:right="0"/>
        <w:rPr>
          <w:rFonts w:eastAsia="Arial Unicode MS"/>
          <w:sz w:val="24"/>
          <w:szCs w:val="24"/>
        </w:rPr>
      </w:pPr>
      <w:r w:rsidRPr="7360B6C1">
        <w:rPr>
          <w:rFonts w:eastAsia="Arial Unicode MS"/>
          <w:sz w:val="24"/>
          <w:szCs w:val="24"/>
        </w:rPr>
        <w:t>Ms. Maria Molnárné Galambos, International Coordinator, Ministry of Energy, Department of Environmental Development and Strategy.</w:t>
      </w:r>
    </w:p>
    <w:p w14:paraId="39DCAF13" w14:textId="1351642A" w:rsidR="0048647D" w:rsidRDefault="0048647D" w:rsidP="005200F4">
      <w:pPr>
        <w:pStyle w:val="SingleTxtG"/>
        <w:spacing w:after="0" w:line="276" w:lineRule="auto"/>
        <w:ind w:left="720" w:right="0"/>
        <w:rPr>
          <w:rFonts w:eastAsia="Arial Unicode MS"/>
          <w:sz w:val="24"/>
          <w:szCs w:val="24"/>
        </w:rPr>
      </w:pPr>
      <w:r w:rsidRPr="005E2F56">
        <w:rPr>
          <w:rFonts w:eastAsia="Arial Unicode MS"/>
          <w:sz w:val="24"/>
          <w:szCs w:val="24"/>
        </w:rPr>
        <w:t>Ms. Orsolya Nemes, Head of Unit, Ministry of Energy</w:t>
      </w:r>
      <w:r w:rsidR="00444421">
        <w:rPr>
          <w:rFonts w:eastAsia="Arial Unicode MS"/>
          <w:sz w:val="24"/>
          <w:szCs w:val="24"/>
        </w:rPr>
        <w:t xml:space="preserve">, Department for Sustainability and Awareness Raising, Unit for Awareness Raising. </w:t>
      </w:r>
    </w:p>
    <w:p w14:paraId="4738AA91" w14:textId="41D531DD" w:rsidR="00444421" w:rsidRPr="005E2F56" w:rsidRDefault="0044442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Csilla Fodor, EU and International </w:t>
      </w:r>
      <w:r w:rsidR="00F3746C">
        <w:rPr>
          <w:rFonts w:eastAsia="Arial Unicode MS"/>
          <w:sz w:val="24"/>
          <w:szCs w:val="24"/>
        </w:rPr>
        <w:t>C</w:t>
      </w:r>
      <w:r w:rsidR="00DC4218">
        <w:rPr>
          <w:rFonts w:eastAsia="Arial Unicode MS"/>
          <w:sz w:val="24"/>
          <w:szCs w:val="24"/>
        </w:rPr>
        <w:t>oordinator</w:t>
      </w:r>
      <w:r w:rsidRPr="005E2F56">
        <w:rPr>
          <w:rFonts w:eastAsia="Arial Unicode MS"/>
          <w:sz w:val="24"/>
          <w:szCs w:val="24"/>
        </w:rPr>
        <w:t>, Ministry of Energy</w:t>
      </w:r>
      <w:r w:rsidR="00DC4218">
        <w:rPr>
          <w:rFonts w:eastAsia="Arial Unicode MS"/>
          <w:sz w:val="24"/>
          <w:szCs w:val="24"/>
        </w:rPr>
        <w:t xml:space="preserve">, Department of Environmental Development and Strategy. </w:t>
      </w:r>
    </w:p>
    <w:p w14:paraId="1F44C76A" w14:textId="50B7829E" w:rsidR="00DC4218" w:rsidRDefault="00DC421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Franciska Jecs, EU and International </w:t>
      </w:r>
      <w:r w:rsidR="00F3746C">
        <w:rPr>
          <w:rFonts w:eastAsia="Arial Unicode MS"/>
          <w:sz w:val="24"/>
          <w:szCs w:val="24"/>
        </w:rPr>
        <w:t xml:space="preserve">Coordinator, Ministry of Energy, Department of Environmental Development and Strategy. </w:t>
      </w:r>
    </w:p>
    <w:p w14:paraId="07D6481F" w14:textId="03BC9B9D" w:rsidR="00F3746C" w:rsidRPr="005E2F56" w:rsidRDefault="00F3746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Dénes Péter Domján, EU and International </w:t>
      </w:r>
      <w:r>
        <w:rPr>
          <w:rFonts w:eastAsia="Arial Unicode MS"/>
          <w:sz w:val="24"/>
          <w:szCs w:val="24"/>
        </w:rPr>
        <w:t>Coordinator</w:t>
      </w:r>
      <w:r w:rsidRPr="005E2F56">
        <w:rPr>
          <w:rFonts w:eastAsia="Arial Unicode MS"/>
          <w:sz w:val="24"/>
          <w:szCs w:val="24"/>
        </w:rPr>
        <w:t>, Ministry of Energy, Department of Environmental Development and Strategy</w:t>
      </w:r>
      <w:r w:rsidR="00C25E01">
        <w:rPr>
          <w:rFonts w:eastAsia="Arial Unicode MS"/>
          <w:sz w:val="24"/>
          <w:szCs w:val="24"/>
        </w:rPr>
        <w:t>.</w:t>
      </w:r>
    </w:p>
    <w:p w14:paraId="2FD3713F" w14:textId="20F3DBC8" w:rsidR="00C25E01" w:rsidRDefault="00C25E01" w:rsidP="005200F4">
      <w:pPr>
        <w:pStyle w:val="SingleTxtG"/>
        <w:spacing w:after="0" w:line="276" w:lineRule="auto"/>
        <w:ind w:left="720" w:right="0"/>
        <w:rPr>
          <w:rFonts w:eastAsia="Arial Unicode MS"/>
          <w:sz w:val="24"/>
          <w:szCs w:val="24"/>
        </w:rPr>
      </w:pPr>
      <w:r w:rsidRPr="005E2F56">
        <w:rPr>
          <w:rFonts w:eastAsia="Arial Unicode MS"/>
          <w:sz w:val="24"/>
          <w:szCs w:val="24"/>
        </w:rPr>
        <w:t>Mr. Bence Bíró, Waste Management Officer, Ministry of Energy</w:t>
      </w:r>
      <w:r>
        <w:rPr>
          <w:rFonts w:eastAsia="Arial Unicode MS"/>
          <w:sz w:val="24"/>
          <w:szCs w:val="24"/>
        </w:rPr>
        <w:t xml:space="preserve">, Department of Specific Waste Streams. </w:t>
      </w:r>
    </w:p>
    <w:p w14:paraId="518C94A9" w14:textId="772420AC" w:rsidR="00FF20DE" w:rsidRPr="005E2F56" w:rsidRDefault="00FF20D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Fanni Böcsödi, </w:t>
      </w:r>
      <w:r>
        <w:rPr>
          <w:rFonts w:eastAsia="Arial Unicode MS"/>
          <w:sz w:val="24"/>
          <w:szCs w:val="24"/>
        </w:rPr>
        <w:t>W</w:t>
      </w:r>
      <w:r w:rsidRPr="005E2F56">
        <w:rPr>
          <w:rFonts w:eastAsia="Arial Unicode MS"/>
          <w:sz w:val="24"/>
          <w:szCs w:val="24"/>
        </w:rPr>
        <w:t xml:space="preserve">aste </w:t>
      </w:r>
      <w:r>
        <w:rPr>
          <w:rFonts w:eastAsia="Arial Unicode MS"/>
          <w:sz w:val="24"/>
          <w:szCs w:val="24"/>
        </w:rPr>
        <w:t>M</w:t>
      </w:r>
      <w:r w:rsidRPr="005E2F56">
        <w:rPr>
          <w:rFonts w:eastAsia="Arial Unicode MS"/>
          <w:sz w:val="24"/>
          <w:szCs w:val="24"/>
        </w:rPr>
        <w:t xml:space="preserve">anagement </w:t>
      </w:r>
      <w:r>
        <w:rPr>
          <w:rFonts w:eastAsia="Arial Unicode MS"/>
          <w:sz w:val="24"/>
          <w:szCs w:val="24"/>
        </w:rPr>
        <w:t>Officer</w:t>
      </w:r>
      <w:r w:rsidRPr="005E2F56">
        <w:rPr>
          <w:rFonts w:eastAsia="Arial Unicode MS"/>
          <w:sz w:val="24"/>
          <w:szCs w:val="24"/>
        </w:rPr>
        <w:t>, Ministry of Energy</w:t>
      </w:r>
      <w:r>
        <w:rPr>
          <w:rFonts w:eastAsia="Arial Unicode MS"/>
          <w:sz w:val="24"/>
          <w:szCs w:val="24"/>
        </w:rPr>
        <w:t xml:space="preserve">, Department of Specific Waste Streams. </w:t>
      </w:r>
    </w:p>
    <w:p w14:paraId="36B2D48E" w14:textId="2BFF4B26" w:rsidR="00C25E01" w:rsidRDefault="00C25E01" w:rsidP="005200F4">
      <w:pPr>
        <w:pStyle w:val="SingleTxtG"/>
        <w:spacing w:after="0" w:line="276" w:lineRule="auto"/>
        <w:ind w:left="720" w:right="0"/>
        <w:rPr>
          <w:rFonts w:eastAsia="Arial Unicode MS"/>
          <w:sz w:val="24"/>
          <w:szCs w:val="24"/>
        </w:rPr>
      </w:pPr>
      <w:r w:rsidRPr="005E2F56">
        <w:rPr>
          <w:rFonts w:eastAsia="Arial Unicode MS"/>
          <w:sz w:val="24"/>
          <w:szCs w:val="24"/>
        </w:rPr>
        <w:t>Ms. Fanny Nagy, Head of Unit, Ministry of Energy</w:t>
      </w:r>
      <w:r>
        <w:rPr>
          <w:rFonts w:eastAsia="Arial Unicode MS"/>
          <w:sz w:val="24"/>
          <w:szCs w:val="24"/>
        </w:rPr>
        <w:t xml:space="preserve">, Department of Environmental Technology and Remediation. </w:t>
      </w:r>
    </w:p>
    <w:p w14:paraId="1F38CE5B" w14:textId="231D64EB" w:rsidR="00C25E01" w:rsidRPr="005E2F56" w:rsidRDefault="00C25E0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Vivien Csákány, EU and </w:t>
      </w:r>
      <w:r>
        <w:rPr>
          <w:rFonts w:eastAsia="Arial Unicode MS"/>
          <w:sz w:val="24"/>
          <w:szCs w:val="24"/>
        </w:rPr>
        <w:t>I</w:t>
      </w:r>
      <w:r w:rsidRPr="005E2F56">
        <w:rPr>
          <w:rFonts w:eastAsia="Arial Unicode MS"/>
          <w:sz w:val="24"/>
          <w:szCs w:val="24"/>
        </w:rPr>
        <w:t xml:space="preserve">nternational </w:t>
      </w:r>
      <w:r>
        <w:rPr>
          <w:rFonts w:eastAsia="Arial Unicode MS"/>
          <w:sz w:val="24"/>
          <w:szCs w:val="24"/>
        </w:rPr>
        <w:t>A</w:t>
      </w:r>
      <w:r w:rsidRPr="005E2F56">
        <w:rPr>
          <w:rFonts w:eastAsia="Arial Unicode MS"/>
          <w:sz w:val="24"/>
          <w:szCs w:val="24"/>
        </w:rPr>
        <w:t xml:space="preserve">ffairs </w:t>
      </w:r>
      <w:r>
        <w:rPr>
          <w:rFonts w:eastAsia="Arial Unicode MS"/>
          <w:sz w:val="24"/>
          <w:szCs w:val="24"/>
        </w:rPr>
        <w:t>O</w:t>
      </w:r>
      <w:r w:rsidRPr="005E2F56">
        <w:rPr>
          <w:rFonts w:eastAsia="Arial Unicode MS"/>
          <w:sz w:val="24"/>
          <w:szCs w:val="24"/>
        </w:rPr>
        <w:t>fficer, Ministry of Energy</w:t>
      </w:r>
      <w:r>
        <w:rPr>
          <w:rFonts w:eastAsia="Arial Unicode MS"/>
          <w:sz w:val="24"/>
          <w:szCs w:val="24"/>
        </w:rPr>
        <w:t>, Department of Environmental Technology and Remediation.</w:t>
      </w:r>
    </w:p>
    <w:p w14:paraId="234C3828" w14:textId="2605B37B"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Alex </w:t>
      </w:r>
      <w:r w:rsidR="00C25E01">
        <w:rPr>
          <w:rFonts w:eastAsia="Arial Unicode MS"/>
          <w:sz w:val="24"/>
          <w:szCs w:val="24"/>
        </w:rPr>
        <w:t>Mih</w:t>
      </w:r>
      <w:r w:rsidR="004C10D5">
        <w:rPr>
          <w:rFonts w:eastAsia="Arial Unicode MS"/>
          <w:sz w:val="24"/>
          <w:szCs w:val="24"/>
        </w:rPr>
        <w:t xml:space="preserve">ály </w:t>
      </w:r>
      <w:r w:rsidRPr="005E2F56">
        <w:rPr>
          <w:rFonts w:eastAsia="Arial Unicode MS"/>
          <w:sz w:val="24"/>
          <w:szCs w:val="24"/>
        </w:rPr>
        <w:t xml:space="preserve">Toth, Waste </w:t>
      </w:r>
      <w:r w:rsidR="004C10D5">
        <w:rPr>
          <w:rFonts w:eastAsia="Arial Unicode MS"/>
          <w:sz w:val="24"/>
          <w:szCs w:val="24"/>
        </w:rPr>
        <w:t>M</w:t>
      </w:r>
      <w:r w:rsidRPr="005E2F56">
        <w:rPr>
          <w:rFonts w:eastAsia="Arial Unicode MS"/>
          <w:sz w:val="24"/>
          <w:szCs w:val="24"/>
        </w:rPr>
        <w:t xml:space="preserve">anagement </w:t>
      </w:r>
      <w:r w:rsidR="004C10D5">
        <w:rPr>
          <w:rFonts w:eastAsia="Arial Unicode MS"/>
          <w:sz w:val="24"/>
          <w:szCs w:val="24"/>
        </w:rPr>
        <w:t>C</w:t>
      </w:r>
      <w:r w:rsidRPr="005E2F56">
        <w:rPr>
          <w:rFonts w:eastAsia="Arial Unicode MS"/>
          <w:sz w:val="24"/>
          <w:szCs w:val="24"/>
        </w:rPr>
        <w:t xml:space="preserve">oordination </w:t>
      </w:r>
      <w:r w:rsidR="004C10D5">
        <w:rPr>
          <w:rFonts w:eastAsia="Arial Unicode MS"/>
          <w:sz w:val="24"/>
          <w:szCs w:val="24"/>
        </w:rPr>
        <w:t>O</w:t>
      </w:r>
      <w:r w:rsidRPr="005E2F56">
        <w:rPr>
          <w:rFonts w:eastAsia="Arial Unicode MS"/>
          <w:sz w:val="24"/>
          <w:szCs w:val="24"/>
        </w:rPr>
        <w:t>fficer, Ministry of Energy</w:t>
      </w:r>
      <w:r w:rsidR="004C10D5">
        <w:rPr>
          <w:rFonts w:eastAsia="Arial Unicode MS"/>
          <w:sz w:val="24"/>
          <w:szCs w:val="24"/>
        </w:rPr>
        <w:t xml:space="preserve">, Department of Implementation of Circular Economy. </w:t>
      </w:r>
    </w:p>
    <w:p w14:paraId="0C8FE7CE"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76C0A11" w14:textId="746FE66D" w:rsidR="00704473" w:rsidRPr="00DE5739" w:rsidRDefault="00704473" w:rsidP="00536E77">
      <w:pPr>
        <w:pStyle w:val="Heading2"/>
        <w:jc w:val="both"/>
      </w:pPr>
      <w:r w:rsidRPr="00DE5739">
        <w:lastRenderedPageBreak/>
        <w:t>Iceland</w:t>
      </w:r>
    </w:p>
    <w:p w14:paraId="0A1CDCDB" w14:textId="199935D8" w:rsidR="00704473" w:rsidRPr="005E2F56" w:rsidRDefault="2C29D4B8" w:rsidP="005200F4">
      <w:pPr>
        <w:pStyle w:val="SingleTxtG"/>
        <w:spacing w:after="0" w:line="276" w:lineRule="auto"/>
        <w:ind w:left="720" w:right="0"/>
        <w:rPr>
          <w:rFonts w:eastAsia="Arial Unicode MS"/>
          <w:sz w:val="24"/>
          <w:szCs w:val="24"/>
        </w:rPr>
      </w:pPr>
      <w:r w:rsidRPr="2A092B68">
        <w:rPr>
          <w:rFonts w:eastAsia="Arial Unicode MS"/>
          <w:sz w:val="24"/>
          <w:szCs w:val="24"/>
        </w:rPr>
        <w:t>Mr. Hugi Olafsson, Director, Department of</w:t>
      </w:r>
      <w:r w:rsidR="4FD4FAF2" w:rsidRPr="2A092B68">
        <w:rPr>
          <w:rFonts w:eastAsia="Arial Unicode MS"/>
          <w:sz w:val="24"/>
          <w:szCs w:val="24"/>
        </w:rPr>
        <w:t xml:space="preserve"> policy Coordination and</w:t>
      </w:r>
      <w:r w:rsidRPr="2A092B68">
        <w:rPr>
          <w:rFonts w:eastAsia="Arial Unicode MS"/>
          <w:sz w:val="24"/>
          <w:szCs w:val="24"/>
        </w:rPr>
        <w:t xml:space="preserve"> International Affairs, Ministry of the Environment, Energy and Climate</w:t>
      </w:r>
      <w:r w:rsidR="07C16862" w:rsidRPr="2A092B68">
        <w:rPr>
          <w:rFonts w:eastAsia="Arial Unicode MS"/>
          <w:sz w:val="24"/>
          <w:szCs w:val="24"/>
        </w:rPr>
        <w:t xml:space="preserve">, Head of Delegation. </w:t>
      </w:r>
    </w:p>
    <w:p w14:paraId="73DA671C" w14:textId="02982ECA"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Geir Oddsson, Permanent Representative of Iceland to the UN Environment Programme, </w:t>
      </w:r>
      <w:r w:rsidR="17683802" w:rsidRPr="2A092B68">
        <w:rPr>
          <w:rFonts w:eastAsia="Arial Unicode MS"/>
          <w:sz w:val="24"/>
          <w:szCs w:val="24"/>
        </w:rPr>
        <w:t xml:space="preserve">Directorate or International Development Cooperation, </w:t>
      </w:r>
      <w:r w:rsidR="5D76FDAE" w:rsidRPr="2A092B68">
        <w:rPr>
          <w:rFonts w:eastAsia="Arial Unicode MS"/>
          <w:sz w:val="24"/>
          <w:szCs w:val="24"/>
        </w:rPr>
        <w:t>Ministry for Foreign Affairs</w:t>
      </w:r>
      <w:r w:rsidR="612958FE" w:rsidRPr="2A092B68">
        <w:rPr>
          <w:rFonts w:eastAsia="Arial Unicode MS"/>
          <w:sz w:val="24"/>
          <w:szCs w:val="24"/>
        </w:rPr>
        <w:t>.</w:t>
      </w:r>
    </w:p>
    <w:p w14:paraId="67C0C651"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A1B1E4E" w14:textId="77777777" w:rsidR="00704473" w:rsidRPr="00DE5739" w:rsidRDefault="62D3E88A" w:rsidP="00536E77">
      <w:pPr>
        <w:pStyle w:val="Heading2"/>
        <w:jc w:val="both"/>
      </w:pPr>
      <w:r>
        <w:t>India</w:t>
      </w:r>
    </w:p>
    <w:p w14:paraId="304BD4C9" w14:textId="740513C3" w:rsidR="00704473" w:rsidRPr="005E2F56" w:rsidRDefault="6BA867B7" w:rsidP="7360B6C1">
      <w:pPr>
        <w:pStyle w:val="SingleTxtG"/>
        <w:spacing w:after="0" w:line="276" w:lineRule="auto"/>
        <w:ind w:left="720" w:right="0"/>
        <w:rPr>
          <w:rFonts w:eastAsia="Arial Unicode MS"/>
          <w:sz w:val="24"/>
          <w:szCs w:val="24"/>
        </w:rPr>
      </w:pPr>
      <w:r w:rsidRPr="7360B6C1">
        <w:rPr>
          <w:rFonts w:eastAsia="Arial Unicode MS"/>
          <w:sz w:val="24"/>
          <w:szCs w:val="24"/>
        </w:rPr>
        <w:t>Mr. Naresh Pal Gangwar, Additional Secretary, Ministry of Environment, Forest and Climate Change, Government of India, Head of Delegation.</w:t>
      </w:r>
    </w:p>
    <w:p w14:paraId="4120B9DA" w14:textId="0AA87A8C" w:rsidR="00704473" w:rsidRPr="005E2F56" w:rsidRDefault="6BA867B7" w:rsidP="7360B6C1">
      <w:pPr>
        <w:pStyle w:val="SingleTxtG"/>
        <w:spacing w:after="0" w:line="276" w:lineRule="auto"/>
        <w:ind w:left="720" w:right="0"/>
        <w:rPr>
          <w:rFonts w:eastAsia="Arial Unicode MS"/>
          <w:sz w:val="24"/>
          <w:szCs w:val="24"/>
        </w:rPr>
      </w:pPr>
      <w:r w:rsidRPr="7360B6C1">
        <w:rPr>
          <w:rFonts w:eastAsia="Arial Unicode MS"/>
          <w:sz w:val="24"/>
          <w:szCs w:val="24"/>
        </w:rPr>
        <w:t>Mr. Deepak Mishra, Joint Secretary, Department of Chemicals and Petrochemicals, Government of India.</w:t>
      </w:r>
    </w:p>
    <w:p w14:paraId="7DBE651E" w14:textId="19BAD6E5" w:rsidR="00704473" w:rsidRPr="005E2F56" w:rsidRDefault="6BA867B7" w:rsidP="005200F4">
      <w:pPr>
        <w:pStyle w:val="SingleTxtG"/>
        <w:spacing w:after="0" w:line="276" w:lineRule="auto"/>
        <w:ind w:left="720" w:right="0"/>
        <w:rPr>
          <w:rFonts w:eastAsia="Arial Unicode MS"/>
          <w:sz w:val="24"/>
          <w:szCs w:val="24"/>
        </w:rPr>
      </w:pPr>
      <w:r w:rsidRPr="7360B6C1">
        <w:rPr>
          <w:rFonts w:eastAsia="Arial Unicode MS"/>
          <w:sz w:val="24"/>
          <w:szCs w:val="24"/>
        </w:rPr>
        <w:t>Ms. Nameeta Prasad, Joint Secretary, Ministry of Environment, Forest and Climate Change, Government of India.</w:t>
      </w:r>
    </w:p>
    <w:p w14:paraId="61ED14BE" w14:textId="1D6E6F43" w:rsidR="00704473" w:rsidRPr="005E2F56" w:rsidRDefault="6BA867B7" w:rsidP="005200F4">
      <w:pPr>
        <w:pStyle w:val="SingleTxtG"/>
        <w:spacing w:after="0" w:line="276" w:lineRule="auto"/>
        <w:ind w:left="720" w:right="0"/>
      </w:pPr>
      <w:r w:rsidRPr="7360B6C1">
        <w:rPr>
          <w:rFonts w:eastAsia="Arial Unicode MS"/>
          <w:sz w:val="24"/>
          <w:szCs w:val="24"/>
        </w:rPr>
        <w:t>Mr. Ved Prakash Mishra, Joint Secretary, Ministry of Environment, Forest and Climate Change, Government of India.</w:t>
      </w:r>
    </w:p>
    <w:p w14:paraId="4D734B96" w14:textId="47D3C280" w:rsidR="00704473" w:rsidRPr="005E2F56" w:rsidRDefault="37FDB981" w:rsidP="005200F4">
      <w:pPr>
        <w:pStyle w:val="SingleTxtG"/>
        <w:spacing w:after="0" w:line="276" w:lineRule="auto"/>
        <w:ind w:left="720" w:right="0"/>
        <w:rPr>
          <w:rFonts w:eastAsia="Arial Unicode MS"/>
          <w:sz w:val="24"/>
          <w:szCs w:val="24"/>
        </w:rPr>
      </w:pPr>
      <w:r w:rsidRPr="7360B6C1">
        <w:rPr>
          <w:rFonts w:eastAsia="Arial Unicode MS"/>
          <w:sz w:val="24"/>
          <w:szCs w:val="24"/>
        </w:rPr>
        <w:t>Dr. Satyendra Kumar, Director, Ministry of Environment, Forest and Climate Change, Government of India.</w:t>
      </w:r>
    </w:p>
    <w:p w14:paraId="0CB20330" w14:textId="70BD784D" w:rsidR="67A86DF8" w:rsidRDefault="67A86DF8" w:rsidP="7360B6C1">
      <w:pPr>
        <w:pStyle w:val="SingleTxtG"/>
        <w:spacing w:after="0" w:line="276" w:lineRule="auto"/>
        <w:ind w:left="720" w:right="0"/>
      </w:pPr>
      <w:r w:rsidRPr="7360B6C1">
        <w:rPr>
          <w:rFonts w:eastAsia="Arial Unicode MS"/>
          <w:sz w:val="24"/>
          <w:szCs w:val="24"/>
        </w:rPr>
        <w:t>Mr. Rohit Vadhwana, Deputy High Commissioner &amp; Deputy Permanent Representative to UNEP, High Commission of India.</w:t>
      </w:r>
    </w:p>
    <w:p w14:paraId="6A84DD83" w14:textId="7941BC19" w:rsidR="67A86DF8" w:rsidRDefault="67A86DF8" w:rsidP="7360B6C1">
      <w:pPr>
        <w:pStyle w:val="SingleTxtG"/>
        <w:spacing w:after="0" w:line="276" w:lineRule="auto"/>
        <w:ind w:left="720" w:right="0"/>
      </w:pPr>
      <w:r w:rsidRPr="7360B6C1">
        <w:rPr>
          <w:rFonts w:eastAsia="Arial Unicode MS"/>
          <w:sz w:val="24"/>
          <w:szCs w:val="24"/>
        </w:rPr>
        <w:t xml:space="preserve">Mr. Yedla Umasankar, Director, Ministry of External Affairs, Government of India. </w:t>
      </w:r>
    </w:p>
    <w:p w14:paraId="65B78BCA" w14:textId="43193245" w:rsidR="67A86DF8" w:rsidRDefault="67A86DF8" w:rsidP="7360B6C1">
      <w:pPr>
        <w:pStyle w:val="SingleTxtG"/>
        <w:spacing w:after="0" w:line="276" w:lineRule="auto"/>
        <w:ind w:left="720" w:right="0"/>
      </w:pPr>
      <w:r w:rsidRPr="7360B6C1">
        <w:rPr>
          <w:rFonts w:eastAsia="Arial Unicode MS"/>
          <w:sz w:val="24"/>
          <w:szCs w:val="24"/>
        </w:rPr>
        <w:t>Mr. Devesh Gupta, Director, Department of Commerce, Government of India.</w:t>
      </w:r>
    </w:p>
    <w:p w14:paraId="6AF657B2" w14:textId="25C747FE" w:rsidR="00704473" w:rsidRPr="005E2F56" w:rsidRDefault="62D3E88A" w:rsidP="005200F4">
      <w:pPr>
        <w:pStyle w:val="SingleTxtG"/>
        <w:spacing w:after="0" w:line="276" w:lineRule="auto"/>
        <w:ind w:left="720" w:right="0"/>
        <w:rPr>
          <w:rFonts w:eastAsia="Arial Unicode MS"/>
          <w:sz w:val="24"/>
          <w:szCs w:val="24"/>
        </w:rPr>
      </w:pPr>
      <w:r w:rsidRPr="7360B6C1">
        <w:rPr>
          <w:rFonts w:eastAsia="Arial Unicode MS"/>
          <w:sz w:val="24"/>
          <w:szCs w:val="24"/>
        </w:rPr>
        <w:t>Dr. Amit Love, Additional Director/Scientist E, Ministry of Environment, Forest and Climate Change, Government of India</w:t>
      </w:r>
      <w:r w:rsidR="26D8382E" w:rsidRPr="7360B6C1">
        <w:rPr>
          <w:rFonts w:eastAsia="Arial Unicode MS"/>
          <w:sz w:val="24"/>
          <w:szCs w:val="24"/>
        </w:rPr>
        <w:t>.</w:t>
      </w:r>
    </w:p>
    <w:p w14:paraId="301BD678" w14:textId="0D15579E" w:rsidR="0B0EDA1B" w:rsidRDefault="0B0EDA1B" w:rsidP="7360B6C1">
      <w:pPr>
        <w:pStyle w:val="SingleTxtG"/>
        <w:spacing w:after="0" w:line="276" w:lineRule="auto"/>
        <w:ind w:left="720" w:right="0"/>
      </w:pPr>
      <w:r w:rsidRPr="7360B6C1">
        <w:rPr>
          <w:rFonts w:eastAsia="Arial Unicode MS"/>
          <w:sz w:val="24"/>
          <w:szCs w:val="24"/>
        </w:rPr>
        <w:t>Mr. Dharmendra Kumar, Joint Director, Department of Economic Affairs, Government of India</w:t>
      </w:r>
      <w:r w:rsidR="10F3C8C5" w:rsidRPr="7360B6C1">
        <w:rPr>
          <w:rFonts w:eastAsia="Arial Unicode MS"/>
          <w:sz w:val="24"/>
          <w:szCs w:val="24"/>
        </w:rPr>
        <w:t>.</w:t>
      </w:r>
    </w:p>
    <w:p w14:paraId="797E50C6"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CBD8CEB" w14:textId="77777777" w:rsidR="00704473" w:rsidRPr="00DE5739" w:rsidRDefault="00704473" w:rsidP="00536E77">
      <w:pPr>
        <w:pStyle w:val="Heading2"/>
        <w:jc w:val="both"/>
      </w:pPr>
      <w:r w:rsidRPr="00DE5739">
        <w:t>Indonesia</w:t>
      </w:r>
    </w:p>
    <w:p w14:paraId="698B9429" w14:textId="4CFD0F7C" w:rsidR="00704473" w:rsidRPr="00536E77" w:rsidRDefault="3E52B0AC" w:rsidP="4E968F81">
      <w:pPr>
        <w:pStyle w:val="SingleTxtG"/>
        <w:spacing w:after="0" w:line="276" w:lineRule="auto"/>
        <w:ind w:left="720" w:right="0"/>
        <w:rPr>
          <w:rFonts w:eastAsia="Arial Unicode MS"/>
          <w:sz w:val="24"/>
          <w:szCs w:val="24"/>
        </w:rPr>
      </w:pPr>
      <w:r w:rsidRPr="4E968F81">
        <w:rPr>
          <w:rFonts w:eastAsia="Arial Unicode MS"/>
          <w:sz w:val="24"/>
          <w:szCs w:val="24"/>
        </w:rPr>
        <w:t xml:space="preserve">H.E. Diaz Faisal Malik Hendropriyono, Vice Minister for Environment, Ministry of Environment of Indonesia. </w:t>
      </w:r>
    </w:p>
    <w:p w14:paraId="77D1F18B" w14:textId="074D474A" w:rsidR="00704473" w:rsidRPr="00536E77" w:rsidRDefault="19864457"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Mr. Tasdiyanto Rochadi Hardjo, Expert Staff to Minister of Environment for Natural Resource Economics. </w:t>
      </w:r>
    </w:p>
    <w:p w14:paraId="1F6EB48B" w14:textId="2C0A2906" w:rsidR="00704473" w:rsidRPr="00536E77" w:rsidRDefault="3E52B0AC"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Mr. Syafiq Al Madihidj, Assistant to the Vice Minister, Ministry of Environment of Indonesia. </w:t>
      </w:r>
    </w:p>
    <w:p w14:paraId="64A390AB" w14:textId="55C53498" w:rsidR="00704473" w:rsidRPr="005E2F56" w:rsidRDefault="3E52B0AC" w:rsidP="00536E77">
      <w:pPr>
        <w:pStyle w:val="SingleTxtG"/>
        <w:spacing w:after="0" w:line="276" w:lineRule="auto"/>
        <w:ind w:left="720" w:right="0"/>
        <w:rPr>
          <w:rFonts w:eastAsia="Arial Unicode MS"/>
          <w:sz w:val="24"/>
          <w:szCs w:val="24"/>
        </w:rPr>
      </w:pPr>
      <w:r w:rsidRPr="711403B5">
        <w:rPr>
          <w:rFonts w:eastAsia="Arial Unicode MS"/>
          <w:sz w:val="24"/>
          <w:szCs w:val="24"/>
        </w:rPr>
        <w:t xml:space="preserve">Mr. Wahyu Triono Pamungkas, Assistant to the Vice Minister, Ministry of Environment of Indonesia. </w:t>
      </w:r>
    </w:p>
    <w:p w14:paraId="0D9D900B" w14:textId="3F2C29D1" w:rsidR="00704473" w:rsidRPr="005E2F56" w:rsidRDefault="601F6B3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Rosa Vivien Ratnawati, Head of Delegation, Director General of Solid Waste, Hazardous Waste, And Hazardous Substances Management, Ministry of Environment and Forestry. </w:t>
      </w:r>
    </w:p>
    <w:p w14:paraId="6E0BD375" w14:textId="241A36DF" w:rsidR="00704473" w:rsidRPr="005E2F56" w:rsidRDefault="601F6B3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Nani Hendiarti, Deputy Minister for Environment and Forestry Management, Coordinating Ministry for Maritime Affairs and Investment Affairs. </w:t>
      </w:r>
    </w:p>
    <w:p w14:paraId="64B6AFC1" w14:textId="5D6436AC" w:rsidR="00704473" w:rsidRPr="005E2F56" w:rsidRDefault="601F6B3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Reni Yanita, Acting Director General for Chemical, Pharmaceutical and Textile Industries, Ministry of Industry. </w:t>
      </w:r>
    </w:p>
    <w:p w14:paraId="1B76A632" w14:textId="5AD352F2" w:rsidR="00704473" w:rsidRPr="005E2F56" w:rsidRDefault="601F6B31" w:rsidP="005200F4">
      <w:pPr>
        <w:pStyle w:val="SingleTxtG"/>
        <w:spacing w:after="0" w:line="276" w:lineRule="auto"/>
        <w:ind w:left="720" w:right="0"/>
        <w:rPr>
          <w:rFonts w:eastAsia="Arial Unicode MS"/>
          <w:sz w:val="24"/>
          <w:szCs w:val="24"/>
        </w:rPr>
      </w:pPr>
      <w:r w:rsidRPr="2A092B68">
        <w:rPr>
          <w:rFonts w:eastAsia="Arial Unicode MS"/>
          <w:sz w:val="24"/>
          <w:szCs w:val="24"/>
        </w:rPr>
        <w:t>Ms. Vinda Damayanti Ansjar, Director of Solid Waste Reduction, Ministry of Environment and Forestry.</w:t>
      </w:r>
    </w:p>
    <w:p w14:paraId="0AC9935B" w14:textId="1A9E534F" w:rsidR="00704473" w:rsidRPr="005E2F56" w:rsidRDefault="601F6B31"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 xml:space="preserve">Mr. Rofi Alhanif, Assistant Deputy Coordinating Minister for Solid and Hazardous Waste, Coordinating Ministry for Maritime Affairs and Investment Affairs. </w:t>
      </w:r>
    </w:p>
    <w:p w14:paraId="38886C01" w14:textId="526191F8" w:rsidR="00704473" w:rsidRPr="005E2F56" w:rsidRDefault="2F63C7D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Wiwik Pudjiastuti, Director of Upstream Chemical Industry, Ministry of Industry.</w:t>
      </w:r>
    </w:p>
    <w:p w14:paraId="26647E30" w14:textId="5DA733C1"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Muhammad Yusuf, Director of Coastal and Small Island Utilization, Directorate General of Marine and Marine Space Management, Ministry of Maritime Affairs and Fisheries. </w:t>
      </w:r>
    </w:p>
    <w:p w14:paraId="0B99C0F2" w14:textId="706BE6F2" w:rsidR="00704473" w:rsidRPr="005E2F56" w:rsidRDefault="30E56E9A" w:rsidP="005200F4">
      <w:pPr>
        <w:pStyle w:val="SingleTxtG"/>
        <w:spacing w:after="0" w:line="276" w:lineRule="auto"/>
        <w:ind w:left="720" w:right="0"/>
        <w:rPr>
          <w:rFonts w:eastAsia="Arial Unicode MS"/>
          <w:sz w:val="24"/>
          <w:szCs w:val="24"/>
        </w:rPr>
      </w:pPr>
      <w:r w:rsidRPr="2A092B68">
        <w:rPr>
          <w:rFonts w:eastAsia="Arial Unicode MS"/>
          <w:sz w:val="24"/>
          <w:szCs w:val="24"/>
        </w:rPr>
        <w:t>Dr. Effin Martiana, Head of Legal Bureau, Ministry of Marine Affairs and Fisheries.</w:t>
      </w:r>
    </w:p>
    <w:p w14:paraId="23232B97" w14:textId="7A7E9A07"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Ujang Solihin Sidik, Deputy Director for Producer Governance, Directorate of Solid Waste Reduction, Ministry of Environment and Forestry. </w:t>
      </w:r>
    </w:p>
    <w:p w14:paraId="0FC54FDF" w14:textId="66DC6892"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Mahanani Kristiningsih, Deputy Director of Specific Waste, Ministry of Environment and Forestry. </w:t>
      </w:r>
    </w:p>
    <w:p w14:paraId="3ED182EF" w14:textId="08BF79D2"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Yunik Kuncaraning Purwandari, Deputy Director for Hazardous Substances Determination, Directorate of Hazardous and Toxic Substances Management, Ministry of Environment and Forestry. </w:t>
      </w:r>
    </w:p>
    <w:p w14:paraId="5EBB1360" w14:textId="1A4DDFC5"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Danny Rahdiansyah, Minister Counsellor for Multilateral Affairs, Embassy of Indonesia in Nairobi. </w:t>
      </w:r>
    </w:p>
    <w:p w14:paraId="033F6990" w14:textId="5B64E726" w:rsidR="00704473" w:rsidRPr="005E2F56" w:rsidRDefault="2F63C7D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Marviana Sendi Siregar, Minister Counsellor for Economic, Investment and Trade Affairs, Embassy of the Republic of Indonesia in Seoul. </w:t>
      </w:r>
    </w:p>
    <w:p w14:paraId="4640B2F0" w14:textId="3E04FD99" w:rsidR="00704473" w:rsidRPr="005E2F56" w:rsidRDefault="13A49193" w:rsidP="005200F4">
      <w:pPr>
        <w:pStyle w:val="SingleTxtG"/>
        <w:spacing w:after="0" w:line="276" w:lineRule="auto"/>
        <w:ind w:left="720" w:right="0"/>
        <w:rPr>
          <w:rFonts w:eastAsia="Arial Unicode MS"/>
          <w:sz w:val="24"/>
          <w:szCs w:val="24"/>
        </w:rPr>
      </w:pPr>
      <w:r w:rsidRPr="7360B6C1">
        <w:rPr>
          <w:rFonts w:eastAsia="Arial Unicode MS"/>
          <w:sz w:val="24"/>
          <w:szCs w:val="24"/>
        </w:rPr>
        <w:t>Ms. Mia Padmasari, Counsellor, Directorate General for Legal Affairs and International Treaties, Ministry of Foreign Affairs.</w:t>
      </w:r>
    </w:p>
    <w:p w14:paraId="51826B14" w14:textId="38BCC6D9" w:rsidR="00704473" w:rsidRPr="005E2F56" w:rsidRDefault="13A49193" w:rsidP="005200F4">
      <w:pPr>
        <w:pStyle w:val="SingleTxtG"/>
        <w:spacing w:after="0" w:line="276" w:lineRule="auto"/>
        <w:ind w:left="720" w:right="0"/>
        <w:rPr>
          <w:rFonts w:eastAsia="Arial Unicode MS"/>
          <w:sz w:val="24"/>
          <w:szCs w:val="24"/>
        </w:rPr>
      </w:pPr>
      <w:r w:rsidRPr="7360B6C1">
        <w:rPr>
          <w:rFonts w:eastAsia="Arial Unicode MS"/>
          <w:sz w:val="24"/>
          <w:szCs w:val="24"/>
        </w:rPr>
        <w:t>Mr. Miftah Ariep, Counsellor/Deputy Director for Environmental Affairs, Directorate General of Multilateral Cooperation, Ministry of Foreign Affairs.</w:t>
      </w:r>
    </w:p>
    <w:p w14:paraId="0A256CC6" w14:textId="06DEFC19" w:rsidR="6FF6B695" w:rsidRDefault="6FF6B695" w:rsidP="7360B6C1">
      <w:pPr>
        <w:pStyle w:val="SingleTxtG"/>
        <w:spacing w:after="0" w:line="276" w:lineRule="auto"/>
        <w:ind w:left="720" w:right="0"/>
        <w:rPr>
          <w:rFonts w:eastAsia="Arial Unicode MS"/>
          <w:sz w:val="24"/>
          <w:szCs w:val="24"/>
        </w:rPr>
      </w:pPr>
      <w:r w:rsidRPr="7360B6C1">
        <w:rPr>
          <w:rFonts w:eastAsia="Arial Unicode MS"/>
          <w:sz w:val="24"/>
          <w:szCs w:val="24"/>
        </w:rPr>
        <w:t>Ms. Sita Nurfitriani, First Secretary of Economic, Investment and Trade Affairs, Embassy of the Republic of Indonesia in Seoul</w:t>
      </w:r>
      <w:r w:rsidR="0254D0B8" w:rsidRPr="7360B6C1">
        <w:rPr>
          <w:rFonts w:eastAsia="Arial Unicode MS"/>
          <w:sz w:val="24"/>
          <w:szCs w:val="24"/>
        </w:rPr>
        <w:t xml:space="preserve">. </w:t>
      </w:r>
    </w:p>
    <w:p w14:paraId="033338F0" w14:textId="4CDF62DD"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Mr. Busron Sodikun, First Secretary/Assistant for Environmental Affairs, Directorate General of Multilateral Cooperation, Ministry of Foreign Affairs.</w:t>
      </w:r>
    </w:p>
    <w:p w14:paraId="13A8539F" w14:textId="13D592AF"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Suryo Prasojo, Marine and Coastal Ecosystem Manager, Directorate of Coastal and Small Island Utilization, Ministry of Maritime Affairs and Fisheries. </w:t>
      </w:r>
    </w:p>
    <w:p w14:paraId="4F717D8D" w14:textId="6BD905C8"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Ms. Tri Ligayanti, Deputy Director of Upstream Chemical Industry, Directorate of Upstream Chemical Industry, Ministry of Industry.</w:t>
      </w:r>
    </w:p>
    <w:p w14:paraId="1ED86068" w14:textId="6DA81ECF"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Ms. Heni Agustina, Associate Environmental Impact Controller, Ministry of Environment and Forestry.</w:t>
      </w:r>
    </w:p>
    <w:p w14:paraId="2E146B74" w14:textId="7E3B87DB"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Ms. Lingga Prawitaningrum, Capture Fisheries Production Manager, Directorate General of Capture Fisheries, Ministry of Marine Affairs and Fisheries.</w:t>
      </w:r>
    </w:p>
    <w:p w14:paraId="531CED48" w14:textId="2AE235EA"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Ms. Tyasning Permanasari, Head of Administration Section, Directorate of Solid Waste Reduction, Ministry of Environment and Forestry.</w:t>
      </w:r>
    </w:p>
    <w:p w14:paraId="2AFB0239" w14:textId="7AE3106F"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Dr. Sena Pradipta, Head of Administrative Section, Directorate of Solid Waste Reduction, Ministry of Environment and Forestry.</w:t>
      </w:r>
    </w:p>
    <w:p w14:paraId="49997051" w14:textId="05BC0DC4"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Mr. Muhammad Awfa, Third Secretary, Directorate General of Legal Affairs and International Treaties, Ministry of Foreign Affairs.</w:t>
      </w:r>
    </w:p>
    <w:p w14:paraId="56B46305" w14:textId="67671C8E"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Mr. Yusuf Rizki Pratama Wiryawan, Policy Analyst, Directorate of Solid Waste Reduction Ministry of Environment and Forestry.</w:t>
      </w:r>
    </w:p>
    <w:p w14:paraId="76AB9DF4" w14:textId="4B4F2C65" w:rsidR="00704473" w:rsidRPr="005E2F56" w:rsidRDefault="4181BDDF"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Kurniawan Akbar, Policy Analyst, Ministry of Environment and Forestry.</w:t>
      </w:r>
    </w:p>
    <w:p w14:paraId="07A71B1B" w14:textId="13F50CD1"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 xml:space="preserve">Mr. Amirul Ardi, Marine and Coastal Ecosystem Manager, Directorate of Coastal and Small Island Utilization, Ministry of Maritime Affairs and Fisheries. </w:t>
      </w:r>
    </w:p>
    <w:p w14:paraId="78DA4031" w14:textId="1A2AD973"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Ms. Rizky Mulia, Industry Analyst, Directorate of Upstream Chemical Industry, Ministry of Industry.</w:t>
      </w:r>
    </w:p>
    <w:p w14:paraId="5ABB8FB5" w14:textId="008A2071" w:rsidR="00704473" w:rsidRPr="005E2F56" w:rsidRDefault="4181BDD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Dwi Kusumawijaya, Financial Manager, Directorate of Coastal and Small Island Utilization, Ministry of Maritime Affairs and Fisheries. </w:t>
      </w:r>
    </w:p>
    <w:p w14:paraId="6E3E4836" w14:textId="42450CAA" w:rsidR="00704473" w:rsidRPr="005E2F56" w:rsidRDefault="0B9B6BBE" w:rsidP="005200F4">
      <w:pPr>
        <w:pStyle w:val="SingleTxtG"/>
        <w:spacing w:after="0" w:line="276" w:lineRule="auto"/>
        <w:ind w:left="720" w:right="0"/>
        <w:rPr>
          <w:rFonts w:eastAsia="Arial Unicode MS"/>
          <w:sz w:val="24"/>
          <w:szCs w:val="24"/>
        </w:rPr>
      </w:pPr>
      <w:r w:rsidRPr="2A092B68">
        <w:rPr>
          <w:rFonts w:eastAsia="Arial Unicode MS"/>
          <w:sz w:val="24"/>
          <w:szCs w:val="24"/>
        </w:rPr>
        <w:t>Mr. Zaki Mubarok, Legislative Drafter, Secretariat General, Ministry of Marine Affairs and Fisheries.</w:t>
      </w:r>
    </w:p>
    <w:p w14:paraId="2DFFCBEB" w14:textId="4D6399BF" w:rsidR="00704473" w:rsidRPr="005E2F56" w:rsidRDefault="0B9B6BBE" w:rsidP="005200F4">
      <w:pPr>
        <w:pStyle w:val="SingleTxtG"/>
        <w:spacing w:after="0" w:line="276" w:lineRule="auto"/>
        <w:ind w:left="720" w:right="0"/>
        <w:rPr>
          <w:rFonts w:eastAsia="Arial Unicode MS"/>
          <w:sz w:val="24"/>
          <w:szCs w:val="24"/>
        </w:rPr>
      </w:pPr>
      <w:r w:rsidRPr="2A092B68">
        <w:rPr>
          <w:rFonts w:eastAsia="Arial Unicode MS"/>
          <w:sz w:val="24"/>
          <w:szCs w:val="24"/>
        </w:rPr>
        <w:t>Mr. Hery Gunawan Daulay, Head of Restoration Team, Directorate General of Marine Space Management, Ministry of Marine Affairs and Fisheries.</w:t>
      </w:r>
    </w:p>
    <w:p w14:paraId="1F0E1B00" w14:textId="10EC0E3A" w:rsidR="00704473" w:rsidRDefault="0B9B6BBE" w:rsidP="005200F4">
      <w:pPr>
        <w:pStyle w:val="SingleTxtG"/>
        <w:spacing w:after="0" w:line="276" w:lineRule="auto"/>
        <w:ind w:left="720" w:right="0"/>
        <w:rPr>
          <w:rFonts w:eastAsia="Arial Unicode MS"/>
          <w:sz w:val="24"/>
          <w:szCs w:val="24"/>
        </w:rPr>
      </w:pPr>
      <w:r w:rsidRPr="2A092B68">
        <w:rPr>
          <w:rFonts w:eastAsia="Arial Unicode MS"/>
          <w:sz w:val="24"/>
          <w:szCs w:val="24"/>
        </w:rPr>
        <w:t>Mr. Andreas Mahardika, UN Cooperation Analyst, Secretariat General, Ministry of Marine Affairs and Fisheries.</w:t>
      </w:r>
    </w:p>
    <w:p w14:paraId="096A464D" w14:textId="3D18319E" w:rsidR="0039373D" w:rsidRPr="0039373D" w:rsidRDefault="0039373D" w:rsidP="005200F4">
      <w:pPr>
        <w:pStyle w:val="SingleTxtG"/>
        <w:spacing w:after="0" w:line="276" w:lineRule="auto"/>
        <w:ind w:left="720" w:right="0"/>
        <w:rPr>
          <w:rFonts w:eastAsia="Arial Unicode MS"/>
          <w:sz w:val="24"/>
          <w:szCs w:val="24"/>
        </w:rPr>
      </w:pPr>
      <w:r w:rsidRPr="0039373D">
        <w:rPr>
          <w:rFonts w:eastAsia="Arial Unicode MS"/>
          <w:sz w:val="24"/>
          <w:szCs w:val="24"/>
        </w:rPr>
        <w:t xml:space="preserve">Mr. Ahmad Bahri Rambe, National Programme Coordinator, Secretariat of National Coordination Team for Marine Debris Handling. </w:t>
      </w:r>
    </w:p>
    <w:p w14:paraId="5B6A6D89" w14:textId="318DB625" w:rsidR="0039373D" w:rsidRPr="0039373D" w:rsidRDefault="0039373D" w:rsidP="005200F4">
      <w:pPr>
        <w:pStyle w:val="SingleTxtG"/>
        <w:spacing w:after="0" w:line="276" w:lineRule="auto"/>
        <w:ind w:left="720" w:right="0"/>
        <w:rPr>
          <w:rFonts w:eastAsia="Arial Unicode MS"/>
          <w:sz w:val="24"/>
          <w:szCs w:val="24"/>
        </w:rPr>
      </w:pPr>
      <w:r w:rsidRPr="0039373D">
        <w:rPr>
          <w:rFonts w:eastAsia="Arial Unicode MS"/>
          <w:sz w:val="24"/>
          <w:szCs w:val="24"/>
        </w:rPr>
        <w:t>Ms. Ananda Risky Purwaningdyah, Marine Debris Reporting Specialist, Secretariat of National Coordination Team for Marine Debris Handling.</w:t>
      </w:r>
    </w:p>
    <w:p w14:paraId="0FDA0DB5" w14:textId="4A51C1BC" w:rsidR="00704473" w:rsidRPr="005E2F56" w:rsidRDefault="110F99C0" w:rsidP="005200F4">
      <w:pPr>
        <w:pStyle w:val="SingleTxtG"/>
        <w:spacing w:after="0" w:line="276" w:lineRule="auto"/>
        <w:ind w:left="720" w:right="0"/>
        <w:rPr>
          <w:rFonts w:eastAsia="Arial Unicode MS"/>
          <w:sz w:val="24"/>
          <w:szCs w:val="24"/>
        </w:rPr>
      </w:pPr>
      <w:r w:rsidRPr="2A092B68">
        <w:rPr>
          <w:rFonts w:eastAsia="Arial Unicode MS"/>
          <w:sz w:val="24"/>
          <w:szCs w:val="24"/>
        </w:rPr>
        <w:t>Dr. Hendra Yusran Siry, Expert Staff to Minister for Marine Affairs and Fisheries Ministry of Marine Affairs and Fisheries.</w:t>
      </w:r>
    </w:p>
    <w:p w14:paraId="2E955DD8" w14:textId="01B3081A" w:rsidR="00704473" w:rsidRPr="005E2F56" w:rsidRDefault="110F99C0" w:rsidP="005200F4">
      <w:pPr>
        <w:pStyle w:val="SingleTxtG"/>
        <w:spacing w:after="0" w:line="276" w:lineRule="auto"/>
        <w:ind w:left="720" w:right="0"/>
        <w:rPr>
          <w:rFonts w:eastAsia="Arial Unicode MS"/>
          <w:sz w:val="24"/>
          <w:szCs w:val="24"/>
        </w:rPr>
      </w:pPr>
      <w:r w:rsidRPr="2A092B68">
        <w:rPr>
          <w:rFonts w:eastAsia="Arial Unicode MS"/>
          <w:sz w:val="24"/>
          <w:szCs w:val="24"/>
        </w:rPr>
        <w:t>Mr. Andi Rizaldi, Head of the Industrial Services Policy and Standardization Agency, Ministry of Industry of The Republic of Indonesia.</w:t>
      </w:r>
    </w:p>
    <w:p w14:paraId="0C7B0DE6" w14:textId="01A9B53F" w:rsidR="00704473" w:rsidRPr="005E2F56" w:rsidRDefault="110F99C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Apit Pria Nugraha, Head of Centre for Green Industry, Ministry of Industry. </w:t>
      </w:r>
    </w:p>
    <w:p w14:paraId="61F51ED4" w14:textId="2DA206A9" w:rsidR="00704473" w:rsidRPr="005E2F56" w:rsidRDefault="110F99C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Ari Prabowo, Head of Public Relation and Foreign Cooperation, Ministry of Marine Affairs and Fisheries. </w:t>
      </w:r>
    </w:p>
    <w:p w14:paraId="517562BF" w14:textId="50095438" w:rsidR="00704473" w:rsidRPr="005E2F56" w:rsidRDefault="110F99C0" w:rsidP="005200F4">
      <w:pPr>
        <w:pStyle w:val="SingleTxtG"/>
        <w:spacing w:after="0" w:line="276" w:lineRule="auto"/>
        <w:ind w:left="720" w:right="0"/>
        <w:rPr>
          <w:rFonts w:eastAsia="Arial Unicode MS"/>
          <w:sz w:val="24"/>
          <w:szCs w:val="24"/>
        </w:rPr>
      </w:pPr>
      <w:r w:rsidRPr="2A092B68">
        <w:rPr>
          <w:rFonts w:eastAsia="Arial Unicode MS"/>
          <w:sz w:val="24"/>
          <w:szCs w:val="24"/>
        </w:rPr>
        <w:t>M. Latifah Rahmi Nasution, Senior Legislative Drafter, Ministry of Marine Affairs and Fisheries.</w:t>
      </w:r>
    </w:p>
    <w:p w14:paraId="77F51172" w14:textId="741D3DF1" w:rsidR="00704473" w:rsidRPr="005E2F56" w:rsidRDefault="110F99C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Zakia Liberty, Mid-Level Interpreter, Ministry of Industry.</w:t>
      </w:r>
    </w:p>
    <w:p w14:paraId="7C8E76A2" w14:textId="481E9C3E" w:rsidR="00704473" w:rsidRPr="005E2F56" w:rsidRDefault="110F99C0" w:rsidP="005200F4">
      <w:pPr>
        <w:pStyle w:val="SingleTxtG"/>
        <w:spacing w:after="0" w:line="276" w:lineRule="auto"/>
        <w:ind w:left="720" w:right="0"/>
        <w:rPr>
          <w:rFonts w:eastAsia="Arial Unicode MS"/>
          <w:sz w:val="24"/>
          <w:szCs w:val="24"/>
        </w:rPr>
      </w:pPr>
      <w:r w:rsidRPr="711403B5">
        <w:rPr>
          <w:rFonts w:eastAsia="Arial Unicode MS"/>
          <w:sz w:val="24"/>
          <w:szCs w:val="24"/>
        </w:rPr>
        <w:t>Mr. Giovani Batista Monsafor, Mid-level Policy Analyst, Ministry of Environment and Forestry.</w:t>
      </w:r>
    </w:p>
    <w:p w14:paraId="6E7490F3" w14:textId="5A0F5FFF" w:rsidR="00704473" w:rsidRDefault="110F99C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Muhammad Abdul Aziz Ramadhani, Industrial Analyst, Ministry of Industry.</w:t>
      </w:r>
    </w:p>
    <w:p w14:paraId="2D1DC314" w14:textId="2070E58B" w:rsidR="00071295" w:rsidRPr="00071295" w:rsidRDefault="00071295" w:rsidP="005200F4">
      <w:pPr>
        <w:pStyle w:val="SingleTxtG"/>
        <w:spacing w:after="0" w:line="276" w:lineRule="auto"/>
        <w:ind w:left="0" w:right="0" w:firstLine="720"/>
        <w:rPr>
          <w:rFonts w:eastAsia="Arial Unicode MS"/>
          <w:sz w:val="24"/>
          <w:szCs w:val="24"/>
        </w:rPr>
      </w:pPr>
      <w:r w:rsidRPr="00071295">
        <w:rPr>
          <w:rFonts w:eastAsia="Arial Unicode MS"/>
          <w:sz w:val="24"/>
          <w:szCs w:val="24"/>
          <w:lang w:val="en-GB"/>
        </w:rPr>
        <w:t>Ms. Yuli Puspita Sari, Mid-</w:t>
      </w:r>
      <w:r w:rsidRPr="00071295">
        <w:rPr>
          <w:rFonts w:eastAsia="Arial Unicode MS"/>
          <w:sz w:val="24"/>
          <w:szCs w:val="24"/>
        </w:rPr>
        <w:t xml:space="preserve">Level Industrial Analyst, Ministry of Industry. </w:t>
      </w:r>
    </w:p>
    <w:p w14:paraId="62FE038B" w14:textId="16ED539D" w:rsidR="00704473" w:rsidRPr="005E2F56" w:rsidRDefault="110F99C0" w:rsidP="005200F4">
      <w:pPr>
        <w:pStyle w:val="SingleTxtG"/>
        <w:spacing w:after="0" w:line="276" w:lineRule="auto"/>
        <w:ind w:left="0" w:right="0" w:firstLine="720"/>
        <w:rPr>
          <w:rFonts w:eastAsia="Arial Unicode MS"/>
          <w:sz w:val="24"/>
          <w:szCs w:val="24"/>
        </w:rPr>
      </w:pPr>
      <w:r w:rsidRPr="4E968F81">
        <w:rPr>
          <w:rFonts w:eastAsia="Arial Unicode MS"/>
          <w:sz w:val="24"/>
          <w:szCs w:val="24"/>
        </w:rPr>
        <w:t xml:space="preserve">Ms. Galuh Almas Darmawati, Industrial Analyst, Ministry of Industry. </w:t>
      </w:r>
    </w:p>
    <w:p w14:paraId="3D2D1CBC" w14:textId="133E923F" w:rsidR="00704473" w:rsidRPr="005E2F56" w:rsidRDefault="110F99C0" w:rsidP="005200F4">
      <w:pPr>
        <w:pStyle w:val="SingleTxtG"/>
        <w:spacing w:after="0" w:line="276" w:lineRule="auto"/>
        <w:ind w:left="0" w:right="0" w:firstLine="720"/>
        <w:rPr>
          <w:rFonts w:eastAsia="Arial Unicode MS"/>
          <w:sz w:val="24"/>
          <w:szCs w:val="24"/>
        </w:rPr>
      </w:pPr>
      <w:r w:rsidRPr="4E968F81">
        <w:rPr>
          <w:rFonts w:eastAsia="Arial Unicode MS"/>
          <w:sz w:val="24"/>
          <w:szCs w:val="24"/>
        </w:rPr>
        <w:t>Dr. Mochamad Chalid, Metallurgy and Material Expert, University of Indonesia.</w:t>
      </w:r>
    </w:p>
    <w:p w14:paraId="689613D6" w14:textId="318A39CB" w:rsidR="431D0907" w:rsidRDefault="431D0907" w:rsidP="711403B5">
      <w:pPr>
        <w:pStyle w:val="SingleTxtG"/>
        <w:spacing w:after="0" w:line="276" w:lineRule="auto"/>
        <w:ind w:left="720" w:right="0"/>
        <w:rPr>
          <w:rFonts w:eastAsia="Arial Unicode MS"/>
          <w:sz w:val="24"/>
          <w:szCs w:val="24"/>
        </w:rPr>
      </w:pPr>
      <w:r w:rsidRPr="4E968F81">
        <w:rPr>
          <w:rFonts w:eastAsia="Arial Unicode MS"/>
          <w:sz w:val="24"/>
          <w:szCs w:val="24"/>
        </w:rPr>
        <w:t xml:space="preserve">Dr. Emenda Sembiring, Professor, Plastic Waste Management Expert, Bandung Institute of Technology. </w:t>
      </w:r>
    </w:p>
    <w:p w14:paraId="17492119" w14:textId="621C47DE" w:rsidR="711403B5" w:rsidRDefault="711403B5" w:rsidP="711403B5">
      <w:pPr>
        <w:pStyle w:val="SingleTxtG"/>
        <w:spacing w:after="0" w:line="276" w:lineRule="auto"/>
        <w:ind w:left="0" w:right="0" w:firstLine="720"/>
        <w:rPr>
          <w:rFonts w:eastAsia="Arial Unicode MS"/>
          <w:sz w:val="24"/>
          <w:szCs w:val="24"/>
        </w:rPr>
      </w:pPr>
    </w:p>
    <w:p w14:paraId="4C495F93" w14:textId="5BE650B1" w:rsidR="00704473" w:rsidRPr="00DE5739" w:rsidRDefault="00704473" w:rsidP="4E968F81">
      <w:pPr>
        <w:pStyle w:val="Heading2"/>
        <w:spacing w:line="276" w:lineRule="auto"/>
      </w:pPr>
      <w:r>
        <w:t>Iran (Islamic Republic of)</w:t>
      </w:r>
    </w:p>
    <w:p w14:paraId="042C95B1" w14:textId="675E2508" w:rsidR="7A42A2BC" w:rsidRDefault="7A42A2BC" w:rsidP="005200F4">
      <w:pPr>
        <w:pStyle w:val="SingleTxtG"/>
        <w:spacing w:after="0" w:line="276" w:lineRule="auto"/>
        <w:ind w:left="720" w:right="0"/>
        <w:rPr>
          <w:rFonts w:eastAsia="Arial Unicode MS"/>
          <w:sz w:val="24"/>
          <w:szCs w:val="24"/>
        </w:rPr>
      </w:pPr>
      <w:r w:rsidRPr="4E968F81">
        <w:rPr>
          <w:rFonts w:eastAsia="Arial Unicode MS"/>
          <w:sz w:val="24"/>
          <w:szCs w:val="24"/>
        </w:rPr>
        <w:t>Mr. Massoud Rezvanian Rahaghi, Director for International Environment and Energy Affairs, Ministry of Foreign Affairs</w:t>
      </w:r>
      <w:r w:rsidR="607416C6" w:rsidRPr="4E968F81">
        <w:rPr>
          <w:rFonts w:eastAsia="Arial Unicode MS"/>
          <w:sz w:val="24"/>
          <w:szCs w:val="24"/>
        </w:rPr>
        <w:t>.</w:t>
      </w:r>
    </w:p>
    <w:p w14:paraId="4D076CD0" w14:textId="495E0209" w:rsidR="607416C6" w:rsidRDefault="607416C6" w:rsidP="005200F4">
      <w:pPr>
        <w:pStyle w:val="SingleTxtG"/>
        <w:spacing w:after="0" w:line="276" w:lineRule="auto"/>
        <w:ind w:left="720" w:right="0"/>
        <w:rPr>
          <w:rFonts w:eastAsia="Arial Unicode MS"/>
          <w:sz w:val="24"/>
          <w:szCs w:val="24"/>
        </w:rPr>
      </w:pPr>
      <w:r w:rsidRPr="4E968F81">
        <w:rPr>
          <w:rFonts w:eastAsia="Arial Unicode MS"/>
          <w:sz w:val="24"/>
          <w:szCs w:val="24"/>
        </w:rPr>
        <w:t>Dr. Katayoon Nematpour, Director General for Health, Safety, Environment and Energy, Ministry of Industry, Mines and Trade.</w:t>
      </w:r>
    </w:p>
    <w:p w14:paraId="256A502A" w14:textId="0B834EF6" w:rsidR="007A61AC" w:rsidRPr="007A61AC" w:rsidRDefault="007A61AC" w:rsidP="005200F4">
      <w:pPr>
        <w:pStyle w:val="SingleTxtG"/>
        <w:spacing w:after="0" w:line="276" w:lineRule="auto"/>
        <w:ind w:left="720" w:right="0"/>
        <w:rPr>
          <w:rFonts w:eastAsia="Arial Unicode MS"/>
          <w:sz w:val="24"/>
          <w:szCs w:val="24"/>
        </w:rPr>
      </w:pPr>
      <w:r w:rsidRPr="007A61AC">
        <w:rPr>
          <w:rFonts w:eastAsia="Arial Unicode MS"/>
          <w:sz w:val="24"/>
          <w:szCs w:val="24"/>
        </w:rPr>
        <w:t xml:space="preserve">Mr. Arman Khorsand, Head of International Affairs and Conventions Center, Department of Environment. </w:t>
      </w:r>
    </w:p>
    <w:p w14:paraId="70887199" w14:textId="6B8A7AA7"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Mr. Jafar Jandaghi, Director General, Center for Working Environment Health, Ministry of Health, Medical Education.</w:t>
      </w:r>
    </w:p>
    <w:p w14:paraId="73012B47" w14:textId="6B6FC936" w:rsidR="007C60B1" w:rsidRDefault="007C60B1" w:rsidP="005200F4">
      <w:pPr>
        <w:pStyle w:val="SingleTxtG"/>
        <w:spacing w:after="0" w:line="276" w:lineRule="auto"/>
        <w:ind w:left="720" w:right="0"/>
        <w:rPr>
          <w:rFonts w:eastAsia="Arial Unicode MS"/>
          <w:sz w:val="24"/>
          <w:szCs w:val="24"/>
        </w:rPr>
      </w:pPr>
      <w:r w:rsidRPr="00EC7D82">
        <w:rPr>
          <w:rFonts w:eastAsia="Arial Unicode MS"/>
          <w:sz w:val="24"/>
          <w:szCs w:val="24"/>
        </w:rPr>
        <w:t>Dr. Hassan Soleimani, Director for Treaties and Public International Law, Ministry of Foreign Affairs</w:t>
      </w:r>
      <w:r w:rsidR="00EC7D82" w:rsidRPr="00EC7D82">
        <w:rPr>
          <w:rFonts w:eastAsia="Arial Unicode MS"/>
          <w:sz w:val="24"/>
          <w:szCs w:val="24"/>
        </w:rPr>
        <w:t>.</w:t>
      </w:r>
    </w:p>
    <w:p w14:paraId="63A271E9" w14:textId="586EA26E"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Sanaz Sabeti Mohammadi, Deputy Head of International Affairs and Conventions Center, Department of Environment. </w:t>
      </w:r>
    </w:p>
    <w:p w14:paraId="553EDDCF" w14:textId="48491F59"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Sorayya Hemmati, Head of Environment Protection Office, National Petrochemical Company. </w:t>
      </w:r>
    </w:p>
    <w:p w14:paraId="1FD22C27" w14:textId="79C7E60B"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Abbas Torabi, Deputy Director, for International Environment and Energy Affairs, Ministry of Foreign Affairs. </w:t>
      </w:r>
    </w:p>
    <w:p w14:paraId="1794E916" w14:textId="7BA0A656" w:rsidR="607416C6" w:rsidRDefault="00DE4005" w:rsidP="005200F4">
      <w:pPr>
        <w:pStyle w:val="SingleTxtG"/>
        <w:spacing w:after="0" w:line="276" w:lineRule="auto"/>
        <w:ind w:left="720" w:right="0"/>
        <w:rPr>
          <w:rFonts w:eastAsia="Arial Unicode MS"/>
          <w:sz w:val="24"/>
          <w:szCs w:val="24"/>
        </w:rPr>
      </w:pPr>
      <w:r>
        <w:rPr>
          <w:rFonts w:eastAsia="Arial Unicode MS"/>
          <w:sz w:val="24"/>
          <w:szCs w:val="24"/>
        </w:rPr>
        <w:t>D</w:t>
      </w:r>
      <w:r w:rsidR="607416C6" w:rsidRPr="2A092B68">
        <w:rPr>
          <w:rFonts w:eastAsia="Arial Unicode MS"/>
          <w:sz w:val="24"/>
          <w:szCs w:val="24"/>
        </w:rPr>
        <w:t>r. Shahin Mohammadnejad, Head of Environment Group, General Directorate of OPEC Affairs, Ministry of Petroleum.</w:t>
      </w:r>
    </w:p>
    <w:p w14:paraId="0B546F60" w14:textId="3452946A"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Ms. Raziyeh Mirzajani Darestani, Expert, International Affairs and Conventions Center, Department of Environment.</w:t>
      </w:r>
    </w:p>
    <w:p w14:paraId="3D8A3514" w14:textId="6D2FF0EC"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Rouhollah Abdi, Specialist, Chemicals and Waste Management Office, Department of Environment. </w:t>
      </w:r>
    </w:p>
    <w:p w14:paraId="5E080BEC" w14:textId="1B16566F"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Fatemeh Fouladi, Legal Expert, Directorate General for International Agreements Affairs, Presidency Office of the Islamic Republic of Iran. </w:t>
      </w:r>
    </w:p>
    <w:p w14:paraId="3CADFD45" w14:textId="4DD08F72" w:rsidR="607416C6" w:rsidRDefault="607416C6" w:rsidP="005200F4">
      <w:pPr>
        <w:pStyle w:val="SingleTxtG"/>
        <w:spacing w:after="0" w:line="276" w:lineRule="auto"/>
        <w:ind w:left="720" w:right="0"/>
        <w:rPr>
          <w:rFonts w:eastAsia="Arial Unicode MS"/>
          <w:sz w:val="24"/>
          <w:szCs w:val="24"/>
        </w:rPr>
      </w:pPr>
      <w:r w:rsidRPr="2A092B68">
        <w:rPr>
          <w:rFonts w:eastAsia="Arial Unicode MS"/>
          <w:sz w:val="24"/>
          <w:szCs w:val="24"/>
        </w:rPr>
        <w:t>Mr. Alireza Sahaf Amin, Chairman of the Working Group on Standards, Iranian National Association of Polymer Industries.</w:t>
      </w:r>
    </w:p>
    <w:p w14:paraId="6AA258D8"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33771B8C" w14:textId="77777777" w:rsidR="00704473" w:rsidRPr="00DE5739" w:rsidRDefault="00704473" w:rsidP="00536E77">
      <w:pPr>
        <w:pStyle w:val="Heading2"/>
        <w:jc w:val="both"/>
      </w:pPr>
      <w:r w:rsidRPr="00DE5739">
        <w:t>Iraq</w:t>
      </w:r>
    </w:p>
    <w:p w14:paraId="33785FD3" w14:textId="37772EB9" w:rsidR="00704473" w:rsidRPr="005E2F56" w:rsidRDefault="5BC0A823"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Luay Almukhtar, Director, Ministry of Environment</w:t>
      </w:r>
      <w:r w:rsidR="445AC05D" w:rsidRPr="2A092B68">
        <w:rPr>
          <w:rFonts w:eastAsia="Arial Unicode MS"/>
          <w:sz w:val="24"/>
          <w:szCs w:val="24"/>
        </w:rPr>
        <w:t>.</w:t>
      </w:r>
      <w:r w:rsidRPr="2A092B68">
        <w:rPr>
          <w:rFonts w:eastAsia="Arial Unicode MS"/>
          <w:sz w:val="24"/>
          <w:szCs w:val="24"/>
        </w:rPr>
        <w:t xml:space="preserve"> </w:t>
      </w:r>
    </w:p>
    <w:p w14:paraId="3D7DD9B9" w14:textId="65C662AF" w:rsidR="00704473" w:rsidRPr="005E2F56" w:rsidRDefault="4CC70FB1"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Noor Ali Jasim, Chief Engineer, Ministry of Environment. </w:t>
      </w:r>
    </w:p>
    <w:p w14:paraId="1F99AD85" w14:textId="2603D3DC" w:rsidR="00704473" w:rsidRPr="005E2F56" w:rsidRDefault="4CC70FB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Mohammed Adil Abdulwahab Alassaf, Chief Physicist, Department of International Environmental Relations, Ministry of Environment. </w:t>
      </w:r>
    </w:p>
    <w:p w14:paraId="7398D58A" w14:textId="44E28D98"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Adnan Luti, Director of Legal Department, Iraqi Ministry of Environment</w:t>
      </w:r>
      <w:r w:rsidR="33B78E08" w:rsidRPr="2A092B68">
        <w:rPr>
          <w:rFonts w:eastAsia="Arial Unicode MS"/>
          <w:sz w:val="24"/>
          <w:szCs w:val="24"/>
        </w:rPr>
        <w:t>.</w:t>
      </w:r>
    </w:p>
    <w:p w14:paraId="38DE106A" w14:textId="51156BB8" w:rsidR="33B78E08" w:rsidRDefault="33B78E08" w:rsidP="005200F4">
      <w:pPr>
        <w:pStyle w:val="SingleTxtG"/>
        <w:spacing w:after="0" w:line="276" w:lineRule="auto"/>
        <w:ind w:left="720" w:right="0"/>
        <w:rPr>
          <w:rFonts w:eastAsia="Arial Unicode MS"/>
          <w:sz w:val="24"/>
          <w:szCs w:val="24"/>
        </w:rPr>
      </w:pPr>
      <w:r w:rsidRPr="2A092B68">
        <w:rPr>
          <w:rFonts w:eastAsia="Arial Unicode MS"/>
          <w:sz w:val="24"/>
          <w:szCs w:val="24"/>
        </w:rPr>
        <w:t>Mr. Muthanna Salloomi, Director of the Urban Environment Directorate, Iraqi Ministry of Environment.</w:t>
      </w:r>
    </w:p>
    <w:p w14:paraId="6CB14367" w14:textId="05D64406" w:rsidR="147ABC2E" w:rsidRDefault="147ABC2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Murtadha Sabah Murtadha, Head engineer, Ministry of Environment of Iraq. </w:t>
      </w:r>
    </w:p>
    <w:p w14:paraId="1E0F74B6" w14:textId="3D1B3A0F" w:rsidR="147ABC2E" w:rsidRDefault="147ABC2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Saf</w:t>
      </w:r>
      <w:r w:rsidR="00951F14">
        <w:rPr>
          <w:rFonts w:eastAsia="Arial Unicode MS"/>
          <w:sz w:val="24"/>
          <w:szCs w:val="24"/>
        </w:rPr>
        <w:t>e</w:t>
      </w:r>
      <w:r w:rsidRPr="2A092B68">
        <w:rPr>
          <w:rFonts w:eastAsia="Arial Unicode MS"/>
          <w:sz w:val="24"/>
          <w:szCs w:val="24"/>
        </w:rPr>
        <w:t>a Thamer Rasham, Head of Engineer, Iraqi Ministry of Oil.</w:t>
      </w:r>
    </w:p>
    <w:p w14:paraId="6122C215" w14:textId="0DEE4525" w:rsidR="00951F14" w:rsidRPr="00951F14" w:rsidRDefault="00951F14" w:rsidP="005200F4">
      <w:pPr>
        <w:pStyle w:val="SingleTxtG"/>
        <w:spacing w:after="0" w:line="276" w:lineRule="auto"/>
        <w:ind w:left="0" w:right="0" w:firstLine="720"/>
        <w:rPr>
          <w:rFonts w:eastAsia="Arial Unicode MS"/>
          <w:sz w:val="24"/>
          <w:szCs w:val="24"/>
        </w:rPr>
      </w:pPr>
      <w:r w:rsidRPr="00951F14">
        <w:rPr>
          <w:rFonts w:eastAsia="Arial Unicode MS"/>
          <w:sz w:val="24"/>
          <w:szCs w:val="24"/>
        </w:rPr>
        <w:t xml:space="preserve">Mr. Ali Shakir Mohammed Hussein, Chief Engineer, Iraqi Ministry of Oil. </w:t>
      </w:r>
    </w:p>
    <w:p w14:paraId="50E91054" w14:textId="3913661B" w:rsidR="147ABC2E" w:rsidRDefault="147ABC2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Rafea Hashim Mohsin, Chief Engineer, Iraqi Ministry of Oil. </w:t>
      </w:r>
    </w:p>
    <w:p w14:paraId="42BED87F" w14:textId="0AEA5E3F" w:rsidR="387F2285" w:rsidRDefault="387F2285"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Ahmed M. Saleem Tawfeeq, Senior Legal Consultant, Iraqi Ministry of Oil. </w:t>
      </w:r>
    </w:p>
    <w:p w14:paraId="437B52EE" w14:textId="538B7774" w:rsidR="387F2285" w:rsidRDefault="387F2285"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Doaa Mahmood Fahmi, Chief Chemical Engineer, Iraqi Ministry of Reconstruction, Housing, Municipalities and Public Works. </w:t>
      </w:r>
    </w:p>
    <w:p w14:paraId="3F73C7E5" w14:textId="65D09783" w:rsidR="387F2285" w:rsidRDefault="387F2285"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Thamer Tuama Raddad, Chief Biological, Iraqi Mayoralty of Baghdad.</w:t>
      </w:r>
    </w:p>
    <w:p w14:paraId="7C678B60" w14:textId="23078CD6" w:rsidR="00F96EAD" w:rsidRDefault="00F96EAD" w:rsidP="005200F4">
      <w:pPr>
        <w:pStyle w:val="SingleTxtG"/>
        <w:spacing w:after="0" w:line="276" w:lineRule="auto"/>
        <w:ind w:left="0" w:right="0" w:firstLine="720"/>
        <w:rPr>
          <w:rFonts w:eastAsia="Arial Unicode MS"/>
          <w:sz w:val="24"/>
          <w:szCs w:val="24"/>
        </w:rPr>
      </w:pPr>
      <w:r w:rsidRPr="00F96EAD">
        <w:rPr>
          <w:rFonts w:eastAsia="Arial Unicode MS"/>
          <w:sz w:val="24"/>
          <w:szCs w:val="24"/>
        </w:rPr>
        <w:t xml:space="preserve">Ms. Farah Majeed Hameed, Chief Chemist, Iraqi Ministry of Water Resources. </w:t>
      </w:r>
    </w:p>
    <w:p w14:paraId="491F4767" w14:textId="3DD0829C" w:rsidR="00F96EAD" w:rsidRDefault="00F96EAD" w:rsidP="005200F4">
      <w:pPr>
        <w:pStyle w:val="SingleTxtG"/>
        <w:spacing w:after="0" w:line="276" w:lineRule="auto"/>
        <w:ind w:left="0" w:right="0" w:firstLine="720"/>
        <w:rPr>
          <w:rFonts w:eastAsia="Arial Unicode MS"/>
          <w:sz w:val="24"/>
          <w:szCs w:val="24"/>
        </w:rPr>
      </w:pPr>
      <w:r w:rsidRPr="00F96EAD">
        <w:rPr>
          <w:rFonts w:eastAsia="Arial Unicode MS"/>
          <w:sz w:val="24"/>
          <w:szCs w:val="24"/>
        </w:rPr>
        <w:t>Mr. Hatem Salloom Saleh, Chief Agricultural Engineer, Iraqi Ministry of Water Resources.</w:t>
      </w:r>
    </w:p>
    <w:p w14:paraId="094983CA" w14:textId="4BE2F047" w:rsidR="00417396" w:rsidRPr="00417396" w:rsidRDefault="00417396" w:rsidP="005200F4">
      <w:pPr>
        <w:pStyle w:val="SingleTxtG"/>
        <w:spacing w:after="0" w:line="276" w:lineRule="auto"/>
        <w:ind w:left="720" w:right="0"/>
        <w:rPr>
          <w:rFonts w:eastAsia="Arial Unicode MS"/>
          <w:sz w:val="24"/>
          <w:szCs w:val="24"/>
        </w:rPr>
      </w:pPr>
      <w:r w:rsidRPr="00417396">
        <w:rPr>
          <w:rFonts w:eastAsia="Arial Unicode MS"/>
          <w:sz w:val="24"/>
          <w:szCs w:val="24"/>
        </w:rPr>
        <w:t xml:space="preserve">Dr. Khalid Ali, Director of Chemical, Biological, and Radiological Safety and Security Department, Ministry of Higher Education &amp; Scientific Research. </w:t>
      </w:r>
    </w:p>
    <w:p w14:paraId="6EB98D73" w14:textId="7F8579F0" w:rsidR="00704473" w:rsidRPr="005225F9" w:rsidRDefault="00704473" w:rsidP="005200F4">
      <w:pPr>
        <w:pStyle w:val="SingleTxtG"/>
        <w:spacing w:after="0" w:line="276" w:lineRule="auto"/>
        <w:ind w:left="720" w:right="0"/>
        <w:rPr>
          <w:rFonts w:eastAsia="Arial Unicode MS"/>
          <w:sz w:val="24"/>
          <w:szCs w:val="24"/>
        </w:rPr>
      </w:pPr>
      <w:r w:rsidRPr="005225F9">
        <w:rPr>
          <w:rFonts w:eastAsia="Arial Unicode MS"/>
          <w:sz w:val="24"/>
          <w:szCs w:val="24"/>
        </w:rPr>
        <w:t xml:space="preserve">Mr. </w:t>
      </w:r>
      <w:r w:rsidR="005225F9" w:rsidRPr="005225F9">
        <w:rPr>
          <w:rFonts w:eastAsia="Arial Unicode MS"/>
          <w:sz w:val="24"/>
          <w:szCs w:val="24"/>
        </w:rPr>
        <w:t>Muthanna Salih</w:t>
      </w:r>
      <w:r w:rsidRPr="005225F9">
        <w:rPr>
          <w:rFonts w:eastAsia="Arial Unicode MS"/>
          <w:sz w:val="24"/>
          <w:szCs w:val="24"/>
        </w:rPr>
        <w:t>, Advisor</w:t>
      </w:r>
      <w:r w:rsidR="005225F9" w:rsidRPr="005225F9">
        <w:rPr>
          <w:rFonts w:eastAsia="Arial Unicode MS"/>
          <w:sz w:val="24"/>
          <w:szCs w:val="24"/>
        </w:rPr>
        <w:t xml:space="preserve">, </w:t>
      </w:r>
      <w:r w:rsidRPr="005225F9">
        <w:rPr>
          <w:rFonts w:eastAsia="Arial Unicode MS"/>
          <w:sz w:val="24"/>
          <w:szCs w:val="24"/>
        </w:rPr>
        <w:t>Assistant Director of the Department of International Organizations and Conferences, Iraqi Ministry of Foreign Affairs</w:t>
      </w:r>
      <w:r w:rsidR="005225F9" w:rsidRPr="005225F9">
        <w:rPr>
          <w:rFonts w:eastAsia="Arial Unicode MS"/>
          <w:sz w:val="24"/>
          <w:szCs w:val="24"/>
        </w:rPr>
        <w:t xml:space="preserve">. </w:t>
      </w:r>
    </w:p>
    <w:p w14:paraId="74FF9A97" w14:textId="67B864DB" w:rsidR="00704473" w:rsidRPr="00DE5739" w:rsidRDefault="00704473" w:rsidP="00536E77">
      <w:pPr>
        <w:pStyle w:val="Heading2"/>
        <w:jc w:val="both"/>
      </w:pPr>
      <w:r w:rsidRPr="00DE5739">
        <w:lastRenderedPageBreak/>
        <w:t>Ireland</w:t>
      </w:r>
    </w:p>
    <w:p w14:paraId="6FF5FAD4" w14:textId="42AF3CEE"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Megan Skelly, Assistant Principal, Department of the Environment, Climate </w:t>
      </w:r>
      <w:r w:rsidR="391FAC33" w:rsidRPr="2A092B68">
        <w:rPr>
          <w:rFonts w:eastAsia="Arial Unicode MS"/>
          <w:sz w:val="24"/>
          <w:szCs w:val="24"/>
        </w:rPr>
        <w:t>&amp;</w:t>
      </w:r>
      <w:r w:rsidRPr="005E2F56">
        <w:rPr>
          <w:rFonts w:eastAsia="Arial Unicode MS"/>
          <w:sz w:val="24"/>
          <w:szCs w:val="24"/>
        </w:rPr>
        <w:t xml:space="preserve"> Communications</w:t>
      </w:r>
      <w:r w:rsidR="4F626312" w:rsidRPr="2A092B68">
        <w:rPr>
          <w:rFonts w:eastAsia="Arial Unicode MS"/>
          <w:sz w:val="24"/>
          <w:szCs w:val="24"/>
        </w:rPr>
        <w:t>.</w:t>
      </w:r>
    </w:p>
    <w:p w14:paraId="7BB09654" w14:textId="3F901308"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68898EB9" w:rsidRPr="2A092B68">
        <w:rPr>
          <w:rFonts w:eastAsia="Arial Unicode MS"/>
          <w:sz w:val="24"/>
          <w:szCs w:val="24"/>
        </w:rPr>
        <w:t>s</w:t>
      </w:r>
      <w:r w:rsidR="00704473" w:rsidRPr="005E2F56">
        <w:rPr>
          <w:rFonts w:eastAsia="Arial Unicode MS"/>
          <w:sz w:val="24"/>
          <w:szCs w:val="24"/>
        </w:rPr>
        <w:t xml:space="preserve">. Priscilla Ni Cheallaigh, </w:t>
      </w:r>
      <w:r w:rsidR="34691B2C" w:rsidRPr="2A092B68">
        <w:rPr>
          <w:rFonts w:eastAsia="Arial Unicode MS"/>
          <w:sz w:val="24"/>
          <w:szCs w:val="24"/>
        </w:rPr>
        <w:t xml:space="preserve">INC National Focal Point, Administrative Officer, </w:t>
      </w:r>
      <w:r w:rsidRPr="2A092B68">
        <w:rPr>
          <w:rFonts w:eastAsia="Arial Unicode MS"/>
          <w:sz w:val="24"/>
          <w:szCs w:val="24"/>
        </w:rPr>
        <w:t xml:space="preserve">Department </w:t>
      </w:r>
      <w:r w:rsidR="7E41F61E" w:rsidRPr="2A092B68">
        <w:rPr>
          <w:rFonts w:eastAsia="Arial Unicode MS"/>
          <w:sz w:val="24"/>
          <w:szCs w:val="24"/>
        </w:rPr>
        <w:t>for</w:t>
      </w:r>
      <w:r w:rsidRPr="2A092B68">
        <w:rPr>
          <w:rFonts w:eastAsia="Arial Unicode MS"/>
          <w:sz w:val="24"/>
          <w:szCs w:val="24"/>
        </w:rPr>
        <w:t xml:space="preserve"> Environment, Climate </w:t>
      </w:r>
      <w:r w:rsidR="2E07E7F3" w:rsidRPr="2A092B68">
        <w:rPr>
          <w:rFonts w:eastAsia="Arial Unicode MS"/>
          <w:sz w:val="24"/>
          <w:szCs w:val="24"/>
        </w:rPr>
        <w:t>&amp;</w:t>
      </w:r>
      <w:r w:rsidRPr="2A092B68">
        <w:rPr>
          <w:rFonts w:eastAsia="Arial Unicode MS"/>
          <w:sz w:val="24"/>
          <w:szCs w:val="24"/>
        </w:rPr>
        <w:t xml:space="preserve"> Communications</w:t>
      </w:r>
      <w:r w:rsidR="7B9ACEFF" w:rsidRPr="2A092B68">
        <w:rPr>
          <w:rFonts w:eastAsia="Arial Unicode MS"/>
          <w:sz w:val="24"/>
          <w:szCs w:val="24"/>
        </w:rPr>
        <w:t>.</w:t>
      </w:r>
    </w:p>
    <w:p w14:paraId="54C529ED"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8C714B7" w14:textId="77777777" w:rsidR="00704473" w:rsidRPr="00DE5739" w:rsidRDefault="00704473" w:rsidP="00536E77">
      <w:pPr>
        <w:pStyle w:val="Heading2"/>
        <w:jc w:val="both"/>
      </w:pPr>
      <w:r w:rsidRPr="00DE5739">
        <w:t>Israel</w:t>
      </w:r>
    </w:p>
    <w:p w14:paraId="288DD67C" w14:textId="64EA9DD2" w:rsidR="711C6CA7" w:rsidRDefault="711C6CA7"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Livnat Goldberg, Senior Coordinator, Waste and Recycling, Ministry of Environmental Protection. </w:t>
      </w:r>
    </w:p>
    <w:p w14:paraId="5BE41274" w14:textId="15AB3C5B" w:rsidR="711C6CA7" w:rsidRDefault="711C6CA7"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Yarden Shani Rockman, Adviser, Ministry of Environmental Protection.</w:t>
      </w:r>
    </w:p>
    <w:p w14:paraId="0339679D" w14:textId="62B77DB0" w:rsidR="5D76FDAE" w:rsidRDefault="2034AD0B"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Dr. Dana Gur, </w:t>
      </w:r>
      <w:r w:rsidR="6534F306" w:rsidRPr="7360B6C1">
        <w:rPr>
          <w:rFonts w:eastAsia="Arial Unicode MS"/>
          <w:sz w:val="24"/>
          <w:szCs w:val="24"/>
        </w:rPr>
        <w:t xml:space="preserve">Adv, International Treaties Department, Office of the Legal Adviser, Ministry of Foreign Affairs. </w:t>
      </w:r>
    </w:p>
    <w:p w14:paraId="1F5549DF" w14:textId="4CB2A11B" w:rsidR="6512473D" w:rsidRDefault="6512473D" w:rsidP="6512473D">
      <w:pPr>
        <w:pStyle w:val="SingleTxtG"/>
        <w:spacing w:after="0" w:line="276" w:lineRule="auto"/>
        <w:ind w:left="0" w:right="0" w:firstLine="720"/>
        <w:rPr>
          <w:rFonts w:eastAsia="Arial Unicode MS"/>
          <w:b/>
          <w:bCs/>
          <w:sz w:val="24"/>
          <w:szCs w:val="24"/>
        </w:rPr>
      </w:pPr>
    </w:p>
    <w:p w14:paraId="64AD8E95" w14:textId="77777777" w:rsidR="00704473" w:rsidRPr="00DE5739" w:rsidRDefault="00704473" w:rsidP="00536E77">
      <w:pPr>
        <w:pStyle w:val="Heading2"/>
        <w:jc w:val="both"/>
      </w:pPr>
      <w:r w:rsidRPr="00DE5739">
        <w:t>Italy</w:t>
      </w:r>
    </w:p>
    <w:p w14:paraId="0B16BAAA" w14:textId="18F71EE9" w:rsidR="00704473" w:rsidRPr="005E2F56" w:rsidRDefault="6C3AB90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Marco Roberto Rinaldi, Official, Directorate General, European and International Activities.  </w:t>
      </w:r>
    </w:p>
    <w:p w14:paraId="602DD40B" w14:textId="7C1BBAAC" w:rsidR="00704473" w:rsidRPr="005E2F56" w:rsidRDefault="6C3AB90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Laura Iaciofano, Official, Directorate General, European and International Activities. </w:t>
      </w:r>
    </w:p>
    <w:p w14:paraId="6EF64C4C" w14:textId="316DAB25" w:rsidR="00704473" w:rsidRPr="005E2F56" w:rsidRDefault="6C3AB90E" w:rsidP="005200F4">
      <w:pPr>
        <w:pStyle w:val="SingleTxtG"/>
        <w:spacing w:after="0" w:line="276" w:lineRule="auto"/>
        <w:ind w:left="720" w:right="0"/>
        <w:rPr>
          <w:rFonts w:eastAsia="Arial Unicode MS"/>
          <w:sz w:val="24"/>
          <w:szCs w:val="24"/>
        </w:rPr>
      </w:pPr>
      <w:r w:rsidRPr="2A092B68">
        <w:rPr>
          <w:rFonts w:eastAsia="Arial Unicode MS"/>
          <w:sz w:val="24"/>
          <w:szCs w:val="24"/>
        </w:rPr>
        <w:t>Mr. Pierluigi Manzione, ATSogesid, Directorate General, European and International Activities.</w:t>
      </w:r>
    </w:p>
    <w:p w14:paraId="5CD86DFD" w14:textId="4D339B32" w:rsidR="00704473" w:rsidRPr="005E2F56" w:rsidRDefault="6C3AB90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Diana Corradi, Official, Directorate General, Circular Economy.</w:t>
      </w:r>
    </w:p>
    <w:p w14:paraId="0D256FFA" w14:textId="4907CB23"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Dario D'Angelo, </w:t>
      </w:r>
      <w:r w:rsidR="36854D9E" w:rsidRPr="2A092B68">
        <w:rPr>
          <w:rFonts w:eastAsia="Arial Unicode MS"/>
          <w:sz w:val="24"/>
          <w:szCs w:val="24"/>
        </w:rPr>
        <w:t>Official, Directorate General, Circular Economy.</w:t>
      </w:r>
    </w:p>
    <w:p w14:paraId="41FE0A15" w14:textId="20CE521C" w:rsidR="00704473" w:rsidRPr="005E2F56" w:rsidRDefault="36854D9E" w:rsidP="005200F4">
      <w:pPr>
        <w:pStyle w:val="SingleTxtG"/>
        <w:spacing w:after="0" w:line="276" w:lineRule="auto"/>
        <w:ind w:left="720" w:right="0"/>
        <w:rPr>
          <w:rFonts w:eastAsia="Arial Unicode MS"/>
          <w:sz w:val="24"/>
          <w:szCs w:val="24"/>
        </w:rPr>
      </w:pPr>
      <w:r w:rsidRPr="2A092B68">
        <w:rPr>
          <w:rFonts w:eastAsia="Arial Unicode MS"/>
          <w:sz w:val="24"/>
          <w:szCs w:val="24"/>
        </w:rPr>
        <w:t>Ms. Valentina Mauriello, Directorate General, Biodiversity and Oceans.</w:t>
      </w:r>
    </w:p>
    <w:p w14:paraId="110A7D20" w14:textId="466AF446"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Dr. Leonello Attias, </w:t>
      </w:r>
      <w:r w:rsidR="72512921" w:rsidRPr="2A092B68">
        <w:rPr>
          <w:rFonts w:eastAsia="Arial Unicode MS"/>
          <w:sz w:val="24"/>
          <w:szCs w:val="24"/>
        </w:rPr>
        <w:t>Expert</w:t>
      </w:r>
      <w:r w:rsidRPr="005E2F56">
        <w:rPr>
          <w:rFonts w:eastAsia="Arial Unicode MS"/>
          <w:sz w:val="24"/>
          <w:szCs w:val="24"/>
        </w:rPr>
        <w:t>, National Institute of Health</w:t>
      </w:r>
      <w:r w:rsidR="05D7422B" w:rsidRPr="2A092B68">
        <w:rPr>
          <w:rFonts w:eastAsia="Arial Unicode MS"/>
          <w:sz w:val="24"/>
          <w:szCs w:val="24"/>
        </w:rPr>
        <w:t>.</w:t>
      </w:r>
    </w:p>
    <w:p w14:paraId="7CBEED8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39632FF3" w14:textId="77777777" w:rsidR="00704473" w:rsidRPr="00DE5739" w:rsidRDefault="00704473" w:rsidP="00536E77">
      <w:pPr>
        <w:pStyle w:val="Heading2"/>
        <w:jc w:val="both"/>
      </w:pPr>
      <w:r w:rsidRPr="00DE5739">
        <w:t>Jamaica</w:t>
      </w:r>
    </w:p>
    <w:p w14:paraId="4C66E28D" w14:textId="58EEC2D8" w:rsidR="395C0915" w:rsidRDefault="395C0915"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Gillian Guthrie, Chief Technical Director, Policy, Planning and Evaluation, Ministry of Economic Growth and Job Creation, Head of Delegation. </w:t>
      </w:r>
    </w:p>
    <w:p w14:paraId="13E47C4D" w14:textId="00A10145" w:rsidR="395C0915" w:rsidRDefault="395C0915" w:rsidP="005200F4">
      <w:pPr>
        <w:pStyle w:val="SingleTxtG"/>
        <w:spacing w:after="0" w:line="276" w:lineRule="auto"/>
        <w:ind w:left="720" w:right="0"/>
        <w:rPr>
          <w:rFonts w:eastAsia="Arial Unicode MS"/>
          <w:sz w:val="24"/>
          <w:szCs w:val="24"/>
        </w:rPr>
      </w:pPr>
      <w:r w:rsidRPr="2A092B68">
        <w:rPr>
          <w:rFonts w:eastAsia="Arial Unicode MS"/>
          <w:sz w:val="24"/>
          <w:szCs w:val="24"/>
        </w:rPr>
        <w:t>Ms. Joni Jackson, Director, Environment Policy Development and Monitoring, Environment and Risk Management Branch, Ministry of Economic Growth and Job Creation.</w:t>
      </w:r>
    </w:p>
    <w:p w14:paraId="3C19F273" w14:textId="64FAEEDC" w:rsidR="395C0915" w:rsidRDefault="395C0915" w:rsidP="005200F4">
      <w:pPr>
        <w:pStyle w:val="SingleTxtG"/>
        <w:spacing w:after="0" w:line="276" w:lineRule="auto"/>
        <w:ind w:left="720" w:right="0"/>
        <w:rPr>
          <w:rFonts w:eastAsia="Arial Unicode MS"/>
          <w:sz w:val="24"/>
          <w:szCs w:val="24"/>
        </w:rPr>
      </w:pPr>
      <w:r w:rsidRPr="2A092B68">
        <w:rPr>
          <w:rFonts w:eastAsia="Arial Unicode MS"/>
          <w:sz w:val="24"/>
          <w:szCs w:val="24"/>
        </w:rPr>
        <w:t>Mr. Anthony McKenzie, Director, Environmental Management and Conservation Division, National Environment and Planning Agency.</w:t>
      </w:r>
    </w:p>
    <w:p w14:paraId="2515D4F8" w14:textId="47FFE9B8" w:rsidR="395C0915" w:rsidRDefault="395C0915" w:rsidP="005200F4">
      <w:pPr>
        <w:pStyle w:val="SingleTxtG"/>
        <w:spacing w:after="0" w:line="276" w:lineRule="auto"/>
        <w:ind w:left="720" w:right="0"/>
        <w:rPr>
          <w:rFonts w:eastAsia="Arial Unicode MS"/>
          <w:sz w:val="24"/>
          <w:szCs w:val="24"/>
        </w:rPr>
      </w:pPr>
      <w:r w:rsidRPr="2A092B68">
        <w:rPr>
          <w:rFonts w:eastAsia="Arial Unicode MS"/>
          <w:sz w:val="24"/>
          <w:szCs w:val="24"/>
        </w:rPr>
        <w:t>Ms. Sherise Gayle, Senior Assistant Attorney-General, International Affairs Division, Attorney-General's Chambers.</w:t>
      </w:r>
    </w:p>
    <w:p w14:paraId="5E046B3B" w14:textId="3F497391" w:rsidR="00704473" w:rsidRPr="001230B0" w:rsidRDefault="00704473" w:rsidP="005200F4">
      <w:pPr>
        <w:pStyle w:val="SingleTxtG"/>
        <w:spacing w:after="0" w:line="276" w:lineRule="auto"/>
        <w:ind w:left="0" w:right="0" w:firstLine="720"/>
        <w:rPr>
          <w:rFonts w:eastAsia="Arial Unicode MS"/>
          <w:sz w:val="24"/>
          <w:szCs w:val="24"/>
        </w:rPr>
      </w:pPr>
      <w:r w:rsidRPr="001230B0">
        <w:rPr>
          <w:rFonts w:eastAsia="Arial Unicode MS"/>
          <w:sz w:val="24"/>
          <w:szCs w:val="24"/>
        </w:rPr>
        <w:t>Dr. Dami</w:t>
      </w:r>
      <w:r w:rsidR="001230B0" w:rsidRPr="001230B0">
        <w:rPr>
          <w:rFonts w:eastAsia="Arial Unicode MS"/>
          <w:sz w:val="24"/>
          <w:szCs w:val="24"/>
        </w:rPr>
        <w:t>a</w:t>
      </w:r>
      <w:r w:rsidRPr="001230B0">
        <w:rPr>
          <w:rFonts w:eastAsia="Arial Unicode MS"/>
          <w:sz w:val="24"/>
          <w:szCs w:val="24"/>
        </w:rPr>
        <w:t>n King, Executive Chairman, Recycling Partners of Jamaica</w:t>
      </w:r>
      <w:r w:rsidR="001230B0" w:rsidRPr="001230B0">
        <w:rPr>
          <w:rFonts w:eastAsia="Arial Unicode MS"/>
          <w:sz w:val="24"/>
          <w:szCs w:val="24"/>
        </w:rPr>
        <w:t xml:space="preserve">. </w:t>
      </w:r>
    </w:p>
    <w:p w14:paraId="03DC3C81" w14:textId="022387C5" w:rsidR="00704473" w:rsidRPr="001230B0" w:rsidRDefault="00704473" w:rsidP="005200F4">
      <w:pPr>
        <w:pStyle w:val="SingleTxtG"/>
        <w:spacing w:after="0" w:line="276" w:lineRule="auto"/>
        <w:ind w:left="720" w:right="0"/>
        <w:rPr>
          <w:rFonts w:eastAsia="Arial Unicode MS"/>
          <w:sz w:val="24"/>
          <w:szCs w:val="24"/>
        </w:rPr>
      </w:pPr>
      <w:r w:rsidRPr="001230B0">
        <w:rPr>
          <w:rFonts w:eastAsia="Arial Unicode MS"/>
          <w:sz w:val="24"/>
          <w:szCs w:val="24"/>
        </w:rPr>
        <w:t xml:space="preserve">Ms. Eurith </w:t>
      </w:r>
      <w:r w:rsidR="001230B0" w:rsidRPr="001230B0">
        <w:rPr>
          <w:rFonts w:eastAsia="Arial Unicode MS"/>
          <w:sz w:val="24"/>
          <w:szCs w:val="24"/>
        </w:rPr>
        <w:t xml:space="preserve">Joy </w:t>
      </w:r>
      <w:r w:rsidRPr="001230B0">
        <w:rPr>
          <w:rFonts w:eastAsia="Arial Unicode MS"/>
          <w:sz w:val="24"/>
          <w:szCs w:val="24"/>
        </w:rPr>
        <w:t xml:space="preserve">Angulu, Technical Consultant, </w:t>
      </w:r>
      <w:r w:rsidR="001230B0" w:rsidRPr="001230B0">
        <w:rPr>
          <w:rFonts w:eastAsia="Arial Unicode MS"/>
          <w:sz w:val="24"/>
          <w:szCs w:val="24"/>
        </w:rPr>
        <w:t xml:space="preserve">Jamaica Manufacturers and Exporters Association. </w:t>
      </w:r>
    </w:p>
    <w:p w14:paraId="7DC95B21" w14:textId="5D9B00E7" w:rsidR="00704473" w:rsidRPr="001230B0" w:rsidRDefault="00704473" w:rsidP="005200F4">
      <w:pPr>
        <w:pStyle w:val="SingleTxtG"/>
        <w:spacing w:after="0" w:line="276" w:lineRule="auto"/>
        <w:ind w:left="720" w:right="0"/>
        <w:rPr>
          <w:rFonts w:eastAsia="Arial Unicode MS"/>
          <w:sz w:val="24"/>
          <w:szCs w:val="24"/>
        </w:rPr>
      </w:pPr>
      <w:r w:rsidRPr="001230B0">
        <w:rPr>
          <w:rFonts w:eastAsia="Arial Unicode MS"/>
          <w:sz w:val="24"/>
          <w:szCs w:val="24"/>
        </w:rPr>
        <w:t>Mr. Robert Scott, General Manager</w:t>
      </w:r>
      <w:r w:rsidR="001230B0" w:rsidRPr="001230B0">
        <w:rPr>
          <w:rFonts w:eastAsia="Arial Unicode MS"/>
          <w:sz w:val="24"/>
          <w:szCs w:val="24"/>
        </w:rPr>
        <w:t xml:space="preserve">, Lifespan Company Limited, Member of the Jamaica Manufacturers and Exporters Association. </w:t>
      </w:r>
    </w:p>
    <w:p w14:paraId="38645DC7" w14:textId="77777777" w:rsidR="00704473" w:rsidRDefault="00704473" w:rsidP="005200F4">
      <w:pPr>
        <w:pStyle w:val="SingleTxtG"/>
        <w:spacing w:after="0" w:line="276" w:lineRule="auto"/>
        <w:ind w:left="0" w:right="0" w:firstLine="720"/>
        <w:rPr>
          <w:rFonts w:eastAsia="Arial Unicode MS"/>
          <w:b/>
          <w:bCs/>
          <w:sz w:val="24"/>
          <w:szCs w:val="24"/>
        </w:rPr>
      </w:pPr>
    </w:p>
    <w:p w14:paraId="6AFCE4AF" w14:textId="77777777" w:rsidR="00704473" w:rsidRPr="00DE5739" w:rsidRDefault="00704473" w:rsidP="00536E77">
      <w:pPr>
        <w:pStyle w:val="Heading2"/>
        <w:jc w:val="both"/>
      </w:pPr>
      <w:r w:rsidRPr="00DE5739">
        <w:t>Japan</w:t>
      </w:r>
    </w:p>
    <w:p w14:paraId="0DE8BA45" w14:textId="7B9CC6E3" w:rsidR="00704473" w:rsidRPr="00DB1FF3" w:rsidRDefault="66BF51EF" w:rsidP="005200F4">
      <w:pPr>
        <w:pStyle w:val="SingleTxtG"/>
        <w:spacing w:after="0" w:line="276" w:lineRule="auto"/>
        <w:ind w:left="720" w:right="0"/>
        <w:rPr>
          <w:rFonts w:eastAsia="Arial Unicode MS"/>
          <w:sz w:val="24"/>
          <w:szCs w:val="24"/>
          <w:lang w:val="en-GB"/>
        </w:rPr>
      </w:pPr>
      <w:r w:rsidRPr="2A092B68">
        <w:rPr>
          <w:rFonts w:eastAsia="Arial Unicode MS"/>
          <w:sz w:val="24"/>
          <w:szCs w:val="24"/>
        </w:rPr>
        <w:t>Mr. Kazuhiko Nakamura, Ambassador, Assistant Minister for Global Issues, Ministry of Foreign Affairs.</w:t>
      </w:r>
    </w:p>
    <w:p w14:paraId="75034FC6" w14:textId="31D8F5AA" w:rsidR="00704473" w:rsidRPr="005E2F56" w:rsidRDefault="66BF51EF"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Mr. Yoshiaki Fuse, Director, Global Environment Division, International Cooperation Bureau, Ministry of Foreign Affairs.</w:t>
      </w:r>
    </w:p>
    <w:p w14:paraId="780705C2" w14:textId="7FB2D473" w:rsidR="00704473" w:rsidRPr="005E2F56" w:rsidRDefault="66BF51E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Makoto Tanabe, Senior Negotiator for Global Environment, </w:t>
      </w:r>
      <w:r w:rsidR="7629B50F" w:rsidRPr="2A092B68">
        <w:rPr>
          <w:rFonts w:eastAsia="Arial Unicode MS"/>
          <w:sz w:val="24"/>
          <w:szCs w:val="24"/>
        </w:rPr>
        <w:t>Global Environment Division, International Cooperation Bureau</w:t>
      </w:r>
      <w:r w:rsidR="1C75D8B3" w:rsidRPr="2A092B68">
        <w:rPr>
          <w:rFonts w:eastAsia="Arial Unicode MS"/>
          <w:sz w:val="24"/>
          <w:szCs w:val="24"/>
        </w:rPr>
        <w:t>,</w:t>
      </w:r>
      <w:r w:rsidR="7629B50F" w:rsidRPr="2A092B68">
        <w:rPr>
          <w:rFonts w:eastAsia="Arial Unicode MS"/>
          <w:sz w:val="24"/>
          <w:szCs w:val="24"/>
        </w:rPr>
        <w:t xml:space="preserve"> </w:t>
      </w:r>
      <w:r w:rsidRPr="2A092B68">
        <w:rPr>
          <w:rFonts w:eastAsia="Arial Unicode MS"/>
          <w:sz w:val="24"/>
          <w:szCs w:val="24"/>
        </w:rPr>
        <w:t>Ministry of Foreign Affairs</w:t>
      </w:r>
      <w:r w:rsidR="7A2E367B" w:rsidRPr="2A092B68">
        <w:rPr>
          <w:rFonts w:eastAsia="Arial Unicode MS"/>
          <w:sz w:val="24"/>
          <w:szCs w:val="24"/>
        </w:rPr>
        <w:t>.</w:t>
      </w:r>
    </w:p>
    <w:p w14:paraId="0CC263E2" w14:textId="13A75709" w:rsidR="00704473" w:rsidRPr="005E2F56" w:rsidRDefault="7A2E367B" w:rsidP="005200F4">
      <w:pPr>
        <w:pStyle w:val="SingleTxtG"/>
        <w:spacing w:after="0" w:line="276" w:lineRule="auto"/>
        <w:ind w:left="720" w:right="0"/>
        <w:rPr>
          <w:rFonts w:eastAsia="Arial Unicode MS"/>
          <w:sz w:val="24"/>
          <w:szCs w:val="24"/>
        </w:rPr>
      </w:pPr>
      <w:r w:rsidRPr="2A092B68">
        <w:rPr>
          <w:rFonts w:eastAsia="Arial Unicode MS"/>
          <w:sz w:val="24"/>
          <w:szCs w:val="24"/>
        </w:rPr>
        <w:t>Ms. Tomoe Kotani, Deputy Director,</w:t>
      </w:r>
      <w:r w:rsidR="69C8AE45" w:rsidRPr="2A092B68">
        <w:rPr>
          <w:rFonts w:eastAsia="Arial Unicode MS"/>
          <w:sz w:val="24"/>
          <w:szCs w:val="24"/>
        </w:rPr>
        <w:t xml:space="preserve"> Global Environment Division, International Cooperation Bureau,</w:t>
      </w:r>
      <w:r w:rsidRPr="2A092B68">
        <w:rPr>
          <w:rFonts w:eastAsia="Arial Unicode MS"/>
          <w:sz w:val="24"/>
          <w:szCs w:val="24"/>
        </w:rPr>
        <w:t xml:space="preserve"> Ministry of Foreign Affairs</w:t>
      </w:r>
      <w:r w:rsidR="097CE620" w:rsidRPr="2A092B68">
        <w:rPr>
          <w:rFonts w:eastAsia="Arial Unicode MS"/>
          <w:sz w:val="24"/>
          <w:szCs w:val="24"/>
        </w:rPr>
        <w:t>.</w:t>
      </w:r>
    </w:p>
    <w:p w14:paraId="33FE931B" w14:textId="6C74434F"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Ms. Mayuka Kurihara, Deputy Director, Global Environment Division, International Cooperation Bureau, Ministry of Foreign Affairs.</w:t>
      </w:r>
    </w:p>
    <w:p w14:paraId="46B75AA8" w14:textId="1ED3847A"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Mr. Tomohito Ishikawa, Deputy Director, Global Environment Division, International Cooperation Bureau, Ministry of Foreign Affairs.</w:t>
      </w:r>
    </w:p>
    <w:p w14:paraId="7C21B3B3" w14:textId="749D148F"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Ms. Misaki Nishimura, Assistant Director, Global Environment Division, International Cooperation Bureau, Ministry of Foreign Affairs.</w:t>
      </w:r>
    </w:p>
    <w:p w14:paraId="40DF3016" w14:textId="74FEFEA7"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Mr. Junichi Hosono, Director, Social Treaties Division, International Legal Affairs Bureau, Ministry of Foreign Affairs.</w:t>
      </w:r>
    </w:p>
    <w:p w14:paraId="78C1F7D5" w14:textId="225DEAF8" w:rsidR="00704473" w:rsidRPr="005E2F56" w:rsidRDefault="097CE620" w:rsidP="005200F4">
      <w:pPr>
        <w:pStyle w:val="SingleTxtG"/>
        <w:spacing w:after="0" w:line="276" w:lineRule="auto"/>
        <w:ind w:left="720" w:right="0"/>
        <w:rPr>
          <w:rFonts w:eastAsia="Arial Unicode MS"/>
          <w:sz w:val="24"/>
          <w:szCs w:val="24"/>
        </w:rPr>
      </w:pPr>
      <w:r w:rsidRPr="711403B5">
        <w:rPr>
          <w:rFonts w:eastAsia="Arial Unicode MS"/>
          <w:sz w:val="24"/>
          <w:szCs w:val="24"/>
        </w:rPr>
        <w:t>Mr. Hiroshi Sato, Assistant Director, Social Treaties Division, International Legal Affairs Bureau, Ministry of Foreign Affairs.</w:t>
      </w:r>
    </w:p>
    <w:p w14:paraId="7A1336AA" w14:textId="0E1840D4" w:rsidR="00704473" w:rsidRPr="005E2F56" w:rsidRDefault="3A307F36" w:rsidP="711403B5">
      <w:pPr>
        <w:pStyle w:val="SingleTxtG"/>
        <w:spacing w:after="0" w:line="276" w:lineRule="auto"/>
        <w:ind w:left="720" w:right="0"/>
        <w:rPr>
          <w:rFonts w:eastAsia="Arial Unicode MS"/>
          <w:sz w:val="24"/>
          <w:szCs w:val="24"/>
        </w:rPr>
      </w:pPr>
      <w:r w:rsidRPr="711403B5">
        <w:rPr>
          <w:rFonts w:eastAsia="Arial Unicode MS"/>
          <w:sz w:val="24"/>
          <w:szCs w:val="24"/>
        </w:rPr>
        <w:t>Ms. Shiho Yonekubo, Consul, Economic Affairs, Consulate-General of Japan in Busan.</w:t>
      </w:r>
    </w:p>
    <w:p w14:paraId="2C930B12" w14:textId="22B1084F" w:rsidR="00704473" w:rsidRPr="005E2F56" w:rsidRDefault="097CE620" w:rsidP="711403B5">
      <w:pPr>
        <w:pStyle w:val="SingleTxtG"/>
        <w:spacing w:after="0" w:line="276" w:lineRule="auto"/>
        <w:ind w:left="720" w:right="0"/>
        <w:rPr>
          <w:rFonts w:eastAsia="Arial Unicode MS"/>
          <w:sz w:val="24"/>
          <w:szCs w:val="24"/>
        </w:rPr>
      </w:pPr>
      <w:r w:rsidRPr="711403B5">
        <w:rPr>
          <w:rFonts w:eastAsia="Arial Unicode MS"/>
          <w:sz w:val="24"/>
          <w:szCs w:val="24"/>
        </w:rPr>
        <w:t>Ms. Azusa Uji Yamaka, Associate Professor, Graduate School of Law, Kyoto University.</w:t>
      </w:r>
    </w:p>
    <w:p w14:paraId="3F48D62D" w14:textId="17CCBFED" w:rsidR="00704473" w:rsidRPr="005E2F56" w:rsidRDefault="097CE62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Hiroshi Ono, Senior Advisor to the Minister, Ministry of the Environment.</w:t>
      </w:r>
    </w:p>
    <w:p w14:paraId="1BDC6DD1" w14:textId="405A72DE" w:rsidR="00704473" w:rsidRPr="005E2F56" w:rsidRDefault="717BED65" w:rsidP="6512473D">
      <w:pPr>
        <w:pStyle w:val="SingleTxtG"/>
        <w:spacing w:after="0" w:line="276" w:lineRule="auto"/>
        <w:ind w:left="720" w:right="0"/>
        <w:rPr>
          <w:rFonts w:eastAsia="Arial Unicode MS"/>
          <w:sz w:val="24"/>
          <w:szCs w:val="24"/>
        </w:rPr>
      </w:pPr>
      <w:r w:rsidRPr="7360B6C1">
        <w:rPr>
          <w:rFonts w:eastAsia="Arial Unicode MS"/>
          <w:sz w:val="24"/>
          <w:szCs w:val="24"/>
        </w:rPr>
        <w:t xml:space="preserve">Mr. Yutaka Matsuzawa, Vice Minister, Global Environmental Affairs, Ministry of the Environment. </w:t>
      </w:r>
    </w:p>
    <w:p w14:paraId="0458F8AC" w14:textId="464A833C" w:rsidR="2A6824DA" w:rsidRDefault="2A6824DA" w:rsidP="7360B6C1">
      <w:pPr>
        <w:pStyle w:val="SingleTxtG"/>
        <w:spacing w:after="0" w:line="276" w:lineRule="auto"/>
        <w:ind w:left="720" w:right="0"/>
        <w:rPr>
          <w:rFonts w:eastAsia="Arial Unicode MS"/>
          <w:sz w:val="24"/>
          <w:szCs w:val="24"/>
        </w:rPr>
      </w:pPr>
      <w:r w:rsidRPr="7360B6C1">
        <w:rPr>
          <w:rFonts w:eastAsia="Arial Unicode MS"/>
          <w:sz w:val="24"/>
          <w:szCs w:val="24"/>
        </w:rPr>
        <w:t>Ms. Masako Ogawa, Deputy Director General, Global Environment Bureau, Ministry of the Environment</w:t>
      </w:r>
      <w:r w:rsidR="74CFA98A" w:rsidRPr="7360B6C1">
        <w:rPr>
          <w:rFonts w:eastAsia="Arial Unicode MS"/>
          <w:sz w:val="24"/>
          <w:szCs w:val="24"/>
        </w:rPr>
        <w:t xml:space="preserve">. </w:t>
      </w:r>
    </w:p>
    <w:p w14:paraId="28B1FD80" w14:textId="64766159" w:rsidR="00704473" w:rsidRPr="005E2F56" w:rsidRDefault="0B2202DD" w:rsidP="005200F4">
      <w:pPr>
        <w:pStyle w:val="SingleTxtG"/>
        <w:spacing w:after="0" w:line="276" w:lineRule="auto"/>
        <w:ind w:left="720" w:right="0"/>
        <w:rPr>
          <w:rFonts w:eastAsia="Arial Unicode MS"/>
          <w:sz w:val="24"/>
          <w:szCs w:val="24"/>
        </w:rPr>
      </w:pPr>
      <w:r w:rsidRPr="6512473D">
        <w:rPr>
          <w:rFonts w:eastAsia="Arial Unicode MS"/>
          <w:sz w:val="24"/>
          <w:szCs w:val="24"/>
        </w:rPr>
        <w:t>Mr. Naoki Nakayama, Director, Office of Policies against Marine Plastics Pollution, Marine Environment Division, Environmental Management Bureau, Ministry of the Environment.</w:t>
      </w:r>
    </w:p>
    <w:p w14:paraId="1A94796D" w14:textId="42D47F14"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Go Kobayashi, Team Leader for Plastic Pollution Negotiations, Marine Environment Division, Environmental Management Burau, Ministry of the Environment. </w:t>
      </w:r>
    </w:p>
    <w:p w14:paraId="0793B3F2" w14:textId="4ACC6EC3"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Ms. Noriko Hase, Deputy Director, Marine Environment Division, Environmental Management Bureau, Ministry of the Environment.</w:t>
      </w:r>
    </w:p>
    <w:p w14:paraId="7DFFF955" w14:textId="75187505"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Tomoko Ichikawa, Deputy Director, Marine Environment Division, Environmental Management Bureau, Ministry of the Environment. </w:t>
      </w:r>
    </w:p>
    <w:p w14:paraId="2CF85F76" w14:textId="71E98F5B" w:rsidR="00704473" w:rsidRPr="005E2F56" w:rsidRDefault="097CE620" w:rsidP="005200F4">
      <w:pPr>
        <w:pStyle w:val="SingleTxtG"/>
        <w:spacing w:after="0" w:line="276" w:lineRule="auto"/>
        <w:ind w:left="720" w:right="0"/>
        <w:rPr>
          <w:rFonts w:eastAsia="Arial Unicode MS"/>
          <w:sz w:val="24"/>
          <w:szCs w:val="24"/>
        </w:rPr>
      </w:pPr>
      <w:r w:rsidRPr="2A092B68">
        <w:rPr>
          <w:rFonts w:eastAsia="Arial Unicode MS"/>
          <w:sz w:val="24"/>
          <w:szCs w:val="24"/>
        </w:rPr>
        <w:t>Mr. Kazuki Miyazaki, Assistant Director, Marine Environment Division, Environmental Management Bureau, Ministry of Environment.</w:t>
      </w:r>
    </w:p>
    <w:p w14:paraId="6F93757E" w14:textId="25375B95"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t>Mr. Yusuke Inoue, Director, Office for Resource Circulation of Plastics and Packaging, Environmental Regeneration and Material Cycles Bureau, Ministry of the Environment.</w:t>
      </w:r>
    </w:p>
    <w:p w14:paraId="4CF76FDD" w14:textId="6B287E9B"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w:t>
      </w:r>
      <w:r w:rsidR="0E175978" w:rsidRPr="2A092B68">
        <w:rPr>
          <w:rFonts w:eastAsia="Arial Unicode MS"/>
          <w:sz w:val="24"/>
          <w:szCs w:val="24"/>
        </w:rPr>
        <w:t xml:space="preserve">Michinori Kutami, Deputy Director, Office for Resource Circulation of Plastics and Packaging, Environmental Regeneration and Material Cycles Bureau, Ministry of the Environment. </w:t>
      </w:r>
    </w:p>
    <w:p w14:paraId="0D9446FB" w14:textId="3F41651B"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t>Mr. Koki Takaki, Director, Office of Mercury and International Chemicals Management, Chemical Safety Division, Environmental Health Department, Ministry of the Environment.</w:t>
      </w:r>
    </w:p>
    <w:p w14:paraId="12C211C6" w14:textId="7E5B6353"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Takaaki Murata, Deputy Director, Chemicals Management, Chemical Safety Division, Environmental Health Department, Ministry of the Environment. </w:t>
      </w:r>
    </w:p>
    <w:p w14:paraId="0F436344" w14:textId="17504515"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Mr. Takahiro Tajiri, Deputy Director-General, GX Policy Group, Ministry of Economy, Trade and Industry.</w:t>
      </w:r>
    </w:p>
    <w:p w14:paraId="6AAB6862" w14:textId="662B0B6F"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Naoki Kasuya, Senior Director for Energy and Environmental Policy, Agency for Natural Resources and Energy, Ministry of Economy, Trade and Industry. </w:t>
      </w:r>
    </w:p>
    <w:p w14:paraId="7321ABB2" w14:textId="4B4E6595" w:rsidR="00704473" w:rsidRPr="005E2F56" w:rsidRDefault="0E175978" w:rsidP="005200F4">
      <w:pPr>
        <w:pStyle w:val="SingleTxtG"/>
        <w:spacing w:after="0" w:line="276" w:lineRule="auto"/>
        <w:ind w:left="720" w:right="0"/>
        <w:rPr>
          <w:rFonts w:eastAsia="Arial Unicode MS"/>
          <w:sz w:val="24"/>
          <w:szCs w:val="24"/>
        </w:rPr>
      </w:pPr>
      <w:r w:rsidRPr="2A092B68">
        <w:rPr>
          <w:rFonts w:eastAsia="Arial Unicode MS"/>
          <w:sz w:val="24"/>
          <w:szCs w:val="24"/>
        </w:rPr>
        <w:t>Mr. Shogo Tanaka, Director, Resource Efficiency and Circular Economy Division, GX Policy Group, Ministry of Economy, Trade and Industry.</w:t>
      </w:r>
    </w:p>
    <w:p w14:paraId="0B02C738" w14:textId="77B69661" w:rsidR="00704473" w:rsidRPr="005E2F56" w:rsidRDefault="607EEF4C" w:rsidP="005200F4">
      <w:pPr>
        <w:pStyle w:val="SingleTxtG"/>
        <w:spacing w:after="0" w:line="276" w:lineRule="auto"/>
        <w:ind w:left="720" w:right="0"/>
        <w:rPr>
          <w:rFonts w:eastAsia="Arial Unicode MS"/>
          <w:sz w:val="24"/>
          <w:szCs w:val="24"/>
        </w:rPr>
      </w:pPr>
      <w:r w:rsidRPr="2A092B68">
        <w:rPr>
          <w:rFonts w:eastAsia="Arial Unicode MS"/>
          <w:sz w:val="24"/>
          <w:szCs w:val="24"/>
        </w:rPr>
        <w:t>Mr. Hideki Kamitatara, Director for International Resource Circulation, Resource Efficiency and Circular Economy Division, GX Policy Group, Ministry of Economy, Trade and Industry.</w:t>
      </w:r>
    </w:p>
    <w:p w14:paraId="0FE736FD" w14:textId="09D301AF" w:rsidR="00704473" w:rsidRPr="005E2F56" w:rsidRDefault="2348ADD5" w:rsidP="005200F4">
      <w:pPr>
        <w:pStyle w:val="SingleTxtG"/>
        <w:spacing w:after="0" w:line="276" w:lineRule="auto"/>
        <w:ind w:left="720" w:right="0"/>
        <w:rPr>
          <w:rFonts w:eastAsia="Arial Unicode MS"/>
          <w:sz w:val="24"/>
          <w:szCs w:val="24"/>
        </w:rPr>
      </w:pPr>
      <w:r w:rsidRPr="2A092B68">
        <w:rPr>
          <w:rFonts w:eastAsia="Arial Unicode MS"/>
          <w:sz w:val="24"/>
          <w:szCs w:val="24"/>
        </w:rPr>
        <w:t>Mr. Daisuke Nagasaki, Deputy Director, Resource Efficiency and Circular Economy Division, GX Policy Group, Ministry of Economy, Trade and Industry.</w:t>
      </w:r>
    </w:p>
    <w:p w14:paraId="68BA39D8" w14:textId="7F5569B1" w:rsidR="00704473" w:rsidRPr="005E2F56" w:rsidRDefault="15DFAADA"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Hiroto Shida, Assistant Director for International Resource Circulation, </w:t>
      </w:r>
      <w:r w:rsidR="6BE9A0D0" w:rsidRPr="2A092B68">
        <w:rPr>
          <w:rFonts w:eastAsia="Arial Unicode MS"/>
          <w:sz w:val="24"/>
          <w:szCs w:val="24"/>
        </w:rPr>
        <w:t>Resource Efficiency and Circular Economy Division, GX Policy Group, Ministry of Economy, Trade and Industry.</w:t>
      </w:r>
    </w:p>
    <w:p w14:paraId="73F6BC78" w14:textId="3328CFAB" w:rsidR="00704473" w:rsidRPr="005E2F56" w:rsidRDefault="6BE9A0D0" w:rsidP="005200F4">
      <w:pPr>
        <w:pStyle w:val="SingleTxtG"/>
        <w:spacing w:after="0" w:line="276" w:lineRule="auto"/>
        <w:ind w:left="720" w:right="0"/>
        <w:rPr>
          <w:rFonts w:eastAsia="Arial Unicode MS"/>
          <w:sz w:val="24"/>
          <w:szCs w:val="24"/>
        </w:rPr>
      </w:pPr>
      <w:r w:rsidRPr="2A092B68">
        <w:rPr>
          <w:rFonts w:eastAsia="Arial Unicode MS"/>
          <w:sz w:val="24"/>
          <w:szCs w:val="24"/>
        </w:rPr>
        <w:t>Mr. Yutaro Tsuru, Deputy Director, Chemical Management Policy Division, Industrial and Product Safety Policy Group, Ministry of Economy, Trade and Industry.</w:t>
      </w:r>
    </w:p>
    <w:p w14:paraId="67C064F9" w14:textId="50072353" w:rsidR="00704473" w:rsidRPr="005E2F56" w:rsidRDefault="6BE9A0D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Izumi Kikuno, Deputy Director, Chemical Management Policy Division, Industrial and Product Safety Policy Group, Ministry of Economy, Trade and Industry. </w:t>
      </w:r>
    </w:p>
    <w:p w14:paraId="5620E8DA" w14:textId="1538F326" w:rsidR="00704473" w:rsidRDefault="6BE9A0D0" w:rsidP="005200F4">
      <w:pPr>
        <w:pStyle w:val="SingleTxtG"/>
        <w:spacing w:after="0" w:line="276" w:lineRule="auto"/>
        <w:ind w:left="720" w:right="0"/>
        <w:rPr>
          <w:rFonts w:eastAsia="Arial Unicode MS"/>
          <w:sz w:val="24"/>
          <w:szCs w:val="24"/>
        </w:rPr>
      </w:pPr>
      <w:r w:rsidRPr="2A092B68">
        <w:rPr>
          <w:rFonts w:eastAsia="Arial Unicode MS"/>
          <w:sz w:val="24"/>
          <w:szCs w:val="24"/>
        </w:rPr>
        <w:t>Mr. Kenta Kusano, Deputy Director, Chemical Management Policy Division, Industrial and Product Safety Policy Group, Ministry of Economy, Trade and Industry.</w:t>
      </w:r>
    </w:p>
    <w:p w14:paraId="3C49CAC3" w14:textId="7443587E" w:rsidR="00DA383E" w:rsidRPr="005E2F56" w:rsidRDefault="00DA383E" w:rsidP="005200F4">
      <w:pPr>
        <w:pStyle w:val="SingleTxtG"/>
        <w:spacing w:after="0" w:line="276" w:lineRule="auto"/>
        <w:ind w:left="720" w:right="0"/>
        <w:rPr>
          <w:rFonts w:eastAsia="Arial Unicode MS"/>
          <w:sz w:val="24"/>
          <w:szCs w:val="24"/>
        </w:rPr>
      </w:pPr>
      <w:r w:rsidRPr="00896862">
        <w:rPr>
          <w:rFonts w:eastAsia="Arial Unicode MS"/>
          <w:sz w:val="24"/>
          <w:szCs w:val="24"/>
        </w:rPr>
        <w:t>Mr. Takanori Kikuchi, Director for International Affairs, Material Industries Division,</w:t>
      </w:r>
      <w:r w:rsidR="00896862" w:rsidRPr="00896862">
        <w:rPr>
          <w:rFonts w:eastAsia="Arial Unicode MS"/>
          <w:sz w:val="24"/>
          <w:szCs w:val="24"/>
        </w:rPr>
        <w:t xml:space="preserve"> Manufacturing Industries Bureau,</w:t>
      </w:r>
      <w:r w:rsidRPr="00896862">
        <w:rPr>
          <w:rFonts w:eastAsia="Arial Unicode MS"/>
          <w:sz w:val="24"/>
          <w:szCs w:val="24"/>
        </w:rPr>
        <w:t xml:space="preserve"> Ministry of Economy, Trade and Industry</w:t>
      </w:r>
      <w:r w:rsidR="00896862" w:rsidRPr="00896862">
        <w:rPr>
          <w:rFonts w:eastAsia="Arial Unicode MS"/>
          <w:sz w:val="24"/>
          <w:szCs w:val="24"/>
        </w:rPr>
        <w:t xml:space="preserve">. </w:t>
      </w:r>
    </w:p>
    <w:p w14:paraId="1D1C13C4" w14:textId="1D605D74" w:rsidR="00704473" w:rsidRPr="005E2F56" w:rsidRDefault="6BE9A0D0" w:rsidP="005200F4">
      <w:pPr>
        <w:pStyle w:val="SingleTxtG"/>
        <w:spacing w:after="0" w:line="276" w:lineRule="auto"/>
        <w:ind w:left="720" w:right="0"/>
        <w:rPr>
          <w:rFonts w:eastAsia="Arial Unicode MS"/>
          <w:sz w:val="24"/>
          <w:szCs w:val="24"/>
        </w:rPr>
      </w:pPr>
      <w:r w:rsidRPr="2A092B68">
        <w:rPr>
          <w:rFonts w:eastAsia="Arial Unicode MS"/>
          <w:sz w:val="24"/>
          <w:szCs w:val="24"/>
        </w:rPr>
        <w:t>Mr. Tetsuhide Shinchi, Deputy Director, Material Industries Division, Manufacturing Industries Bureau, Ministry of Economy, Trade and Industry.</w:t>
      </w:r>
    </w:p>
    <w:p w14:paraId="0FE2AF02" w14:textId="432A3C67" w:rsidR="00704473" w:rsidRPr="005E2F56" w:rsidRDefault="2E370532" w:rsidP="7360B6C1">
      <w:pPr>
        <w:pStyle w:val="SingleTxtG"/>
        <w:spacing w:after="0" w:line="276" w:lineRule="auto"/>
        <w:ind w:left="720" w:right="0"/>
        <w:rPr>
          <w:rFonts w:eastAsia="Arial Unicode MS"/>
          <w:sz w:val="24"/>
          <w:szCs w:val="24"/>
        </w:rPr>
      </w:pPr>
      <w:r w:rsidRPr="7360B6C1">
        <w:rPr>
          <w:rFonts w:eastAsia="Arial Unicode MS"/>
          <w:sz w:val="24"/>
          <w:szCs w:val="24"/>
        </w:rPr>
        <w:t>Ms. Yumi Ito, Director, Lifestyle Industries Division, Manufacturing Industries Bureau, M</w:t>
      </w:r>
      <w:r w:rsidRPr="7360B6C1">
        <w:rPr>
          <w:rFonts w:asciiTheme="minorHAnsi" w:eastAsiaTheme="minorEastAsia" w:hAnsiTheme="minorHAnsi" w:cstheme="minorBidi"/>
          <w:sz w:val="24"/>
          <w:szCs w:val="24"/>
        </w:rPr>
        <w:t>inistry of Economy, Trade and Industry.</w:t>
      </w:r>
    </w:p>
    <w:p w14:paraId="1C4C6D5B" w14:textId="25670A8A" w:rsidR="00704473" w:rsidRPr="005E2F56" w:rsidRDefault="2E370532" w:rsidP="7360B6C1">
      <w:pPr>
        <w:pStyle w:val="SingleTxtG"/>
        <w:spacing w:after="0" w:line="276" w:lineRule="auto"/>
        <w:ind w:left="720" w:right="0"/>
        <w:rPr>
          <w:rFonts w:eastAsia="Arial Unicode MS"/>
          <w:sz w:val="24"/>
          <w:szCs w:val="24"/>
        </w:rPr>
      </w:pPr>
      <w:r w:rsidRPr="7360B6C1">
        <w:rPr>
          <w:rFonts w:eastAsia="Arial Unicode MS"/>
          <w:sz w:val="24"/>
          <w:szCs w:val="24"/>
        </w:rPr>
        <w:t>Ms. Ris</w:t>
      </w:r>
      <w:r w:rsidR="279808F0" w:rsidRPr="7360B6C1">
        <w:rPr>
          <w:rFonts w:eastAsia="Arial Unicode MS"/>
          <w:sz w:val="24"/>
          <w:szCs w:val="24"/>
        </w:rPr>
        <w:t>a Hirabayashi</w:t>
      </w:r>
      <w:r w:rsidRPr="7360B6C1">
        <w:rPr>
          <w:rFonts w:eastAsia="Arial Unicode MS"/>
          <w:sz w:val="24"/>
          <w:szCs w:val="24"/>
        </w:rPr>
        <w:t>, Deputy Director, Lifestyle Industries Division, Manufacturing Industries Bureau, Ministry of Economy, Trade and Industry.</w:t>
      </w:r>
    </w:p>
    <w:p w14:paraId="1B59F92D" w14:textId="6BDA30CB" w:rsidR="00704473" w:rsidRPr="005E2F56" w:rsidRDefault="6BE9A0D0" w:rsidP="005200F4">
      <w:pPr>
        <w:pStyle w:val="SingleTxtG"/>
        <w:spacing w:after="0" w:line="276" w:lineRule="auto"/>
        <w:ind w:left="720" w:right="0"/>
        <w:rPr>
          <w:rFonts w:eastAsia="Arial Unicode MS"/>
          <w:sz w:val="24"/>
          <w:szCs w:val="24"/>
        </w:rPr>
      </w:pPr>
      <w:r w:rsidRPr="2A092B68">
        <w:rPr>
          <w:rFonts w:eastAsia="Arial Unicode MS"/>
          <w:sz w:val="24"/>
          <w:szCs w:val="24"/>
        </w:rPr>
        <w:t>Ms. Yukie Watanabe, Assistant Director, Lifestyle Industries Division, Manufacturing Industries Bureau</w:t>
      </w:r>
      <w:r w:rsidR="7F0FC4EA" w:rsidRPr="2A092B68">
        <w:rPr>
          <w:rFonts w:eastAsia="Arial Unicode MS"/>
          <w:sz w:val="24"/>
          <w:szCs w:val="24"/>
        </w:rPr>
        <w:t>.</w:t>
      </w:r>
    </w:p>
    <w:p w14:paraId="09A21D9E" w14:textId="5A38578D" w:rsidR="00704473" w:rsidRPr="005E2F56" w:rsidRDefault="7F0FC4EA"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Masashi Gamo, Director, Research Institute for Safety and Sustainability (RISS), National Institute of Advanced Industrial Science and Technology (AIST). </w:t>
      </w:r>
    </w:p>
    <w:p w14:paraId="35F53A82" w14:textId="2E11CC0A" w:rsidR="00704473" w:rsidRPr="005E2F56" w:rsidRDefault="7F0FC4EA"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Ryo Omori, Director, Resources and Environment Research Division, Fisheries Agency. </w:t>
      </w:r>
      <w:r w:rsidR="00704473">
        <w:tab/>
      </w:r>
      <w:r w:rsidRPr="2A092B68">
        <w:rPr>
          <w:rFonts w:eastAsia="Arial Unicode MS"/>
          <w:sz w:val="24"/>
          <w:szCs w:val="24"/>
        </w:rPr>
        <w:t>Mr. Ichiro Abe, Director, Ministry of Agriculture, Forestry and Fisheries.</w:t>
      </w:r>
    </w:p>
    <w:p w14:paraId="40A0CFE3" w14:textId="757B855F" w:rsidR="00704473" w:rsidRPr="005E2F56" w:rsidRDefault="64F5B33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Motohiro Hayami, Deputy Director, Food Waste and Recycling Management Office, Food Service Industry and Food Cultures Division, New Business and Food Industry Department, Minister’s Secretariat, Ministry of Agriculture, Forestry and Fisheries. </w:t>
      </w:r>
    </w:p>
    <w:p w14:paraId="1DD2E0CB" w14:textId="4CAB6B6C"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Hiroyuki Nishiura, Counsellor, Export and International Affairs Bureau, Ministry of Agriculture, Forestry and Fisheries.</w:t>
      </w:r>
    </w:p>
    <w:p w14:paraId="31122269" w14:textId="3D005667"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Hajime Sugimura, Deputy Director, International Strategy Division, Export and International Affairs Bureau, Ministry of Agriculture, Forestry and Fisheries.</w:t>
      </w:r>
    </w:p>
    <w:p w14:paraId="2C980EC3" w14:textId="2ED93A09"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Masakazu Isurugi, Manager, Public Relations, Food Contact Materials Safety Center, Japan Chemical Innovation and Inspection Institute, Ministry of Agriculture, Forestry and Fisheries. </w:t>
      </w:r>
    </w:p>
    <w:p w14:paraId="33578A8B" w14:textId="5A94B5AE"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 xml:space="preserve">Mr. Osamu Sakamoto, Manager, Environmental Policy Team, Environmental Policy Research Division, EX Research Institute Ltd., Ministry of Environment. </w:t>
      </w:r>
    </w:p>
    <w:p w14:paraId="12C6B650" w14:textId="26F49F91"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Kishor Parajuli, Senior Consultant, Environmental Policy Team, Environmental Policy Research Division, EX Research Institute Ltd., Ministry of Environment.</w:t>
      </w:r>
    </w:p>
    <w:p w14:paraId="16C01069" w14:textId="2BA6414E"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Takashi Nishida, Assistant Manager, Environmental Policy Team, Environmental Policy Research Division, EX Research Institute Ltd., Ministry of Environment.</w:t>
      </w:r>
    </w:p>
    <w:p w14:paraId="3298B8C7" w14:textId="051FD2AB"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Yuki Morinaka, Assistant manager, Environmental Policy Team, Environmental Policy Research Division, EX Research Institute Ltd., Ministry of Environment.</w:t>
      </w:r>
    </w:p>
    <w:p w14:paraId="52FEE4B4" w14:textId="022937B6" w:rsidR="00704473" w:rsidRPr="005E2F56" w:rsidRDefault="2549F0B8" w:rsidP="005200F4">
      <w:pPr>
        <w:pStyle w:val="SingleTxtG"/>
        <w:spacing w:after="0" w:line="276" w:lineRule="auto"/>
        <w:ind w:left="720" w:right="0"/>
        <w:rPr>
          <w:rFonts w:eastAsia="Arial Unicode MS"/>
          <w:sz w:val="24"/>
          <w:szCs w:val="24"/>
        </w:rPr>
      </w:pPr>
      <w:r w:rsidRPr="2A092B68">
        <w:rPr>
          <w:rFonts w:eastAsia="Arial Unicode MS"/>
          <w:sz w:val="24"/>
          <w:szCs w:val="24"/>
        </w:rPr>
        <w:t>Mr. Taishi Kawamura, Consultant, Environmental Policy Team, Environmental Policy Research Division, EX Research Institute Ltd., Ministry of Environment.</w:t>
      </w:r>
    </w:p>
    <w:p w14:paraId="071A2E15" w14:textId="17B2D8AA"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w:t>
      </w:r>
      <w:r w:rsidR="00704473" w:rsidRPr="005E2F56">
        <w:rPr>
          <w:rFonts w:eastAsia="Arial Unicode MS"/>
          <w:sz w:val="24"/>
          <w:szCs w:val="24"/>
        </w:rPr>
        <w:t xml:space="preserve">Chika Aoki-Suzuki, Senior </w:t>
      </w:r>
      <w:r w:rsidR="58FAE7FD" w:rsidRPr="2A092B68">
        <w:rPr>
          <w:rFonts w:eastAsia="Arial Unicode MS"/>
          <w:sz w:val="24"/>
          <w:szCs w:val="24"/>
        </w:rPr>
        <w:t>R</w:t>
      </w:r>
      <w:r w:rsidRPr="2A092B68">
        <w:rPr>
          <w:rFonts w:eastAsia="Arial Unicode MS"/>
          <w:sz w:val="24"/>
          <w:szCs w:val="24"/>
        </w:rPr>
        <w:t>esearcher</w:t>
      </w:r>
      <w:r w:rsidR="00704473" w:rsidRPr="005E2F56">
        <w:rPr>
          <w:rFonts w:eastAsia="Arial Unicode MS"/>
          <w:sz w:val="24"/>
          <w:szCs w:val="24"/>
        </w:rPr>
        <w:t>, Institute for Global Environmental Strategies</w:t>
      </w:r>
      <w:r w:rsidR="25AB8652" w:rsidRPr="2A092B68">
        <w:rPr>
          <w:rFonts w:eastAsia="Arial Unicode MS"/>
          <w:sz w:val="24"/>
          <w:szCs w:val="24"/>
        </w:rPr>
        <w:t xml:space="preserve">, Ministry of Environment. </w:t>
      </w:r>
    </w:p>
    <w:p w14:paraId="7E588DBE" w14:textId="59341DC8" w:rsidR="3E01C9AD" w:rsidRDefault="50E47C1F"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Yukari Takamura, Professor, </w:t>
      </w:r>
      <w:r w:rsidR="52AA4112" w:rsidRPr="6512473D">
        <w:rPr>
          <w:rFonts w:eastAsia="Arial Unicode MS"/>
          <w:sz w:val="24"/>
          <w:szCs w:val="24"/>
        </w:rPr>
        <w:t xml:space="preserve">Institute for Future Initiatives, </w:t>
      </w:r>
      <w:r w:rsidRPr="6512473D">
        <w:rPr>
          <w:rFonts w:eastAsia="Arial Unicode MS"/>
          <w:sz w:val="24"/>
          <w:szCs w:val="24"/>
        </w:rPr>
        <w:t>The University of Tokyo, Ministry of Environment</w:t>
      </w:r>
      <w:r w:rsidR="248DAF15" w:rsidRPr="6512473D">
        <w:rPr>
          <w:rFonts w:eastAsia="Arial Unicode MS"/>
          <w:sz w:val="24"/>
          <w:szCs w:val="24"/>
        </w:rPr>
        <w:t>.</w:t>
      </w:r>
    </w:p>
    <w:p w14:paraId="259792C0" w14:textId="2EF4BDDF" w:rsidR="4E968F81" w:rsidRDefault="4E968F81" w:rsidP="4E968F81">
      <w:pPr>
        <w:pStyle w:val="SingleTxtG"/>
        <w:spacing w:after="0" w:line="276" w:lineRule="auto"/>
        <w:ind w:left="720" w:right="0"/>
        <w:rPr>
          <w:rFonts w:eastAsia="Arial Unicode MS"/>
          <w:sz w:val="24"/>
          <w:szCs w:val="24"/>
        </w:rPr>
      </w:pPr>
    </w:p>
    <w:p w14:paraId="5502E46F" w14:textId="77777777" w:rsidR="00704473" w:rsidRPr="00DE5739" w:rsidRDefault="00704473" w:rsidP="00536E77">
      <w:pPr>
        <w:pStyle w:val="Heading2"/>
        <w:jc w:val="both"/>
      </w:pPr>
      <w:r w:rsidRPr="00DE5739">
        <w:t>Jordan</w:t>
      </w:r>
    </w:p>
    <w:p w14:paraId="43C35F93" w14:textId="477697A7" w:rsidR="00704473" w:rsidRPr="00037DB1" w:rsidRDefault="00704473" w:rsidP="005200F4">
      <w:pPr>
        <w:pStyle w:val="SingleTxtG"/>
        <w:spacing w:after="0" w:line="276" w:lineRule="auto"/>
        <w:ind w:left="720" w:right="0"/>
        <w:rPr>
          <w:rFonts w:eastAsia="Arial Unicode MS"/>
          <w:sz w:val="24"/>
          <w:szCs w:val="24"/>
        </w:rPr>
      </w:pPr>
      <w:r w:rsidRPr="00037DB1">
        <w:rPr>
          <w:rFonts w:eastAsia="Arial Unicode MS"/>
          <w:sz w:val="24"/>
          <w:szCs w:val="24"/>
        </w:rPr>
        <w:t xml:space="preserve">Mr. Firas Khouri, Ambassador of the Hashemite Kingdom of Jordan to Kenya, Permanent Representative to UNEP and UN- </w:t>
      </w:r>
      <w:r w:rsidR="00037DB1" w:rsidRPr="00037DB1">
        <w:rPr>
          <w:rFonts w:eastAsia="Arial Unicode MS"/>
          <w:sz w:val="24"/>
          <w:szCs w:val="24"/>
        </w:rPr>
        <w:t>Habitat.</w:t>
      </w:r>
    </w:p>
    <w:p w14:paraId="7701165D" w14:textId="66ABAA31"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w:t>
      </w:r>
      <w:r w:rsidR="564FEBDF" w:rsidRPr="2A092B68">
        <w:rPr>
          <w:rFonts w:eastAsia="Arial Unicode MS"/>
          <w:sz w:val="24"/>
          <w:szCs w:val="24"/>
        </w:rPr>
        <w:t>J</w:t>
      </w:r>
      <w:r w:rsidRPr="2A092B68">
        <w:rPr>
          <w:rFonts w:eastAsia="Arial Unicode MS"/>
          <w:sz w:val="24"/>
          <w:szCs w:val="24"/>
        </w:rPr>
        <w:t xml:space="preserve">ihad Alsawair, Acting Secretary General </w:t>
      </w:r>
      <w:r w:rsidR="666C9382" w:rsidRPr="2A092B68">
        <w:rPr>
          <w:rFonts w:eastAsia="Arial Unicode MS"/>
          <w:sz w:val="24"/>
          <w:szCs w:val="24"/>
        </w:rPr>
        <w:t xml:space="preserve">and Director of the Waste Management and Hazardous Substances Directorate. </w:t>
      </w:r>
    </w:p>
    <w:p w14:paraId="4C0C9ECC" w14:textId="5DFCE358"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w:t>
      </w:r>
      <w:r w:rsidR="544ED71D" w:rsidRPr="2A092B68">
        <w:rPr>
          <w:rFonts w:eastAsia="Arial Unicode MS"/>
          <w:sz w:val="24"/>
          <w:szCs w:val="24"/>
        </w:rPr>
        <w:t>S</w:t>
      </w:r>
      <w:r w:rsidRPr="2A092B68">
        <w:rPr>
          <w:rFonts w:eastAsia="Arial Unicode MS"/>
          <w:sz w:val="24"/>
          <w:szCs w:val="24"/>
        </w:rPr>
        <w:t xml:space="preserve">abreen Mheidat, </w:t>
      </w:r>
      <w:r w:rsidR="67B94E4F" w:rsidRPr="2A092B68">
        <w:rPr>
          <w:rFonts w:eastAsia="Arial Unicode MS"/>
          <w:sz w:val="24"/>
          <w:szCs w:val="24"/>
        </w:rPr>
        <w:t>C</w:t>
      </w:r>
      <w:r w:rsidRPr="2A092B68">
        <w:rPr>
          <w:rFonts w:eastAsia="Arial Unicode MS"/>
          <w:sz w:val="24"/>
          <w:szCs w:val="24"/>
        </w:rPr>
        <w:t xml:space="preserve">hemical </w:t>
      </w:r>
      <w:r w:rsidR="1407A6B2" w:rsidRPr="2A092B68">
        <w:rPr>
          <w:rFonts w:eastAsia="Arial Unicode MS"/>
          <w:sz w:val="24"/>
          <w:szCs w:val="24"/>
        </w:rPr>
        <w:t>E</w:t>
      </w:r>
      <w:r w:rsidRPr="2A092B68">
        <w:rPr>
          <w:rFonts w:eastAsia="Arial Unicode MS"/>
          <w:sz w:val="24"/>
          <w:szCs w:val="24"/>
        </w:rPr>
        <w:t>ngineer/</w:t>
      </w:r>
      <w:r w:rsidR="4FF519AE" w:rsidRPr="2A092B68">
        <w:rPr>
          <w:rFonts w:eastAsia="Arial Unicode MS"/>
          <w:sz w:val="24"/>
          <w:szCs w:val="24"/>
        </w:rPr>
        <w:t xml:space="preserve">Extended Product Responsibility Department. </w:t>
      </w:r>
    </w:p>
    <w:p w14:paraId="709E88E4"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1FAA6307" w14:textId="77777777" w:rsidR="00704473" w:rsidRPr="00DE5739" w:rsidRDefault="00704473" w:rsidP="00536E77">
      <w:pPr>
        <w:pStyle w:val="Heading2"/>
        <w:jc w:val="both"/>
      </w:pPr>
      <w:r w:rsidRPr="00DE5739">
        <w:t>Kazakhstan</w:t>
      </w:r>
    </w:p>
    <w:p w14:paraId="563F75AC" w14:textId="592F8668" w:rsidR="7AFBF81A" w:rsidRDefault="7AFBF81A" w:rsidP="005200F4">
      <w:pPr>
        <w:pStyle w:val="SingleTxtG"/>
        <w:spacing w:after="0" w:line="276" w:lineRule="auto"/>
        <w:ind w:left="720" w:right="0"/>
        <w:rPr>
          <w:rFonts w:eastAsia="Arial Unicode MS"/>
          <w:sz w:val="24"/>
          <w:szCs w:val="24"/>
        </w:rPr>
      </w:pPr>
      <w:r w:rsidRPr="2A092B68">
        <w:rPr>
          <w:rFonts w:eastAsia="Arial Unicode MS"/>
          <w:sz w:val="24"/>
          <w:szCs w:val="24"/>
        </w:rPr>
        <w:t>Mr. Zhomart Aliev, Vice Minister of Ecology and Natural Resources of the Republic of Kazakhstan.</w:t>
      </w:r>
    </w:p>
    <w:p w14:paraId="218D0815" w14:textId="355B9EB4" w:rsidR="7AFBF81A" w:rsidRDefault="7AFBF81A"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Erlan Akkenzhenov, Vice Minister of Energy of the Republic of Kazakhstan. </w:t>
      </w:r>
    </w:p>
    <w:p w14:paraId="25C93A5F" w14:textId="03F0E37C" w:rsidR="7AFBF81A" w:rsidRDefault="7AFBF81A" w:rsidP="005200F4">
      <w:pPr>
        <w:pStyle w:val="SingleTxtG"/>
        <w:spacing w:after="0" w:line="276" w:lineRule="auto"/>
        <w:ind w:left="720" w:right="0"/>
        <w:rPr>
          <w:rFonts w:eastAsia="Arial Unicode MS"/>
          <w:sz w:val="24"/>
          <w:szCs w:val="24"/>
        </w:rPr>
      </w:pPr>
      <w:r w:rsidRPr="2A092B68">
        <w:rPr>
          <w:rFonts w:eastAsia="Arial Unicode MS"/>
          <w:sz w:val="24"/>
          <w:szCs w:val="24"/>
        </w:rPr>
        <w:t>Mr. Kairat Torebayev, Vice Minister of Trade and Integration of the Republic of Kazakhstan.</w:t>
      </w:r>
    </w:p>
    <w:p w14:paraId="736BC053" w14:textId="77711AA6" w:rsidR="61C53E75" w:rsidRDefault="61C53E75"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Ruslan Tukenov, Deputy Director of Waste Management of the Ministry of Ecology and Natural Resources of the Republic of Kazakhstan. </w:t>
      </w:r>
    </w:p>
    <w:p w14:paraId="4B81F268" w14:textId="01EFB864" w:rsidR="61C53E75" w:rsidRDefault="61C53E75" w:rsidP="005200F4">
      <w:pPr>
        <w:pStyle w:val="SingleTxtG"/>
        <w:spacing w:after="0" w:line="276" w:lineRule="auto"/>
        <w:ind w:left="720" w:right="0"/>
        <w:rPr>
          <w:rFonts w:eastAsia="Arial Unicode MS"/>
          <w:sz w:val="24"/>
          <w:szCs w:val="24"/>
        </w:rPr>
      </w:pPr>
      <w:r w:rsidRPr="2A092B68">
        <w:rPr>
          <w:rFonts w:eastAsia="Arial Unicode MS"/>
          <w:sz w:val="24"/>
          <w:szCs w:val="24"/>
        </w:rPr>
        <w:t>Mr. Ablai Almukhanov, Head of the Municipal Waste Management Department of Ministry of Ecology and Natural Resources of the Republic of Kazakhstan.</w:t>
      </w:r>
    </w:p>
    <w:p w14:paraId="5D9416C4" w14:textId="602BEBD3"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Nazgul Alimsurina, Chief Expert of the Municipal Waste Management Department of the Ministry of Natural Resources of the Republic of Kazakhstan. </w:t>
      </w:r>
    </w:p>
    <w:p w14:paraId="411F49B1" w14:textId="0CDE3C5F"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Mr. Temirlan Urkumbayev, Director of the Department of Petrochemistry and Technical Regulation of the Ministry of Energy of the Republic of Kazakhstan.</w:t>
      </w:r>
    </w:p>
    <w:p w14:paraId="37B817AE" w14:textId="114D969F"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Talgat Karashev, Director of the Department of </w:t>
      </w:r>
      <w:r w:rsidR="00012498" w:rsidRPr="2A092B68">
        <w:rPr>
          <w:rFonts w:eastAsia="Arial Unicode MS"/>
          <w:sz w:val="24"/>
          <w:szCs w:val="24"/>
        </w:rPr>
        <w:t>International</w:t>
      </w:r>
      <w:r w:rsidRPr="2A092B68">
        <w:rPr>
          <w:rFonts w:eastAsia="Arial Unicode MS"/>
          <w:sz w:val="24"/>
          <w:szCs w:val="24"/>
        </w:rPr>
        <w:t xml:space="preserve"> Cooperation of the Ministry of Energy of the Republic of Kazakhstan.</w:t>
      </w:r>
    </w:p>
    <w:p w14:paraId="4A007A8E" w14:textId="1377F74E"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Yelena Arkhangelskaya, Head of the Department of Multilateral Cooperation of the Department of the Ministry of Energy of the Republic of Kazakhstan. </w:t>
      </w:r>
    </w:p>
    <w:p w14:paraId="4D1CC86E" w14:textId="0E73B09E"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Ms. Aknur Zhiyenbayeva, Head of the Department of Petrochemical Industry and Technical Regulation of the Ministry of Energy of the Republic of Kazakhstan.</w:t>
      </w:r>
    </w:p>
    <w:p w14:paraId="482E22EC" w14:textId="1E17676C" w:rsidR="1D350BDF" w:rsidRDefault="1D350BDF" w:rsidP="005200F4">
      <w:pPr>
        <w:pStyle w:val="SingleTxtG"/>
        <w:spacing w:after="0" w:line="276" w:lineRule="auto"/>
        <w:ind w:left="720" w:right="0"/>
        <w:rPr>
          <w:rFonts w:eastAsia="Arial Unicode MS"/>
          <w:sz w:val="24"/>
          <w:szCs w:val="24"/>
        </w:rPr>
      </w:pPr>
      <w:r w:rsidRPr="1C621685">
        <w:rPr>
          <w:rFonts w:eastAsia="Arial Unicode MS"/>
          <w:sz w:val="24"/>
          <w:szCs w:val="24"/>
        </w:rPr>
        <w:lastRenderedPageBreak/>
        <w:t xml:space="preserve">Mr. Azamat Kalen, Head of the Chemical Industry Department of the Industry Committee of the Ministry of Industry and Construction of the Republic of Kazakhstan, Ministry of Industry and Construction of the Republic of Kazakhstan. </w:t>
      </w:r>
    </w:p>
    <w:p w14:paraId="52CF67E6" w14:textId="5E7DADCF"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Ms. Bota Kulatayeva, Chief Expert of the Department of International Cooperation and Strategic Planning of the Committee for Technical Regulation and Metrology of the Ministry of Trade and Integration of the Republic of Kazakhstan.</w:t>
      </w:r>
    </w:p>
    <w:p w14:paraId="5CC3D474" w14:textId="644FA39C"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Ms. Diana Aitymova, Expert of the Department of Technical Regulation of the Committee of Technical Regulation and Metrology of the Ministry of Trade and Integration of the Republic of Kazakhstan.</w:t>
      </w:r>
    </w:p>
    <w:p w14:paraId="312F8E19" w14:textId="1BCB5A0E"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Dinara Azhigaliyeva, Deputy Head of the Project Office for Central Asia on Climate Change and Green Energy, Central Asia Climate Foundation. </w:t>
      </w:r>
    </w:p>
    <w:p w14:paraId="4EDC72CC" w14:textId="00B7755D" w:rsidR="0C350016" w:rsidRDefault="0C3500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Gaini Seitenova, Candidate of Chemical Sciences, Associate Professor, Head of the project office of the Association of Producers and Consumers of Petrochemical Products. </w:t>
      </w:r>
    </w:p>
    <w:p w14:paraId="5C4FCE93" w14:textId="1CAEAC9D"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Aizhan Ryskulova, Deputy Executive Director</w:t>
      </w:r>
      <w:r w:rsidR="6BFB708A" w:rsidRPr="2A092B68">
        <w:rPr>
          <w:rFonts w:eastAsia="Arial Unicode MS"/>
          <w:sz w:val="24"/>
          <w:szCs w:val="24"/>
        </w:rPr>
        <w:t xml:space="preserve"> of the</w:t>
      </w:r>
      <w:r w:rsidRPr="005E2F56">
        <w:rPr>
          <w:rFonts w:eastAsia="Arial Unicode MS"/>
          <w:sz w:val="24"/>
          <w:szCs w:val="24"/>
        </w:rPr>
        <w:t xml:space="preserve"> Kazakhstan Waste Management Association "KazWaste</w:t>
      </w:r>
      <w:r w:rsidR="5D76FDAE" w:rsidRPr="2A092B68">
        <w:rPr>
          <w:rFonts w:eastAsia="Arial Unicode MS"/>
          <w:sz w:val="24"/>
          <w:szCs w:val="24"/>
        </w:rPr>
        <w:t>"</w:t>
      </w:r>
      <w:r w:rsidR="5098E59B" w:rsidRPr="2A092B68">
        <w:rPr>
          <w:rFonts w:eastAsia="Arial Unicode MS"/>
          <w:sz w:val="24"/>
          <w:szCs w:val="24"/>
        </w:rPr>
        <w:t>.</w:t>
      </w:r>
    </w:p>
    <w:p w14:paraId="779F8E76" w14:textId="1E8D2BCF" w:rsidR="00704473" w:rsidRPr="005E2F56"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Saltanat Uisimbayeva, </w:t>
      </w:r>
      <w:r w:rsidR="51503D6D" w:rsidRPr="6512473D">
        <w:rPr>
          <w:rFonts w:eastAsia="Arial Unicode MS"/>
          <w:sz w:val="24"/>
          <w:szCs w:val="24"/>
        </w:rPr>
        <w:t xml:space="preserve">Chief </w:t>
      </w:r>
      <w:r w:rsidR="6D8D8A6C" w:rsidRPr="6512473D">
        <w:rPr>
          <w:rFonts w:eastAsia="Arial Unicode MS"/>
          <w:sz w:val="24"/>
          <w:szCs w:val="24"/>
        </w:rPr>
        <w:t xml:space="preserve">Expert of </w:t>
      </w:r>
      <w:r w:rsidR="46876919" w:rsidRPr="6512473D">
        <w:rPr>
          <w:rFonts w:eastAsia="Arial Unicode MS"/>
          <w:sz w:val="24"/>
          <w:szCs w:val="24"/>
        </w:rPr>
        <w:t xml:space="preserve">the Directorate for the </w:t>
      </w:r>
      <w:r w:rsidR="7FA9D6F4" w:rsidRPr="6512473D">
        <w:rPr>
          <w:rFonts w:eastAsia="Arial Unicode MS"/>
          <w:sz w:val="24"/>
          <w:szCs w:val="24"/>
        </w:rPr>
        <w:t>Development</w:t>
      </w:r>
      <w:r w:rsidR="46876919" w:rsidRPr="6512473D">
        <w:rPr>
          <w:rFonts w:eastAsia="Arial Unicode MS"/>
          <w:sz w:val="24"/>
          <w:szCs w:val="24"/>
        </w:rPr>
        <w:t xml:space="preserve"> of the Mining and Metallurgical Complex and the Chemical Industry </w:t>
      </w:r>
      <w:r w:rsidRPr="6512473D">
        <w:rPr>
          <w:rFonts w:eastAsia="Arial Unicode MS"/>
          <w:sz w:val="24"/>
          <w:szCs w:val="24"/>
        </w:rPr>
        <w:t>of JSC Kazakhstan Center for Industry and Export «Qazindustry</w:t>
      </w:r>
      <w:r w:rsidR="6D8D8A6C" w:rsidRPr="6512473D">
        <w:rPr>
          <w:rFonts w:eastAsia="Arial Unicode MS"/>
          <w:sz w:val="24"/>
          <w:szCs w:val="24"/>
        </w:rPr>
        <w:t>»</w:t>
      </w:r>
      <w:r w:rsidR="7ADBA1E4" w:rsidRPr="6512473D">
        <w:rPr>
          <w:rFonts w:eastAsia="Arial Unicode MS"/>
          <w:sz w:val="24"/>
          <w:szCs w:val="24"/>
        </w:rPr>
        <w:t xml:space="preserve">. </w:t>
      </w:r>
    </w:p>
    <w:p w14:paraId="02816192" w14:textId="41CFCF2E" w:rsidR="29C9C840" w:rsidRDefault="64A7D64E" w:rsidP="7360B6C1">
      <w:pPr>
        <w:pStyle w:val="SingleTxtG"/>
        <w:spacing w:after="0" w:line="276" w:lineRule="auto"/>
        <w:ind w:left="720" w:right="0"/>
        <w:rPr>
          <w:rFonts w:eastAsia="Arial Unicode MS"/>
          <w:sz w:val="24"/>
          <w:szCs w:val="24"/>
        </w:rPr>
      </w:pPr>
      <w:r w:rsidRPr="7360B6C1">
        <w:rPr>
          <w:rFonts w:eastAsia="Arial Unicode MS"/>
          <w:sz w:val="24"/>
          <w:szCs w:val="24"/>
        </w:rPr>
        <w:t>Mr. Turar Zholmagambetov, Deputy Chairman of the Committee of Industry of the Ministry of Industry and Construction of the Republic of Kazakhstan.</w:t>
      </w:r>
    </w:p>
    <w:p w14:paraId="1C6F233A" w14:textId="03CC77DA" w:rsidR="69E98EC0" w:rsidRDefault="69E98EC0" w:rsidP="7360B6C1">
      <w:pPr>
        <w:pStyle w:val="SingleTxtG"/>
        <w:spacing w:after="0" w:line="276" w:lineRule="auto"/>
        <w:ind w:left="720" w:right="0"/>
        <w:rPr>
          <w:rFonts w:eastAsia="Arial Unicode MS"/>
          <w:sz w:val="24"/>
          <w:szCs w:val="24"/>
        </w:rPr>
      </w:pPr>
      <w:r w:rsidRPr="7360B6C1">
        <w:rPr>
          <w:rFonts w:eastAsia="Arial Unicode MS"/>
          <w:sz w:val="24"/>
          <w:szCs w:val="24"/>
        </w:rPr>
        <w:t>Ms. Orynsha Yarmukhamedova, Chief Specialist, Business Development and Divestment Department</w:t>
      </w:r>
      <w:r w:rsidR="27E77A7F" w:rsidRPr="7360B6C1">
        <w:rPr>
          <w:rFonts w:eastAsia="Arial Unicode MS"/>
          <w:sz w:val="24"/>
          <w:szCs w:val="24"/>
        </w:rPr>
        <w:t xml:space="preserve">, JCS “NC KazMunayGas”. </w:t>
      </w:r>
    </w:p>
    <w:p w14:paraId="2C171098" w14:textId="4C877562" w:rsidR="6CE4EED3" w:rsidRDefault="6CE4EED3" w:rsidP="7360B6C1">
      <w:pPr>
        <w:pStyle w:val="SingleTxtG"/>
        <w:spacing w:after="0" w:line="276" w:lineRule="auto"/>
        <w:ind w:left="720" w:right="0"/>
        <w:rPr>
          <w:rFonts w:eastAsia="Arial Unicode MS"/>
          <w:sz w:val="24"/>
          <w:szCs w:val="24"/>
        </w:rPr>
      </w:pPr>
      <w:r w:rsidRPr="7360B6C1">
        <w:rPr>
          <w:rFonts w:eastAsia="Arial Unicode MS"/>
          <w:sz w:val="24"/>
          <w:szCs w:val="24"/>
        </w:rPr>
        <w:t>Mr. Nurbol Kissembayev, Director, Contracts Department, LLP” KMG PetroChem”.</w:t>
      </w:r>
    </w:p>
    <w:p w14:paraId="70ACA39D" w14:textId="14145DF9" w:rsidR="55D9E6EC" w:rsidRDefault="55D9E6EC"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Dr. Aliya Medebayeva, </w:t>
      </w:r>
      <w:r w:rsidR="59BB0048" w:rsidRPr="7360B6C1">
        <w:rPr>
          <w:rFonts w:eastAsia="Arial Unicode MS"/>
          <w:sz w:val="24"/>
          <w:szCs w:val="24"/>
        </w:rPr>
        <w:t>Chief Specialist, Government Relations and PR Service, LLP “KMG PetroChem</w:t>
      </w:r>
      <w:r w:rsidR="79A81EBD" w:rsidRPr="7360B6C1">
        <w:rPr>
          <w:rFonts w:eastAsia="Arial Unicode MS"/>
          <w:sz w:val="24"/>
          <w:szCs w:val="24"/>
        </w:rPr>
        <w:t>”.</w:t>
      </w:r>
    </w:p>
    <w:p w14:paraId="64E380C8" w14:textId="57005309" w:rsidR="2A092B68" w:rsidRDefault="2A092B68" w:rsidP="005200F4">
      <w:pPr>
        <w:pStyle w:val="SingleTxtG"/>
        <w:spacing w:after="0" w:line="276" w:lineRule="auto"/>
        <w:ind w:left="720" w:right="0"/>
        <w:rPr>
          <w:rFonts w:eastAsia="Arial Unicode MS"/>
          <w:sz w:val="24"/>
          <w:szCs w:val="24"/>
        </w:rPr>
      </w:pPr>
    </w:p>
    <w:p w14:paraId="14047120" w14:textId="77777777" w:rsidR="00704473" w:rsidRPr="00DE5739" w:rsidRDefault="00704473" w:rsidP="00536E77">
      <w:pPr>
        <w:pStyle w:val="Heading2"/>
        <w:jc w:val="both"/>
      </w:pPr>
      <w:r w:rsidRPr="00DE5739">
        <w:t>Kenya</w:t>
      </w:r>
    </w:p>
    <w:p w14:paraId="546D9D8D" w14:textId="0C231207" w:rsidR="000974F6" w:rsidRPr="000974F6" w:rsidRDefault="000974F6" w:rsidP="005200F4">
      <w:pPr>
        <w:pStyle w:val="SingleTxtG"/>
        <w:spacing w:after="0" w:line="276" w:lineRule="auto"/>
        <w:ind w:left="720" w:right="0"/>
        <w:rPr>
          <w:rFonts w:eastAsia="Arial Unicode MS"/>
          <w:sz w:val="24"/>
          <w:szCs w:val="24"/>
        </w:rPr>
      </w:pPr>
      <w:r w:rsidRPr="000974F6">
        <w:rPr>
          <w:rFonts w:eastAsia="Arial Unicode MS"/>
          <w:sz w:val="24"/>
          <w:szCs w:val="24"/>
        </w:rPr>
        <w:t xml:space="preserve">Dr. Festus Ng'eno, Principal Secretary SDECC, Head of Delegation. </w:t>
      </w:r>
    </w:p>
    <w:p w14:paraId="1C2FB105" w14:textId="1FD97B80" w:rsidR="0BF5A8A6" w:rsidRDefault="0BF5A8A6" w:rsidP="005200F4">
      <w:pPr>
        <w:pStyle w:val="SingleTxtG"/>
        <w:spacing w:after="0" w:line="276" w:lineRule="auto"/>
        <w:ind w:left="720" w:right="0"/>
        <w:rPr>
          <w:rFonts w:eastAsia="Arial Unicode MS"/>
          <w:sz w:val="24"/>
          <w:szCs w:val="24"/>
        </w:rPr>
      </w:pPr>
      <w:r w:rsidRPr="1C621685">
        <w:rPr>
          <w:rFonts w:eastAsia="Arial Unicode MS"/>
          <w:sz w:val="24"/>
          <w:szCs w:val="24"/>
        </w:rPr>
        <w:t xml:space="preserve">Ms. Emmy Kipsoi, Ambassador to Seoul, Republic of Korea, Alternate Head of Delegation. </w:t>
      </w:r>
    </w:p>
    <w:p w14:paraId="6692C3C1" w14:textId="3D3A4653" w:rsidR="004446A8" w:rsidRPr="004446A8" w:rsidRDefault="4B1DD667"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Linda Kosgei, </w:t>
      </w:r>
      <w:r w:rsidR="74630667" w:rsidRPr="6512473D">
        <w:rPr>
          <w:rFonts w:eastAsia="Arial Unicode MS"/>
          <w:sz w:val="24"/>
          <w:szCs w:val="24"/>
        </w:rPr>
        <w:t>Head of</w:t>
      </w:r>
      <w:r w:rsidR="1F0EB62C" w:rsidRPr="6512473D">
        <w:rPr>
          <w:rFonts w:eastAsia="Arial Unicode MS"/>
          <w:sz w:val="24"/>
          <w:szCs w:val="24"/>
        </w:rPr>
        <w:t xml:space="preserve"> MEAs. Alternate Head of Delegation. </w:t>
      </w:r>
    </w:p>
    <w:p w14:paraId="2D86E64E" w14:textId="2048E77E" w:rsidR="000974F6" w:rsidRPr="00BA5EA7" w:rsidRDefault="000974F6" w:rsidP="005200F4">
      <w:pPr>
        <w:pStyle w:val="SingleTxtG"/>
        <w:spacing w:after="0" w:line="276" w:lineRule="auto"/>
        <w:ind w:left="720" w:right="0"/>
        <w:rPr>
          <w:rFonts w:eastAsia="Arial Unicode MS"/>
          <w:sz w:val="24"/>
          <w:szCs w:val="24"/>
        </w:rPr>
      </w:pPr>
      <w:r w:rsidRPr="00BA5EA7">
        <w:rPr>
          <w:rFonts w:eastAsia="Arial Unicode MS"/>
          <w:sz w:val="24"/>
          <w:szCs w:val="24"/>
        </w:rPr>
        <w:t xml:space="preserve">Mr. Mamo </w:t>
      </w:r>
      <w:r w:rsidR="004446A8" w:rsidRPr="00BA5EA7">
        <w:rPr>
          <w:rFonts w:eastAsia="Arial Unicode MS"/>
          <w:sz w:val="24"/>
          <w:szCs w:val="24"/>
        </w:rPr>
        <w:t>Baro Mamo, EBS</w:t>
      </w:r>
      <w:r w:rsidRPr="00BA5EA7">
        <w:rPr>
          <w:rFonts w:eastAsia="Arial Unicode MS"/>
          <w:sz w:val="24"/>
          <w:szCs w:val="24"/>
        </w:rPr>
        <w:t>, Director General, National Environment Management Authority</w:t>
      </w:r>
      <w:r w:rsidR="00BA5EA7" w:rsidRPr="00BA5EA7">
        <w:rPr>
          <w:rFonts w:eastAsia="Arial Unicode MS"/>
          <w:sz w:val="24"/>
          <w:szCs w:val="24"/>
        </w:rPr>
        <w:t xml:space="preserve"> (NEMA). </w:t>
      </w:r>
    </w:p>
    <w:p w14:paraId="1CF9C6F8" w14:textId="71FDB7F3" w:rsidR="00704473"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Mr. Ayub Ndaruga</w:t>
      </w:r>
      <w:r w:rsidR="18F0EC1D" w:rsidRPr="2A092B68">
        <w:rPr>
          <w:rFonts w:eastAsia="Arial Unicode MS"/>
          <w:sz w:val="24"/>
          <w:szCs w:val="24"/>
        </w:rPr>
        <w:t xml:space="preserve"> Macharia, Director, National Focal Point. </w:t>
      </w:r>
    </w:p>
    <w:p w14:paraId="19EB0F61" w14:textId="47F6E499" w:rsidR="000974F6" w:rsidRPr="0007744D" w:rsidRDefault="000974F6" w:rsidP="005200F4">
      <w:pPr>
        <w:pStyle w:val="SingleTxtG"/>
        <w:spacing w:after="0" w:line="276" w:lineRule="auto"/>
        <w:ind w:left="720" w:right="0"/>
        <w:rPr>
          <w:rFonts w:eastAsia="Arial Unicode MS"/>
          <w:sz w:val="24"/>
          <w:szCs w:val="24"/>
        </w:rPr>
      </w:pPr>
      <w:r w:rsidRPr="0007744D">
        <w:rPr>
          <w:rFonts w:eastAsia="Arial Unicode MS"/>
          <w:sz w:val="24"/>
          <w:szCs w:val="24"/>
        </w:rPr>
        <w:t xml:space="preserve">Ms. </w:t>
      </w:r>
      <w:r w:rsidR="00BA5EA7" w:rsidRPr="0007744D">
        <w:rPr>
          <w:rFonts w:eastAsia="Arial Unicode MS"/>
          <w:sz w:val="24"/>
          <w:szCs w:val="24"/>
        </w:rPr>
        <w:t>C</w:t>
      </w:r>
      <w:r w:rsidRPr="0007744D">
        <w:rPr>
          <w:rFonts w:eastAsia="Arial Unicode MS"/>
          <w:sz w:val="24"/>
          <w:szCs w:val="24"/>
        </w:rPr>
        <w:t xml:space="preserve">arlotta </w:t>
      </w:r>
      <w:r w:rsidR="00BA5EA7" w:rsidRPr="0007744D">
        <w:rPr>
          <w:rFonts w:eastAsia="Arial Unicode MS"/>
          <w:sz w:val="24"/>
          <w:szCs w:val="24"/>
        </w:rPr>
        <w:t>D</w:t>
      </w:r>
      <w:r w:rsidRPr="0007744D">
        <w:rPr>
          <w:rFonts w:eastAsia="Arial Unicode MS"/>
          <w:sz w:val="24"/>
          <w:szCs w:val="24"/>
        </w:rPr>
        <w:t xml:space="preserve">al </w:t>
      </w:r>
      <w:r w:rsidR="00BA5EA7" w:rsidRPr="0007744D">
        <w:rPr>
          <w:rFonts w:eastAsia="Arial Unicode MS"/>
          <w:sz w:val="24"/>
          <w:szCs w:val="24"/>
        </w:rPr>
        <w:t>L</w:t>
      </w:r>
      <w:r w:rsidRPr="0007744D">
        <w:rPr>
          <w:rFonts w:eastAsia="Arial Unicode MS"/>
          <w:sz w:val="24"/>
          <w:szCs w:val="24"/>
        </w:rPr>
        <w:t>ago, Commissioner, Nairobi River Commission</w:t>
      </w:r>
      <w:r w:rsidR="00BA5EA7" w:rsidRPr="0007744D">
        <w:rPr>
          <w:rFonts w:eastAsia="Arial Unicode MS"/>
          <w:sz w:val="24"/>
          <w:szCs w:val="24"/>
        </w:rPr>
        <w:t xml:space="preserve">. </w:t>
      </w:r>
    </w:p>
    <w:p w14:paraId="51B196DA" w14:textId="0C17D97B" w:rsidR="000974F6" w:rsidRPr="00BA5EA7" w:rsidRDefault="000974F6" w:rsidP="005200F4">
      <w:pPr>
        <w:pStyle w:val="SingleTxtG"/>
        <w:spacing w:after="0" w:line="276" w:lineRule="auto"/>
        <w:ind w:left="0" w:right="0" w:firstLine="720"/>
        <w:rPr>
          <w:rFonts w:eastAsia="Arial Unicode MS"/>
          <w:sz w:val="24"/>
          <w:szCs w:val="24"/>
        </w:rPr>
      </w:pPr>
      <w:r w:rsidRPr="00BA5EA7">
        <w:rPr>
          <w:rFonts w:eastAsia="Arial Unicode MS"/>
          <w:sz w:val="24"/>
          <w:szCs w:val="24"/>
        </w:rPr>
        <w:t>Mr. Stephen</w:t>
      </w:r>
      <w:r w:rsidR="00BA5EA7" w:rsidRPr="00BA5EA7">
        <w:rPr>
          <w:rFonts w:eastAsia="Arial Unicode MS"/>
          <w:sz w:val="24"/>
          <w:szCs w:val="24"/>
        </w:rPr>
        <w:t xml:space="preserve"> M.</w:t>
      </w:r>
      <w:r w:rsidRPr="00BA5EA7">
        <w:rPr>
          <w:rFonts w:eastAsia="Arial Unicode MS"/>
          <w:sz w:val="24"/>
          <w:szCs w:val="24"/>
        </w:rPr>
        <w:t xml:space="preserve"> Lorete, Director</w:t>
      </w:r>
      <w:r w:rsidR="00BA5EA7" w:rsidRPr="00BA5EA7">
        <w:rPr>
          <w:rFonts w:eastAsia="Arial Unicode MS"/>
          <w:sz w:val="24"/>
          <w:szCs w:val="24"/>
        </w:rPr>
        <w:t xml:space="preserve"> SDFA. </w:t>
      </w:r>
    </w:p>
    <w:p w14:paraId="6380DFFD" w14:textId="560EB8C5" w:rsidR="000974F6" w:rsidRPr="00BA5EA7" w:rsidRDefault="000974F6" w:rsidP="005200F4">
      <w:pPr>
        <w:pStyle w:val="SingleTxtG"/>
        <w:spacing w:after="0" w:line="276" w:lineRule="auto"/>
        <w:ind w:left="0" w:right="0" w:firstLine="720"/>
        <w:rPr>
          <w:rFonts w:eastAsia="Arial Unicode MS"/>
          <w:sz w:val="24"/>
          <w:szCs w:val="24"/>
        </w:rPr>
      </w:pPr>
      <w:r w:rsidRPr="00BA5EA7">
        <w:rPr>
          <w:rFonts w:eastAsia="Arial Unicode MS"/>
          <w:sz w:val="24"/>
          <w:szCs w:val="24"/>
        </w:rPr>
        <w:t xml:space="preserve">Mr. Tobias Ogweno, </w:t>
      </w:r>
      <w:r w:rsidR="00BA5EA7" w:rsidRPr="00BA5EA7">
        <w:rPr>
          <w:rFonts w:eastAsia="Arial Unicode MS"/>
          <w:sz w:val="24"/>
          <w:szCs w:val="24"/>
        </w:rPr>
        <w:t xml:space="preserve">Depuy Director, SDFA. </w:t>
      </w:r>
    </w:p>
    <w:p w14:paraId="7380B537" w14:textId="7D798B2C" w:rsidR="000974F6" w:rsidRPr="00F35BAD" w:rsidRDefault="000974F6" w:rsidP="005200F4">
      <w:pPr>
        <w:pStyle w:val="SingleTxtG"/>
        <w:spacing w:after="0" w:line="276" w:lineRule="auto"/>
        <w:ind w:left="0" w:right="0" w:firstLine="720"/>
        <w:rPr>
          <w:rFonts w:eastAsia="Arial Unicode MS"/>
          <w:sz w:val="24"/>
          <w:szCs w:val="24"/>
        </w:rPr>
      </w:pPr>
      <w:r w:rsidRPr="00F35BAD">
        <w:rPr>
          <w:rFonts w:eastAsia="Arial Unicode MS"/>
          <w:sz w:val="24"/>
          <w:szCs w:val="24"/>
        </w:rPr>
        <w:t>Mr. William Melau, Projects MEAs</w:t>
      </w:r>
      <w:r w:rsidR="00F35BAD" w:rsidRPr="00F35BAD">
        <w:rPr>
          <w:rFonts w:eastAsia="Arial Unicode MS"/>
          <w:sz w:val="24"/>
          <w:szCs w:val="24"/>
        </w:rPr>
        <w:t xml:space="preserve">, SDECC. </w:t>
      </w:r>
    </w:p>
    <w:p w14:paraId="2C2E71CC" w14:textId="0D13C616" w:rsidR="000974F6" w:rsidRPr="00F35BAD" w:rsidRDefault="000974F6" w:rsidP="005200F4">
      <w:pPr>
        <w:pStyle w:val="SingleTxtG"/>
        <w:spacing w:after="0" w:line="276" w:lineRule="auto"/>
        <w:ind w:left="720" w:right="0"/>
        <w:rPr>
          <w:rFonts w:eastAsia="Arial Unicode MS"/>
          <w:sz w:val="24"/>
          <w:szCs w:val="24"/>
        </w:rPr>
      </w:pPr>
      <w:r w:rsidRPr="00F35BAD">
        <w:rPr>
          <w:rFonts w:eastAsia="Arial Unicode MS"/>
          <w:sz w:val="24"/>
          <w:szCs w:val="24"/>
        </w:rPr>
        <w:t xml:space="preserve">Mr. Eliazer Mabwai, </w:t>
      </w:r>
      <w:r w:rsidR="00F35BAD" w:rsidRPr="00F35BAD">
        <w:rPr>
          <w:rFonts w:eastAsia="Arial Unicode MS"/>
          <w:sz w:val="24"/>
          <w:szCs w:val="24"/>
        </w:rPr>
        <w:t xml:space="preserve">PS Office. </w:t>
      </w:r>
    </w:p>
    <w:p w14:paraId="400D105F" w14:textId="0BD838DD" w:rsidR="000974F6" w:rsidRPr="005E2F56" w:rsidRDefault="000974F6"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Michael Thuo Kinyua, Third Secretar</w:t>
      </w:r>
      <w:r w:rsidR="00F35BAD">
        <w:rPr>
          <w:rFonts w:eastAsia="Arial Unicode MS"/>
          <w:sz w:val="24"/>
          <w:szCs w:val="24"/>
        </w:rPr>
        <w:t>y</w:t>
      </w:r>
      <w:r w:rsidRPr="2A092B68">
        <w:rPr>
          <w:rFonts w:eastAsia="Arial Unicode MS"/>
          <w:sz w:val="24"/>
          <w:szCs w:val="24"/>
        </w:rPr>
        <w:t xml:space="preserve">. </w:t>
      </w:r>
    </w:p>
    <w:p w14:paraId="012F8AE1" w14:textId="77777777" w:rsidR="00F35BAD" w:rsidRDefault="00F35BAD" w:rsidP="00536E77">
      <w:pPr>
        <w:pStyle w:val="Heading2"/>
        <w:jc w:val="both"/>
      </w:pPr>
    </w:p>
    <w:p w14:paraId="628EFFF4" w14:textId="6183325A" w:rsidR="00704473" w:rsidRPr="00DE5739" w:rsidRDefault="00704473" w:rsidP="00536E77">
      <w:pPr>
        <w:pStyle w:val="Heading2"/>
        <w:jc w:val="both"/>
      </w:pPr>
      <w:r w:rsidRPr="00DE5739">
        <w:t>Kiribati</w:t>
      </w:r>
    </w:p>
    <w:p w14:paraId="554ABC48" w14:textId="2EB53276" w:rsidR="25D5CC1B" w:rsidRDefault="25D5CC1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Teniti Aro Taam, Head of Delegation, Solid Waste Management Officer, Ministry of Environment, Lands and Agricultural Development. </w:t>
      </w:r>
    </w:p>
    <w:p w14:paraId="5DDCF590" w14:textId="5E7116A2" w:rsidR="25D5CC1B" w:rsidRDefault="25D5CC1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lastRenderedPageBreak/>
        <w:t>Ms. Anieli Fuatino Noa, Senior State Attorney, Office of the Attorney General.</w:t>
      </w:r>
    </w:p>
    <w:p w14:paraId="19E202F6" w14:textId="6993647C" w:rsidR="25D5CC1B" w:rsidRDefault="25D5CC1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Rokonimaeu Eritaia, Project Coordinator, Plastics Waste Partnership Pilot Project, MELAD – ECD, </w:t>
      </w:r>
    </w:p>
    <w:p w14:paraId="4E39797A" w14:textId="1444173A" w:rsidR="00704473" w:rsidRPr="0028492B" w:rsidRDefault="00704473" w:rsidP="005200F4">
      <w:pPr>
        <w:pStyle w:val="SingleTxtG"/>
        <w:spacing w:after="0" w:line="276" w:lineRule="auto"/>
        <w:ind w:left="720" w:right="0"/>
        <w:rPr>
          <w:rFonts w:eastAsia="Arial Unicode MS"/>
          <w:sz w:val="24"/>
          <w:szCs w:val="24"/>
        </w:rPr>
      </w:pPr>
      <w:r w:rsidRPr="0028492B">
        <w:rPr>
          <w:rFonts w:eastAsia="Arial Unicode MS"/>
          <w:sz w:val="24"/>
          <w:szCs w:val="24"/>
        </w:rPr>
        <w:t>Ms. Josephine Moote</w:t>
      </w:r>
      <w:r w:rsidR="004D4003" w:rsidRPr="0028492B">
        <w:rPr>
          <w:rFonts w:eastAsia="Arial Unicode MS"/>
          <w:sz w:val="24"/>
          <w:szCs w:val="24"/>
        </w:rPr>
        <w:t xml:space="preserve"> Korina</w:t>
      </w:r>
      <w:r w:rsidRPr="0028492B">
        <w:rPr>
          <w:rFonts w:eastAsia="Arial Unicode MS"/>
          <w:sz w:val="24"/>
          <w:szCs w:val="24"/>
        </w:rPr>
        <w:t>, Deputy Permanent Representative</w:t>
      </w:r>
      <w:r w:rsidR="0028492B" w:rsidRPr="0028492B">
        <w:rPr>
          <w:rFonts w:eastAsia="Arial Unicode MS"/>
          <w:sz w:val="24"/>
          <w:szCs w:val="24"/>
        </w:rPr>
        <w:t xml:space="preserve"> of the Republic of </w:t>
      </w:r>
      <w:r w:rsidR="00AB4DA4" w:rsidRPr="0028492B">
        <w:rPr>
          <w:rFonts w:eastAsia="Arial Unicode MS"/>
          <w:sz w:val="24"/>
          <w:szCs w:val="24"/>
        </w:rPr>
        <w:t>Kiribati to</w:t>
      </w:r>
      <w:r w:rsidR="0028492B" w:rsidRPr="0028492B">
        <w:rPr>
          <w:rFonts w:eastAsia="Arial Unicode MS"/>
          <w:sz w:val="24"/>
          <w:szCs w:val="24"/>
        </w:rPr>
        <w:t xml:space="preserve"> the United Nations. </w:t>
      </w:r>
    </w:p>
    <w:p w14:paraId="6ECB6CB6" w14:textId="4E446082" w:rsidR="00704473" w:rsidRPr="00AB4DA4" w:rsidRDefault="00704473" w:rsidP="005200F4">
      <w:pPr>
        <w:pStyle w:val="SingleTxtG"/>
        <w:spacing w:after="0" w:line="276" w:lineRule="auto"/>
        <w:ind w:left="720" w:right="0"/>
        <w:rPr>
          <w:rFonts w:eastAsia="Arial Unicode MS"/>
          <w:sz w:val="24"/>
          <w:szCs w:val="24"/>
        </w:rPr>
      </w:pPr>
      <w:r w:rsidRPr="00AB4DA4">
        <w:rPr>
          <w:rFonts w:eastAsia="Arial Unicode MS"/>
          <w:sz w:val="24"/>
          <w:szCs w:val="24"/>
        </w:rPr>
        <w:t>Ms. Moana Tiua, Biodiversity and Conservation Officer, Ministry of Environment, Lands and Agricultural Development</w:t>
      </w:r>
      <w:r w:rsidR="00AB4DA4" w:rsidRPr="00AB4DA4">
        <w:rPr>
          <w:rFonts w:eastAsia="Arial Unicode MS"/>
          <w:sz w:val="24"/>
          <w:szCs w:val="24"/>
        </w:rPr>
        <w:t xml:space="preserve">, </w:t>
      </w:r>
      <w:r w:rsidRPr="00AB4DA4">
        <w:rPr>
          <w:rFonts w:eastAsia="Arial Unicode MS"/>
          <w:sz w:val="24"/>
          <w:szCs w:val="24"/>
        </w:rPr>
        <w:t>Environment and Conservation Division</w:t>
      </w:r>
      <w:r w:rsidR="00AB4DA4" w:rsidRPr="00AB4DA4">
        <w:rPr>
          <w:rFonts w:eastAsia="Arial Unicode MS"/>
          <w:sz w:val="24"/>
          <w:szCs w:val="24"/>
        </w:rPr>
        <w:t xml:space="preserve">. </w:t>
      </w:r>
    </w:p>
    <w:p w14:paraId="5AA25E5C" w14:textId="74924749" w:rsidR="00704473" w:rsidRPr="00EE4D30" w:rsidRDefault="00704473" w:rsidP="005200F4">
      <w:pPr>
        <w:pStyle w:val="SingleTxtG"/>
        <w:spacing w:after="0" w:line="276" w:lineRule="auto"/>
        <w:ind w:left="720" w:right="0"/>
        <w:rPr>
          <w:rFonts w:eastAsia="Arial Unicode MS"/>
          <w:sz w:val="24"/>
          <w:szCs w:val="24"/>
        </w:rPr>
      </w:pPr>
      <w:r w:rsidRPr="00EE4D30">
        <w:rPr>
          <w:rFonts w:eastAsia="Arial Unicode MS"/>
          <w:sz w:val="24"/>
          <w:szCs w:val="24"/>
        </w:rPr>
        <w:t xml:space="preserve">Mr. Tekaie Ititaake, Comptroller of Customs, Kiribati Customs Administration </w:t>
      </w:r>
      <w:r w:rsidR="00EE4D30" w:rsidRPr="00EE4D30">
        <w:rPr>
          <w:rFonts w:eastAsia="Arial Unicode MS"/>
          <w:sz w:val="24"/>
          <w:szCs w:val="24"/>
        </w:rPr>
        <w:t>and</w:t>
      </w:r>
      <w:r w:rsidRPr="00EE4D30">
        <w:rPr>
          <w:rFonts w:eastAsia="Arial Unicode MS"/>
          <w:sz w:val="24"/>
          <w:szCs w:val="24"/>
        </w:rPr>
        <w:t xml:space="preserve"> Enforcement</w:t>
      </w:r>
      <w:r w:rsidR="00EE4D30" w:rsidRPr="00EE4D30">
        <w:rPr>
          <w:rFonts w:eastAsia="Arial Unicode MS"/>
          <w:sz w:val="24"/>
          <w:szCs w:val="24"/>
        </w:rPr>
        <w:t xml:space="preserve">. </w:t>
      </w:r>
    </w:p>
    <w:p w14:paraId="41508A3C"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1C922A4" w14:textId="77777777" w:rsidR="00704473" w:rsidRPr="00DE5739" w:rsidRDefault="00704473" w:rsidP="00536E77">
      <w:pPr>
        <w:pStyle w:val="Heading2"/>
        <w:jc w:val="both"/>
      </w:pPr>
      <w:r>
        <w:t>Kuwait</w:t>
      </w:r>
    </w:p>
    <w:p w14:paraId="6FE20CDD" w14:textId="41F754D9" w:rsidR="6560B0EA" w:rsidRDefault="6560B0EA" w:rsidP="6512473D">
      <w:pPr>
        <w:pStyle w:val="SingleTxtG"/>
        <w:spacing w:after="0" w:line="276" w:lineRule="auto"/>
        <w:ind w:left="0" w:right="0" w:firstLine="720"/>
        <w:rPr>
          <w:rFonts w:eastAsia="Arial Unicode MS"/>
          <w:sz w:val="24"/>
          <w:szCs w:val="24"/>
        </w:rPr>
      </w:pPr>
      <w:r w:rsidRPr="6512473D">
        <w:rPr>
          <w:rFonts w:eastAsia="Arial Unicode MS"/>
          <w:sz w:val="24"/>
          <w:szCs w:val="24"/>
        </w:rPr>
        <w:t>Mr. Deyab Alrashidi, Ambassador of the State of Kuwait</w:t>
      </w:r>
      <w:r w:rsidR="0235AF94" w:rsidRPr="6512473D">
        <w:rPr>
          <w:rFonts w:eastAsia="Arial Unicode MS"/>
          <w:sz w:val="24"/>
          <w:szCs w:val="24"/>
        </w:rPr>
        <w:t>.</w:t>
      </w:r>
    </w:p>
    <w:p w14:paraId="66FC7D5B" w14:textId="42A06BC4" w:rsidR="02B6FACD" w:rsidRDefault="5E8D7256" w:rsidP="6512473D">
      <w:pPr>
        <w:pStyle w:val="SingleTxtG"/>
        <w:spacing w:after="0" w:line="276" w:lineRule="auto"/>
        <w:ind w:left="0" w:right="0" w:firstLine="720"/>
        <w:rPr>
          <w:rFonts w:eastAsia="Arial Unicode MS"/>
          <w:sz w:val="24"/>
          <w:szCs w:val="24"/>
        </w:rPr>
      </w:pPr>
      <w:r w:rsidRPr="7360B6C1">
        <w:rPr>
          <w:rFonts w:eastAsia="Arial Unicode MS"/>
          <w:sz w:val="24"/>
          <w:szCs w:val="24"/>
        </w:rPr>
        <w:t>Ms. Fatemah Alqahtani, Head of Waste Departments</w:t>
      </w:r>
      <w:r w:rsidR="06F582D9" w:rsidRPr="7360B6C1">
        <w:rPr>
          <w:rFonts w:eastAsia="Arial Unicode MS"/>
          <w:sz w:val="24"/>
          <w:szCs w:val="24"/>
        </w:rPr>
        <w:t>, Head of Delegation.</w:t>
      </w:r>
    </w:p>
    <w:p w14:paraId="3C819899" w14:textId="4C2A70C2" w:rsidR="7B1C705D" w:rsidRDefault="7B1C705D" w:rsidP="7360B6C1">
      <w:pPr>
        <w:pStyle w:val="SingleTxtG"/>
        <w:spacing w:after="0" w:line="276" w:lineRule="auto"/>
        <w:ind w:left="0" w:right="0" w:firstLine="720"/>
        <w:rPr>
          <w:rFonts w:eastAsia="Arial Unicode MS"/>
          <w:sz w:val="24"/>
          <w:szCs w:val="24"/>
        </w:rPr>
      </w:pPr>
      <w:r w:rsidRPr="7360B6C1">
        <w:rPr>
          <w:rFonts w:eastAsia="Arial Unicode MS"/>
          <w:sz w:val="24"/>
          <w:szCs w:val="24"/>
        </w:rPr>
        <w:t>Dr. Mohammad Abotalib, Assistant Professor, Kuwait University.</w:t>
      </w:r>
    </w:p>
    <w:p w14:paraId="403F552B" w14:textId="3516BC2B" w:rsidR="169E0F9D" w:rsidRDefault="169E0F9D"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 xml:space="preserve">Ms. Eman Al-Mohammad, Senior Chemistry Specialist, Deputy Head of Delegation. </w:t>
      </w:r>
    </w:p>
    <w:p w14:paraId="0C526EFC" w14:textId="7002760A" w:rsidR="169E0F9D" w:rsidRDefault="169E0F9D"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Sultan Al-Salem, Research Scientist. </w:t>
      </w:r>
    </w:p>
    <w:p w14:paraId="029FAF75" w14:textId="731CE2A5" w:rsidR="0E5136B2" w:rsidRDefault="0E5136B2" w:rsidP="005200F4">
      <w:pPr>
        <w:pStyle w:val="SingleTxtG"/>
        <w:spacing w:after="0" w:line="276" w:lineRule="auto"/>
        <w:ind w:left="720" w:right="0"/>
        <w:rPr>
          <w:rFonts w:eastAsia="Arial Unicode MS"/>
          <w:sz w:val="24"/>
          <w:szCs w:val="24"/>
        </w:rPr>
      </w:pPr>
      <w:r w:rsidRPr="2A092B68">
        <w:rPr>
          <w:rFonts w:eastAsia="Arial Unicode MS"/>
          <w:sz w:val="24"/>
          <w:szCs w:val="24"/>
        </w:rPr>
        <w:t>Dr. Mohammad Alzuhair, Assistant Professor in the Department of Finance and Financial Instruments, Business Administration, Finance, Investments and International Trade.</w:t>
      </w:r>
    </w:p>
    <w:p w14:paraId="02AB3AC1" w14:textId="647C0778" w:rsidR="0E5136B2" w:rsidRDefault="0E5136B2"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Mohammad Al-Shawaf, Head of the Environmental Sciences Department, Environmental Science. </w:t>
      </w:r>
    </w:p>
    <w:p w14:paraId="483D4658" w14:textId="61471740" w:rsidR="0E5136B2" w:rsidRDefault="0E5136B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Abdulaziz Al-Ibraheem, First Secretary, Legal Department. </w:t>
      </w:r>
    </w:p>
    <w:p w14:paraId="6B5650A0" w14:textId="1C137B0F" w:rsidR="0E5136B2" w:rsidRDefault="0E5136B2"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Maraheb Al-Fahad, Deputy Head of the Legislation Sector for International Treaties and Proposed Laws. </w:t>
      </w:r>
    </w:p>
    <w:p w14:paraId="20CBD7D6" w14:textId="52629940" w:rsidR="0E5136B2" w:rsidRDefault="0E5136B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Alzain Al-Sabah, Senior Deputy, Department for Legal Advice and Legislation. </w:t>
      </w:r>
    </w:p>
    <w:p w14:paraId="0901EAA4" w14:textId="7E15D7F5" w:rsidR="0E5136B2" w:rsidRDefault="0E5136B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Abdullah Husain, Professor, Kuwait University. </w:t>
      </w:r>
    </w:p>
    <w:p w14:paraId="03507596" w14:textId="264ED152" w:rsidR="0E5136B2" w:rsidRDefault="0E5136B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Hamad Al-Mutairi, Researcher Legal Affairs. </w:t>
      </w:r>
    </w:p>
    <w:p w14:paraId="54244FAC" w14:textId="1EC12260" w:rsidR="0E5136B2" w:rsidRPr="00DB1FF3" w:rsidRDefault="0E5136B2" w:rsidP="005200F4">
      <w:pPr>
        <w:pStyle w:val="SingleTxtG"/>
        <w:spacing w:after="0" w:line="276" w:lineRule="auto"/>
        <w:ind w:left="0" w:right="0" w:firstLine="720"/>
        <w:rPr>
          <w:rFonts w:eastAsia="Arial Unicode MS"/>
          <w:sz w:val="24"/>
          <w:szCs w:val="24"/>
          <w:lang w:val="en-GB"/>
        </w:rPr>
      </w:pPr>
      <w:r w:rsidRPr="711403B5">
        <w:rPr>
          <w:rFonts w:eastAsia="Arial Unicode MS"/>
          <w:sz w:val="24"/>
          <w:szCs w:val="24"/>
          <w:lang w:val="en-GB"/>
        </w:rPr>
        <w:t xml:space="preserve">Dr. Salman Al-Ajmi, Vice President Technical Services. </w:t>
      </w:r>
    </w:p>
    <w:p w14:paraId="6BE9EBF5" w14:textId="4DE18488" w:rsidR="00704473" w:rsidRPr="005E2F56" w:rsidRDefault="5D76FDAE"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Mr. Khaled Al</w:t>
      </w:r>
      <w:r w:rsidR="6EAE72C0" w:rsidRPr="711403B5">
        <w:rPr>
          <w:rFonts w:eastAsia="Arial Unicode MS"/>
          <w:sz w:val="24"/>
          <w:szCs w:val="24"/>
        </w:rPr>
        <w:t>-D</w:t>
      </w:r>
      <w:r w:rsidRPr="711403B5">
        <w:rPr>
          <w:rFonts w:eastAsia="Arial Unicode MS"/>
          <w:sz w:val="24"/>
          <w:szCs w:val="24"/>
        </w:rPr>
        <w:t xml:space="preserve">uhaim, </w:t>
      </w:r>
      <w:r w:rsidR="404CA3D9" w:rsidRPr="711403B5">
        <w:rPr>
          <w:rFonts w:eastAsia="Arial Unicode MS"/>
          <w:sz w:val="24"/>
          <w:szCs w:val="24"/>
        </w:rPr>
        <w:t xml:space="preserve">Chemical Engineering. </w:t>
      </w:r>
    </w:p>
    <w:p w14:paraId="01C3DD0D" w14:textId="6859BF65" w:rsidR="00704473" w:rsidRPr="005E2F56" w:rsidRDefault="00704473" w:rsidP="711403B5">
      <w:pPr>
        <w:pStyle w:val="SingleTxtG"/>
        <w:spacing w:after="0" w:line="276" w:lineRule="auto"/>
        <w:ind w:left="0" w:right="0" w:firstLine="720"/>
        <w:rPr>
          <w:rFonts w:eastAsia="Arial Unicode MS"/>
          <w:sz w:val="24"/>
          <w:szCs w:val="24"/>
        </w:rPr>
      </w:pPr>
      <w:r w:rsidRPr="711403B5">
        <w:rPr>
          <w:rFonts w:eastAsia="Arial Unicode MS"/>
          <w:sz w:val="24"/>
          <w:szCs w:val="24"/>
        </w:rPr>
        <w:t xml:space="preserve">Mr. </w:t>
      </w:r>
      <w:r w:rsidR="5D76FDAE" w:rsidRPr="711403B5">
        <w:rPr>
          <w:rFonts w:eastAsia="Arial Unicode MS"/>
          <w:sz w:val="24"/>
          <w:szCs w:val="24"/>
        </w:rPr>
        <w:t>Salem Al</w:t>
      </w:r>
      <w:r w:rsidR="0D70CB8A" w:rsidRPr="711403B5">
        <w:rPr>
          <w:rFonts w:eastAsia="Arial Unicode MS"/>
          <w:sz w:val="24"/>
          <w:szCs w:val="24"/>
        </w:rPr>
        <w:t>-M</w:t>
      </w:r>
      <w:r w:rsidR="5D76FDAE" w:rsidRPr="711403B5">
        <w:rPr>
          <w:rFonts w:eastAsia="Arial Unicode MS"/>
          <w:sz w:val="24"/>
          <w:szCs w:val="24"/>
        </w:rPr>
        <w:t>ahamel</w:t>
      </w:r>
      <w:r w:rsidRPr="711403B5">
        <w:rPr>
          <w:rFonts w:eastAsia="Arial Unicode MS"/>
          <w:sz w:val="24"/>
          <w:szCs w:val="24"/>
        </w:rPr>
        <w:t xml:space="preserve">, </w:t>
      </w:r>
      <w:r w:rsidR="00012498" w:rsidRPr="711403B5">
        <w:rPr>
          <w:rFonts w:eastAsia="Arial Unicode MS"/>
          <w:sz w:val="24"/>
          <w:szCs w:val="24"/>
        </w:rPr>
        <w:t>Environmental</w:t>
      </w:r>
      <w:r w:rsidRPr="711403B5">
        <w:rPr>
          <w:rFonts w:eastAsia="Arial Unicode MS"/>
          <w:sz w:val="24"/>
          <w:szCs w:val="24"/>
        </w:rPr>
        <w:t xml:space="preserve"> Expert</w:t>
      </w:r>
      <w:r w:rsidR="22615705" w:rsidRPr="711403B5">
        <w:rPr>
          <w:rFonts w:eastAsia="Arial Unicode MS"/>
          <w:sz w:val="24"/>
          <w:szCs w:val="24"/>
        </w:rPr>
        <w:t xml:space="preserve">. </w:t>
      </w:r>
    </w:p>
    <w:p w14:paraId="17DBC151" w14:textId="73540534" w:rsidR="00704473" w:rsidRPr="00DB1FF3" w:rsidRDefault="00704473" w:rsidP="711403B5">
      <w:pPr>
        <w:pStyle w:val="SingleTxtG"/>
        <w:spacing w:after="0" w:line="276" w:lineRule="auto"/>
        <w:ind w:left="0" w:right="0" w:firstLine="720"/>
        <w:rPr>
          <w:rFonts w:eastAsia="Arial Unicode MS"/>
          <w:sz w:val="24"/>
          <w:szCs w:val="24"/>
        </w:rPr>
      </w:pPr>
    </w:p>
    <w:p w14:paraId="6F5EE45D" w14:textId="77777777" w:rsidR="00704473" w:rsidRPr="00DE5739" w:rsidRDefault="00704473" w:rsidP="00536E77">
      <w:pPr>
        <w:pStyle w:val="Heading2"/>
        <w:jc w:val="both"/>
      </w:pPr>
      <w:r w:rsidRPr="00DE5739">
        <w:t>Kyrgyzstan</w:t>
      </w:r>
    </w:p>
    <w:p w14:paraId="28ED0F26" w14:textId="58AB0CBA" w:rsidR="00704473" w:rsidRPr="005E2F56" w:rsidRDefault="5D76FDAE" w:rsidP="005200F4">
      <w:pPr>
        <w:pStyle w:val="SingleTxtG"/>
        <w:spacing w:after="0" w:line="276" w:lineRule="auto"/>
        <w:ind w:left="720" w:right="0"/>
        <w:rPr>
          <w:rFonts w:eastAsia="Arial Unicode MS"/>
          <w:sz w:val="24"/>
          <w:szCs w:val="24"/>
        </w:rPr>
      </w:pPr>
      <w:r w:rsidRPr="711403B5">
        <w:rPr>
          <w:rFonts w:eastAsia="Arial Unicode MS"/>
          <w:sz w:val="24"/>
          <w:szCs w:val="24"/>
        </w:rPr>
        <w:t>Ms. Asel Murzabaeva, Head of Waste Management Department</w:t>
      </w:r>
      <w:r w:rsidR="7A52F362" w:rsidRPr="711403B5">
        <w:rPr>
          <w:rFonts w:eastAsia="Arial Unicode MS"/>
          <w:sz w:val="24"/>
          <w:szCs w:val="24"/>
        </w:rPr>
        <w:t>.</w:t>
      </w:r>
    </w:p>
    <w:p w14:paraId="2613E9C1" w14:textId="42843381" w:rsidR="00704473" w:rsidRPr="005E2F56" w:rsidRDefault="00704473"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Mr. Nursultan Akmatov, </w:t>
      </w:r>
      <w:r w:rsidR="549FBAED" w:rsidRPr="711403B5">
        <w:rPr>
          <w:rFonts w:eastAsia="Arial Unicode MS"/>
          <w:sz w:val="24"/>
          <w:szCs w:val="24"/>
        </w:rPr>
        <w:t xml:space="preserve">Leading </w:t>
      </w:r>
      <w:r w:rsidRPr="711403B5">
        <w:rPr>
          <w:rFonts w:eastAsia="Arial Unicode MS"/>
          <w:sz w:val="24"/>
          <w:szCs w:val="24"/>
        </w:rPr>
        <w:t>Specialist of Waste Management Department</w:t>
      </w:r>
      <w:r w:rsidR="298C8F68" w:rsidRPr="711403B5">
        <w:rPr>
          <w:rFonts w:eastAsia="Arial Unicode MS"/>
          <w:sz w:val="24"/>
          <w:szCs w:val="24"/>
        </w:rPr>
        <w:t xml:space="preserve">. </w:t>
      </w:r>
    </w:p>
    <w:p w14:paraId="035006CE" w14:textId="0E5F55F1" w:rsidR="2A092B68" w:rsidRDefault="2A092B68" w:rsidP="005200F4">
      <w:pPr>
        <w:pStyle w:val="SingleTxtG"/>
        <w:spacing w:after="0" w:line="276" w:lineRule="auto"/>
        <w:ind w:left="0" w:right="0" w:firstLine="720"/>
        <w:rPr>
          <w:rFonts w:eastAsia="Arial Unicode MS"/>
          <w:b/>
          <w:bCs/>
          <w:sz w:val="24"/>
          <w:szCs w:val="24"/>
        </w:rPr>
      </w:pPr>
    </w:p>
    <w:p w14:paraId="10910FA1" w14:textId="77777777" w:rsidR="00704473" w:rsidRPr="00DE5739" w:rsidRDefault="00704473" w:rsidP="00536E77">
      <w:pPr>
        <w:pStyle w:val="Heading2"/>
        <w:jc w:val="both"/>
      </w:pPr>
      <w:r w:rsidRPr="00DE5739">
        <w:t>Lao People's Democratic Republic</w:t>
      </w:r>
    </w:p>
    <w:p w14:paraId="6A4B98BC" w14:textId="78FF797C" w:rsidR="559F0F16" w:rsidRDefault="559F0F16" w:rsidP="005200F4">
      <w:pPr>
        <w:pStyle w:val="SingleTxtG"/>
        <w:spacing w:after="0" w:line="276" w:lineRule="auto"/>
        <w:ind w:left="720" w:right="0"/>
        <w:rPr>
          <w:rFonts w:eastAsia="Arial Unicode MS"/>
          <w:sz w:val="24"/>
          <w:szCs w:val="24"/>
        </w:rPr>
      </w:pPr>
      <w:r w:rsidRPr="2A092B68">
        <w:rPr>
          <w:rFonts w:eastAsia="Arial Unicode MS"/>
          <w:sz w:val="24"/>
          <w:szCs w:val="24"/>
        </w:rPr>
        <w:t>Mr. Thevarack Phonekeo, Deputy Director General of Environment, MONRE as the Head of Dele</w:t>
      </w:r>
      <w:r w:rsidR="00046937">
        <w:rPr>
          <w:rFonts w:eastAsia="Arial Unicode MS"/>
          <w:sz w:val="24"/>
          <w:szCs w:val="24"/>
        </w:rPr>
        <w:t>g</w:t>
      </w:r>
      <w:r w:rsidRPr="2A092B68">
        <w:rPr>
          <w:rFonts w:eastAsia="Arial Unicode MS"/>
          <w:sz w:val="24"/>
          <w:szCs w:val="24"/>
        </w:rPr>
        <w:t>ation.</w:t>
      </w:r>
    </w:p>
    <w:p w14:paraId="1B40CDAF" w14:textId="447BD95C" w:rsidR="559F0F16" w:rsidRDefault="559F0F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Palina Khotphouthone, Deputy Director of Environmental Policy Division, Department of Environment, MONRE as the Deputy Head of Delegation. </w:t>
      </w:r>
    </w:p>
    <w:p w14:paraId="7790EFB2" w14:textId="54EB7B70" w:rsidR="559F0F16" w:rsidRDefault="559F0F1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Bounpakone Phongphichit, Director of Planning and </w:t>
      </w:r>
      <w:r w:rsidR="33C28E3B" w:rsidRPr="2A092B68">
        <w:rPr>
          <w:rFonts w:eastAsia="Arial Unicode MS"/>
          <w:sz w:val="24"/>
          <w:szCs w:val="24"/>
        </w:rPr>
        <w:t>Cooperation</w:t>
      </w:r>
      <w:r w:rsidRPr="2A092B68">
        <w:rPr>
          <w:rFonts w:eastAsia="Arial Unicode MS"/>
          <w:sz w:val="24"/>
          <w:szCs w:val="24"/>
        </w:rPr>
        <w:t xml:space="preserve"> Division, Department of Planning and Finance</w:t>
      </w:r>
      <w:r w:rsidR="0CCF3597" w:rsidRPr="2A092B68">
        <w:rPr>
          <w:rFonts w:eastAsia="Arial Unicode MS"/>
          <w:sz w:val="24"/>
          <w:szCs w:val="24"/>
        </w:rPr>
        <w:t xml:space="preserve">, MONRE. </w:t>
      </w:r>
    </w:p>
    <w:p w14:paraId="7CE75F75" w14:textId="3CBDA04E" w:rsidR="6CCF50F0" w:rsidRDefault="6CCF50F0" w:rsidP="005200F4">
      <w:pPr>
        <w:pStyle w:val="SingleTxtG"/>
        <w:spacing w:after="0" w:line="276" w:lineRule="auto"/>
        <w:ind w:left="720" w:right="0"/>
        <w:rPr>
          <w:rFonts w:eastAsia="Arial Unicode MS"/>
          <w:sz w:val="24"/>
          <w:szCs w:val="24"/>
        </w:rPr>
      </w:pPr>
      <w:r w:rsidRPr="2A092B68">
        <w:rPr>
          <w:rFonts w:eastAsia="Arial Unicode MS"/>
          <w:sz w:val="24"/>
          <w:szCs w:val="24"/>
        </w:rPr>
        <w:t>Mr. Somvang Bouttavong, Director of Water Utilization Management Division, Department of Water Resources, MONRE.</w:t>
      </w:r>
    </w:p>
    <w:p w14:paraId="52A1E563" w14:textId="582E3FCE" w:rsidR="6CCF50F0" w:rsidRDefault="6CCF50F0" w:rsidP="005200F4">
      <w:pPr>
        <w:pStyle w:val="SingleTxtG"/>
        <w:spacing w:after="0" w:line="276" w:lineRule="auto"/>
        <w:ind w:left="720" w:right="0"/>
        <w:rPr>
          <w:rFonts w:eastAsia="Arial Unicode MS"/>
          <w:sz w:val="24"/>
          <w:szCs w:val="24"/>
        </w:rPr>
      </w:pPr>
      <w:r w:rsidRPr="2A092B68">
        <w:rPr>
          <w:rFonts w:eastAsia="Arial Unicode MS"/>
          <w:sz w:val="24"/>
          <w:szCs w:val="24"/>
        </w:rPr>
        <w:lastRenderedPageBreak/>
        <w:t xml:space="preserve">Mr. Sidxay Makvilay, Deputy Director of Environmental Policy Division, Department of Environment, MONRE. </w:t>
      </w:r>
    </w:p>
    <w:p w14:paraId="124F335D" w14:textId="0DD8DFAC" w:rsidR="7B6393F2" w:rsidRDefault="7B6393F2" w:rsidP="005200F4">
      <w:pPr>
        <w:pStyle w:val="SingleTxtG"/>
        <w:spacing w:after="0" w:line="276" w:lineRule="auto"/>
        <w:ind w:left="720" w:right="0"/>
        <w:rPr>
          <w:rFonts w:eastAsia="Arial Unicode MS"/>
          <w:sz w:val="24"/>
          <w:szCs w:val="24"/>
        </w:rPr>
      </w:pPr>
      <w:r w:rsidRPr="2A092B68">
        <w:rPr>
          <w:rFonts w:eastAsia="Arial Unicode MS"/>
          <w:sz w:val="24"/>
          <w:szCs w:val="24"/>
        </w:rPr>
        <w:t>M. Pavina NHOYBOUAKONG, Deputy Director of Division of Economic, Cultural, Social and Environmental Treaties, Department of Treaty and Law, Ministry of Foreign Affairs.</w:t>
      </w:r>
    </w:p>
    <w:p w14:paraId="28670C01" w14:textId="2BED2372" w:rsidR="15D6BB07" w:rsidRDefault="15D6BB07" w:rsidP="005200F4">
      <w:pPr>
        <w:pStyle w:val="SingleTxtG"/>
        <w:spacing w:after="0" w:line="276" w:lineRule="auto"/>
        <w:ind w:left="720" w:right="0"/>
        <w:rPr>
          <w:rFonts w:eastAsia="Arial Unicode MS"/>
          <w:sz w:val="24"/>
          <w:szCs w:val="24"/>
        </w:rPr>
      </w:pPr>
      <w:r w:rsidRPr="2A092B68">
        <w:rPr>
          <w:rFonts w:eastAsia="Arial Unicode MS"/>
          <w:sz w:val="24"/>
          <w:szCs w:val="24"/>
        </w:rPr>
        <w:t>Ms. Souksaveuy Keotiamchanh, Plastic Waste Management Advisor.</w:t>
      </w:r>
    </w:p>
    <w:p w14:paraId="6E4EA6E5" w14:textId="3C976849" w:rsidR="7B6393F2" w:rsidRDefault="7B6393F2" w:rsidP="005200F4">
      <w:pPr>
        <w:pStyle w:val="SingleTxtG"/>
        <w:spacing w:after="0" w:line="276" w:lineRule="auto"/>
        <w:ind w:left="720" w:right="0"/>
        <w:rPr>
          <w:rFonts w:eastAsia="Arial Unicode MS"/>
          <w:sz w:val="24"/>
          <w:szCs w:val="24"/>
        </w:rPr>
      </w:pPr>
      <w:r w:rsidRPr="2A092B68">
        <w:rPr>
          <w:rFonts w:eastAsia="Arial Unicode MS"/>
          <w:sz w:val="24"/>
          <w:szCs w:val="24"/>
        </w:rPr>
        <w:t>Mr. Parinya Sanixay, Plastics and Circular Economy Technical Advisor</w:t>
      </w:r>
      <w:r w:rsidR="5A8BEE62" w:rsidRPr="2A092B68">
        <w:rPr>
          <w:rFonts w:eastAsia="Arial Unicode MS"/>
          <w:sz w:val="24"/>
          <w:szCs w:val="24"/>
        </w:rPr>
        <w:t>.</w:t>
      </w:r>
    </w:p>
    <w:p w14:paraId="687C6DE0"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14561BD" w14:textId="77777777" w:rsidR="00704473" w:rsidRPr="00DE5739" w:rsidRDefault="00704473" w:rsidP="00536E77">
      <w:pPr>
        <w:pStyle w:val="Heading2"/>
        <w:jc w:val="both"/>
      </w:pPr>
      <w:r w:rsidRPr="00DE5739">
        <w:t>Latvia</w:t>
      </w:r>
    </w:p>
    <w:p w14:paraId="6273D498" w14:textId="53DB9B2A" w:rsidR="00704473" w:rsidRPr="005E2F56" w:rsidRDefault="2B1B4B02"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Sandija Snikere, </w:t>
      </w:r>
      <w:r w:rsidR="14408E26" w:rsidRPr="2A092B68">
        <w:rPr>
          <w:rFonts w:eastAsia="Arial Unicode MS"/>
          <w:sz w:val="24"/>
          <w:szCs w:val="24"/>
        </w:rPr>
        <w:t xml:space="preserve">Head of Delegation, </w:t>
      </w:r>
      <w:r w:rsidRPr="2A092B68">
        <w:rPr>
          <w:rFonts w:eastAsia="Arial Unicode MS"/>
          <w:sz w:val="24"/>
          <w:szCs w:val="24"/>
        </w:rPr>
        <w:t xml:space="preserve">Director of Waste Management and Circular Economy Department, Ministry of Climate and Energy of the Republic of Latvia. </w:t>
      </w:r>
    </w:p>
    <w:p w14:paraId="425F3577" w14:textId="019A6D5D"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Gatis Patmalnieks, National Focal Point, Senior Expert, Waste Management and Circular Economy Department, Ministry of Climate and Energy of the Republic of Latvia</w:t>
      </w:r>
      <w:r w:rsidR="1AA8E6BD" w:rsidRPr="2A092B68">
        <w:rPr>
          <w:rFonts w:eastAsia="Arial Unicode MS"/>
          <w:sz w:val="24"/>
          <w:szCs w:val="24"/>
        </w:rPr>
        <w:t>.</w:t>
      </w:r>
    </w:p>
    <w:p w14:paraId="58E6DD4E" w14:textId="77777777" w:rsidR="00704473" w:rsidRDefault="00704473" w:rsidP="005200F4">
      <w:pPr>
        <w:pStyle w:val="SingleTxtG"/>
        <w:spacing w:after="0" w:line="276" w:lineRule="auto"/>
        <w:ind w:left="0" w:right="0" w:firstLine="720"/>
        <w:rPr>
          <w:rFonts w:eastAsia="Arial Unicode MS"/>
          <w:b/>
          <w:bCs/>
          <w:sz w:val="24"/>
          <w:szCs w:val="24"/>
        </w:rPr>
      </w:pPr>
    </w:p>
    <w:p w14:paraId="555AAE50" w14:textId="77777777" w:rsidR="00704473" w:rsidRPr="005534BC" w:rsidRDefault="00704473" w:rsidP="00536E77">
      <w:pPr>
        <w:pStyle w:val="Heading2"/>
        <w:jc w:val="both"/>
      </w:pPr>
      <w:r w:rsidRPr="005534BC">
        <w:t>Lesotho</w:t>
      </w:r>
    </w:p>
    <w:p w14:paraId="4DC94FDF" w14:textId="481A0948" w:rsidR="00384AFF" w:rsidRPr="005E2F56" w:rsidRDefault="00384AFF" w:rsidP="005200F4">
      <w:pPr>
        <w:pStyle w:val="SingleTxtG"/>
        <w:spacing w:after="0" w:line="276" w:lineRule="auto"/>
        <w:ind w:left="720" w:right="0"/>
        <w:rPr>
          <w:rFonts w:eastAsia="Arial Unicode MS"/>
          <w:sz w:val="24"/>
          <w:szCs w:val="24"/>
        </w:rPr>
      </w:pPr>
      <w:r w:rsidRPr="005534BC">
        <w:rPr>
          <w:rFonts w:eastAsia="Arial Unicode MS"/>
          <w:sz w:val="24"/>
          <w:szCs w:val="24"/>
        </w:rPr>
        <w:t>Mr. Kobeli</w:t>
      </w:r>
      <w:r w:rsidRPr="005E2F56">
        <w:rPr>
          <w:rFonts w:eastAsia="Arial Unicode MS"/>
          <w:sz w:val="24"/>
          <w:szCs w:val="24"/>
        </w:rPr>
        <w:t xml:space="preserve"> Tsasanyane, Senior Environment Officer</w:t>
      </w:r>
      <w:r>
        <w:rPr>
          <w:rFonts w:eastAsia="Arial Unicode MS"/>
          <w:sz w:val="24"/>
          <w:szCs w:val="24"/>
        </w:rPr>
        <w:t xml:space="preserve"> and Focal Point, Ministry of Environment and Forestry. </w:t>
      </w:r>
    </w:p>
    <w:p w14:paraId="571743B5" w14:textId="23A2F27C"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Limpho Sekete, Legal Officer</w:t>
      </w:r>
      <w:r w:rsidR="00C4571B">
        <w:rPr>
          <w:rFonts w:eastAsia="Arial Unicode MS"/>
          <w:sz w:val="24"/>
          <w:szCs w:val="24"/>
        </w:rPr>
        <w:t xml:space="preserve"> and Member of the INC Legal Drafting Group. </w:t>
      </w:r>
      <w:r w:rsidRPr="005E2F56">
        <w:rPr>
          <w:rFonts w:eastAsia="Arial Unicode MS"/>
          <w:sz w:val="24"/>
          <w:szCs w:val="24"/>
        </w:rPr>
        <w:t xml:space="preserve"> </w:t>
      </w:r>
    </w:p>
    <w:p w14:paraId="3B88899E"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5AA4DD89" w14:textId="77777777" w:rsidR="00704473" w:rsidRPr="00DE5739" w:rsidRDefault="00704473" w:rsidP="00536E77">
      <w:pPr>
        <w:pStyle w:val="Heading2"/>
        <w:jc w:val="both"/>
      </w:pPr>
      <w:r w:rsidRPr="00DE5739">
        <w:t>Liberia</w:t>
      </w:r>
    </w:p>
    <w:p w14:paraId="36EE502C" w14:textId="71C1C778"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048CC636" w:rsidRPr="2A092B68">
        <w:rPr>
          <w:rFonts w:eastAsia="Arial Unicode MS"/>
          <w:sz w:val="24"/>
          <w:szCs w:val="24"/>
        </w:rPr>
        <w:t>Dweh Siehwloh Boley, Sr, Deputy Executive Director, Environmental Protection Agency of Liberia.</w:t>
      </w:r>
    </w:p>
    <w:p w14:paraId="47C0CF70" w14:textId="0445B865" w:rsidR="00704473" w:rsidRPr="005E2F56" w:rsidRDefault="048CC636" w:rsidP="005200F4">
      <w:pPr>
        <w:pStyle w:val="SingleTxtG"/>
        <w:spacing w:after="0" w:line="276" w:lineRule="auto"/>
        <w:ind w:left="720" w:right="0"/>
        <w:rPr>
          <w:rFonts w:eastAsia="Arial Unicode MS"/>
          <w:sz w:val="24"/>
          <w:szCs w:val="24"/>
        </w:rPr>
      </w:pPr>
      <w:r w:rsidRPr="2A092B68">
        <w:rPr>
          <w:rFonts w:eastAsia="Arial Unicode MS"/>
          <w:sz w:val="24"/>
          <w:szCs w:val="24"/>
        </w:rPr>
        <w:t>Mme. Margaret Beyslow, Assistant Manager, Environmental Research and Standards, Environmental Protection Agency of Liberia.</w:t>
      </w:r>
    </w:p>
    <w:p w14:paraId="06FF5EE0" w14:textId="07F12FCB"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Mr. Daniel Kokoi</w:t>
      </w:r>
      <w:r w:rsidR="7B9BF40F" w:rsidRPr="2A092B68">
        <w:rPr>
          <w:rFonts w:eastAsia="Arial Unicode MS"/>
          <w:sz w:val="24"/>
          <w:szCs w:val="24"/>
        </w:rPr>
        <w:t xml:space="preserve">, </w:t>
      </w:r>
      <w:r w:rsidRPr="2A092B68">
        <w:rPr>
          <w:rFonts w:eastAsia="Arial Unicode MS"/>
          <w:sz w:val="24"/>
          <w:szCs w:val="24"/>
        </w:rPr>
        <w:t>Jr</w:t>
      </w:r>
      <w:r w:rsidR="00704473" w:rsidRPr="005E2F56">
        <w:rPr>
          <w:rFonts w:eastAsia="Arial Unicode MS"/>
          <w:sz w:val="24"/>
          <w:szCs w:val="24"/>
        </w:rPr>
        <w:t>, Assistant Minister of Foreign Affairs, Ministry of Foreign Affairs</w:t>
      </w:r>
      <w:r w:rsidR="2AA19346" w:rsidRPr="2A092B68">
        <w:rPr>
          <w:rFonts w:eastAsia="Arial Unicode MS"/>
          <w:sz w:val="24"/>
          <w:szCs w:val="24"/>
        </w:rPr>
        <w:t xml:space="preserve">. </w:t>
      </w:r>
    </w:p>
    <w:p w14:paraId="57C0D796"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C99865B" w14:textId="5DB43BDD" w:rsidR="00182B25" w:rsidRPr="00DE5739" w:rsidRDefault="00704473" w:rsidP="00536E77">
      <w:pPr>
        <w:pStyle w:val="Heading2"/>
        <w:jc w:val="both"/>
      </w:pPr>
      <w:r w:rsidRPr="00DE5739">
        <w:t>Libya</w:t>
      </w:r>
    </w:p>
    <w:p w14:paraId="35CE0B66" w14:textId="1089D19F"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Asmaa</w:t>
      </w:r>
      <w:r w:rsidR="5D76FDAE" w:rsidRPr="2A092B68">
        <w:rPr>
          <w:rFonts w:eastAsia="Arial Unicode MS"/>
          <w:sz w:val="24"/>
          <w:szCs w:val="24"/>
        </w:rPr>
        <w:t xml:space="preserve"> </w:t>
      </w:r>
      <w:r w:rsidR="5E4B6272" w:rsidRPr="2A092B68">
        <w:rPr>
          <w:rFonts w:eastAsia="Arial Unicode MS"/>
          <w:sz w:val="24"/>
          <w:szCs w:val="24"/>
        </w:rPr>
        <w:t>Salem</w:t>
      </w:r>
      <w:r w:rsidRPr="005E2F56">
        <w:rPr>
          <w:rFonts w:eastAsia="Arial Unicode MS"/>
          <w:sz w:val="24"/>
          <w:szCs w:val="24"/>
        </w:rPr>
        <w:t xml:space="preserve"> Elhaj, Director of the International Cooperation Office at the Ministry of Environment, Ministry of </w:t>
      </w:r>
      <w:r w:rsidR="005E2F56" w:rsidRPr="005E2F56">
        <w:rPr>
          <w:rFonts w:eastAsia="Arial Unicode MS"/>
          <w:sz w:val="24"/>
          <w:szCs w:val="24"/>
        </w:rPr>
        <w:t>Environment.</w:t>
      </w:r>
    </w:p>
    <w:p w14:paraId="44D330C2" w14:textId="3E3DF76A" w:rsidR="79D09B04"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w:t>
      </w:r>
      <w:r w:rsidR="79D09B04" w:rsidRPr="2A092B68">
        <w:rPr>
          <w:rFonts w:eastAsia="Arial Unicode MS"/>
          <w:sz w:val="24"/>
          <w:szCs w:val="24"/>
        </w:rPr>
        <w:t xml:space="preserve">Salih Mohammed Hamad Diryaq, Director, Ministry of Environment. </w:t>
      </w:r>
    </w:p>
    <w:p w14:paraId="2C696C92" w14:textId="12CFDD91"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w:t>
      </w:r>
      <w:r w:rsidR="00704473" w:rsidRPr="005E2F56">
        <w:rPr>
          <w:rFonts w:eastAsia="Arial Unicode MS"/>
          <w:sz w:val="24"/>
          <w:szCs w:val="24"/>
        </w:rPr>
        <w:t>Malek</w:t>
      </w:r>
      <w:r w:rsidR="465CE5FE" w:rsidRPr="2A092B68">
        <w:rPr>
          <w:rFonts w:eastAsia="Arial Unicode MS"/>
          <w:sz w:val="24"/>
          <w:szCs w:val="24"/>
        </w:rPr>
        <w:t xml:space="preserve"> Tarek</w:t>
      </w:r>
      <w:r w:rsidR="00704473" w:rsidRPr="005E2F56">
        <w:rPr>
          <w:rFonts w:eastAsia="Arial Unicode MS"/>
          <w:sz w:val="24"/>
          <w:szCs w:val="24"/>
        </w:rPr>
        <w:t xml:space="preserve"> Abukhress, Environmental </w:t>
      </w:r>
      <w:r w:rsidR="7D061E50" w:rsidRPr="2A092B68">
        <w:rPr>
          <w:rFonts w:eastAsia="Arial Unicode MS"/>
          <w:sz w:val="24"/>
          <w:szCs w:val="24"/>
        </w:rPr>
        <w:t>E</w:t>
      </w:r>
      <w:r w:rsidRPr="2A092B68">
        <w:rPr>
          <w:rFonts w:eastAsia="Arial Unicode MS"/>
          <w:sz w:val="24"/>
          <w:szCs w:val="24"/>
        </w:rPr>
        <w:t>ngineer</w:t>
      </w:r>
      <w:r w:rsidR="00704473" w:rsidRPr="005E2F56">
        <w:rPr>
          <w:rFonts w:eastAsia="Arial Unicode MS"/>
          <w:sz w:val="24"/>
          <w:szCs w:val="24"/>
        </w:rPr>
        <w:t xml:space="preserve"> at the International Cooperation Office, </w:t>
      </w:r>
      <w:r w:rsidR="4673E203" w:rsidRPr="2A092B68">
        <w:rPr>
          <w:rFonts w:eastAsia="Arial Unicode MS"/>
          <w:sz w:val="24"/>
          <w:szCs w:val="24"/>
        </w:rPr>
        <w:t>M</w:t>
      </w:r>
      <w:r w:rsidRPr="2A092B68">
        <w:rPr>
          <w:rFonts w:eastAsia="Arial Unicode MS"/>
          <w:sz w:val="24"/>
          <w:szCs w:val="24"/>
        </w:rPr>
        <w:t xml:space="preserve">inistry of </w:t>
      </w:r>
      <w:r w:rsidR="5722BBF8" w:rsidRPr="2A092B68">
        <w:rPr>
          <w:rFonts w:eastAsia="Arial Unicode MS"/>
          <w:sz w:val="24"/>
          <w:szCs w:val="24"/>
        </w:rPr>
        <w:t>E</w:t>
      </w:r>
      <w:r w:rsidRPr="2A092B68">
        <w:rPr>
          <w:rFonts w:eastAsia="Arial Unicode MS"/>
          <w:sz w:val="24"/>
          <w:szCs w:val="24"/>
        </w:rPr>
        <w:t>nvironment</w:t>
      </w:r>
      <w:r w:rsidR="14D7F77E" w:rsidRPr="2A092B68">
        <w:rPr>
          <w:rFonts w:eastAsia="Arial Unicode MS"/>
          <w:sz w:val="24"/>
          <w:szCs w:val="24"/>
        </w:rPr>
        <w:t>.</w:t>
      </w:r>
    </w:p>
    <w:p w14:paraId="203C7896" w14:textId="054204A4" w:rsidR="00704473" w:rsidRPr="005E2F56" w:rsidRDefault="00704473"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Mr. Mohamed </w:t>
      </w:r>
      <w:r w:rsidR="17789683" w:rsidRPr="711403B5">
        <w:rPr>
          <w:rFonts w:eastAsia="Arial Unicode MS"/>
          <w:sz w:val="24"/>
          <w:szCs w:val="24"/>
        </w:rPr>
        <w:t xml:space="preserve">Hassen </w:t>
      </w:r>
      <w:r w:rsidR="5D76FDAE" w:rsidRPr="711403B5">
        <w:rPr>
          <w:rFonts w:eastAsia="Arial Unicode MS"/>
          <w:sz w:val="24"/>
          <w:szCs w:val="24"/>
        </w:rPr>
        <w:t>Al</w:t>
      </w:r>
      <w:r w:rsidR="0C50DC3C" w:rsidRPr="711403B5">
        <w:rPr>
          <w:rFonts w:eastAsia="Arial Unicode MS"/>
          <w:sz w:val="24"/>
          <w:szCs w:val="24"/>
        </w:rPr>
        <w:t>arabi</w:t>
      </w:r>
      <w:r w:rsidRPr="711403B5">
        <w:rPr>
          <w:rFonts w:eastAsia="Arial Unicode MS"/>
          <w:sz w:val="24"/>
          <w:szCs w:val="24"/>
        </w:rPr>
        <w:t xml:space="preserve">, Secretary to the Minister of Environment, </w:t>
      </w:r>
      <w:r w:rsidR="00012498" w:rsidRPr="711403B5">
        <w:rPr>
          <w:rFonts w:eastAsia="Arial Unicode MS"/>
          <w:sz w:val="24"/>
          <w:szCs w:val="24"/>
        </w:rPr>
        <w:t>Ministry</w:t>
      </w:r>
      <w:r w:rsidRPr="711403B5">
        <w:rPr>
          <w:rFonts w:eastAsia="Arial Unicode MS"/>
          <w:sz w:val="24"/>
          <w:szCs w:val="24"/>
        </w:rPr>
        <w:t xml:space="preserve"> </w:t>
      </w:r>
      <w:r w:rsidR="4B6C168C" w:rsidRPr="711403B5">
        <w:rPr>
          <w:rFonts w:eastAsia="Arial Unicode MS"/>
          <w:sz w:val="24"/>
          <w:szCs w:val="24"/>
        </w:rPr>
        <w:t>for</w:t>
      </w:r>
      <w:r w:rsidRPr="711403B5">
        <w:rPr>
          <w:rFonts w:eastAsia="Arial Unicode MS"/>
          <w:sz w:val="24"/>
          <w:szCs w:val="24"/>
        </w:rPr>
        <w:t xml:space="preserve"> Environment</w:t>
      </w:r>
      <w:r w:rsidR="5E03643A" w:rsidRPr="711403B5">
        <w:rPr>
          <w:rFonts w:eastAsia="Arial Unicode MS"/>
          <w:sz w:val="24"/>
          <w:szCs w:val="24"/>
        </w:rPr>
        <w:t xml:space="preserve">. </w:t>
      </w:r>
    </w:p>
    <w:p w14:paraId="4475AD14"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F6C5A3B" w14:textId="550FDE8C" w:rsidR="00704473" w:rsidRPr="00DE5739" w:rsidRDefault="277A7FEA" w:rsidP="711403B5">
      <w:pPr>
        <w:pStyle w:val="Heading2"/>
        <w:jc w:val="both"/>
      </w:pPr>
      <w:r>
        <w:t>Lithuania</w:t>
      </w:r>
    </w:p>
    <w:p w14:paraId="4EA4728F" w14:textId="3740AF68" w:rsidR="00704473" w:rsidRPr="00DE5739" w:rsidRDefault="277A7FEA" w:rsidP="711403B5">
      <w:pPr>
        <w:pStyle w:val="SingleTxtG"/>
        <w:spacing w:after="0" w:line="276" w:lineRule="auto"/>
        <w:ind w:left="720" w:right="0"/>
        <w:rPr>
          <w:rFonts w:eastAsia="Arial Unicode MS"/>
          <w:sz w:val="24"/>
          <w:szCs w:val="24"/>
        </w:rPr>
      </w:pPr>
      <w:r w:rsidRPr="711403B5">
        <w:rPr>
          <w:rFonts w:eastAsia="Arial Unicode MS"/>
          <w:sz w:val="24"/>
          <w:szCs w:val="24"/>
        </w:rPr>
        <w:t>Ms. Saulė Deveikytė, Senior Advis</w:t>
      </w:r>
      <w:r w:rsidR="5C6CB8F8" w:rsidRPr="711403B5">
        <w:rPr>
          <w:rFonts w:eastAsia="Arial Unicode MS"/>
          <w:sz w:val="24"/>
          <w:szCs w:val="24"/>
        </w:rPr>
        <w:t xml:space="preserve">er at the Waste Policy Group. </w:t>
      </w:r>
    </w:p>
    <w:p w14:paraId="3A56B4D7" w14:textId="10C7D784" w:rsidR="00704473" w:rsidRPr="00DE5739" w:rsidRDefault="00704473" w:rsidP="711403B5">
      <w:pPr>
        <w:pStyle w:val="SingleTxtG"/>
        <w:spacing w:after="0" w:line="276" w:lineRule="auto"/>
        <w:ind w:left="720" w:right="0"/>
        <w:rPr>
          <w:rFonts w:eastAsia="Arial Unicode MS"/>
          <w:sz w:val="24"/>
          <w:szCs w:val="24"/>
        </w:rPr>
      </w:pPr>
    </w:p>
    <w:p w14:paraId="7905A368" w14:textId="7F82488A" w:rsidR="00704473" w:rsidRPr="00DE5739" w:rsidRDefault="00704473" w:rsidP="00536E77">
      <w:pPr>
        <w:pStyle w:val="Heading2"/>
        <w:jc w:val="both"/>
      </w:pPr>
      <w:r>
        <w:t>Luxembourg</w:t>
      </w:r>
    </w:p>
    <w:p w14:paraId="4D765B61" w14:textId="7AEEB906"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Sébastien Kieffer, Head of Unit, International Affairs, Ministry of the Environment, Climate and Biodiversity</w:t>
      </w:r>
      <w:r w:rsidR="1E411546" w:rsidRPr="2A092B68">
        <w:rPr>
          <w:rFonts w:eastAsia="Arial Unicode MS"/>
          <w:sz w:val="24"/>
          <w:szCs w:val="24"/>
        </w:rPr>
        <w:t xml:space="preserve">. </w:t>
      </w:r>
    </w:p>
    <w:p w14:paraId="41B2544A" w14:textId="15D0E662"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Thomas Schoos, Director-General for International, European and Internal Affairs, Ministry of the Environment, Climate and Biodiversity</w:t>
      </w:r>
      <w:r w:rsidR="497C2756" w:rsidRPr="2A092B68">
        <w:rPr>
          <w:rFonts w:eastAsia="Arial Unicode MS"/>
          <w:sz w:val="24"/>
          <w:szCs w:val="24"/>
        </w:rPr>
        <w:t xml:space="preserve">. </w:t>
      </w:r>
    </w:p>
    <w:p w14:paraId="5053FF0C" w14:textId="77777777" w:rsidR="004659E0" w:rsidRDefault="004659E0" w:rsidP="005200F4">
      <w:pPr>
        <w:pStyle w:val="SingleTxtG"/>
        <w:spacing w:after="0" w:line="276" w:lineRule="auto"/>
        <w:ind w:left="720" w:right="0"/>
        <w:rPr>
          <w:rFonts w:eastAsia="Arial Unicode MS"/>
          <w:sz w:val="24"/>
          <w:szCs w:val="24"/>
        </w:rPr>
      </w:pPr>
    </w:p>
    <w:p w14:paraId="3FB37EA3" w14:textId="37EFC39F" w:rsidR="00182B25" w:rsidRPr="0007744D" w:rsidRDefault="00704473" w:rsidP="00536E77">
      <w:pPr>
        <w:pStyle w:val="Heading2"/>
        <w:jc w:val="both"/>
        <w:rPr>
          <w:lang w:val="fr-FR"/>
        </w:rPr>
      </w:pPr>
      <w:r w:rsidRPr="0007744D">
        <w:rPr>
          <w:lang w:val="fr-FR"/>
        </w:rPr>
        <w:lastRenderedPageBreak/>
        <w:t>Madagasca</w:t>
      </w:r>
      <w:r w:rsidR="004659E0" w:rsidRPr="0007744D">
        <w:rPr>
          <w:lang w:val="fr-FR"/>
        </w:rPr>
        <w:t>r</w:t>
      </w:r>
    </w:p>
    <w:p w14:paraId="38F3C065" w14:textId="162963AF"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Andry Fidiniaina Moïse Rasamoelina, </w:t>
      </w:r>
      <w:r w:rsidR="42AFC27D" w:rsidRPr="18315163">
        <w:rPr>
          <w:rFonts w:eastAsia="Arial Unicode MS"/>
          <w:sz w:val="24"/>
          <w:szCs w:val="24"/>
          <w:lang w:val="fr-FR"/>
        </w:rPr>
        <w:t xml:space="preserve">Secrétaire Général du Ministère de l’Environnement et du Développement Durable. </w:t>
      </w:r>
    </w:p>
    <w:p w14:paraId="146DFA38" w14:textId="1346D905" w:rsidR="00704473" w:rsidRPr="00DB1FF3" w:rsidRDefault="42AFC27D" w:rsidP="005200F4">
      <w:pPr>
        <w:pStyle w:val="SingleTxtG"/>
        <w:spacing w:after="0" w:line="276" w:lineRule="auto"/>
        <w:ind w:left="720" w:right="0"/>
        <w:rPr>
          <w:rFonts w:eastAsia="Arial Unicode MS"/>
          <w:sz w:val="24"/>
          <w:szCs w:val="24"/>
          <w:lang w:val="fr-FR"/>
        </w:rPr>
      </w:pPr>
      <w:r w:rsidRPr="2A092B68">
        <w:rPr>
          <w:rFonts w:eastAsia="Arial Unicode MS"/>
          <w:sz w:val="24"/>
          <w:szCs w:val="24"/>
          <w:lang w:val="fr-FR"/>
        </w:rPr>
        <w:t>Mme. Rota Manitriniaina Ranarison, Point Focal titulaire du Comité Intergouvernemental de Négociation sur la pollution plastique.</w:t>
      </w:r>
    </w:p>
    <w:p w14:paraId="031CE8CC" w14:textId="5067D9DA"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Mme. Dina Haingonirina Rakotoarisoa, </w:t>
      </w:r>
      <w:r w:rsidR="4CBC4342" w:rsidRPr="18315163">
        <w:rPr>
          <w:rFonts w:eastAsia="Arial Unicode MS"/>
          <w:sz w:val="24"/>
          <w:szCs w:val="24"/>
          <w:lang w:val="fr-FR"/>
        </w:rPr>
        <w:t xml:space="preserve">Membre du groupe d’experts chargé d’identifier et d’analyser les approches fondées ou non sur des </w:t>
      </w:r>
      <w:r w:rsidR="3BC5E458" w:rsidRPr="18315163">
        <w:rPr>
          <w:rFonts w:eastAsia="Arial Unicode MS"/>
          <w:sz w:val="24"/>
          <w:szCs w:val="24"/>
          <w:lang w:val="fr-FR"/>
        </w:rPr>
        <w:t>critères</w:t>
      </w:r>
      <w:r w:rsidR="4CBC4342" w:rsidRPr="18315163">
        <w:rPr>
          <w:rFonts w:eastAsia="Arial Unicode MS"/>
          <w:sz w:val="24"/>
          <w:szCs w:val="24"/>
          <w:lang w:val="fr-FR"/>
        </w:rPr>
        <w:t xml:space="preserve"> concernant les </w:t>
      </w:r>
      <w:r w:rsidR="42FF86FD" w:rsidRPr="18315163">
        <w:rPr>
          <w:rFonts w:eastAsia="Arial Unicode MS"/>
          <w:sz w:val="24"/>
          <w:szCs w:val="24"/>
          <w:lang w:val="fr-FR"/>
        </w:rPr>
        <w:t>produits</w:t>
      </w:r>
      <w:r w:rsidR="4CBC4342" w:rsidRPr="18315163">
        <w:rPr>
          <w:rFonts w:eastAsia="Arial Unicode MS"/>
          <w:sz w:val="24"/>
          <w:szCs w:val="24"/>
          <w:lang w:val="fr-FR"/>
        </w:rPr>
        <w:t xml:space="preserve"> plastique</w:t>
      </w:r>
      <w:r w:rsidR="68237E9F" w:rsidRPr="18315163">
        <w:rPr>
          <w:rFonts w:eastAsia="Arial Unicode MS"/>
          <w:sz w:val="24"/>
          <w:szCs w:val="24"/>
          <w:lang w:val="fr-FR"/>
        </w:rPr>
        <w:t>s</w:t>
      </w:r>
      <w:r w:rsidR="4CBC4342" w:rsidRPr="18315163">
        <w:rPr>
          <w:rFonts w:eastAsia="Arial Unicode MS"/>
          <w:sz w:val="24"/>
          <w:szCs w:val="24"/>
          <w:lang w:val="fr-FR"/>
        </w:rPr>
        <w:t xml:space="preserve"> et les substances chimiques préoccupantes conte</w:t>
      </w:r>
      <w:r w:rsidR="7BA1920F" w:rsidRPr="18315163">
        <w:rPr>
          <w:rFonts w:eastAsia="Arial Unicode MS"/>
          <w:sz w:val="24"/>
          <w:szCs w:val="24"/>
          <w:lang w:val="fr-FR"/>
        </w:rPr>
        <w:t>nues dans les produits plastique</w:t>
      </w:r>
      <w:r w:rsidR="18629F66" w:rsidRPr="18315163">
        <w:rPr>
          <w:rFonts w:eastAsia="Arial Unicode MS"/>
          <w:sz w:val="24"/>
          <w:szCs w:val="24"/>
          <w:lang w:val="fr-FR"/>
        </w:rPr>
        <w:t>s</w:t>
      </w:r>
      <w:r w:rsidR="7BA1920F" w:rsidRPr="18315163">
        <w:rPr>
          <w:rFonts w:eastAsia="Arial Unicode MS"/>
          <w:sz w:val="24"/>
          <w:szCs w:val="24"/>
          <w:lang w:val="fr-FR"/>
        </w:rPr>
        <w:t xml:space="preserve">. </w:t>
      </w:r>
    </w:p>
    <w:p w14:paraId="75FBE423" w14:textId="77777777" w:rsidR="00704473" w:rsidRPr="00DB1FF3" w:rsidRDefault="00704473" w:rsidP="005200F4">
      <w:pPr>
        <w:pStyle w:val="SingleTxtG"/>
        <w:spacing w:after="0" w:line="276" w:lineRule="auto"/>
        <w:ind w:left="0" w:right="0" w:firstLine="720"/>
        <w:rPr>
          <w:rFonts w:eastAsia="Arial Unicode MS"/>
          <w:b/>
          <w:bCs/>
          <w:sz w:val="24"/>
          <w:szCs w:val="24"/>
          <w:lang w:val="fr-FR"/>
        </w:rPr>
      </w:pPr>
    </w:p>
    <w:p w14:paraId="3FCDF4E2" w14:textId="77777777" w:rsidR="00704473" w:rsidRPr="004659E0" w:rsidRDefault="00704473" w:rsidP="00536E77">
      <w:pPr>
        <w:pStyle w:val="Heading2"/>
        <w:jc w:val="both"/>
      </w:pPr>
      <w:r w:rsidRPr="004659E0">
        <w:t>Malawi</w:t>
      </w:r>
    </w:p>
    <w:p w14:paraId="62EAA01D" w14:textId="4677F936"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Peter </w:t>
      </w:r>
      <w:r w:rsidR="55CCFDA0" w:rsidRPr="2A092B68">
        <w:rPr>
          <w:rFonts w:eastAsia="Arial Unicode MS"/>
          <w:sz w:val="24"/>
          <w:szCs w:val="24"/>
        </w:rPr>
        <w:t xml:space="preserve">Unique </w:t>
      </w:r>
      <w:r w:rsidRPr="2A092B68">
        <w:rPr>
          <w:rFonts w:eastAsia="Arial Unicode MS"/>
          <w:sz w:val="24"/>
          <w:szCs w:val="24"/>
        </w:rPr>
        <w:t>Magombo, Principal Environmental Officer</w:t>
      </w:r>
      <w:r w:rsidR="1BCEDA01" w:rsidRPr="2A092B68">
        <w:rPr>
          <w:rFonts w:eastAsia="Arial Unicode MS"/>
          <w:sz w:val="24"/>
          <w:szCs w:val="24"/>
        </w:rPr>
        <w:t xml:space="preserve"> in Department of</w:t>
      </w:r>
      <w:r w:rsidRPr="2A092B68">
        <w:rPr>
          <w:rFonts w:eastAsia="Arial Unicode MS"/>
          <w:sz w:val="24"/>
          <w:szCs w:val="24"/>
        </w:rPr>
        <w:t xml:space="preserve"> Environmental Affairs</w:t>
      </w:r>
      <w:r w:rsidR="2F98996D" w:rsidRPr="2A092B68">
        <w:rPr>
          <w:rFonts w:eastAsia="Arial Unicode MS"/>
          <w:sz w:val="24"/>
          <w:szCs w:val="24"/>
        </w:rPr>
        <w:t>.</w:t>
      </w:r>
    </w:p>
    <w:p w14:paraId="5FA23D8F" w14:textId="69315779"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Ms. Yasinta Ganiza, Chief Environmental Officer</w:t>
      </w:r>
      <w:r w:rsidR="779AC431" w:rsidRPr="2A092B68">
        <w:rPr>
          <w:rFonts w:eastAsia="Arial Unicode MS"/>
          <w:sz w:val="24"/>
          <w:szCs w:val="24"/>
        </w:rPr>
        <w:t xml:space="preserve"> in</w:t>
      </w:r>
      <w:r w:rsidRPr="2A092B68">
        <w:rPr>
          <w:rFonts w:eastAsia="Arial Unicode MS"/>
          <w:sz w:val="24"/>
          <w:szCs w:val="24"/>
        </w:rPr>
        <w:t xml:space="preserve"> </w:t>
      </w:r>
      <w:r w:rsidR="793BAA58" w:rsidRPr="2A092B68">
        <w:rPr>
          <w:rFonts w:eastAsia="Arial Unicode MS"/>
          <w:sz w:val="24"/>
          <w:szCs w:val="24"/>
        </w:rPr>
        <w:t xml:space="preserve">Department of </w:t>
      </w:r>
      <w:r w:rsidRPr="2A092B68">
        <w:rPr>
          <w:rFonts w:eastAsia="Arial Unicode MS"/>
          <w:sz w:val="24"/>
          <w:szCs w:val="24"/>
        </w:rPr>
        <w:t>Environmental Affairs</w:t>
      </w:r>
      <w:r w:rsidR="54670708" w:rsidRPr="2A092B68">
        <w:rPr>
          <w:rFonts w:eastAsia="Arial Unicode MS"/>
          <w:sz w:val="24"/>
          <w:szCs w:val="24"/>
        </w:rPr>
        <w:t xml:space="preserve">. </w:t>
      </w:r>
    </w:p>
    <w:p w14:paraId="74BAE0C4" w14:textId="77777777" w:rsidR="00AD2404" w:rsidRPr="005E2F56" w:rsidRDefault="00AD2404" w:rsidP="005200F4">
      <w:pPr>
        <w:pStyle w:val="SingleTxtG"/>
        <w:spacing w:after="0" w:line="276" w:lineRule="auto"/>
        <w:ind w:left="720" w:right="0"/>
        <w:rPr>
          <w:rFonts w:eastAsia="Arial Unicode MS"/>
          <w:sz w:val="24"/>
          <w:szCs w:val="24"/>
        </w:rPr>
      </w:pPr>
    </w:p>
    <w:p w14:paraId="418174B2" w14:textId="77777777" w:rsidR="00704473" w:rsidRPr="004659E0" w:rsidRDefault="00704473" w:rsidP="00536E77">
      <w:pPr>
        <w:pStyle w:val="Heading2"/>
        <w:jc w:val="both"/>
      </w:pPr>
      <w:r w:rsidRPr="004659E0">
        <w:t>Malaysia</w:t>
      </w:r>
    </w:p>
    <w:p w14:paraId="28D926A5" w14:textId="3538124C" w:rsidR="00231828" w:rsidRPr="00074CA3" w:rsidRDefault="00074CA3" w:rsidP="005200F4">
      <w:pPr>
        <w:pStyle w:val="SingleTxtG"/>
        <w:spacing w:after="0" w:line="276" w:lineRule="auto"/>
        <w:ind w:left="720" w:right="0"/>
        <w:rPr>
          <w:rFonts w:eastAsia="Arial Unicode MS"/>
          <w:sz w:val="24"/>
          <w:szCs w:val="24"/>
        </w:rPr>
      </w:pPr>
      <w:r w:rsidRPr="4E968F81">
        <w:rPr>
          <w:rFonts w:eastAsia="Arial Unicode MS"/>
          <w:sz w:val="24"/>
          <w:szCs w:val="24"/>
        </w:rPr>
        <w:t xml:space="preserve">Ms. Datuk Nor Yahati Binti Awang, Deputy Secretary General, Ministry </w:t>
      </w:r>
      <w:r w:rsidR="00012498" w:rsidRPr="4E968F81">
        <w:rPr>
          <w:rFonts w:eastAsia="Arial Unicode MS"/>
          <w:sz w:val="24"/>
          <w:szCs w:val="24"/>
        </w:rPr>
        <w:t>of</w:t>
      </w:r>
      <w:r w:rsidRPr="4E968F81">
        <w:rPr>
          <w:rFonts w:eastAsia="Arial Unicode MS"/>
          <w:sz w:val="24"/>
          <w:szCs w:val="24"/>
        </w:rPr>
        <w:t xml:space="preserve"> Natural Resources </w:t>
      </w:r>
      <w:r w:rsidR="5D825EED" w:rsidRPr="4E968F81">
        <w:rPr>
          <w:rFonts w:eastAsia="Arial Unicode MS"/>
          <w:sz w:val="24"/>
          <w:szCs w:val="24"/>
        </w:rPr>
        <w:t>and</w:t>
      </w:r>
      <w:r w:rsidRPr="4E968F81">
        <w:rPr>
          <w:rFonts w:eastAsia="Arial Unicode MS"/>
          <w:sz w:val="24"/>
          <w:szCs w:val="24"/>
        </w:rPr>
        <w:t xml:space="preserve"> Environmental Sustainability.</w:t>
      </w:r>
    </w:p>
    <w:p w14:paraId="57EF9F17" w14:textId="39165D7E" w:rsidR="00704473" w:rsidRPr="005E2F56" w:rsidRDefault="29EFD6E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Roslinda Ulang, Undersecretary, Environmental Management Division, Ministry of Natural Resources and Environmental Sustainability. </w:t>
      </w:r>
    </w:p>
    <w:p w14:paraId="3B6D29A4" w14:textId="20211BEE" w:rsidR="00704473" w:rsidRDefault="29EFD6E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Fazlinda Fudzil, Undersecretary, Multilateral Economics and Environment Division, Ministry of Foreign Affairs. </w:t>
      </w:r>
    </w:p>
    <w:p w14:paraId="47BBE798" w14:textId="7AAEEABA" w:rsidR="00324ADC" w:rsidRDefault="00324ADC" w:rsidP="005200F4">
      <w:pPr>
        <w:pStyle w:val="SingleTxtG"/>
        <w:spacing w:after="0" w:line="276" w:lineRule="auto"/>
        <w:ind w:left="720" w:right="0"/>
        <w:rPr>
          <w:rFonts w:eastAsia="Arial Unicode MS"/>
          <w:sz w:val="24"/>
          <w:szCs w:val="24"/>
        </w:rPr>
      </w:pPr>
      <w:r w:rsidRPr="00324ADC">
        <w:rPr>
          <w:rFonts w:eastAsia="Arial Unicode MS"/>
          <w:sz w:val="24"/>
          <w:szCs w:val="24"/>
        </w:rPr>
        <w:t>Mr. Ahmad Rizal Khalit, Deputy Undersecretary, Environmental Management Division, Ministry of Natural Resources and Environmental Sustainability.</w:t>
      </w:r>
    </w:p>
    <w:p w14:paraId="48572EFB" w14:textId="03BA7B81" w:rsidR="00074CA3" w:rsidRPr="00074CA3" w:rsidRDefault="00074CA3" w:rsidP="005200F4">
      <w:pPr>
        <w:pStyle w:val="SingleTxtG"/>
        <w:spacing w:after="0" w:line="276" w:lineRule="auto"/>
        <w:ind w:left="720" w:right="0"/>
        <w:rPr>
          <w:rFonts w:eastAsia="Arial Unicode MS"/>
          <w:sz w:val="24"/>
          <w:szCs w:val="24"/>
        </w:rPr>
      </w:pPr>
      <w:r w:rsidRPr="00074CA3">
        <w:rPr>
          <w:rFonts w:eastAsia="Arial Unicode MS"/>
          <w:sz w:val="24"/>
          <w:szCs w:val="24"/>
        </w:rPr>
        <w:t>Mr. Rudy Eruwan Jamain, Special Officer of Deputy Secretary General, Ministry of Natural Resources and Environmental Sustainability.</w:t>
      </w:r>
    </w:p>
    <w:p w14:paraId="1C6183AA" w14:textId="40CD37C1"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Ms. Farah Nurul Ayu Izany, Senior Federal Counsel, Environment, Space, Civil Aviation and Private International Law, Attorney General's Chambers.</w:t>
      </w:r>
    </w:p>
    <w:p w14:paraId="14233E93" w14:textId="5A852790"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Tan Beng Hoe, Principle Assistant Secretary, Environmental Management Division, Ministry of Natural Resources and Environmental Sustainability. </w:t>
      </w:r>
    </w:p>
    <w:p w14:paraId="1BED7D7E" w14:textId="0D57EFD5"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Ms. Sarah Binti Samsunar, Assistant Secretary, Environmental Management Division, Ministry of Natural Resources and Environmental Sustainability.</w:t>
      </w:r>
    </w:p>
    <w:p w14:paraId="1BABC2A5" w14:textId="5E154B1A"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Siti Mariam Mohd Ariff, Assistant Director, Industry Development Division, Ministry of Investment, Trade and Industry. </w:t>
      </w:r>
    </w:p>
    <w:p w14:paraId="5221002C" w14:textId="72248F47"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Hazwanie Hassan, Deputy Director, Chemical and Advanced Material Division, Malaysian Investment Development Authority. </w:t>
      </w:r>
    </w:p>
    <w:p w14:paraId="6467E4D0" w14:textId="69FC8EE4"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Ermadieyani Ismadi, Federal Counsel, Environment, Space, Civil Aviation and Private International Law, Attorney General's Chamber. </w:t>
      </w:r>
    </w:p>
    <w:p w14:paraId="2BF590DC" w14:textId="4DE9E4A3"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Nor Yuliana Binti Yuhana, Senior Lecturer, Department of Chemical and Process Engineering and Built Environment, Universiti Kebangsaan Malaysia. </w:t>
      </w:r>
    </w:p>
    <w:p w14:paraId="2A87BA9F" w14:textId="6B2C69C7"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Ishak Zainal Abidin, Head Technical Sales, Malaysian Petrochemicals Association (MPA). </w:t>
      </w:r>
    </w:p>
    <w:p w14:paraId="66850EB6" w14:textId="2265B4C0" w:rsidR="00704473" w:rsidRPr="005E2F56" w:rsidRDefault="6D47BF26"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Cheah Weng Yee, Assistant Manager, Sustainability, Malaysian Plastics Manufacturers Association (MPMA). </w:t>
      </w:r>
    </w:p>
    <w:p w14:paraId="63B95B10" w14:textId="6272B468" w:rsidR="00704473" w:rsidRDefault="6E348BA0" w:rsidP="005200F4">
      <w:pPr>
        <w:pStyle w:val="SingleTxtG"/>
        <w:spacing w:after="0" w:line="276" w:lineRule="auto"/>
        <w:ind w:left="720" w:right="0"/>
        <w:rPr>
          <w:rFonts w:eastAsia="Arial Unicode MS"/>
          <w:sz w:val="24"/>
          <w:szCs w:val="24"/>
        </w:rPr>
      </w:pPr>
      <w:r w:rsidRPr="00261691">
        <w:rPr>
          <w:rFonts w:eastAsia="Arial Unicode MS"/>
          <w:sz w:val="24"/>
          <w:szCs w:val="24"/>
        </w:rPr>
        <w:lastRenderedPageBreak/>
        <w:t xml:space="preserve">Ms. Mazlifah Ayob, Senior Federal Counsel, Legal Unit, Ministry of Natural Resources and Environmental Sustainability. </w:t>
      </w:r>
    </w:p>
    <w:p w14:paraId="5414DC41" w14:textId="514D8713" w:rsidR="00231828" w:rsidRPr="00261691" w:rsidRDefault="00231828" w:rsidP="005200F4">
      <w:pPr>
        <w:pStyle w:val="SingleTxtG"/>
        <w:spacing w:after="0" w:line="276" w:lineRule="auto"/>
        <w:ind w:left="720" w:right="0"/>
        <w:rPr>
          <w:rFonts w:eastAsia="Arial Unicode MS"/>
          <w:sz w:val="24"/>
          <w:szCs w:val="24"/>
        </w:rPr>
      </w:pPr>
      <w:r w:rsidRPr="00231828">
        <w:rPr>
          <w:rFonts w:eastAsia="Arial Unicode MS"/>
          <w:sz w:val="24"/>
          <w:szCs w:val="24"/>
        </w:rPr>
        <w:t>Mr. Mohd Husaini Bin Saidi, Head of Plastic Circular, Economy Unit, Environmental Management Division, Ministry of Natural Resources and Environmental Sustainability.</w:t>
      </w:r>
    </w:p>
    <w:p w14:paraId="5CEBC780" w14:textId="1A57EC1A" w:rsidR="00704473" w:rsidRPr="00F22A9C" w:rsidRDefault="00704473" w:rsidP="005200F4">
      <w:pPr>
        <w:pStyle w:val="SingleTxtG"/>
        <w:spacing w:after="0" w:line="276" w:lineRule="auto"/>
        <w:ind w:left="720" w:right="0"/>
        <w:rPr>
          <w:rFonts w:eastAsia="Arial Unicode MS"/>
          <w:sz w:val="24"/>
          <w:szCs w:val="24"/>
        </w:rPr>
      </w:pPr>
      <w:r w:rsidRPr="4E968F81">
        <w:rPr>
          <w:rFonts w:eastAsia="Arial Unicode MS"/>
          <w:sz w:val="24"/>
          <w:szCs w:val="24"/>
        </w:rPr>
        <w:t xml:space="preserve">Ms. Nor Effahazira Binti Mohamad Khairudin, Assistant Secretary, </w:t>
      </w:r>
      <w:r w:rsidR="0090001B" w:rsidRPr="4E968F81">
        <w:rPr>
          <w:rFonts w:eastAsia="Arial Unicode MS"/>
          <w:sz w:val="24"/>
          <w:szCs w:val="24"/>
        </w:rPr>
        <w:t xml:space="preserve">Environmental Management Division, </w:t>
      </w:r>
      <w:r w:rsidRPr="4E968F81">
        <w:rPr>
          <w:rFonts w:eastAsia="Arial Unicode MS"/>
          <w:sz w:val="24"/>
          <w:szCs w:val="24"/>
        </w:rPr>
        <w:t>Ministry of Natural Resources and Environmental Sustainability</w:t>
      </w:r>
      <w:r w:rsidR="0090001B" w:rsidRPr="4E968F81">
        <w:rPr>
          <w:rFonts w:eastAsia="Arial Unicode MS"/>
          <w:sz w:val="24"/>
          <w:szCs w:val="24"/>
        </w:rPr>
        <w:t>.</w:t>
      </w:r>
    </w:p>
    <w:p w14:paraId="3CC519D3" w14:textId="22F97739" w:rsidR="00231828" w:rsidRPr="00F22A9C" w:rsidRDefault="7651E1DD"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Nadia Daim, Assistant Secretary, </w:t>
      </w:r>
      <w:r w:rsidR="7F901A06" w:rsidRPr="6512473D">
        <w:rPr>
          <w:rFonts w:eastAsia="Arial Unicode MS"/>
          <w:sz w:val="24"/>
          <w:szCs w:val="24"/>
        </w:rPr>
        <w:t xml:space="preserve">Environmental Management Division, </w:t>
      </w:r>
      <w:r w:rsidRPr="6512473D">
        <w:rPr>
          <w:rFonts w:eastAsia="Arial Unicode MS"/>
          <w:sz w:val="24"/>
          <w:szCs w:val="24"/>
        </w:rPr>
        <w:t>Ministry of Natural Resources and Environmental Sustainability</w:t>
      </w:r>
      <w:r w:rsidR="7F901A06" w:rsidRPr="6512473D">
        <w:rPr>
          <w:rFonts w:eastAsia="Arial Unicode MS"/>
          <w:sz w:val="24"/>
          <w:szCs w:val="24"/>
        </w:rPr>
        <w:t>.</w:t>
      </w:r>
    </w:p>
    <w:p w14:paraId="6BF8063A" w14:textId="3921412D" w:rsidR="4E968F81" w:rsidRDefault="4E968F81" w:rsidP="4E968F81">
      <w:pPr>
        <w:pStyle w:val="SingleTxtG"/>
        <w:spacing w:after="0" w:line="276" w:lineRule="auto"/>
        <w:ind w:left="0" w:right="0" w:firstLine="720"/>
        <w:rPr>
          <w:rFonts w:eastAsia="Arial Unicode MS"/>
          <w:b/>
          <w:bCs/>
          <w:sz w:val="24"/>
          <w:szCs w:val="24"/>
        </w:rPr>
      </w:pPr>
    </w:p>
    <w:p w14:paraId="6CEFE3E4" w14:textId="77777777" w:rsidR="00704473" w:rsidRPr="004659E0" w:rsidRDefault="00704473" w:rsidP="00536E77">
      <w:pPr>
        <w:pStyle w:val="Heading2"/>
        <w:jc w:val="both"/>
      </w:pPr>
      <w:r w:rsidRPr="004659E0">
        <w:t>Maldives</w:t>
      </w:r>
    </w:p>
    <w:p w14:paraId="11CFEE2B" w14:textId="23617E43"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Fazeela</w:t>
      </w:r>
      <w:r w:rsidR="5D76FDAE" w:rsidRPr="2A092B68">
        <w:rPr>
          <w:rFonts w:eastAsia="Arial Unicode MS"/>
          <w:sz w:val="24"/>
          <w:szCs w:val="24"/>
        </w:rPr>
        <w:t xml:space="preserve"> </w:t>
      </w:r>
      <w:r w:rsidR="1EEE81F0" w:rsidRPr="2A092B68">
        <w:rPr>
          <w:rFonts w:eastAsia="Arial Unicode MS"/>
          <w:sz w:val="24"/>
          <w:szCs w:val="24"/>
        </w:rPr>
        <w:t>Ahmed</w:t>
      </w:r>
      <w:r w:rsidRPr="005E2F56">
        <w:rPr>
          <w:rFonts w:eastAsia="Arial Unicode MS"/>
          <w:sz w:val="24"/>
          <w:szCs w:val="24"/>
        </w:rPr>
        <w:t xml:space="preserve"> Shaheem, Associate Legal Counsel, Ministry of Climate Change, Environment and Energy</w:t>
      </w:r>
      <w:r w:rsidR="4EC8A3AB" w:rsidRPr="2A092B68">
        <w:rPr>
          <w:rFonts w:eastAsia="Arial Unicode MS"/>
          <w:sz w:val="24"/>
          <w:szCs w:val="24"/>
        </w:rPr>
        <w:t xml:space="preserve">. </w:t>
      </w:r>
    </w:p>
    <w:p w14:paraId="25D88FC1" w14:textId="189233B7"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Haleemath Shazleen, Environment Analyst, Ministry of Climate Change Environment and Energy</w:t>
      </w:r>
      <w:r w:rsidR="18C782A9" w:rsidRPr="2A092B68">
        <w:rPr>
          <w:rFonts w:eastAsia="Arial Unicode MS"/>
          <w:sz w:val="24"/>
          <w:szCs w:val="24"/>
        </w:rPr>
        <w:t xml:space="preserve">. </w:t>
      </w:r>
    </w:p>
    <w:p w14:paraId="01393005" w14:textId="77777777" w:rsidR="00AD2404" w:rsidRPr="005E2F56" w:rsidRDefault="00AD2404" w:rsidP="005200F4">
      <w:pPr>
        <w:pStyle w:val="SingleTxtG"/>
        <w:spacing w:after="0" w:line="276" w:lineRule="auto"/>
        <w:ind w:left="720" w:right="0"/>
        <w:rPr>
          <w:rFonts w:eastAsia="Arial Unicode MS"/>
          <w:sz w:val="24"/>
          <w:szCs w:val="24"/>
        </w:rPr>
      </w:pPr>
    </w:p>
    <w:p w14:paraId="7605A279" w14:textId="77777777" w:rsidR="00704473" w:rsidRPr="004659E0" w:rsidRDefault="00704473" w:rsidP="00536E77">
      <w:pPr>
        <w:pStyle w:val="Heading2"/>
        <w:jc w:val="both"/>
      </w:pPr>
      <w:r w:rsidRPr="004659E0">
        <w:t>Mali</w:t>
      </w:r>
    </w:p>
    <w:p w14:paraId="0967755F" w14:textId="24983F62" w:rsidR="5D76FDAE"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w:t>
      </w:r>
      <w:r w:rsidR="2CFB50FD" w:rsidRPr="2A092B68">
        <w:rPr>
          <w:rFonts w:eastAsia="Arial Unicode MS"/>
          <w:sz w:val="24"/>
          <w:szCs w:val="24"/>
        </w:rPr>
        <w:t>r</w:t>
      </w:r>
      <w:r w:rsidRPr="2A092B68">
        <w:rPr>
          <w:rFonts w:eastAsia="Arial Unicode MS"/>
          <w:sz w:val="24"/>
          <w:szCs w:val="24"/>
        </w:rPr>
        <w:t xml:space="preserve">. Sidi Yaya Joseph Traore, </w:t>
      </w:r>
      <w:r w:rsidR="73C61349" w:rsidRPr="2A092B68">
        <w:rPr>
          <w:rFonts w:eastAsia="Arial Unicode MS"/>
          <w:sz w:val="24"/>
          <w:szCs w:val="24"/>
        </w:rPr>
        <w:t xml:space="preserve">Legal counsel of the Ministry of Environment, Sanitation and Sustainable Development. </w:t>
      </w:r>
    </w:p>
    <w:p w14:paraId="76178553" w14:textId="7135CC07"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Souleymane Coulibaly, Point focal </w:t>
      </w:r>
      <w:r w:rsidR="36506DBC" w:rsidRPr="18315163">
        <w:rPr>
          <w:rFonts w:eastAsia="Arial Unicode MS"/>
          <w:sz w:val="24"/>
          <w:szCs w:val="24"/>
          <w:lang w:val="fr-FR"/>
        </w:rPr>
        <w:t xml:space="preserve">national </w:t>
      </w:r>
      <w:r w:rsidRPr="18315163">
        <w:rPr>
          <w:rFonts w:eastAsia="Arial Unicode MS"/>
          <w:sz w:val="24"/>
          <w:szCs w:val="24"/>
          <w:lang w:val="fr-FR"/>
        </w:rPr>
        <w:t>de la Convention de Bâle</w:t>
      </w:r>
      <w:r w:rsidR="4BB6089E" w:rsidRPr="18315163">
        <w:rPr>
          <w:rFonts w:eastAsia="Arial Unicode MS"/>
          <w:sz w:val="24"/>
          <w:szCs w:val="24"/>
          <w:lang w:val="fr-FR"/>
        </w:rPr>
        <w:t xml:space="preserve"> sur le contrôle des mouvements transfrontières de déchets dangereux et de leur élimination. </w:t>
      </w:r>
    </w:p>
    <w:p w14:paraId="269E314A"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637E2D40" w14:textId="77777777" w:rsidR="00704473" w:rsidRPr="004659E0" w:rsidRDefault="00704473" w:rsidP="005200F4">
      <w:pPr>
        <w:pStyle w:val="Heading2"/>
        <w:spacing w:line="276" w:lineRule="auto"/>
        <w:jc w:val="both"/>
      </w:pPr>
      <w:r w:rsidRPr="004659E0">
        <w:t>Malta</w:t>
      </w:r>
    </w:p>
    <w:p w14:paraId="0FFF9DCC" w14:textId="7583AA0D" w:rsidR="00704473" w:rsidRPr="005E2F56" w:rsidRDefault="2E364903" w:rsidP="005200F4">
      <w:pPr>
        <w:pStyle w:val="SingleTxtG"/>
        <w:spacing w:after="0" w:line="276" w:lineRule="auto"/>
        <w:ind w:left="720" w:right="0"/>
        <w:rPr>
          <w:rFonts w:eastAsia="Arial Unicode MS"/>
          <w:sz w:val="24"/>
          <w:szCs w:val="24"/>
        </w:rPr>
      </w:pPr>
      <w:r w:rsidRPr="2A092B68">
        <w:rPr>
          <w:rFonts w:eastAsia="Arial Unicode MS"/>
          <w:sz w:val="24"/>
          <w:szCs w:val="24"/>
        </w:rPr>
        <w:t>Mr. Michael Paris, Manager II, Ministry for the Environment, Energy and Regeneration of the Grand Harbour.</w:t>
      </w:r>
    </w:p>
    <w:p w14:paraId="5E095BB9" w14:textId="7424C138" w:rsidR="00704473" w:rsidRPr="005E2F56" w:rsidRDefault="2E364903"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María Alonso Bomba, Environment Protection Officer, Environment and Resources Authority (ERA). </w:t>
      </w:r>
    </w:p>
    <w:p w14:paraId="5217F91F" w14:textId="72C85C26" w:rsidR="00704473" w:rsidRPr="005E2F56"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rPr>
        <w:t>Ms. Marta Curmi, Environment Protection Officer, Environment &amp; Resources Authority</w:t>
      </w:r>
      <w:r w:rsidR="1524616D" w:rsidRPr="6512473D">
        <w:rPr>
          <w:rFonts w:eastAsia="Arial Unicode MS"/>
          <w:sz w:val="24"/>
          <w:szCs w:val="24"/>
        </w:rPr>
        <w:t xml:space="preserve"> (ERA).</w:t>
      </w:r>
    </w:p>
    <w:p w14:paraId="679AF458" w14:textId="55FABA6E" w:rsidR="73CDC939" w:rsidRDefault="73CDC939" w:rsidP="6512473D">
      <w:pPr>
        <w:pStyle w:val="SingleTxtG"/>
        <w:spacing w:after="0" w:line="276" w:lineRule="auto"/>
        <w:ind w:left="720" w:right="0"/>
        <w:rPr>
          <w:rFonts w:eastAsia="Arial Unicode MS"/>
          <w:sz w:val="24"/>
          <w:szCs w:val="24"/>
        </w:rPr>
      </w:pPr>
      <w:r w:rsidRPr="6512473D">
        <w:rPr>
          <w:rFonts w:eastAsia="Arial Unicode MS"/>
          <w:sz w:val="24"/>
          <w:szCs w:val="24"/>
        </w:rPr>
        <w:t xml:space="preserve">Ms. Claire Cordina Borg, Deputy Director Environment </w:t>
      </w:r>
      <w:r w:rsidR="2D7F97B4" w:rsidRPr="6512473D">
        <w:rPr>
          <w:rFonts w:eastAsia="Arial Unicode MS"/>
          <w:sz w:val="24"/>
          <w:szCs w:val="24"/>
        </w:rPr>
        <w:t xml:space="preserve">&amp; </w:t>
      </w:r>
      <w:r w:rsidRPr="6512473D">
        <w:rPr>
          <w:rFonts w:eastAsia="Arial Unicode MS"/>
          <w:sz w:val="24"/>
          <w:szCs w:val="24"/>
        </w:rPr>
        <w:t>Resources, Environment and Resources Authority (ERA)</w:t>
      </w:r>
      <w:r w:rsidR="136DBF40" w:rsidRPr="6512473D">
        <w:rPr>
          <w:rFonts w:eastAsia="Arial Unicode MS"/>
          <w:sz w:val="24"/>
          <w:szCs w:val="24"/>
        </w:rPr>
        <w:t>.</w:t>
      </w:r>
    </w:p>
    <w:p w14:paraId="42EF2083"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E697541" w14:textId="02A0C46A" w:rsidR="00704473" w:rsidRPr="004659E0" w:rsidRDefault="00704473" w:rsidP="005200F4">
      <w:pPr>
        <w:pStyle w:val="Heading2"/>
        <w:spacing w:line="276" w:lineRule="auto"/>
        <w:jc w:val="both"/>
      </w:pPr>
      <w:r w:rsidRPr="004659E0">
        <w:t>Marshall Islands</w:t>
      </w:r>
    </w:p>
    <w:p w14:paraId="165A7113" w14:textId="43BA598E" w:rsidR="00704473" w:rsidRPr="005E2F56" w:rsidRDefault="4AF4CE4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Moriana Phillip, General Manager, Environmental Protection Agency, Republic of Marshall Islands. </w:t>
      </w:r>
    </w:p>
    <w:p w14:paraId="6EECC359" w14:textId="3B363091" w:rsidR="00704473" w:rsidRPr="005E2F56" w:rsidRDefault="62D3E88A" w:rsidP="005200F4">
      <w:pPr>
        <w:pStyle w:val="SingleTxtG"/>
        <w:spacing w:after="0" w:line="276" w:lineRule="auto"/>
        <w:ind w:left="720" w:right="0"/>
        <w:rPr>
          <w:rFonts w:eastAsia="Arial Unicode MS"/>
          <w:sz w:val="24"/>
          <w:szCs w:val="24"/>
        </w:rPr>
      </w:pPr>
      <w:r w:rsidRPr="7360B6C1">
        <w:rPr>
          <w:rFonts w:eastAsia="Arial Unicode MS"/>
          <w:sz w:val="24"/>
          <w:szCs w:val="24"/>
        </w:rPr>
        <w:t>Ms. Atina Schutz, Special Assistant Attorney-General, Office of the Attorney-General</w:t>
      </w:r>
      <w:r w:rsidR="6C12583E" w:rsidRPr="7360B6C1">
        <w:rPr>
          <w:rFonts w:eastAsia="Arial Unicode MS"/>
          <w:sz w:val="24"/>
          <w:szCs w:val="24"/>
        </w:rPr>
        <w:t>, Republic of Marshall Islands.</w:t>
      </w:r>
    </w:p>
    <w:p w14:paraId="4368AFF0" w14:textId="23D55C36" w:rsidR="6512473D" w:rsidRDefault="6512473D" w:rsidP="6512473D">
      <w:pPr>
        <w:pStyle w:val="SingleTxtG"/>
        <w:spacing w:after="0" w:line="276" w:lineRule="auto"/>
        <w:ind w:left="0" w:right="0" w:firstLine="720"/>
        <w:rPr>
          <w:rFonts w:eastAsia="Arial Unicode MS"/>
          <w:b/>
          <w:bCs/>
          <w:sz w:val="24"/>
          <w:szCs w:val="24"/>
        </w:rPr>
      </w:pPr>
    </w:p>
    <w:p w14:paraId="34A19D98" w14:textId="77777777" w:rsidR="00704473" w:rsidRPr="0007744D" w:rsidRDefault="62D3E88A" w:rsidP="005200F4">
      <w:pPr>
        <w:pStyle w:val="Heading2"/>
        <w:spacing w:line="276" w:lineRule="auto"/>
        <w:jc w:val="both"/>
        <w:rPr>
          <w:lang w:val="fr-FR"/>
        </w:rPr>
      </w:pPr>
      <w:r w:rsidRPr="0007744D">
        <w:rPr>
          <w:lang w:val="fr-FR"/>
        </w:rPr>
        <w:t>Mauritania</w:t>
      </w:r>
    </w:p>
    <w:p w14:paraId="08AD3F82" w14:textId="67AA1DF9" w:rsidR="00704473" w:rsidRPr="005E2F56" w:rsidRDefault="00704473"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Mme. Khadijetou Seneh, Directri</w:t>
      </w:r>
      <w:r w:rsidRPr="18315163">
        <w:rPr>
          <w:rFonts w:asciiTheme="minorHAnsi" w:eastAsiaTheme="minorEastAsia" w:hAnsiTheme="minorHAnsi" w:cstheme="minorBidi"/>
          <w:sz w:val="24"/>
          <w:szCs w:val="24"/>
          <w:lang w:val="fr-FR"/>
        </w:rPr>
        <w:t xml:space="preserve">ce de </w:t>
      </w:r>
      <w:r w:rsidR="5D76FDAE" w:rsidRPr="18315163">
        <w:rPr>
          <w:rFonts w:asciiTheme="minorHAnsi" w:eastAsiaTheme="minorEastAsia" w:hAnsiTheme="minorHAnsi" w:cstheme="minorBidi"/>
          <w:sz w:val="24"/>
          <w:szCs w:val="24"/>
          <w:lang w:val="fr-FR"/>
        </w:rPr>
        <w:t>l'</w:t>
      </w:r>
      <w:r w:rsidR="526CA6B1" w:rsidRPr="18315163">
        <w:rPr>
          <w:rFonts w:asciiTheme="minorHAnsi" w:eastAsiaTheme="minorEastAsia" w:hAnsiTheme="minorHAnsi" w:cstheme="minorBidi"/>
          <w:sz w:val="24"/>
          <w:szCs w:val="24"/>
          <w:lang w:val="fr-FR"/>
        </w:rPr>
        <w:t>É</w:t>
      </w:r>
      <w:r w:rsidR="5D76FDAE" w:rsidRPr="18315163">
        <w:rPr>
          <w:rFonts w:asciiTheme="minorHAnsi" w:eastAsiaTheme="minorEastAsia" w:hAnsiTheme="minorHAnsi" w:cstheme="minorBidi"/>
          <w:sz w:val="24"/>
          <w:szCs w:val="24"/>
          <w:lang w:val="fr-FR"/>
        </w:rPr>
        <w:t>valuation</w:t>
      </w:r>
      <w:r w:rsidRPr="18315163">
        <w:rPr>
          <w:rFonts w:asciiTheme="minorHAnsi" w:eastAsiaTheme="minorEastAsia" w:hAnsiTheme="minorHAnsi" w:cstheme="minorBidi"/>
          <w:sz w:val="24"/>
          <w:szCs w:val="24"/>
          <w:lang w:val="fr-FR"/>
        </w:rPr>
        <w:t xml:space="preserve"> </w:t>
      </w:r>
      <w:r w:rsidRPr="18315163">
        <w:rPr>
          <w:rFonts w:eastAsia="Arial Unicode MS"/>
          <w:sz w:val="24"/>
          <w:szCs w:val="24"/>
          <w:lang w:val="fr-FR"/>
        </w:rPr>
        <w:t>et du Contrôle Environnemental, Ministère</w:t>
      </w:r>
      <w:r w:rsidR="00D44F9F">
        <w:rPr>
          <w:rFonts w:eastAsia="Arial Unicode MS"/>
          <w:sz w:val="24"/>
          <w:szCs w:val="24"/>
          <w:lang w:val="fr-FR"/>
        </w:rPr>
        <w:t xml:space="preserve"> </w:t>
      </w:r>
      <w:r w:rsidRPr="18315163">
        <w:rPr>
          <w:rFonts w:eastAsia="Arial Unicode MS"/>
          <w:sz w:val="24"/>
          <w:szCs w:val="24"/>
          <w:lang w:val="fr-FR"/>
        </w:rPr>
        <w:t>de l'Environnement et du Développement Durable</w:t>
      </w:r>
      <w:r w:rsidR="5FBABEBA" w:rsidRPr="18315163">
        <w:rPr>
          <w:rFonts w:eastAsia="Arial Unicode MS"/>
          <w:sz w:val="24"/>
          <w:szCs w:val="24"/>
          <w:lang w:val="fr-FR"/>
        </w:rPr>
        <w:t xml:space="preserve">. </w:t>
      </w:r>
    </w:p>
    <w:p w14:paraId="6A21BFE9" w14:textId="62C3F6DA" w:rsidR="00AD2404" w:rsidRDefault="00AD2404" w:rsidP="005200F4">
      <w:pPr>
        <w:pStyle w:val="SingleTxtG"/>
        <w:spacing w:after="0" w:line="276" w:lineRule="auto"/>
        <w:ind w:left="720" w:right="0"/>
        <w:rPr>
          <w:rFonts w:eastAsia="Arial Unicode MS"/>
          <w:sz w:val="24"/>
          <w:szCs w:val="24"/>
          <w:lang w:val="fr-FR"/>
        </w:rPr>
      </w:pPr>
    </w:p>
    <w:p w14:paraId="4A3FEECD" w14:textId="4799E534" w:rsidR="00BA4711" w:rsidRDefault="00BA4711" w:rsidP="005200F4">
      <w:pPr>
        <w:pStyle w:val="SingleTxtG"/>
        <w:spacing w:after="0" w:line="276" w:lineRule="auto"/>
        <w:ind w:left="720" w:right="0"/>
        <w:rPr>
          <w:rFonts w:eastAsia="Arial Unicode MS"/>
          <w:sz w:val="24"/>
          <w:szCs w:val="24"/>
          <w:lang w:val="fr-FR"/>
        </w:rPr>
      </w:pPr>
    </w:p>
    <w:p w14:paraId="61905EE6" w14:textId="6B4854FF" w:rsidR="00BA4711" w:rsidRDefault="00BA4711" w:rsidP="005200F4">
      <w:pPr>
        <w:pStyle w:val="SingleTxtG"/>
        <w:spacing w:after="0" w:line="276" w:lineRule="auto"/>
        <w:ind w:left="720" w:right="0"/>
        <w:rPr>
          <w:rFonts w:eastAsia="Arial Unicode MS"/>
          <w:sz w:val="24"/>
          <w:szCs w:val="24"/>
          <w:lang w:val="fr-FR"/>
        </w:rPr>
      </w:pPr>
    </w:p>
    <w:p w14:paraId="62535BD0" w14:textId="77777777" w:rsidR="00704473" w:rsidRPr="00DB1FF3" w:rsidRDefault="62D3E88A" w:rsidP="005200F4">
      <w:pPr>
        <w:pStyle w:val="Heading2"/>
        <w:spacing w:line="276" w:lineRule="auto"/>
        <w:jc w:val="both"/>
        <w:rPr>
          <w:lang w:val="fr-FR"/>
        </w:rPr>
      </w:pPr>
      <w:r w:rsidRPr="7360B6C1">
        <w:rPr>
          <w:lang w:val="fr-FR"/>
        </w:rPr>
        <w:lastRenderedPageBreak/>
        <w:t>Mauritius</w:t>
      </w:r>
    </w:p>
    <w:p w14:paraId="2FE35C37" w14:textId="74C76DFA" w:rsidR="00704473" w:rsidRPr="0007744D" w:rsidRDefault="255AB278" w:rsidP="005200F4">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t>Dr. Rajendra Kumar Foolmaun, Divisional Environment Officer, Ministry of Environment, Solid Waste Management and Climate Change (Environment and Climate Change Division).</w:t>
      </w:r>
    </w:p>
    <w:p w14:paraId="2F20AED6" w14:textId="3C1034E2"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Amarsingh Allock, Environment Officer/Senior Environment Officer, Ministry of Environment, Solid Waste Management and Climate Change</w:t>
      </w:r>
      <w:r w:rsidR="6F5BCE06" w:rsidRPr="2A092B68">
        <w:rPr>
          <w:rFonts w:eastAsia="Arial Unicode MS"/>
          <w:sz w:val="24"/>
          <w:szCs w:val="24"/>
        </w:rPr>
        <w:t xml:space="preserve"> (Environment and Climate Change Division). </w:t>
      </w:r>
    </w:p>
    <w:p w14:paraId="75CBD340" w14:textId="7818AE3E" w:rsidR="7360B6C1" w:rsidRDefault="7360B6C1" w:rsidP="7360B6C1">
      <w:pPr>
        <w:pStyle w:val="SingleTxtG"/>
        <w:spacing w:after="0" w:line="276" w:lineRule="auto"/>
        <w:ind w:left="0" w:right="0" w:firstLine="720"/>
        <w:rPr>
          <w:rFonts w:eastAsia="Arial Unicode MS"/>
          <w:b/>
          <w:bCs/>
          <w:sz w:val="24"/>
          <w:szCs w:val="24"/>
        </w:rPr>
      </w:pPr>
    </w:p>
    <w:p w14:paraId="21FB7E3F" w14:textId="77777777" w:rsidR="00704473" w:rsidRPr="00DB1FF3" w:rsidRDefault="00704473" w:rsidP="005200F4">
      <w:pPr>
        <w:pStyle w:val="Heading2"/>
        <w:spacing w:line="276" w:lineRule="auto"/>
        <w:jc w:val="both"/>
        <w:rPr>
          <w:lang w:val="es-CR"/>
        </w:rPr>
      </w:pPr>
      <w:r w:rsidRPr="00DB1FF3">
        <w:rPr>
          <w:lang w:val="es-CR"/>
        </w:rPr>
        <w:t>Mexico</w:t>
      </w:r>
    </w:p>
    <w:p w14:paraId="1FB79717" w14:textId="3D82404F" w:rsidR="00704473" w:rsidRPr="005E2F56" w:rsidRDefault="01B1CF8F" w:rsidP="005200F4">
      <w:pPr>
        <w:pStyle w:val="SingleTxtG"/>
        <w:spacing w:after="0" w:line="276" w:lineRule="auto"/>
        <w:ind w:left="720" w:right="0"/>
        <w:rPr>
          <w:rFonts w:eastAsia="Arial Unicode MS"/>
          <w:sz w:val="24"/>
          <w:szCs w:val="24"/>
          <w:lang w:val="es-ES"/>
        </w:rPr>
      </w:pPr>
      <w:r w:rsidRPr="2A092B68">
        <w:rPr>
          <w:rFonts w:eastAsia="Arial Unicode MS"/>
          <w:sz w:val="24"/>
          <w:szCs w:val="24"/>
          <w:lang w:val="es-ES"/>
        </w:rPr>
        <w:t>Sra. Camila Zepeda Lizama, Jefa de Delegación, Directora General para Temas Globales. Secretaría de Relaciones Exteriores. Próxima Jefa de la Unidad Coordinadora de Asuntos Internacionales. Secretaría de Medio Ambiente y Recursos Naturales</w:t>
      </w:r>
      <w:r w:rsidR="6867163F" w:rsidRPr="2A092B68">
        <w:rPr>
          <w:rFonts w:eastAsia="Arial Unicode MS"/>
          <w:sz w:val="24"/>
          <w:szCs w:val="24"/>
          <w:lang w:val="es-ES"/>
        </w:rPr>
        <w:t xml:space="preserve">. </w:t>
      </w:r>
    </w:p>
    <w:p w14:paraId="208A8E64" w14:textId="26670A6C" w:rsidR="00704473" w:rsidRPr="005E2F56" w:rsidRDefault="6867163F" w:rsidP="005200F4">
      <w:pPr>
        <w:pStyle w:val="SingleTxtG"/>
        <w:spacing w:after="0" w:line="276" w:lineRule="auto"/>
        <w:ind w:left="720" w:right="0"/>
        <w:rPr>
          <w:rFonts w:eastAsia="Arial Unicode MS"/>
          <w:sz w:val="24"/>
          <w:szCs w:val="24"/>
          <w:lang w:val="es-ES"/>
        </w:rPr>
      </w:pPr>
      <w:r w:rsidRPr="2A092B68">
        <w:rPr>
          <w:rFonts w:eastAsia="Arial Unicode MS"/>
          <w:sz w:val="24"/>
          <w:szCs w:val="24"/>
          <w:lang w:val="es-ES"/>
        </w:rPr>
        <w:t xml:space="preserve">Sra. </w:t>
      </w:r>
      <w:r w:rsidR="5D76FDAE" w:rsidRPr="2A092B68">
        <w:rPr>
          <w:rFonts w:eastAsia="Arial Unicode MS"/>
          <w:sz w:val="24"/>
          <w:szCs w:val="24"/>
          <w:lang w:val="es-ES"/>
        </w:rPr>
        <w:t xml:space="preserve">Andrea </w:t>
      </w:r>
      <w:r w:rsidR="28565ECD" w:rsidRPr="2A092B68">
        <w:rPr>
          <w:rFonts w:eastAsia="Arial Unicode MS"/>
          <w:sz w:val="24"/>
          <w:szCs w:val="24"/>
          <w:lang w:val="es-ES"/>
        </w:rPr>
        <w:t xml:space="preserve">Lissete </w:t>
      </w:r>
      <w:r w:rsidR="08EF0420" w:rsidRPr="2A092B68">
        <w:rPr>
          <w:rFonts w:eastAsia="Arial Unicode MS"/>
          <w:sz w:val="24"/>
          <w:szCs w:val="24"/>
          <w:lang w:val="es-ES"/>
        </w:rPr>
        <w:t>Ramírez</w:t>
      </w:r>
      <w:r w:rsidR="5D76FDAE" w:rsidRPr="2A092B68">
        <w:rPr>
          <w:rFonts w:eastAsia="Arial Unicode MS"/>
          <w:sz w:val="24"/>
          <w:szCs w:val="24"/>
          <w:lang w:val="es-ES"/>
        </w:rPr>
        <w:t xml:space="preserve"> </w:t>
      </w:r>
      <w:r w:rsidR="50630DD4" w:rsidRPr="2A092B68">
        <w:rPr>
          <w:rFonts w:eastAsia="Arial Unicode MS"/>
          <w:sz w:val="24"/>
          <w:szCs w:val="24"/>
          <w:lang w:val="es-ES"/>
        </w:rPr>
        <w:t>Rentería</w:t>
      </w:r>
      <w:r w:rsidR="5D76FDAE" w:rsidRPr="2A092B68">
        <w:rPr>
          <w:rFonts w:eastAsia="Arial Unicode MS"/>
          <w:sz w:val="24"/>
          <w:szCs w:val="24"/>
          <w:lang w:val="es-ES"/>
        </w:rPr>
        <w:t>, Dire</w:t>
      </w:r>
      <w:r w:rsidR="0DCE70DA" w:rsidRPr="2A092B68">
        <w:rPr>
          <w:rFonts w:eastAsia="Arial Unicode MS"/>
          <w:sz w:val="24"/>
          <w:szCs w:val="24"/>
          <w:lang w:val="es-ES"/>
        </w:rPr>
        <w:t xml:space="preserve">ctora para Agenda 2030 y Punto Focal nacional del INC. Secretaría de Relaciones Exteriores. </w:t>
      </w:r>
    </w:p>
    <w:p w14:paraId="1DAB4274" w14:textId="16E35302" w:rsidR="0DCE70DA" w:rsidRDefault="0DCE70DA" w:rsidP="005200F4">
      <w:pPr>
        <w:pStyle w:val="SingleTxtG"/>
        <w:spacing w:after="0" w:line="276" w:lineRule="auto"/>
        <w:ind w:left="720" w:right="0"/>
        <w:rPr>
          <w:rFonts w:eastAsia="Arial Unicode MS"/>
          <w:sz w:val="24"/>
          <w:szCs w:val="24"/>
          <w:lang w:val="es-ES"/>
        </w:rPr>
      </w:pPr>
      <w:r w:rsidRPr="2A092B68">
        <w:rPr>
          <w:rFonts w:eastAsia="Arial Unicode MS"/>
          <w:sz w:val="24"/>
          <w:szCs w:val="24"/>
          <w:lang w:val="es-ES"/>
        </w:rPr>
        <w:t xml:space="preserve">Sra. Tania Ramírez Muñoz, Directora de Materiales y Residuos Peligrosos. Secretaría de </w:t>
      </w:r>
      <w:r w:rsidR="0E88D2D5" w:rsidRPr="2A092B68">
        <w:rPr>
          <w:rFonts w:eastAsia="Arial Unicode MS"/>
          <w:sz w:val="24"/>
          <w:szCs w:val="24"/>
          <w:lang w:val="es-ES"/>
        </w:rPr>
        <w:t xml:space="preserve">Medio Ambiente y Recursos Naturales. </w:t>
      </w:r>
    </w:p>
    <w:p w14:paraId="2B87E946" w14:textId="1860F487" w:rsidR="00704473" w:rsidRPr="005E2F56" w:rsidRDefault="0E88D2D5" w:rsidP="005200F4">
      <w:pPr>
        <w:pStyle w:val="SingleTxtG"/>
        <w:spacing w:after="0" w:line="276" w:lineRule="auto"/>
        <w:ind w:left="720" w:right="0"/>
        <w:rPr>
          <w:rFonts w:eastAsia="Arial Unicode MS"/>
          <w:sz w:val="24"/>
          <w:szCs w:val="24"/>
          <w:lang w:val="es-ES"/>
        </w:rPr>
      </w:pPr>
      <w:r w:rsidRPr="2A092B68">
        <w:rPr>
          <w:rFonts w:eastAsia="Arial Unicode MS"/>
          <w:sz w:val="24"/>
          <w:szCs w:val="24"/>
          <w:lang w:val="es-ES"/>
        </w:rPr>
        <w:t>Sra.</w:t>
      </w:r>
      <w:r w:rsidR="5D76FDAE" w:rsidRPr="2A092B68">
        <w:rPr>
          <w:rFonts w:eastAsia="Arial Unicode MS"/>
          <w:sz w:val="24"/>
          <w:szCs w:val="24"/>
          <w:lang w:val="es-ES"/>
        </w:rPr>
        <w:t xml:space="preserve"> Azucena</w:t>
      </w:r>
      <w:r w:rsidR="49E222D1" w:rsidRPr="2A092B68">
        <w:rPr>
          <w:rFonts w:eastAsia="Arial Unicode MS"/>
          <w:sz w:val="24"/>
          <w:szCs w:val="24"/>
          <w:lang w:val="es-ES"/>
        </w:rPr>
        <w:t xml:space="preserve"> Mayela</w:t>
      </w:r>
      <w:r w:rsidR="5D76FDAE" w:rsidRPr="2A092B68">
        <w:rPr>
          <w:rFonts w:eastAsia="Arial Unicode MS"/>
          <w:sz w:val="24"/>
          <w:szCs w:val="24"/>
          <w:lang w:val="es-ES"/>
        </w:rPr>
        <w:t xml:space="preserve"> </w:t>
      </w:r>
      <w:r w:rsidR="28318A5F" w:rsidRPr="2A092B68">
        <w:rPr>
          <w:rFonts w:eastAsia="Arial Unicode MS"/>
          <w:sz w:val="24"/>
          <w:szCs w:val="24"/>
          <w:lang w:val="es-ES"/>
        </w:rPr>
        <w:t>Sahagún</w:t>
      </w:r>
      <w:r w:rsidR="1336E7AF" w:rsidRPr="2A092B68">
        <w:rPr>
          <w:rFonts w:eastAsia="Arial Unicode MS"/>
          <w:sz w:val="24"/>
          <w:szCs w:val="24"/>
          <w:lang w:val="es-ES"/>
        </w:rPr>
        <w:t xml:space="preserve"> Segoviano</w:t>
      </w:r>
      <w:r w:rsidR="5D76FDAE" w:rsidRPr="2A092B68">
        <w:rPr>
          <w:rFonts w:eastAsia="Arial Unicode MS"/>
          <w:sz w:val="24"/>
          <w:szCs w:val="24"/>
          <w:lang w:val="es-ES"/>
        </w:rPr>
        <w:t xml:space="preserve">, </w:t>
      </w:r>
      <w:r w:rsidR="00002233" w:rsidRPr="2A092B68">
        <w:rPr>
          <w:rFonts w:eastAsia="Arial Unicode MS"/>
          <w:sz w:val="24"/>
          <w:szCs w:val="24"/>
          <w:lang w:val="es-ES"/>
        </w:rPr>
        <w:t xml:space="preserve">Directora de Tratados Multilaterales, Consultoría Jurídica. Secretaría de Relaciones Exteriores. </w:t>
      </w:r>
    </w:p>
    <w:p w14:paraId="15737065" w14:textId="2631452E" w:rsidR="5D76FDAE" w:rsidRDefault="5D76FDAE" w:rsidP="005200F4">
      <w:pPr>
        <w:pStyle w:val="SingleTxtG"/>
        <w:spacing w:after="0" w:line="276" w:lineRule="auto"/>
        <w:ind w:left="0" w:right="0" w:firstLine="720"/>
        <w:rPr>
          <w:rFonts w:eastAsia="Arial Unicode MS"/>
          <w:sz w:val="24"/>
          <w:szCs w:val="24"/>
          <w:lang w:val="es-ES"/>
        </w:rPr>
      </w:pPr>
      <w:r w:rsidRPr="2A092B68">
        <w:rPr>
          <w:rFonts w:eastAsia="Arial Unicode MS"/>
          <w:sz w:val="24"/>
          <w:szCs w:val="24"/>
          <w:lang w:val="es-ES"/>
        </w:rPr>
        <w:t xml:space="preserve">Mr. Joel </w:t>
      </w:r>
      <w:r w:rsidR="5D55F5E8" w:rsidRPr="2A092B68">
        <w:rPr>
          <w:rFonts w:eastAsia="Arial Unicode MS"/>
          <w:sz w:val="24"/>
          <w:szCs w:val="24"/>
          <w:lang w:val="es-ES"/>
        </w:rPr>
        <w:t xml:space="preserve">Antonio </w:t>
      </w:r>
      <w:r w:rsidRPr="2A092B68">
        <w:rPr>
          <w:rFonts w:eastAsia="Arial Unicode MS"/>
          <w:sz w:val="24"/>
          <w:szCs w:val="24"/>
          <w:lang w:val="es-ES"/>
        </w:rPr>
        <w:t xml:space="preserve">Hernández </w:t>
      </w:r>
      <w:r w:rsidR="71E4A829" w:rsidRPr="2A092B68">
        <w:rPr>
          <w:rFonts w:eastAsia="Arial Unicode MS"/>
          <w:sz w:val="24"/>
          <w:szCs w:val="24"/>
          <w:lang w:val="es-ES"/>
        </w:rPr>
        <w:t>García</w:t>
      </w:r>
      <w:r w:rsidRPr="2A092B68">
        <w:rPr>
          <w:rFonts w:eastAsia="Arial Unicode MS"/>
          <w:sz w:val="24"/>
          <w:szCs w:val="24"/>
          <w:lang w:val="es-ES"/>
        </w:rPr>
        <w:t xml:space="preserve">, </w:t>
      </w:r>
      <w:r w:rsidR="7BB202A4" w:rsidRPr="2A092B68">
        <w:rPr>
          <w:rFonts w:eastAsia="Arial Unicode MS"/>
          <w:sz w:val="24"/>
          <w:szCs w:val="24"/>
          <w:lang w:val="es-ES"/>
        </w:rPr>
        <w:t xml:space="preserve">Asesor de la delegación mexicana. </w:t>
      </w:r>
    </w:p>
    <w:p w14:paraId="1AB1F85E" w14:textId="2EF00DC2" w:rsidR="00704473" w:rsidRDefault="00704473" w:rsidP="005200F4">
      <w:pPr>
        <w:pStyle w:val="SingleTxtG"/>
        <w:spacing w:after="0" w:line="276" w:lineRule="auto"/>
        <w:ind w:left="0" w:right="0" w:firstLine="720"/>
        <w:rPr>
          <w:rFonts w:eastAsia="Arial Unicode MS"/>
          <w:sz w:val="24"/>
          <w:szCs w:val="24"/>
          <w:lang w:val="es-ES"/>
        </w:rPr>
      </w:pPr>
    </w:p>
    <w:p w14:paraId="6BC0DBA7" w14:textId="77777777" w:rsidR="00704473" w:rsidRPr="00F77255" w:rsidRDefault="00704473" w:rsidP="005200F4">
      <w:pPr>
        <w:pStyle w:val="Heading2"/>
        <w:spacing w:line="276" w:lineRule="auto"/>
        <w:jc w:val="both"/>
      </w:pPr>
      <w:r w:rsidRPr="00F77255">
        <w:t>Micronesia (Federated States of)</w:t>
      </w:r>
    </w:p>
    <w:p w14:paraId="1C5A7A7F" w14:textId="121EAE9A" w:rsidR="00704473" w:rsidRPr="005E2F56" w:rsidRDefault="632AA070"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Andrew Yatilman, Secretary, FSM Department of Environment, Climate Change and Emergency Management, Head of Delegation. </w:t>
      </w:r>
    </w:p>
    <w:p w14:paraId="2BC62E25" w14:textId="179976A4" w:rsidR="00704473" w:rsidRPr="005E2F56" w:rsidRDefault="62D3E88A"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Mr. </w:t>
      </w:r>
      <w:r w:rsidR="17BE24CB" w:rsidRPr="7360B6C1">
        <w:rPr>
          <w:rFonts w:eastAsia="Arial Unicode MS"/>
          <w:sz w:val="24"/>
          <w:szCs w:val="24"/>
        </w:rPr>
        <w:t>Jeem Lippwe, Ambassador,</w:t>
      </w:r>
      <w:r w:rsidRPr="7360B6C1">
        <w:rPr>
          <w:rFonts w:eastAsia="Arial Unicode MS"/>
          <w:sz w:val="24"/>
          <w:szCs w:val="24"/>
        </w:rPr>
        <w:t xml:space="preserve"> Permanent Mission </w:t>
      </w:r>
      <w:r w:rsidR="17BE24CB" w:rsidRPr="7360B6C1">
        <w:rPr>
          <w:rFonts w:eastAsia="Arial Unicode MS"/>
          <w:sz w:val="24"/>
          <w:szCs w:val="24"/>
        </w:rPr>
        <w:t>to</w:t>
      </w:r>
      <w:r w:rsidRPr="7360B6C1">
        <w:rPr>
          <w:rFonts w:eastAsia="Arial Unicode MS"/>
          <w:sz w:val="24"/>
          <w:szCs w:val="24"/>
        </w:rPr>
        <w:t xml:space="preserve"> the</w:t>
      </w:r>
      <w:r w:rsidR="17BE24CB" w:rsidRPr="7360B6C1">
        <w:rPr>
          <w:rFonts w:eastAsia="Arial Unicode MS"/>
          <w:sz w:val="24"/>
          <w:szCs w:val="24"/>
        </w:rPr>
        <w:t xml:space="preserve"> UN,</w:t>
      </w:r>
      <w:r w:rsidRPr="7360B6C1">
        <w:rPr>
          <w:rFonts w:eastAsia="Arial Unicode MS"/>
          <w:sz w:val="24"/>
          <w:szCs w:val="24"/>
        </w:rPr>
        <w:t xml:space="preserve"> Federated States of Micronesia</w:t>
      </w:r>
      <w:r w:rsidR="17BE24CB" w:rsidRPr="7360B6C1">
        <w:rPr>
          <w:rFonts w:eastAsia="Arial Unicode MS"/>
          <w:sz w:val="24"/>
          <w:szCs w:val="24"/>
        </w:rPr>
        <w:t xml:space="preserve">.  </w:t>
      </w:r>
    </w:p>
    <w:p w14:paraId="68A2AD79" w14:textId="17A11B14" w:rsidR="00704473" w:rsidRPr="005E2F56" w:rsidRDefault="3858223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Cynthia Ehmes, Assistant Secretary, FSM Department of Environment, Climate Change and Emergency Management. </w:t>
      </w:r>
    </w:p>
    <w:p w14:paraId="51901041" w14:textId="0DB807A8" w:rsidR="00704473" w:rsidRPr="005E2F56" w:rsidRDefault="17BE24CB"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Darla Yatilman, Program Manager, FSM Department of Environment, Climate Change &amp; Emergency Management. </w:t>
      </w:r>
    </w:p>
    <w:p w14:paraId="5DB3E29C" w14:textId="3F30538E" w:rsidR="1D4BB519" w:rsidRDefault="1D4BB519"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Iven Yaropiy, Deputy Assistant Secretary, FSM Department of Foreign Affairs. </w:t>
      </w:r>
    </w:p>
    <w:p w14:paraId="399F194A" w14:textId="420F0BAB"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Clement Mulalap, </w:t>
      </w:r>
      <w:r w:rsidR="6F9A5516" w:rsidRPr="2A092B68">
        <w:rPr>
          <w:rFonts w:eastAsia="Arial Unicode MS"/>
          <w:sz w:val="24"/>
          <w:szCs w:val="24"/>
        </w:rPr>
        <w:t>Legal Advisor,</w:t>
      </w:r>
      <w:r w:rsidRPr="2A092B68">
        <w:rPr>
          <w:rFonts w:eastAsia="Arial Unicode MS"/>
          <w:sz w:val="24"/>
          <w:szCs w:val="24"/>
        </w:rPr>
        <w:t xml:space="preserve"> Permanent Mission of the Federated States of Micronesia to the U</w:t>
      </w:r>
      <w:r w:rsidR="66D5659B" w:rsidRPr="2A092B68">
        <w:rPr>
          <w:rFonts w:eastAsia="Arial Unicode MS"/>
          <w:sz w:val="24"/>
          <w:szCs w:val="24"/>
        </w:rPr>
        <w:t xml:space="preserve">N, Federated States of Micronesia. </w:t>
      </w:r>
    </w:p>
    <w:p w14:paraId="09A0360C" w14:textId="0B76C19D" w:rsidR="00704473" w:rsidRPr="005E2F56"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Dennis Clare, Legal Advisor, </w:t>
      </w:r>
      <w:r w:rsidR="57221638" w:rsidRPr="2A092B68">
        <w:rPr>
          <w:rFonts w:eastAsia="Arial Unicode MS"/>
          <w:sz w:val="24"/>
          <w:szCs w:val="24"/>
        </w:rPr>
        <w:t>Federated States of Micronesia.</w:t>
      </w:r>
    </w:p>
    <w:p w14:paraId="68F21D90"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34810F74" w14:textId="77777777" w:rsidR="00704473" w:rsidRPr="0007744D" w:rsidRDefault="00704473" w:rsidP="005200F4">
      <w:pPr>
        <w:pStyle w:val="Heading2"/>
        <w:spacing w:line="276" w:lineRule="auto"/>
        <w:jc w:val="both"/>
        <w:rPr>
          <w:lang w:val="fr-FR"/>
        </w:rPr>
      </w:pPr>
      <w:r w:rsidRPr="0007744D">
        <w:rPr>
          <w:lang w:val="fr-FR"/>
        </w:rPr>
        <w:t>Monaco</w:t>
      </w:r>
    </w:p>
    <w:p w14:paraId="3EB7B86F" w14:textId="181BFBB6"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Wilfrid Deri, </w:t>
      </w:r>
      <w:r w:rsidR="59E6DB0C" w:rsidRPr="18315163">
        <w:rPr>
          <w:rFonts w:eastAsia="Arial Unicode MS"/>
          <w:sz w:val="24"/>
          <w:szCs w:val="24"/>
          <w:lang w:val="fr-FR"/>
        </w:rPr>
        <w:t xml:space="preserve">Point focal de Monaco </w:t>
      </w:r>
      <w:r w:rsidR="5D2B0F5D" w:rsidRPr="18315163">
        <w:rPr>
          <w:rFonts w:eastAsia="Arial Unicode MS"/>
          <w:sz w:val="24"/>
          <w:szCs w:val="24"/>
          <w:lang w:val="fr-FR"/>
        </w:rPr>
        <w:t>apurés</w:t>
      </w:r>
      <w:r w:rsidR="59E6DB0C" w:rsidRPr="18315163">
        <w:rPr>
          <w:rFonts w:eastAsia="Arial Unicode MS"/>
          <w:sz w:val="24"/>
          <w:szCs w:val="24"/>
          <w:lang w:val="fr-FR"/>
        </w:rPr>
        <w:t xml:space="preserve"> du P</w:t>
      </w:r>
      <w:r w:rsidR="22F8CB17" w:rsidRPr="18315163">
        <w:rPr>
          <w:rFonts w:eastAsia="Arial Unicode MS"/>
          <w:sz w:val="24"/>
          <w:szCs w:val="24"/>
          <w:lang w:val="fr-FR"/>
        </w:rPr>
        <w:t xml:space="preserve">rogramme des </w:t>
      </w:r>
      <w:r w:rsidR="59E6DB0C" w:rsidRPr="18315163">
        <w:rPr>
          <w:rFonts w:eastAsia="Arial Unicode MS"/>
          <w:sz w:val="24"/>
          <w:szCs w:val="24"/>
          <w:lang w:val="fr-FR"/>
        </w:rPr>
        <w:t>N</w:t>
      </w:r>
      <w:r w:rsidR="5C2B1530" w:rsidRPr="18315163">
        <w:rPr>
          <w:rFonts w:eastAsia="Arial Unicode MS"/>
          <w:sz w:val="24"/>
          <w:szCs w:val="24"/>
          <w:lang w:val="fr-FR"/>
        </w:rPr>
        <w:t xml:space="preserve">ations </w:t>
      </w:r>
      <w:r w:rsidR="59E6DB0C" w:rsidRPr="18315163">
        <w:rPr>
          <w:rFonts w:eastAsia="Arial Unicode MS"/>
          <w:sz w:val="24"/>
          <w:szCs w:val="24"/>
          <w:lang w:val="fr-FR"/>
        </w:rPr>
        <w:t>U</w:t>
      </w:r>
      <w:r w:rsidR="020BDE89" w:rsidRPr="18315163">
        <w:rPr>
          <w:rFonts w:eastAsia="Arial Unicode MS"/>
          <w:sz w:val="24"/>
          <w:szCs w:val="24"/>
          <w:lang w:val="fr-FR"/>
        </w:rPr>
        <w:t>nies pour l'</w:t>
      </w:r>
      <w:r w:rsidR="0030D3A4" w:rsidRPr="18315163">
        <w:rPr>
          <w:rFonts w:eastAsia="Arial Unicode MS"/>
          <w:sz w:val="24"/>
          <w:szCs w:val="24"/>
          <w:lang w:val="fr-FR"/>
        </w:rPr>
        <w:t>Environnement</w:t>
      </w:r>
      <w:r w:rsidR="59E6DB0C" w:rsidRPr="18315163">
        <w:rPr>
          <w:rFonts w:eastAsia="Arial Unicode MS"/>
          <w:sz w:val="24"/>
          <w:szCs w:val="24"/>
          <w:lang w:val="fr-FR"/>
        </w:rPr>
        <w:t xml:space="preserve">, de représenter le Gouvernement de Son Altesse Sérénissime le Prince de Monaco lors de la </w:t>
      </w:r>
      <w:r w:rsidR="1CC32338" w:rsidRPr="18315163">
        <w:rPr>
          <w:rFonts w:eastAsia="Arial Unicode MS"/>
          <w:sz w:val="24"/>
          <w:szCs w:val="24"/>
          <w:lang w:val="fr-FR"/>
        </w:rPr>
        <w:t>cinquième</w:t>
      </w:r>
      <w:r w:rsidR="59E6DB0C" w:rsidRPr="18315163">
        <w:rPr>
          <w:rFonts w:eastAsia="Arial Unicode MS"/>
          <w:sz w:val="24"/>
          <w:szCs w:val="24"/>
          <w:lang w:val="fr-FR"/>
        </w:rPr>
        <w:t xml:space="preserve"> session du comité intergouvernemental de négociation (</w:t>
      </w:r>
      <w:r w:rsidR="000FAF6E" w:rsidRPr="18315163">
        <w:rPr>
          <w:rFonts w:eastAsia="Arial Unicode MS"/>
          <w:sz w:val="24"/>
          <w:szCs w:val="24"/>
          <w:lang w:val="fr-FR"/>
        </w:rPr>
        <w:t>INC-5).</w:t>
      </w:r>
    </w:p>
    <w:p w14:paraId="4853B841"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37A0F059" w14:textId="77777777" w:rsidR="00704473" w:rsidRPr="00F77255" w:rsidRDefault="00704473" w:rsidP="005200F4">
      <w:pPr>
        <w:pStyle w:val="Heading2"/>
        <w:spacing w:line="276" w:lineRule="auto"/>
        <w:jc w:val="both"/>
      </w:pPr>
      <w:r w:rsidRPr="00F77255">
        <w:t>Mongolia</w:t>
      </w:r>
    </w:p>
    <w:p w14:paraId="74F59A2F" w14:textId="12F7B8C5" w:rsidR="00704473" w:rsidRPr="005E2F56" w:rsidRDefault="5A98F66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Enkhmunkh Ganbold, Director of Department, Ministry of Environment and Climate Change. </w:t>
      </w:r>
    </w:p>
    <w:p w14:paraId="4A33F0C7" w14:textId="170D9AA4"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Enkhmunkh Otgontogtokh, Head of the Intersectoral Coordination and Planning Division of the Integrated Development Policy and Planning Department, Ministry of Economy and Development</w:t>
      </w:r>
      <w:r w:rsidR="42DB787F" w:rsidRPr="2A092B68">
        <w:rPr>
          <w:rFonts w:eastAsia="Arial Unicode MS"/>
          <w:sz w:val="24"/>
          <w:szCs w:val="24"/>
        </w:rPr>
        <w:t xml:space="preserve">. </w:t>
      </w:r>
    </w:p>
    <w:p w14:paraId="5DA2E9E3" w14:textId="77777777" w:rsidR="00704473" w:rsidRPr="0007744D" w:rsidRDefault="00704473" w:rsidP="005200F4">
      <w:pPr>
        <w:pStyle w:val="Heading2"/>
        <w:spacing w:line="276" w:lineRule="auto"/>
        <w:jc w:val="both"/>
        <w:rPr>
          <w:lang w:val="fr-FR"/>
        </w:rPr>
      </w:pPr>
      <w:r w:rsidRPr="0007744D">
        <w:rPr>
          <w:lang w:val="fr-FR"/>
        </w:rPr>
        <w:lastRenderedPageBreak/>
        <w:t>Morocco</w:t>
      </w:r>
    </w:p>
    <w:p w14:paraId="58DA3F8C" w14:textId="7790D06B"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Mme. Bouchra Dahri, </w:t>
      </w:r>
      <w:r w:rsidR="51D3780C" w:rsidRPr="18315163">
        <w:rPr>
          <w:rFonts w:eastAsia="Arial Unicode MS"/>
          <w:sz w:val="24"/>
          <w:szCs w:val="24"/>
          <w:lang w:val="fr-FR"/>
        </w:rPr>
        <w:t>Chef</w:t>
      </w:r>
      <w:r w:rsidR="6D73C115" w:rsidRPr="18315163">
        <w:rPr>
          <w:rFonts w:eastAsia="Arial Unicode MS"/>
          <w:sz w:val="24"/>
          <w:szCs w:val="24"/>
          <w:lang w:val="fr-FR"/>
        </w:rPr>
        <w:t>fe</w:t>
      </w:r>
      <w:r w:rsidR="51D3780C" w:rsidRPr="18315163">
        <w:rPr>
          <w:rFonts w:eastAsia="Arial Unicode MS"/>
          <w:sz w:val="24"/>
          <w:szCs w:val="24"/>
          <w:lang w:val="fr-FR"/>
        </w:rPr>
        <w:t xml:space="preserve"> de Service au sein de la Direction de l’économie </w:t>
      </w:r>
      <w:r w:rsidR="5FB26E02" w:rsidRPr="18315163">
        <w:rPr>
          <w:rFonts w:eastAsia="Arial Unicode MS"/>
          <w:sz w:val="24"/>
          <w:szCs w:val="24"/>
          <w:lang w:val="fr-FR"/>
        </w:rPr>
        <w:t>c</w:t>
      </w:r>
      <w:r w:rsidR="51D3780C" w:rsidRPr="18315163">
        <w:rPr>
          <w:rFonts w:eastAsia="Arial Unicode MS"/>
          <w:sz w:val="24"/>
          <w:szCs w:val="24"/>
          <w:lang w:val="fr-FR"/>
        </w:rPr>
        <w:t xml:space="preserve">irculaire et de la </w:t>
      </w:r>
      <w:r w:rsidR="40DE6D0C" w:rsidRPr="18315163">
        <w:rPr>
          <w:rFonts w:eastAsia="Arial Unicode MS"/>
          <w:sz w:val="24"/>
          <w:szCs w:val="24"/>
          <w:lang w:val="fr-FR"/>
        </w:rPr>
        <w:t>l</w:t>
      </w:r>
      <w:r w:rsidR="51D3780C" w:rsidRPr="18315163">
        <w:rPr>
          <w:rFonts w:eastAsia="Arial Unicode MS"/>
          <w:sz w:val="24"/>
          <w:szCs w:val="24"/>
          <w:lang w:val="fr-FR"/>
        </w:rPr>
        <w:t xml:space="preserve">utte contre la </w:t>
      </w:r>
      <w:r w:rsidR="62EF230D" w:rsidRPr="18315163">
        <w:rPr>
          <w:rFonts w:eastAsia="Arial Unicode MS"/>
          <w:sz w:val="24"/>
          <w:szCs w:val="24"/>
          <w:lang w:val="fr-FR"/>
        </w:rPr>
        <w:t>p</w:t>
      </w:r>
      <w:r w:rsidR="51D3780C" w:rsidRPr="18315163">
        <w:rPr>
          <w:rFonts w:eastAsia="Arial Unicode MS"/>
          <w:sz w:val="24"/>
          <w:szCs w:val="24"/>
          <w:lang w:val="fr-FR"/>
        </w:rPr>
        <w:t xml:space="preserve">ollution. </w:t>
      </w:r>
    </w:p>
    <w:p w14:paraId="31656A6E" w14:textId="50C6470E"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Mme. Hajar Temmar, </w:t>
      </w:r>
      <w:r w:rsidR="39374795" w:rsidRPr="18315163">
        <w:rPr>
          <w:rFonts w:eastAsia="Arial Unicode MS"/>
          <w:sz w:val="24"/>
          <w:szCs w:val="24"/>
          <w:lang w:val="fr-FR"/>
        </w:rPr>
        <w:t>C</w:t>
      </w:r>
      <w:r w:rsidR="24480A11" w:rsidRPr="18315163">
        <w:rPr>
          <w:rFonts w:eastAsia="Arial Unicode MS"/>
          <w:sz w:val="24"/>
          <w:szCs w:val="24"/>
          <w:lang w:val="fr-FR"/>
        </w:rPr>
        <w:t xml:space="preserve">adre au </w:t>
      </w:r>
      <w:r w:rsidR="2EFFE9D5" w:rsidRPr="18315163">
        <w:rPr>
          <w:rFonts w:eastAsia="Arial Unicode MS"/>
          <w:sz w:val="24"/>
          <w:szCs w:val="24"/>
          <w:lang w:val="fr-FR"/>
        </w:rPr>
        <w:t>S</w:t>
      </w:r>
      <w:r w:rsidR="24480A11" w:rsidRPr="18315163">
        <w:rPr>
          <w:rFonts w:eastAsia="Arial Unicode MS"/>
          <w:sz w:val="24"/>
          <w:szCs w:val="24"/>
          <w:lang w:val="fr-FR"/>
        </w:rPr>
        <w:t xml:space="preserve">ervice des </w:t>
      </w:r>
      <w:r w:rsidR="160A5A36" w:rsidRPr="18315163">
        <w:rPr>
          <w:rFonts w:eastAsia="Arial Unicode MS"/>
          <w:sz w:val="24"/>
          <w:szCs w:val="24"/>
          <w:lang w:val="fr-FR"/>
        </w:rPr>
        <w:t>d</w:t>
      </w:r>
      <w:r w:rsidR="24480A11" w:rsidRPr="18315163">
        <w:rPr>
          <w:rFonts w:eastAsia="Arial Unicode MS"/>
          <w:sz w:val="24"/>
          <w:szCs w:val="24"/>
          <w:lang w:val="fr-FR"/>
        </w:rPr>
        <w:t xml:space="preserve">échets </w:t>
      </w:r>
      <w:r w:rsidR="74551C0A" w:rsidRPr="18315163">
        <w:rPr>
          <w:rFonts w:eastAsia="Arial Unicode MS"/>
          <w:sz w:val="24"/>
          <w:szCs w:val="24"/>
          <w:lang w:val="fr-FR"/>
        </w:rPr>
        <w:t>s</w:t>
      </w:r>
      <w:r w:rsidR="24480A11" w:rsidRPr="18315163">
        <w:rPr>
          <w:rFonts w:eastAsia="Arial Unicode MS"/>
          <w:sz w:val="24"/>
          <w:szCs w:val="24"/>
          <w:lang w:val="fr-FR"/>
        </w:rPr>
        <w:t xml:space="preserve">olides. </w:t>
      </w:r>
    </w:p>
    <w:p w14:paraId="78BEFD2A"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3487C9E6" w14:textId="77777777" w:rsidR="00704473" w:rsidRPr="00A25DFF" w:rsidRDefault="00704473" w:rsidP="005200F4">
      <w:pPr>
        <w:pStyle w:val="Heading2"/>
        <w:spacing w:line="276" w:lineRule="auto"/>
        <w:jc w:val="both"/>
      </w:pPr>
      <w:r w:rsidRPr="00A25DFF">
        <w:t>Mozambique</w:t>
      </w:r>
    </w:p>
    <w:p w14:paraId="77249F62" w14:textId="7B19CBF0" w:rsidR="00A25DFF" w:rsidRPr="005E2F56" w:rsidRDefault="00A25DFF"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Wetela </w:t>
      </w:r>
      <w:r>
        <w:rPr>
          <w:rFonts w:eastAsia="Arial Unicode MS"/>
          <w:sz w:val="24"/>
          <w:szCs w:val="24"/>
        </w:rPr>
        <w:t xml:space="preserve">Paulo </w:t>
      </w:r>
      <w:r w:rsidRPr="005E2F56">
        <w:rPr>
          <w:rFonts w:eastAsia="Arial Unicode MS"/>
          <w:sz w:val="24"/>
          <w:szCs w:val="24"/>
        </w:rPr>
        <w:t>Jone, General Inspector</w:t>
      </w:r>
      <w:r>
        <w:rPr>
          <w:rFonts w:eastAsia="Arial Unicode MS"/>
          <w:sz w:val="24"/>
          <w:szCs w:val="24"/>
        </w:rPr>
        <w:t xml:space="preserve"> of the</w:t>
      </w:r>
      <w:r w:rsidRPr="005E2F56">
        <w:rPr>
          <w:rFonts w:eastAsia="Arial Unicode MS"/>
          <w:sz w:val="24"/>
          <w:szCs w:val="24"/>
        </w:rPr>
        <w:t xml:space="preserve"> Ministry of Land and Environment</w:t>
      </w:r>
      <w:r>
        <w:rPr>
          <w:rFonts w:eastAsia="Arial Unicode MS"/>
          <w:sz w:val="24"/>
          <w:szCs w:val="24"/>
        </w:rPr>
        <w:t xml:space="preserve">. </w:t>
      </w:r>
    </w:p>
    <w:p w14:paraId="7E3B0E3E" w14:textId="54463674"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Samson</w:t>
      </w:r>
      <w:r w:rsidR="00A25DFF">
        <w:rPr>
          <w:rFonts w:eastAsia="Arial Unicode MS"/>
          <w:sz w:val="24"/>
          <w:szCs w:val="24"/>
        </w:rPr>
        <w:t xml:space="preserve"> Antonio Funeluane</w:t>
      </w:r>
      <w:r w:rsidRPr="005E2F56">
        <w:rPr>
          <w:rFonts w:eastAsia="Arial Unicode MS"/>
          <w:sz w:val="24"/>
          <w:szCs w:val="24"/>
        </w:rPr>
        <w:t xml:space="preserve"> Cuamba, Head of </w:t>
      </w:r>
      <w:r w:rsidR="00A25DFF">
        <w:rPr>
          <w:rFonts w:eastAsia="Arial Unicode MS"/>
          <w:sz w:val="24"/>
          <w:szCs w:val="24"/>
        </w:rPr>
        <w:t xml:space="preserve">the Department of Waste </w:t>
      </w:r>
      <w:r w:rsidRPr="005E2F56">
        <w:rPr>
          <w:rFonts w:eastAsia="Arial Unicode MS"/>
          <w:sz w:val="24"/>
          <w:szCs w:val="24"/>
        </w:rPr>
        <w:t>Management, Ministry of Land and Environment</w:t>
      </w:r>
      <w:r w:rsidR="00A25DFF">
        <w:rPr>
          <w:rFonts w:eastAsia="Arial Unicode MS"/>
          <w:sz w:val="24"/>
          <w:szCs w:val="24"/>
        </w:rPr>
        <w:t>.</w:t>
      </w:r>
    </w:p>
    <w:p w14:paraId="49206A88"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2A66CF9" w14:textId="77777777" w:rsidR="00704473" w:rsidRPr="00CF6936" w:rsidRDefault="00704473" w:rsidP="005200F4">
      <w:pPr>
        <w:pStyle w:val="Heading2"/>
        <w:spacing w:line="276" w:lineRule="auto"/>
        <w:jc w:val="both"/>
      </w:pPr>
      <w:r w:rsidRPr="00CF6936">
        <w:t>Namibia</w:t>
      </w:r>
    </w:p>
    <w:p w14:paraId="30C7CD27" w14:textId="0ECE546D" w:rsidR="00CF6936" w:rsidRPr="005E2F56" w:rsidRDefault="00CF693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Timoteus </w:t>
      </w:r>
      <w:r>
        <w:rPr>
          <w:rFonts w:eastAsia="Arial Unicode MS"/>
          <w:sz w:val="24"/>
          <w:szCs w:val="24"/>
        </w:rPr>
        <w:t>Tunomwameni Nda</w:t>
      </w:r>
      <w:r w:rsidR="006F09C7">
        <w:rPr>
          <w:rFonts w:eastAsia="Arial Unicode MS"/>
          <w:sz w:val="24"/>
          <w:szCs w:val="24"/>
        </w:rPr>
        <w:t xml:space="preserve">hangatate </w:t>
      </w:r>
      <w:r w:rsidRPr="005E2F56">
        <w:rPr>
          <w:rFonts w:eastAsia="Arial Unicode MS"/>
          <w:sz w:val="24"/>
          <w:szCs w:val="24"/>
        </w:rPr>
        <w:t>Mufeti, Environmental Commissioner, Ministry of Environment, Forestry &amp; Tourism</w:t>
      </w:r>
      <w:r w:rsidR="006F09C7">
        <w:rPr>
          <w:rFonts w:eastAsia="Arial Unicode MS"/>
          <w:sz w:val="24"/>
          <w:szCs w:val="24"/>
        </w:rPr>
        <w:t xml:space="preserve">. </w:t>
      </w:r>
    </w:p>
    <w:p w14:paraId="045BAD86" w14:textId="1536C963"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Panduleni </w:t>
      </w:r>
      <w:r w:rsidR="006F09C7">
        <w:rPr>
          <w:rFonts w:eastAsia="Arial Unicode MS"/>
          <w:sz w:val="24"/>
          <w:szCs w:val="24"/>
        </w:rPr>
        <w:t xml:space="preserve">Tulina </w:t>
      </w:r>
      <w:r w:rsidRPr="005E2F56">
        <w:rPr>
          <w:rFonts w:eastAsia="Arial Unicode MS"/>
          <w:sz w:val="24"/>
          <w:szCs w:val="24"/>
        </w:rPr>
        <w:t xml:space="preserve">Haindongo, Senior Conservation Scientist, </w:t>
      </w:r>
      <w:r w:rsidR="006F09C7" w:rsidRPr="005E2F56">
        <w:rPr>
          <w:rFonts w:eastAsia="Arial Unicode MS"/>
          <w:sz w:val="24"/>
          <w:szCs w:val="24"/>
        </w:rPr>
        <w:t xml:space="preserve">Department of Environmental Affairs </w:t>
      </w:r>
      <w:r w:rsidRPr="005E2F56">
        <w:rPr>
          <w:rFonts w:eastAsia="Arial Unicode MS"/>
          <w:sz w:val="24"/>
          <w:szCs w:val="24"/>
        </w:rPr>
        <w:t>Ministry of Environment, Forestry and Tourism</w:t>
      </w:r>
      <w:r w:rsidR="006F09C7">
        <w:rPr>
          <w:rFonts w:eastAsia="Arial Unicode MS"/>
          <w:sz w:val="24"/>
          <w:szCs w:val="24"/>
        </w:rPr>
        <w:t xml:space="preserve">. </w:t>
      </w:r>
    </w:p>
    <w:p w14:paraId="71887C79"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A025B48" w14:textId="77777777" w:rsidR="00704473" w:rsidRPr="00F77255" w:rsidRDefault="00704473" w:rsidP="005200F4">
      <w:pPr>
        <w:pStyle w:val="Heading2"/>
        <w:spacing w:line="276" w:lineRule="auto"/>
        <w:jc w:val="both"/>
      </w:pPr>
      <w:r w:rsidRPr="00F77255">
        <w:t>Nauru</w:t>
      </w:r>
    </w:p>
    <w:p w14:paraId="035690EA" w14:textId="27A4DB3E"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Bradley Nolan, Advisor, Department of Environment, Management, and Agriculture</w:t>
      </w:r>
      <w:r w:rsidR="45E6AECB" w:rsidRPr="2A092B68">
        <w:rPr>
          <w:rFonts w:eastAsia="Arial Unicode MS"/>
          <w:sz w:val="24"/>
          <w:szCs w:val="24"/>
        </w:rPr>
        <w:t>.</w:t>
      </w:r>
    </w:p>
    <w:p w14:paraId="02255095" w14:textId="586E24D8" w:rsidR="45E6AECB" w:rsidRDefault="45E6AECB" w:rsidP="005200F4">
      <w:pPr>
        <w:pStyle w:val="SingleTxtG"/>
        <w:spacing w:after="0" w:line="276" w:lineRule="auto"/>
        <w:ind w:left="720" w:right="0"/>
        <w:rPr>
          <w:rFonts w:eastAsia="Arial Unicode MS"/>
          <w:sz w:val="24"/>
          <w:szCs w:val="24"/>
        </w:rPr>
      </w:pPr>
      <w:r w:rsidRPr="2A092B68">
        <w:rPr>
          <w:rFonts w:eastAsia="Arial Unicode MS"/>
          <w:sz w:val="24"/>
          <w:szCs w:val="24"/>
        </w:rPr>
        <w:t>Ms. Cathlehra Harris, Director of Waste Management, Department of Environmental Management and Agriculture.</w:t>
      </w:r>
    </w:p>
    <w:p w14:paraId="57B0C904" w14:textId="7E38BA16"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Bryan Star, Director, Department of Environment, Management and Agriculture</w:t>
      </w:r>
      <w:r w:rsidR="1DC89662" w:rsidRPr="2A092B68">
        <w:rPr>
          <w:rFonts w:eastAsia="Arial Unicode MS"/>
          <w:sz w:val="24"/>
          <w:szCs w:val="24"/>
        </w:rPr>
        <w:t xml:space="preserve">. </w:t>
      </w:r>
    </w:p>
    <w:p w14:paraId="378C16F2" w14:textId="3DA1A333" w:rsidR="2A092B68" w:rsidRDefault="2A092B68" w:rsidP="005200F4">
      <w:pPr>
        <w:pStyle w:val="SingleTxtG"/>
        <w:spacing w:after="0" w:line="276" w:lineRule="auto"/>
        <w:ind w:left="0" w:right="0" w:firstLine="720"/>
        <w:rPr>
          <w:rFonts w:eastAsia="Arial Unicode MS"/>
          <w:b/>
          <w:bCs/>
          <w:sz w:val="24"/>
          <w:szCs w:val="24"/>
        </w:rPr>
      </w:pPr>
    </w:p>
    <w:p w14:paraId="7E3E5139" w14:textId="77777777" w:rsidR="00704473" w:rsidRPr="00F77255" w:rsidRDefault="00704473" w:rsidP="005200F4">
      <w:pPr>
        <w:pStyle w:val="Heading2"/>
        <w:spacing w:line="276" w:lineRule="auto"/>
        <w:jc w:val="both"/>
      </w:pPr>
      <w:r w:rsidRPr="00F77255">
        <w:t>Nepal</w:t>
      </w:r>
    </w:p>
    <w:p w14:paraId="3D61DC66" w14:textId="24753B9A" w:rsidR="00704473" w:rsidRPr="005E2F56" w:rsidRDefault="09850E2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Saroj Chaudhary, Head of Delegation, Joint Secretary (Tech.), Department of Plants Resources, Ministry of Forests and Environment, GoN. </w:t>
      </w:r>
    </w:p>
    <w:p w14:paraId="1F476427" w14:textId="09219581" w:rsidR="00704473" w:rsidRPr="005E2F56" w:rsidRDefault="7E6B88B5"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Kumari Meena Paudel, Third Gazette Officer (Tech.), Department </w:t>
      </w:r>
      <w:r w:rsidR="0A405F15" w:rsidRPr="7360B6C1">
        <w:rPr>
          <w:rFonts w:eastAsia="Arial Unicode MS"/>
          <w:sz w:val="24"/>
          <w:szCs w:val="24"/>
        </w:rPr>
        <w:t>of</w:t>
      </w:r>
      <w:r w:rsidRPr="7360B6C1">
        <w:rPr>
          <w:rFonts w:eastAsia="Arial Unicode MS"/>
          <w:sz w:val="24"/>
          <w:szCs w:val="24"/>
        </w:rPr>
        <w:t xml:space="preserve"> Environment, Ministry </w:t>
      </w:r>
      <w:r w:rsidR="4484027B" w:rsidRPr="7360B6C1">
        <w:rPr>
          <w:rFonts w:eastAsia="Arial Unicode MS"/>
          <w:sz w:val="24"/>
          <w:szCs w:val="24"/>
        </w:rPr>
        <w:t>of</w:t>
      </w:r>
      <w:r w:rsidRPr="7360B6C1">
        <w:rPr>
          <w:rFonts w:eastAsia="Arial Unicode MS"/>
          <w:sz w:val="24"/>
          <w:szCs w:val="24"/>
        </w:rPr>
        <w:t xml:space="preserve"> Forests and Environment</w:t>
      </w:r>
      <w:r w:rsidR="6DD139CA" w:rsidRPr="7360B6C1">
        <w:rPr>
          <w:rFonts w:eastAsia="Arial Unicode MS"/>
          <w:sz w:val="24"/>
          <w:szCs w:val="24"/>
        </w:rPr>
        <w:t xml:space="preserve">, GoN. </w:t>
      </w:r>
    </w:p>
    <w:p w14:paraId="082F5AC7" w14:textId="301E2A70" w:rsidR="7360B6C1" w:rsidRDefault="7360B6C1" w:rsidP="7360B6C1">
      <w:pPr>
        <w:pStyle w:val="SingleTxtG"/>
        <w:spacing w:after="0" w:line="276" w:lineRule="auto"/>
        <w:ind w:left="720" w:right="0"/>
        <w:rPr>
          <w:rFonts w:eastAsia="Arial Unicode MS"/>
          <w:sz w:val="24"/>
          <w:szCs w:val="24"/>
        </w:rPr>
      </w:pPr>
    </w:p>
    <w:p w14:paraId="72095F3F" w14:textId="526B0494" w:rsidR="00704473" w:rsidRPr="00F77255" w:rsidRDefault="00704473" w:rsidP="005200F4">
      <w:pPr>
        <w:pStyle w:val="Heading2"/>
        <w:spacing w:line="276" w:lineRule="auto"/>
        <w:jc w:val="both"/>
      </w:pPr>
      <w:r w:rsidRPr="00F77255">
        <w:t>Netherlands (Kingdom of the)</w:t>
      </w:r>
    </w:p>
    <w:p w14:paraId="11DB9BB8" w14:textId="110EF101" w:rsidR="00704473" w:rsidRPr="005E2F56" w:rsidRDefault="13695E72"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Jennefer Baarn, Head of Delegation, Policy Coordinator, Ministry of Infrastructure and Water Management. </w:t>
      </w:r>
    </w:p>
    <w:p w14:paraId="6E87C242" w14:textId="1344E0DB" w:rsidR="00704473" w:rsidRPr="005E2F56" w:rsidRDefault="13695E72" w:rsidP="005200F4">
      <w:pPr>
        <w:pStyle w:val="SingleTxtG"/>
        <w:spacing w:after="0" w:line="276" w:lineRule="auto"/>
        <w:ind w:left="720" w:right="0"/>
        <w:rPr>
          <w:rFonts w:eastAsia="Arial Unicode MS"/>
          <w:sz w:val="24"/>
          <w:szCs w:val="24"/>
        </w:rPr>
      </w:pPr>
      <w:r w:rsidRPr="2A092B68">
        <w:rPr>
          <w:rFonts w:eastAsia="Arial Unicode MS"/>
          <w:sz w:val="24"/>
          <w:szCs w:val="24"/>
        </w:rPr>
        <w:t>Mrs. Gudi Alkemade, Policy Coordinator, Ministry of Infrastructure and Water Management. Ms. Michelle Duin, Senior Policy Officer, Ministry of Foreign Affairs.</w:t>
      </w:r>
    </w:p>
    <w:p w14:paraId="5E7A5779" w14:textId="44F06915" w:rsidR="00704473" w:rsidRPr="005E2F56" w:rsidRDefault="13695E7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Bernou Boven, Policy Officer, Ministry of Infrastructure and Water Management. </w:t>
      </w:r>
    </w:p>
    <w:p w14:paraId="7E7511C2" w14:textId="7679B004" w:rsidR="00704473" w:rsidRPr="005E2F56" w:rsidRDefault="13695E72"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Carlijn Torenbeek, Policy Officer, Ministry of Infrastructure and Water Management. </w:t>
      </w:r>
    </w:p>
    <w:p w14:paraId="5DFDA6CC" w14:textId="4C36D932"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Arthur </w:t>
      </w:r>
      <w:r w:rsidR="5D76FDAE" w:rsidRPr="2A092B68">
        <w:rPr>
          <w:rFonts w:eastAsia="Arial Unicode MS"/>
          <w:sz w:val="24"/>
          <w:szCs w:val="24"/>
        </w:rPr>
        <w:t>E</w:t>
      </w:r>
      <w:r w:rsidR="591D6380" w:rsidRPr="2A092B68">
        <w:rPr>
          <w:rFonts w:eastAsia="Arial Unicode MS"/>
          <w:sz w:val="24"/>
          <w:szCs w:val="24"/>
        </w:rPr>
        <w:t>ijs</w:t>
      </w:r>
      <w:r w:rsidR="5D76FDAE" w:rsidRPr="2A092B68">
        <w:rPr>
          <w:rFonts w:eastAsia="Arial Unicode MS"/>
          <w:sz w:val="24"/>
          <w:szCs w:val="24"/>
        </w:rPr>
        <w:t xml:space="preserve">, </w:t>
      </w:r>
      <w:r w:rsidR="6610E2E5" w:rsidRPr="2A092B68">
        <w:rPr>
          <w:rFonts w:eastAsia="Arial Unicode MS"/>
          <w:sz w:val="24"/>
          <w:szCs w:val="24"/>
        </w:rPr>
        <w:t>Policy Coordinator</w:t>
      </w:r>
      <w:r w:rsidRPr="005E2F56">
        <w:rPr>
          <w:rFonts w:eastAsia="Arial Unicode MS"/>
          <w:sz w:val="24"/>
          <w:szCs w:val="24"/>
        </w:rPr>
        <w:t>, Ministry of Infrastructure and Water</w:t>
      </w:r>
      <w:r w:rsidR="005E2F56">
        <w:rPr>
          <w:rFonts w:eastAsia="Arial Unicode MS"/>
          <w:sz w:val="24"/>
          <w:szCs w:val="24"/>
        </w:rPr>
        <w:t xml:space="preserve"> </w:t>
      </w:r>
      <w:r w:rsidRPr="005E2F56">
        <w:rPr>
          <w:rFonts w:eastAsia="Arial Unicode MS"/>
          <w:sz w:val="24"/>
          <w:szCs w:val="24"/>
        </w:rPr>
        <w:t>management</w:t>
      </w:r>
      <w:r w:rsidR="78ADA117" w:rsidRPr="2A092B68">
        <w:rPr>
          <w:rFonts w:eastAsia="Arial Unicode MS"/>
          <w:sz w:val="24"/>
          <w:szCs w:val="24"/>
        </w:rPr>
        <w:t>.</w:t>
      </w:r>
    </w:p>
    <w:p w14:paraId="648AA74A" w14:textId="1354F89A" w:rsidR="5D76FDAE"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Joost van den Broek, Deputy Permanent Representative, </w:t>
      </w:r>
      <w:r w:rsidR="70D4D929" w:rsidRPr="2A092B68">
        <w:rPr>
          <w:rFonts w:eastAsia="Arial Unicode MS"/>
          <w:sz w:val="24"/>
          <w:szCs w:val="24"/>
        </w:rPr>
        <w:t xml:space="preserve">Embassy of the Kingdom of the Netherlands in Kenya. </w:t>
      </w:r>
    </w:p>
    <w:p w14:paraId="61C988F9"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1846581F" w14:textId="0620CF5E" w:rsidR="00704473" w:rsidRPr="00F77255" w:rsidRDefault="00704473" w:rsidP="005200F4">
      <w:pPr>
        <w:pStyle w:val="Heading2"/>
        <w:spacing w:line="276" w:lineRule="auto"/>
        <w:jc w:val="both"/>
      </w:pPr>
      <w:r w:rsidRPr="00F77255">
        <w:t>New Zealand</w:t>
      </w:r>
    </w:p>
    <w:p w14:paraId="1EE5CEAC" w14:textId="09E0EDEE" w:rsidR="4C3FFE07" w:rsidRDefault="4C3FFE07"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Victoria Hallum, Head of Delegation, Ministry of Foreign Affairs and Trade. </w:t>
      </w:r>
    </w:p>
    <w:p w14:paraId="1D782B44" w14:textId="2500E84B" w:rsidR="4C3FFE07" w:rsidRDefault="4C3FFE07"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Renée Yap, Alternate Head of Delegation, Ministry of Foreign Affairs and Trade.</w:t>
      </w:r>
    </w:p>
    <w:p w14:paraId="7AA48CD0" w14:textId="08B24162" w:rsidR="4C3FFE07" w:rsidRDefault="4C3FFE07"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lastRenderedPageBreak/>
        <w:t xml:space="preserve">Mr. Shaun Lewis, Alternate Head of Delegation, Ministry for the Environment. </w:t>
      </w:r>
    </w:p>
    <w:p w14:paraId="4FB350AE" w14:textId="62CCB34B" w:rsidR="5D76FDAE" w:rsidRDefault="5D76FDAE"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Daisy Till-Carty, </w:t>
      </w:r>
      <w:r w:rsidR="55F64427" w:rsidRPr="2A092B68">
        <w:rPr>
          <w:rFonts w:eastAsia="Arial Unicode MS"/>
          <w:sz w:val="24"/>
          <w:szCs w:val="24"/>
        </w:rPr>
        <w:t>Adviser</w:t>
      </w:r>
      <w:r w:rsidRPr="2A092B68">
        <w:rPr>
          <w:rFonts w:eastAsia="Arial Unicode MS"/>
          <w:sz w:val="24"/>
          <w:szCs w:val="24"/>
        </w:rPr>
        <w:t xml:space="preserve">, </w:t>
      </w:r>
      <w:r w:rsidR="2FD5DA53" w:rsidRPr="2A092B68">
        <w:rPr>
          <w:rFonts w:eastAsia="Arial Unicode MS"/>
          <w:sz w:val="24"/>
          <w:szCs w:val="24"/>
        </w:rPr>
        <w:t>Ministry for the Environment.</w:t>
      </w:r>
    </w:p>
    <w:p w14:paraId="350D7C9C" w14:textId="75C7E7AB" w:rsidR="00704473" w:rsidRPr="005E2F56" w:rsidRDefault="2034AD0B"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Mr. Richard Kay, </w:t>
      </w:r>
      <w:r w:rsidR="7B38F01A" w:rsidRPr="7360B6C1">
        <w:rPr>
          <w:rFonts w:eastAsia="Arial Unicode MS"/>
          <w:sz w:val="24"/>
          <w:szCs w:val="24"/>
        </w:rPr>
        <w:t>Adviser, Ministry for the Environment.</w:t>
      </w:r>
    </w:p>
    <w:p w14:paraId="605FE2B4" w14:textId="7F1CFE7E" w:rsidR="7360B6C1" w:rsidRDefault="7360B6C1" w:rsidP="7360B6C1">
      <w:pPr>
        <w:pStyle w:val="SingleTxtG"/>
        <w:spacing w:after="0" w:line="276" w:lineRule="auto"/>
        <w:ind w:left="0" w:right="0" w:firstLine="720"/>
        <w:rPr>
          <w:rFonts w:eastAsia="Arial Unicode MS"/>
          <w:sz w:val="24"/>
          <w:szCs w:val="24"/>
        </w:rPr>
      </w:pPr>
    </w:p>
    <w:p w14:paraId="1D7AF9B4" w14:textId="77777777" w:rsidR="00704473" w:rsidRPr="0007744D" w:rsidRDefault="00704473" w:rsidP="005200F4">
      <w:pPr>
        <w:pStyle w:val="Heading2"/>
        <w:spacing w:line="276" w:lineRule="auto"/>
        <w:jc w:val="both"/>
        <w:rPr>
          <w:lang w:val="fr-FR"/>
        </w:rPr>
      </w:pPr>
      <w:r w:rsidRPr="0007744D">
        <w:rPr>
          <w:lang w:val="fr-FR"/>
        </w:rPr>
        <w:t>Niger</w:t>
      </w:r>
    </w:p>
    <w:p w14:paraId="5BF84988" w14:textId="78A4EF0E" w:rsidR="00704473" w:rsidRPr="005E2F56" w:rsidRDefault="611593D3"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Mme. Boukar Koura Yagana Tinguiri, Directrice Générale Adjointe de l’Environnement et du Développement Durable. </w:t>
      </w:r>
    </w:p>
    <w:p w14:paraId="5C3E0E74" w14:textId="27E9B2B5" w:rsidR="00704473" w:rsidRPr="005E2F56" w:rsidRDefault="5D76FDAE" w:rsidP="005200F4">
      <w:pPr>
        <w:pStyle w:val="SingleTxtG"/>
        <w:spacing w:after="0" w:line="276" w:lineRule="auto"/>
        <w:ind w:left="720" w:right="0"/>
        <w:rPr>
          <w:rFonts w:eastAsia="Arial Unicode MS"/>
          <w:sz w:val="24"/>
          <w:szCs w:val="24"/>
          <w:lang w:val="fr-FR"/>
        </w:rPr>
      </w:pPr>
      <w:r w:rsidRPr="18315163">
        <w:rPr>
          <w:rFonts w:eastAsia="Arial Unicode MS"/>
          <w:sz w:val="24"/>
          <w:szCs w:val="24"/>
          <w:lang w:val="fr-FR"/>
        </w:rPr>
        <w:t xml:space="preserve">M. Adamou Mahman Coulibaly, Directeur </w:t>
      </w:r>
      <w:r w:rsidR="1169239A" w:rsidRPr="18315163">
        <w:rPr>
          <w:rFonts w:eastAsia="Arial Unicode MS"/>
          <w:sz w:val="24"/>
          <w:szCs w:val="24"/>
          <w:lang w:val="fr-FR"/>
        </w:rPr>
        <w:t>d</w:t>
      </w:r>
      <w:r w:rsidRPr="18315163">
        <w:rPr>
          <w:rFonts w:eastAsia="Arial Unicode MS"/>
          <w:sz w:val="24"/>
          <w:szCs w:val="24"/>
          <w:lang w:val="fr-FR"/>
        </w:rPr>
        <w:t xml:space="preserve">u Cadre </w:t>
      </w:r>
      <w:r w:rsidR="725216BA" w:rsidRPr="18315163">
        <w:rPr>
          <w:rFonts w:eastAsia="Arial Unicode MS"/>
          <w:sz w:val="24"/>
          <w:szCs w:val="24"/>
          <w:lang w:val="fr-FR"/>
        </w:rPr>
        <w:t>d</w:t>
      </w:r>
      <w:r w:rsidRPr="18315163">
        <w:rPr>
          <w:rFonts w:eastAsia="Arial Unicode MS"/>
          <w:sz w:val="24"/>
          <w:szCs w:val="24"/>
          <w:lang w:val="fr-FR"/>
        </w:rPr>
        <w:t xml:space="preserve">e Vie </w:t>
      </w:r>
      <w:r w:rsidR="4B423FC5" w:rsidRPr="18315163">
        <w:rPr>
          <w:rFonts w:eastAsia="Arial Unicode MS"/>
          <w:sz w:val="24"/>
          <w:szCs w:val="24"/>
          <w:lang w:val="fr-FR"/>
        </w:rPr>
        <w:t>e</w:t>
      </w:r>
      <w:r w:rsidRPr="18315163">
        <w:rPr>
          <w:rFonts w:eastAsia="Arial Unicode MS"/>
          <w:sz w:val="24"/>
          <w:szCs w:val="24"/>
          <w:lang w:val="fr-FR"/>
        </w:rPr>
        <w:t xml:space="preserve">t </w:t>
      </w:r>
      <w:r w:rsidR="6FD2351C" w:rsidRPr="18315163">
        <w:rPr>
          <w:rFonts w:eastAsia="Arial Unicode MS"/>
          <w:sz w:val="24"/>
          <w:szCs w:val="24"/>
          <w:lang w:val="fr-FR"/>
        </w:rPr>
        <w:t>de</w:t>
      </w:r>
      <w:r w:rsidR="43674E01" w:rsidRPr="18315163">
        <w:rPr>
          <w:rFonts w:eastAsia="Arial Unicode MS"/>
          <w:sz w:val="24"/>
          <w:szCs w:val="24"/>
          <w:lang w:val="fr-FR"/>
        </w:rPr>
        <w:t xml:space="preserve"> la</w:t>
      </w:r>
      <w:r w:rsidR="6FD2351C" w:rsidRPr="18315163">
        <w:rPr>
          <w:rFonts w:eastAsia="Arial Unicode MS"/>
          <w:sz w:val="24"/>
          <w:szCs w:val="24"/>
          <w:lang w:val="fr-FR"/>
        </w:rPr>
        <w:t xml:space="preserve"> </w:t>
      </w:r>
      <w:r w:rsidRPr="18315163">
        <w:rPr>
          <w:rFonts w:eastAsia="Arial Unicode MS"/>
          <w:sz w:val="24"/>
          <w:szCs w:val="24"/>
          <w:lang w:val="fr-FR"/>
        </w:rPr>
        <w:t xml:space="preserve">Gestion </w:t>
      </w:r>
      <w:r w:rsidR="2095E0E2" w:rsidRPr="18315163">
        <w:rPr>
          <w:rFonts w:eastAsia="Arial Unicode MS"/>
          <w:sz w:val="24"/>
          <w:szCs w:val="24"/>
          <w:lang w:val="fr-FR"/>
        </w:rPr>
        <w:t>des</w:t>
      </w:r>
      <w:r w:rsidRPr="18315163">
        <w:rPr>
          <w:rFonts w:eastAsia="Arial Unicode MS"/>
          <w:sz w:val="24"/>
          <w:szCs w:val="24"/>
          <w:lang w:val="fr-FR"/>
        </w:rPr>
        <w:t xml:space="preserve"> D</w:t>
      </w:r>
      <w:r w:rsidR="388AD394" w:rsidRPr="18315163">
        <w:rPr>
          <w:rFonts w:eastAsia="Arial Unicode MS"/>
          <w:sz w:val="24"/>
          <w:szCs w:val="24"/>
          <w:lang w:val="fr-FR"/>
        </w:rPr>
        <w:t>éc</w:t>
      </w:r>
      <w:r w:rsidRPr="18315163">
        <w:rPr>
          <w:rFonts w:eastAsia="Arial Unicode MS"/>
          <w:sz w:val="24"/>
          <w:szCs w:val="24"/>
          <w:lang w:val="fr-FR"/>
        </w:rPr>
        <w:t>hets</w:t>
      </w:r>
      <w:r w:rsidR="6756585E" w:rsidRPr="18315163">
        <w:rPr>
          <w:rFonts w:eastAsia="Arial Unicode MS"/>
          <w:sz w:val="24"/>
          <w:szCs w:val="24"/>
          <w:lang w:val="fr-FR"/>
        </w:rPr>
        <w:t xml:space="preserve">. </w:t>
      </w:r>
    </w:p>
    <w:p w14:paraId="58D3A4BC" w14:textId="65FE0DAA" w:rsidR="2A092B68" w:rsidRDefault="2A092B68" w:rsidP="005200F4">
      <w:pPr>
        <w:pStyle w:val="SingleTxtG"/>
        <w:spacing w:after="0" w:line="276" w:lineRule="auto"/>
        <w:ind w:left="720" w:right="0"/>
        <w:rPr>
          <w:rFonts w:eastAsia="Arial Unicode MS"/>
          <w:sz w:val="24"/>
          <w:szCs w:val="24"/>
          <w:lang w:val="fr-FR"/>
        </w:rPr>
      </w:pPr>
    </w:p>
    <w:p w14:paraId="5D14056B" w14:textId="77777777" w:rsidR="00704473" w:rsidRPr="00F77255" w:rsidRDefault="00704473" w:rsidP="00536E77">
      <w:pPr>
        <w:pStyle w:val="Heading2"/>
        <w:jc w:val="both"/>
      </w:pPr>
      <w:r w:rsidRPr="00F77255">
        <w:t>Nigeria</w:t>
      </w:r>
    </w:p>
    <w:p w14:paraId="48EC364A" w14:textId="7B4DDFC7" w:rsidR="73C4E888" w:rsidRDefault="73C4E88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Oluyemisi Aina Salako, Director Legal, Federal Ministry of Environment. </w:t>
      </w:r>
    </w:p>
    <w:p w14:paraId="0FA5C003" w14:textId="7ADFB2BA" w:rsidR="73C4E888" w:rsidRDefault="73C4E88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Jibrin Ahmadu, Chief Technical Officer, Federal Ministry of Environment. </w:t>
      </w:r>
    </w:p>
    <w:p w14:paraId="7CA623BF" w14:textId="4081D0C1" w:rsidR="73C4E888" w:rsidRDefault="73C4E88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Naret Hirse, DPR/Minister, Nigeria High Commission. </w:t>
      </w:r>
    </w:p>
    <w:p w14:paraId="5BE5B4E1" w14:textId="79ED6C79" w:rsidR="3BDAFD2C" w:rsidRDefault="3BDAFD2C"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Eze Ogechukwu Franca, Principal Scientific Officer, Federal Ministry of Environment. </w:t>
      </w:r>
    </w:p>
    <w:p w14:paraId="115906A3" w14:textId="7E2223E9" w:rsidR="73C4E888" w:rsidRDefault="73C4E88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Chukwudi Nwabuisiaku, Assistant Director, NESREA. </w:t>
      </w:r>
    </w:p>
    <w:p w14:paraId="1CEB2E6F" w14:textId="6B21C8FD" w:rsidR="73C4E888" w:rsidRDefault="73C4E88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Dr. Olusegun Oludayo Dada, Adviser, Federal Ministry of Environment. </w:t>
      </w:r>
    </w:p>
    <w:p w14:paraId="514AF1BD" w14:textId="295E0676" w:rsidR="00392EE3" w:rsidRDefault="00392EE3" w:rsidP="005200F4">
      <w:pPr>
        <w:pStyle w:val="SingleTxtG"/>
        <w:spacing w:after="0" w:line="276" w:lineRule="auto"/>
        <w:ind w:left="720" w:right="0"/>
        <w:rPr>
          <w:rFonts w:eastAsia="Arial Unicode MS"/>
          <w:sz w:val="24"/>
          <w:szCs w:val="24"/>
        </w:rPr>
      </w:pPr>
    </w:p>
    <w:p w14:paraId="685ED6EA" w14:textId="77777777" w:rsidR="00392EE3" w:rsidRPr="00F77255" w:rsidRDefault="00392EE3" w:rsidP="00536E77">
      <w:pPr>
        <w:pStyle w:val="Heading2"/>
        <w:jc w:val="both"/>
      </w:pPr>
      <w:r w:rsidRPr="00F77255">
        <w:t>Niue</w:t>
      </w:r>
    </w:p>
    <w:p w14:paraId="33DC11E6" w14:textId="5A820683" w:rsidR="00392EE3" w:rsidRPr="005E2F56" w:rsidRDefault="00392EE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Anthony Talouli, </w:t>
      </w:r>
      <w:r w:rsidR="1F554E50" w:rsidRPr="2A092B68">
        <w:rPr>
          <w:rFonts w:eastAsia="Arial Unicode MS"/>
          <w:sz w:val="24"/>
          <w:szCs w:val="24"/>
        </w:rPr>
        <w:t xml:space="preserve">Adviser, </w:t>
      </w:r>
      <w:r w:rsidRPr="005E2F56">
        <w:rPr>
          <w:rFonts w:eastAsia="Arial Unicode MS"/>
          <w:sz w:val="24"/>
          <w:szCs w:val="24"/>
        </w:rPr>
        <w:t>Director Waste Management and Pollution Control Programme, SPREP</w:t>
      </w:r>
      <w:r w:rsidR="776D5C08" w:rsidRPr="2A092B68">
        <w:rPr>
          <w:rFonts w:eastAsia="Arial Unicode MS"/>
          <w:sz w:val="24"/>
          <w:szCs w:val="24"/>
        </w:rPr>
        <w:t xml:space="preserve">. </w:t>
      </w:r>
    </w:p>
    <w:p w14:paraId="312E94F1" w14:textId="0849033A" w:rsidR="776D5C08" w:rsidRDefault="776D5C0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Sosikeni Ramese Lesa, Adviser. </w:t>
      </w:r>
    </w:p>
    <w:p w14:paraId="27D76423" w14:textId="1C9F199F" w:rsidR="776D5C08" w:rsidRDefault="776D5C08"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Karen Raubenheimer, Adviser. </w:t>
      </w:r>
    </w:p>
    <w:p w14:paraId="1CA776C1" w14:textId="5F7BD2CD" w:rsidR="00392EE3" w:rsidRPr="00966AE6" w:rsidRDefault="00392EE3" w:rsidP="005200F4">
      <w:pPr>
        <w:pStyle w:val="SingleTxtG"/>
        <w:spacing w:after="0" w:line="276" w:lineRule="auto"/>
        <w:ind w:left="720" w:right="0"/>
        <w:rPr>
          <w:rFonts w:eastAsia="Arial Unicode MS"/>
          <w:sz w:val="24"/>
          <w:szCs w:val="24"/>
        </w:rPr>
      </w:pPr>
      <w:r w:rsidRPr="00966AE6">
        <w:rPr>
          <w:rFonts w:eastAsia="Arial Unicode MS"/>
          <w:sz w:val="24"/>
          <w:szCs w:val="24"/>
        </w:rPr>
        <w:t xml:space="preserve">Mr. Haden Talagi, </w:t>
      </w:r>
      <w:r w:rsidR="00966AE6" w:rsidRPr="00966AE6">
        <w:rPr>
          <w:rFonts w:eastAsia="Arial Unicode MS"/>
          <w:sz w:val="24"/>
          <w:szCs w:val="24"/>
        </w:rPr>
        <w:t>Director for the Department of Environment and Niue’s GEF Operational Focal Point (GEF-OFP).</w:t>
      </w:r>
    </w:p>
    <w:p w14:paraId="5908A6E4" w14:textId="7C5EEC10" w:rsidR="00392EE3" w:rsidRPr="00F94B26" w:rsidRDefault="0752B645" w:rsidP="005200F4">
      <w:pPr>
        <w:pStyle w:val="SingleTxtG"/>
        <w:spacing w:after="0" w:line="276" w:lineRule="auto"/>
        <w:ind w:left="720" w:right="0"/>
        <w:rPr>
          <w:rFonts w:eastAsia="Arial Unicode MS"/>
          <w:sz w:val="24"/>
          <w:szCs w:val="24"/>
        </w:rPr>
      </w:pPr>
      <w:r w:rsidRPr="7360B6C1">
        <w:rPr>
          <w:rFonts w:eastAsia="Arial Unicode MS"/>
          <w:sz w:val="24"/>
          <w:szCs w:val="24"/>
          <w:lang w:val="en-GB"/>
        </w:rPr>
        <w:t xml:space="preserve">Ms. </w:t>
      </w:r>
      <w:r w:rsidR="1910E3B1" w:rsidRPr="7360B6C1">
        <w:rPr>
          <w:rFonts w:eastAsia="Arial Unicode MS"/>
          <w:sz w:val="24"/>
          <w:szCs w:val="24"/>
          <w:lang w:val="en-GB"/>
        </w:rPr>
        <w:t>Luinalofa</w:t>
      </w:r>
      <w:r w:rsidRPr="7360B6C1">
        <w:rPr>
          <w:rFonts w:eastAsia="Arial Unicode MS"/>
          <w:sz w:val="24"/>
          <w:szCs w:val="24"/>
          <w:lang w:val="en-GB"/>
        </w:rPr>
        <w:t xml:space="preserve"> Vilila, </w:t>
      </w:r>
      <w:r w:rsidR="1910E3B1" w:rsidRPr="7360B6C1">
        <w:rPr>
          <w:rFonts w:eastAsia="Arial Unicode MS"/>
          <w:sz w:val="24"/>
          <w:szCs w:val="24"/>
          <w:lang w:val="en-GB"/>
        </w:rPr>
        <w:t>Environment Officer-Waste Managemen</w:t>
      </w:r>
      <w:r w:rsidR="6F33848D" w:rsidRPr="7360B6C1">
        <w:rPr>
          <w:rFonts w:eastAsia="Arial Unicode MS"/>
          <w:sz w:val="24"/>
          <w:szCs w:val="24"/>
          <w:lang w:val="en-GB"/>
        </w:rPr>
        <w:t xml:space="preserve">t under the Ministry of Natural Resources (MNR). </w:t>
      </w:r>
    </w:p>
    <w:p w14:paraId="40573A3A" w14:textId="298061F3" w:rsidR="7360B6C1" w:rsidRDefault="7360B6C1" w:rsidP="7360B6C1">
      <w:pPr>
        <w:pStyle w:val="SingleTxtG"/>
        <w:spacing w:after="0" w:line="276" w:lineRule="auto"/>
        <w:ind w:left="720" w:right="0"/>
        <w:rPr>
          <w:rFonts w:eastAsia="Arial Unicode MS"/>
          <w:sz w:val="24"/>
          <w:szCs w:val="24"/>
          <w:lang w:val="en-GB"/>
        </w:rPr>
      </w:pPr>
    </w:p>
    <w:p w14:paraId="35FCE9EC" w14:textId="301F8877" w:rsidR="00182B25" w:rsidRPr="00F77255" w:rsidRDefault="00704473" w:rsidP="00536E77">
      <w:pPr>
        <w:pStyle w:val="Heading2"/>
        <w:jc w:val="both"/>
      </w:pPr>
      <w:r w:rsidRPr="00F77255">
        <w:t>Norway</w:t>
      </w:r>
    </w:p>
    <w:p w14:paraId="4BEFDD9E" w14:textId="631DB5EE"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Anne Beathe Kristiansen Tvinnereim, Minister of International Development, Norwegian Ministry of Foreign Affairs</w:t>
      </w:r>
      <w:r w:rsidR="3CA4DC91" w:rsidRPr="2A092B68">
        <w:rPr>
          <w:rFonts w:eastAsia="Arial Unicode MS"/>
          <w:sz w:val="24"/>
          <w:szCs w:val="24"/>
        </w:rPr>
        <w:t xml:space="preserve">, Head of Delegation. </w:t>
      </w:r>
    </w:p>
    <w:p w14:paraId="03634205" w14:textId="08CC809E" w:rsidR="3CA4DC91" w:rsidRDefault="3CA4DC91" w:rsidP="005200F4">
      <w:pPr>
        <w:pStyle w:val="SingleTxtG"/>
        <w:spacing w:after="0" w:line="276" w:lineRule="auto"/>
        <w:ind w:left="720" w:right="0"/>
        <w:rPr>
          <w:rFonts w:eastAsia="Arial Unicode MS"/>
          <w:sz w:val="24"/>
          <w:szCs w:val="24"/>
        </w:rPr>
      </w:pPr>
      <w:r w:rsidRPr="2A092B68">
        <w:rPr>
          <w:rFonts w:eastAsia="Arial Unicode MS"/>
          <w:sz w:val="24"/>
          <w:szCs w:val="24"/>
        </w:rPr>
        <w:t>Mr. Sverre Thomas Jahre, Senior Policy Adviser, Alternate Head of Delegation, Norwegian Ministry of Climate and Environment.</w:t>
      </w:r>
    </w:p>
    <w:p w14:paraId="199C47DA" w14:textId="7862979E" w:rsidR="3CA4DC91" w:rsidRDefault="3CA4DC9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Anne Kari Hansen Ovind, Ambassador of the Kingdom of Norway to the Republic of Korea. </w:t>
      </w:r>
    </w:p>
    <w:p w14:paraId="29A09EC8" w14:textId="407215FF" w:rsidR="3CA4DC91" w:rsidRDefault="3CA4DC91"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Erlend Draget, Senior Adviser, Ministry of Climate </w:t>
      </w:r>
      <w:r w:rsidR="1B1DED5C" w:rsidRPr="2A092B68">
        <w:rPr>
          <w:rFonts w:eastAsia="Arial Unicode MS"/>
          <w:sz w:val="24"/>
          <w:szCs w:val="24"/>
        </w:rPr>
        <w:t>and</w:t>
      </w:r>
      <w:r w:rsidRPr="2A092B68">
        <w:rPr>
          <w:rFonts w:eastAsia="Arial Unicode MS"/>
          <w:sz w:val="24"/>
          <w:szCs w:val="24"/>
        </w:rPr>
        <w:t xml:space="preserve"> Environment</w:t>
      </w:r>
      <w:r w:rsidR="532EA57B" w:rsidRPr="2A092B68">
        <w:rPr>
          <w:rFonts w:eastAsia="Arial Unicode MS"/>
          <w:sz w:val="24"/>
          <w:szCs w:val="24"/>
        </w:rPr>
        <w:t>.</w:t>
      </w:r>
    </w:p>
    <w:p w14:paraId="01C6E474" w14:textId="45664D80" w:rsidR="532EA57B" w:rsidRDefault="532EA57B"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Mona Aarhus, Deputy Director General, Ministry of Climate and Environment. </w:t>
      </w:r>
    </w:p>
    <w:p w14:paraId="43BD93EA" w14:textId="5F461EB5"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Guri Sandborg, Deputy Director General, Ministry of climate and environment. </w:t>
      </w:r>
    </w:p>
    <w:p w14:paraId="6C98728D" w14:textId="0A06E2B6"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Stine Risdal Eriksen, Senior advisor, Ministry of Climate and Environment. </w:t>
      </w:r>
    </w:p>
    <w:p w14:paraId="4A69665F" w14:textId="7E7C3BC1"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Jo Randen, Senior Adviser, Ministry of Climate and Environment. </w:t>
      </w:r>
    </w:p>
    <w:p w14:paraId="1E418CF9" w14:textId="253C54F6"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Erlend Arneson Haugen, Programme Officer, Royal Norwegian Embassy in Nairobi. </w:t>
      </w:r>
    </w:p>
    <w:p w14:paraId="22FBA8C3" w14:textId="26982EBD"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Mailinn Lindtveit Stoveland, Political Adviser, Ministry of Foreign Affairs. </w:t>
      </w:r>
    </w:p>
    <w:p w14:paraId="46D3C28B" w14:textId="2DCE7B07"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Gunnhild Eriksen, Senior Adviser, Ministry of Foreign Affairs. </w:t>
      </w:r>
    </w:p>
    <w:p w14:paraId="03FD3652" w14:textId="3CA596A6"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Jon Heikki Aas, Senior Adviser, Ministry of Foreign Affairs. </w:t>
      </w:r>
    </w:p>
    <w:p w14:paraId="5BE9942E" w14:textId="5CDE58B4"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lastRenderedPageBreak/>
        <w:t xml:space="preserve">Ms. Marie Legernes Teigen, Adviser, Ministry of Foreign Affairs. </w:t>
      </w:r>
    </w:p>
    <w:p w14:paraId="1B7F6C5C" w14:textId="3CDACD4E"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Bernt Sigmund Ringvold, Senior Adviser, Norwegian Environment Agency. </w:t>
      </w:r>
    </w:p>
    <w:p w14:paraId="6FD27E67" w14:textId="4FB9D126" w:rsidR="532EA57B" w:rsidRDefault="532EA57B"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Ms. Silje Rem, Senior Adviser, Norwegian Environment Agency. </w:t>
      </w:r>
    </w:p>
    <w:p w14:paraId="7EEFF77B" w14:textId="11608F10"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Eirik Waagaard, Senior Advisor, Norwegian Environment Agency</w:t>
      </w:r>
      <w:r w:rsidR="3F5120D7" w:rsidRPr="2A092B68">
        <w:rPr>
          <w:rFonts w:eastAsia="Arial Unicode MS"/>
          <w:sz w:val="24"/>
          <w:szCs w:val="24"/>
        </w:rPr>
        <w:t xml:space="preserve">. </w:t>
      </w:r>
    </w:p>
    <w:p w14:paraId="525400C7" w14:textId="4F88E7AD" w:rsidR="3F5120D7" w:rsidRDefault="3F5120D7"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Semund Haukland, Senior Adviser, NORAD. </w:t>
      </w:r>
    </w:p>
    <w:p w14:paraId="72F1EB3F" w14:textId="3A2DD70A" w:rsidR="3F5120D7" w:rsidRDefault="3F5120D7"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Markus Aurelius Beckstroem Laurantzon, Second Secretary, Royal Norwegian Embassy in Beijing. </w:t>
      </w:r>
    </w:p>
    <w:p w14:paraId="0DD4F51C" w14:textId="6ADF64FC"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Eli Marie Sagedal Hindahl, Junior Professional Officer, Global Environment Facility</w:t>
      </w:r>
      <w:r w:rsidR="32195998" w:rsidRPr="2A092B68">
        <w:rPr>
          <w:rFonts w:eastAsia="Arial Unicode MS"/>
          <w:sz w:val="24"/>
          <w:szCs w:val="24"/>
        </w:rPr>
        <w:t xml:space="preserve">. </w:t>
      </w:r>
    </w:p>
    <w:p w14:paraId="75CAC6F5"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09456E66" w14:textId="77777777" w:rsidR="00704473" w:rsidRPr="00F77255" w:rsidRDefault="00704473" w:rsidP="00536E77">
      <w:pPr>
        <w:pStyle w:val="Heading2"/>
        <w:jc w:val="both"/>
      </w:pPr>
      <w:r w:rsidRPr="00F77255">
        <w:t>Oman</w:t>
      </w:r>
    </w:p>
    <w:p w14:paraId="03BCC70B" w14:textId="56A2D998"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Mr. Khalid Mohammed Al Balushi, Head of Delegation, Environmental Supervisor, Environment Authority.</w:t>
      </w:r>
    </w:p>
    <w:p w14:paraId="57DE3720" w14:textId="54052901"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Mr. Ahmed Said Muslem Al Shukaili, Director of Marine Conservation, Environment Authority.</w:t>
      </w:r>
    </w:p>
    <w:p w14:paraId="29F83615" w14:textId="14038F10"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Khalid Hamed Saleem Al Ghailani, Director of Department of Environment, Culture and Youth, Ministry of Economy. </w:t>
      </w:r>
    </w:p>
    <w:p w14:paraId="664F891D" w14:textId="42557D88"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Saud Said Al Jabri, Head of the Industrial Exemption section, Ministry of Commerce, Industry, Promotion and Investment. </w:t>
      </w:r>
    </w:p>
    <w:p w14:paraId="57D80C24" w14:textId="7055EB2E" w:rsidR="00704473" w:rsidRPr="005E2F56" w:rsidRDefault="7B6AED40"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 xml:space="preserve">Mr. Thaddeus Thomson, Legal Advisor, Ministry of Energy and Minerals. </w:t>
      </w:r>
    </w:p>
    <w:p w14:paraId="20864411" w14:textId="4C729DAB"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Abdulla Salim Al Mufarji, Acting Head of Waste Management Section, Environment Authority. </w:t>
      </w:r>
    </w:p>
    <w:p w14:paraId="30705736" w14:textId="6248A3DD" w:rsidR="00704473" w:rsidRPr="005E2F56" w:rsidRDefault="7B6AED40"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Salim Zayid Al Hashemi, Environmental Affairs Specialist, Ministry of Energy and Minerals. </w:t>
      </w:r>
    </w:p>
    <w:p w14:paraId="61377210" w14:textId="5A143CD4"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w:t>
      </w:r>
      <w:r w:rsidR="7B6AED40" w:rsidRPr="2A092B68">
        <w:rPr>
          <w:rFonts w:eastAsia="Arial Unicode MS"/>
          <w:sz w:val="24"/>
          <w:szCs w:val="24"/>
        </w:rPr>
        <w:t xml:space="preserve">Amna Ali Said Al Badi, Product Stewardship Manager, Ministry of Energy. </w:t>
      </w:r>
    </w:p>
    <w:p w14:paraId="738D131E" w14:textId="1D6B26C4"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Ms. Alaa</w:t>
      </w:r>
      <w:r w:rsidR="300E7000" w:rsidRPr="2A092B68">
        <w:rPr>
          <w:rFonts w:eastAsia="Arial Unicode MS"/>
          <w:sz w:val="24"/>
          <w:szCs w:val="24"/>
        </w:rPr>
        <w:t xml:space="preserve"> Mahmood</w:t>
      </w:r>
      <w:r w:rsidR="00704473" w:rsidRPr="005E2F56">
        <w:rPr>
          <w:rFonts w:eastAsia="Arial Unicode MS"/>
          <w:sz w:val="24"/>
          <w:szCs w:val="24"/>
        </w:rPr>
        <w:t xml:space="preserve"> Al Lawati, Sustainability Business Development Manager, Ministry of Energy</w:t>
      </w:r>
      <w:r w:rsidR="605E265D" w:rsidRPr="2A092B68">
        <w:rPr>
          <w:rFonts w:eastAsia="Arial Unicode MS"/>
          <w:sz w:val="24"/>
          <w:szCs w:val="24"/>
        </w:rPr>
        <w:t xml:space="preserve">. </w:t>
      </w:r>
    </w:p>
    <w:p w14:paraId="1D0656FE"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7C04A7D1" w14:textId="77777777" w:rsidR="00704473" w:rsidRPr="000715BB" w:rsidRDefault="00704473" w:rsidP="00536E77">
      <w:pPr>
        <w:pStyle w:val="Heading2"/>
        <w:jc w:val="both"/>
      </w:pPr>
      <w:r w:rsidRPr="000715BB">
        <w:t>Pakistan</w:t>
      </w:r>
    </w:p>
    <w:p w14:paraId="36A146C9" w14:textId="090BD890"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Hammad Shamimi, Additional Secretary, Ministry of Climate Change and </w:t>
      </w:r>
      <w:r w:rsidR="00F22F3B">
        <w:rPr>
          <w:rFonts w:eastAsia="Arial Unicode MS"/>
          <w:sz w:val="24"/>
          <w:szCs w:val="24"/>
        </w:rPr>
        <w:t>E</w:t>
      </w:r>
      <w:r w:rsidRPr="005E2F56">
        <w:rPr>
          <w:rFonts w:eastAsia="Arial Unicode MS"/>
          <w:sz w:val="24"/>
          <w:szCs w:val="24"/>
        </w:rPr>
        <w:t>nvironmental Coordination</w:t>
      </w:r>
      <w:r w:rsidR="00F22F3B">
        <w:rPr>
          <w:rFonts w:eastAsia="Arial Unicode MS"/>
          <w:sz w:val="24"/>
          <w:szCs w:val="24"/>
        </w:rPr>
        <w:t xml:space="preserve">. </w:t>
      </w:r>
    </w:p>
    <w:p w14:paraId="1EC56159" w14:textId="3485DFAF"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Dr. Zaigham Abbas, Deputy Director, Ministry of Climate Change and Environmental Coordination</w:t>
      </w:r>
      <w:r w:rsidR="00723076">
        <w:rPr>
          <w:rFonts w:eastAsia="Arial Unicode MS"/>
          <w:sz w:val="24"/>
          <w:szCs w:val="24"/>
        </w:rPr>
        <w:t xml:space="preserve">. </w:t>
      </w:r>
    </w:p>
    <w:p w14:paraId="394798F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282DD26" w14:textId="0501A953" w:rsidR="00704473" w:rsidRPr="00F77255" w:rsidRDefault="63AF6E24" w:rsidP="6512473D">
      <w:pPr>
        <w:pStyle w:val="Heading2"/>
        <w:spacing w:line="276" w:lineRule="auto"/>
      </w:pPr>
      <w:r>
        <w:t>Palau</w:t>
      </w:r>
    </w:p>
    <w:p w14:paraId="4AD3A1F8" w14:textId="5D095CC3" w:rsidR="6B5DCA29" w:rsidRDefault="6B5DCA29"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Ilana Victorya Seid, Permanent Representative and Ambassador, Permanent Mission of Palau to the United Nations, Head of </w:t>
      </w:r>
      <w:r w:rsidR="6B1F3783" w:rsidRPr="2A092B68">
        <w:rPr>
          <w:rFonts w:eastAsia="Arial Unicode MS"/>
          <w:sz w:val="24"/>
          <w:szCs w:val="24"/>
        </w:rPr>
        <w:t xml:space="preserve">Delegation. </w:t>
      </w:r>
    </w:p>
    <w:p w14:paraId="21FAFEB1" w14:textId="071F316F" w:rsidR="6B5DCA29" w:rsidRDefault="6B5DCA29" w:rsidP="005200F4">
      <w:pPr>
        <w:pStyle w:val="SingleTxtG"/>
        <w:spacing w:after="0" w:line="276" w:lineRule="auto"/>
        <w:ind w:left="720" w:right="0"/>
        <w:rPr>
          <w:rFonts w:eastAsia="Arial Unicode MS"/>
          <w:sz w:val="24"/>
          <w:szCs w:val="24"/>
        </w:rPr>
      </w:pPr>
      <w:r w:rsidRPr="2A092B68">
        <w:rPr>
          <w:rFonts w:eastAsia="Arial Unicode MS"/>
          <w:sz w:val="24"/>
          <w:szCs w:val="24"/>
        </w:rPr>
        <w:t>Ms. Gwendalyn Sisior, Ocean Advisor, Permanent Mission of Palau to the United Nations</w:t>
      </w:r>
      <w:r w:rsidR="67CF17EF" w:rsidRPr="2A092B68">
        <w:rPr>
          <w:rFonts w:eastAsia="Arial Unicode MS"/>
          <w:sz w:val="24"/>
          <w:szCs w:val="24"/>
        </w:rPr>
        <w:t xml:space="preserve">, Alternate Head of Delegation. </w:t>
      </w:r>
      <w:r w:rsidRPr="2A092B68">
        <w:rPr>
          <w:rFonts w:eastAsia="Arial Unicode MS"/>
          <w:sz w:val="24"/>
          <w:szCs w:val="24"/>
        </w:rPr>
        <w:t xml:space="preserve"> </w:t>
      </w:r>
    </w:p>
    <w:p w14:paraId="2CF3CF12" w14:textId="5F36DCF7" w:rsidR="5FEB5ECF" w:rsidRDefault="5FEB5ECF"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Angelique Pouponneau, Blue Economy and Finance Advisor, Permanent Mission of Palau to the United Nations. </w:t>
      </w:r>
    </w:p>
    <w:p w14:paraId="7C90FBCA" w14:textId="5D7D5617" w:rsidR="00704473" w:rsidRPr="005E2F56" w:rsidRDefault="62D3E88A"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Ms. Tekau Frere, Plastics Pollution Adviser, Permanent Mission of Palau to the United </w:t>
      </w:r>
      <w:r w:rsidRPr="7360B6C1">
        <w:rPr>
          <w:rFonts w:asciiTheme="minorHAnsi" w:eastAsiaTheme="minorEastAsia" w:hAnsiTheme="minorHAnsi" w:cstheme="minorBidi"/>
          <w:sz w:val="24"/>
          <w:szCs w:val="24"/>
        </w:rPr>
        <w:t>Nations</w:t>
      </w:r>
      <w:r w:rsidR="2959475B" w:rsidRPr="7360B6C1">
        <w:rPr>
          <w:rFonts w:asciiTheme="minorHAnsi" w:eastAsiaTheme="minorEastAsia" w:hAnsiTheme="minorHAnsi" w:cstheme="minorBidi"/>
          <w:sz w:val="24"/>
          <w:szCs w:val="24"/>
        </w:rPr>
        <w:t xml:space="preserve">. </w:t>
      </w:r>
    </w:p>
    <w:p w14:paraId="316E8D61" w14:textId="40F1D354" w:rsidR="00AF4342" w:rsidRDefault="00AF4342" w:rsidP="7360B6C1">
      <w:pPr>
        <w:pStyle w:val="SingleTxtG"/>
        <w:spacing w:after="0" w:line="276" w:lineRule="auto"/>
        <w:ind w:left="720" w:right="0"/>
        <w:rPr>
          <w:rFonts w:eastAsia="Arial Unicode MS"/>
          <w:sz w:val="24"/>
          <w:szCs w:val="24"/>
        </w:rPr>
      </w:pPr>
      <w:r w:rsidRPr="7360B6C1">
        <w:rPr>
          <w:rFonts w:eastAsia="Arial Unicode MS"/>
          <w:sz w:val="24"/>
          <w:szCs w:val="24"/>
        </w:rPr>
        <w:t>Mr. Saeed Hamid, Legal Advisor, Permanent Mission of Palau</w:t>
      </w:r>
      <w:r w:rsidR="4A5C2002" w:rsidRPr="7360B6C1">
        <w:rPr>
          <w:rFonts w:eastAsia="Arial Unicode MS"/>
          <w:sz w:val="24"/>
          <w:szCs w:val="24"/>
        </w:rPr>
        <w:t xml:space="preserve"> to the United Nations. </w:t>
      </w:r>
    </w:p>
    <w:p w14:paraId="78952BFB" w14:textId="38CD4DCC" w:rsidR="00704473" w:rsidRPr="005E2F56" w:rsidRDefault="0941AE85" w:rsidP="7360B6C1">
      <w:pPr>
        <w:pStyle w:val="SingleTxtG"/>
        <w:spacing w:after="0" w:line="276" w:lineRule="auto"/>
        <w:ind w:left="720" w:right="0"/>
        <w:rPr>
          <w:rFonts w:eastAsia="Arial Unicode MS"/>
          <w:sz w:val="24"/>
          <w:szCs w:val="24"/>
        </w:rPr>
      </w:pPr>
      <w:r w:rsidRPr="7360B6C1">
        <w:rPr>
          <w:rFonts w:eastAsia="Arial Unicode MS"/>
          <w:sz w:val="24"/>
          <w:szCs w:val="24"/>
        </w:rPr>
        <w:lastRenderedPageBreak/>
        <w:t>Ms. Eliza Northrop, Legal Advisor, Permanent Mission of Palau to the United Nations.</w:t>
      </w:r>
    </w:p>
    <w:p w14:paraId="29079D35" w14:textId="2687DCFE" w:rsidR="00704473" w:rsidRPr="005E2F56" w:rsidRDefault="00704473" w:rsidP="005200F4">
      <w:pPr>
        <w:pStyle w:val="SingleTxtG"/>
        <w:spacing w:after="0" w:line="276" w:lineRule="auto"/>
        <w:ind w:left="0" w:right="0" w:firstLine="720"/>
        <w:rPr>
          <w:rFonts w:eastAsia="Arial Unicode MS"/>
          <w:b/>
          <w:bCs/>
          <w:sz w:val="24"/>
          <w:szCs w:val="24"/>
        </w:rPr>
      </w:pPr>
    </w:p>
    <w:p w14:paraId="19CE7147" w14:textId="77777777" w:rsidR="00704473" w:rsidRPr="0007744D" w:rsidRDefault="00704473" w:rsidP="00536E77">
      <w:pPr>
        <w:pStyle w:val="Heading2"/>
        <w:jc w:val="both"/>
        <w:rPr>
          <w:lang w:val="es-CR"/>
        </w:rPr>
      </w:pPr>
      <w:r w:rsidRPr="0007744D">
        <w:rPr>
          <w:lang w:val="es-CR"/>
        </w:rPr>
        <w:t>Panama</w:t>
      </w:r>
    </w:p>
    <w:p w14:paraId="08FD86E9" w14:textId="06FB568E" w:rsidR="00704473" w:rsidRPr="005E2F56" w:rsidRDefault="44792DBB"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S</w:t>
      </w:r>
      <w:r w:rsidR="3FB637E4" w:rsidRPr="7360B6C1">
        <w:rPr>
          <w:rFonts w:eastAsia="Arial Unicode MS"/>
          <w:sz w:val="24"/>
          <w:szCs w:val="24"/>
          <w:lang w:val="es-ES"/>
        </w:rPr>
        <w:t xml:space="preserve">r. Juan Carlos Monterrey Gómez, </w:t>
      </w:r>
      <w:r w:rsidR="4A888F75" w:rsidRPr="7360B6C1">
        <w:rPr>
          <w:rFonts w:eastAsia="Arial Unicode MS"/>
          <w:sz w:val="24"/>
          <w:szCs w:val="24"/>
          <w:lang w:val="es-ES"/>
        </w:rPr>
        <w:t xml:space="preserve">Representante Especial para el Cambio Climático del Ministerio de Ambiente, Jefe de Delegación. </w:t>
      </w:r>
    </w:p>
    <w:p w14:paraId="64CB3A2E" w14:textId="1F8C9104" w:rsidR="00704473" w:rsidRPr="005E2F56" w:rsidRDefault="2E0C905E"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S</w:t>
      </w:r>
      <w:r w:rsidR="1A2724AE" w:rsidRPr="7360B6C1">
        <w:rPr>
          <w:rFonts w:eastAsia="Arial Unicode MS"/>
          <w:sz w:val="24"/>
          <w:szCs w:val="24"/>
          <w:lang w:val="es-ES"/>
        </w:rPr>
        <w:t xml:space="preserve">r. Ricardo Pichel Correa, </w:t>
      </w:r>
      <w:r w:rsidR="2FA9DFC3" w:rsidRPr="7360B6C1">
        <w:rPr>
          <w:rFonts w:eastAsia="Arial Unicode MS"/>
          <w:sz w:val="24"/>
          <w:szCs w:val="24"/>
          <w:lang w:val="es-ES"/>
        </w:rPr>
        <w:t>Subdirector de Organismos y Conferencias Internacionales, Ministerio de Relaciones Exteriores, Jefe Alterno de Dele</w:t>
      </w:r>
      <w:r w:rsidR="5580CD38" w:rsidRPr="7360B6C1">
        <w:rPr>
          <w:rFonts w:eastAsia="Arial Unicode MS"/>
          <w:sz w:val="24"/>
          <w:szCs w:val="24"/>
          <w:lang w:val="es-ES"/>
        </w:rPr>
        <w:t xml:space="preserve">gación. </w:t>
      </w:r>
    </w:p>
    <w:p w14:paraId="45415E86" w14:textId="3FF34791" w:rsidR="00704473" w:rsidRPr="005E2F56" w:rsidRDefault="18E62DD4"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 xml:space="preserve">Sr. Diego Manuel Villanueva Martinelli, Embajador y Cónsul de la República de Panamá en la República de Corea, Delegado en representación del País. </w:t>
      </w:r>
    </w:p>
    <w:p w14:paraId="3C70147C" w14:textId="1E68432D" w:rsidR="00704473" w:rsidRPr="005E2F56" w:rsidRDefault="42854A78"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 xml:space="preserve">Sr. Gerardo Irimia Arosemena, Subadministrador, Autoridad de los Recursos Acuáticos de Panamá, Delegado en representación del País. </w:t>
      </w:r>
    </w:p>
    <w:p w14:paraId="24BD06F4" w14:textId="361CFCF8" w:rsidR="00704473" w:rsidRPr="005E2F56" w:rsidRDefault="6448AB25" w:rsidP="7360B6C1">
      <w:pPr>
        <w:pStyle w:val="SingleTxtG"/>
        <w:spacing w:after="0" w:line="276" w:lineRule="auto"/>
        <w:ind w:left="720" w:right="0"/>
        <w:rPr>
          <w:rFonts w:eastAsia="Arial Unicode MS"/>
          <w:sz w:val="24"/>
          <w:szCs w:val="24"/>
          <w:lang w:val="es-ES"/>
        </w:rPr>
      </w:pPr>
      <w:r w:rsidRPr="0007744D">
        <w:rPr>
          <w:rFonts w:eastAsia="Arial Unicode MS"/>
          <w:sz w:val="24"/>
          <w:szCs w:val="24"/>
          <w:lang w:val="es-ES"/>
        </w:rPr>
        <w:t>Sra. María Pino Franco, Directora de Organismos y Conferencias Internacionales, Ministerio de Relaciones Exteriores.</w:t>
      </w:r>
    </w:p>
    <w:p w14:paraId="53FBFD51" w14:textId="4AA4A192" w:rsidR="00704473" w:rsidRPr="005E2F56" w:rsidRDefault="6448AB25"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S</w:t>
      </w:r>
      <w:r w:rsidR="42854A78" w:rsidRPr="7360B6C1">
        <w:rPr>
          <w:rFonts w:eastAsia="Arial Unicode MS"/>
          <w:sz w:val="24"/>
          <w:szCs w:val="24"/>
          <w:lang w:val="es-ES"/>
        </w:rPr>
        <w:t xml:space="preserve">r. Armando Guillén Moreno, Jefe de Gabinete del Viceministro de Asuntos Multilaterales y Negociador. </w:t>
      </w:r>
    </w:p>
    <w:p w14:paraId="29D3F1F3" w14:textId="4A001B55" w:rsidR="00704473" w:rsidRPr="00046937" w:rsidRDefault="42854A78"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pt-BR"/>
        </w:rPr>
        <w:t>Sr. Kirving Lañas Ramos, Negociador Principal Adjunto.</w:t>
      </w:r>
      <w:r w:rsidRPr="0007744D">
        <w:rPr>
          <w:rFonts w:eastAsia="Arial Unicode MS"/>
          <w:sz w:val="24"/>
          <w:szCs w:val="24"/>
          <w:lang w:val="pt-BR"/>
        </w:rPr>
        <w:t xml:space="preserve"> </w:t>
      </w:r>
      <w:r w:rsidR="0505D866" w:rsidRPr="00046937">
        <w:rPr>
          <w:rFonts w:eastAsia="Arial Unicode MS"/>
          <w:sz w:val="24"/>
          <w:szCs w:val="24"/>
          <w:lang w:val="es-ES"/>
        </w:rPr>
        <w:t xml:space="preserve">Sra. María Pino Franco, Directora </w:t>
      </w:r>
      <w:r w:rsidR="0505D866" w:rsidRPr="00046937">
        <w:rPr>
          <w:rFonts w:asciiTheme="minorHAnsi" w:eastAsiaTheme="minorEastAsia" w:hAnsiTheme="minorHAnsi" w:cstheme="minorBidi"/>
          <w:sz w:val="24"/>
          <w:szCs w:val="24"/>
          <w:lang w:val="es-ES"/>
        </w:rPr>
        <w:t>de Organismos y Conferencias Internacionales, Ministerio de Relaciones Exteriores de Panamá.</w:t>
      </w:r>
    </w:p>
    <w:p w14:paraId="1708BC4E" w14:textId="79D8C0C9" w:rsidR="00704473" w:rsidRPr="00046937" w:rsidRDefault="4396EDB6" w:rsidP="7360B6C1">
      <w:pPr>
        <w:pStyle w:val="SingleTxtG"/>
        <w:spacing w:after="0" w:line="276" w:lineRule="auto"/>
        <w:ind w:left="720" w:right="0"/>
        <w:rPr>
          <w:rFonts w:eastAsia="Arial Unicode MS"/>
          <w:sz w:val="24"/>
          <w:szCs w:val="24"/>
          <w:lang w:val="es-ES"/>
        </w:rPr>
      </w:pPr>
      <w:r w:rsidRPr="00046937">
        <w:rPr>
          <w:rFonts w:eastAsia="Arial Unicode MS"/>
          <w:sz w:val="24"/>
          <w:szCs w:val="24"/>
          <w:lang w:val="es-ES"/>
        </w:rPr>
        <w:t>Sra.</w:t>
      </w:r>
      <w:r w:rsidR="2034AD0B" w:rsidRPr="00046937">
        <w:rPr>
          <w:rFonts w:eastAsia="Arial Unicode MS"/>
          <w:sz w:val="24"/>
          <w:szCs w:val="24"/>
          <w:lang w:val="es-ES"/>
        </w:rPr>
        <w:t xml:space="preserve"> Debbra Cisneros, </w:t>
      </w:r>
      <w:r w:rsidR="3CAF0172" w:rsidRPr="00046937">
        <w:rPr>
          <w:rFonts w:eastAsia="Arial Unicode MS"/>
          <w:sz w:val="24"/>
          <w:szCs w:val="24"/>
          <w:lang w:val="es-ES"/>
        </w:rPr>
        <w:t xml:space="preserve">Negociadora Principal. </w:t>
      </w:r>
    </w:p>
    <w:p w14:paraId="5236754F" w14:textId="58D0D597" w:rsidR="711403B5" w:rsidRDefault="056C2F43" w:rsidP="7360B6C1">
      <w:pPr>
        <w:pStyle w:val="SingleTxtG"/>
        <w:spacing w:after="0" w:line="276" w:lineRule="auto"/>
        <w:ind w:left="720" w:right="0"/>
        <w:rPr>
          <w:rFonts w:eastAsia="Arial Unicode MS"/>
          <w:sz w:val="24"/>
          <w:szCs w:val="24"/>
          <w:lang w:val="es-ES"/>
        </w:rPr>
      </w:pPr>
      <w:r w:rsidRPr="7360B6C1">
        <w:rPr>
          <w:rFonts w:eastAsia="Arial Unicode MS"/>
          <w:sz w:val="24"/>
          <w:szCs w:val="24"/>
          <w:lang w:val="es-ES"/>
        </w:rPr>
        <w:t>Sra. Mari Castillo Mariscal, Analista, Dirección de Camb</w:t>
      </w:r>
      <w:r w:rsidR="22E0464D" w:rsidRPr="7360B6C1">
        <w:rPr>
          <w:rFonts w:eastAsia="Arial Unicode MS"/>
          <w:sz w:val="24"/>
          <w:szCs w:val="24"/>
          <w:lang w:val="es-ES"/>
        </w:rPr>
        <w:t xml:space="preserve">io Climático, Delegada en representación del país. </w:t>
      </w:r>
    </w:p>
    <w:p w14:paraId="49A8E384" w14:textId="6A6582EC" w:rsidR="711403B5" w:rsidRPr="0007744D" w:rsidRDefault="711403B5" w:rsidP="7360B6C1">
      <w:pPr>
        <w:pStyle w:val="SingleTxtG"/>
        <w:spacing w:after="0" w:line="276" w:lineRule="auto"/>
        <w:ind w:left="720" w:right="0"/>
        <w:rPr>
          <w:rFonts w:eastAsia="Arial Unicode MS"/>
          <w:sz w:val="24"/>
          <w:szCs w:val="24"/>
          <w:lang w:val="es-CR"/>
        </w:rPr>
      </w:pPr>
    </w:p>
    <w:p w14:paraId="35E421E0" w14:textId="77777777" w:rsidR="00704473" w:rsidRPr="00852B6E" w:rsidRDefault="00704473" w:rsidP="00536E77">
      <w:pPr>
        <w:pStyle w:val="Heading2"/>
        <w:jc w:val="both"/>
        <w:rPr>
          <w:lang w:val="en-GB"/>
        </w:rPr>
      </w:pPr>
      <w:r w:rsidRPr="00852B6E">
        <w:rPr>
          <w:lang w:val="en-GB"/>
        </w:rPr>
        <w:t>Papua New Guinea</w:t>
      </w:r>
    </w:p>
    <w:p w14:paraId="3B0AE3DA" w14:textId="7022507D" w:rsidR="00704473" w:rsidRPr="00852B6E" w:rsidRDefault="5D76FDAE" w:rsidP="005200F4">
      <w:pPr>
        <w:pStyle w:val="SingleTxtG"/>
        <w:spacing w:after="0" w:line="276" w:lineRule="auto"/>
        <w:ind w:left="720" w:right="0"/>
        <w:rPr>
          <w:rFonts w:eastAsia="Arial Unicode MS"/>
          <w:sz w:val="24"/>
          <w:szCs w:val="24"/>
          <w:lang w:val="en-GB"/>
        </w:rPr>
      </w:pPr>
      <w:r w:rsidRPr="00852B6E">
        <w:rPr>
          <w:rFonts w:eastAsia="Arial Unicode MS"/>
          <w:sz w:val="24"/>
          <w:szCs w:val="24"/>
          <w:lang w:val="en-GB"/>
        </w:rPr>
        <w:t>Ms. An</w:t>
      </w:r>
      <w:r w:rsidR="7C551673" w:rsidRPr="00852B6E">
        <w:rPr>
          <w:rFonts w:eastAsia="Arial Unicode MS"/>
          <w:sz w:val="24"/>
          <w:szCs w:val="24"/>
          <w:lang w:val="en-GB"/>
        </w:rPr>
        <w:t>a</w:t>
      </w:r>
      <w:r w:rsidRPr="00852B6E">
        <w:rPr>
          <w:rFonts w:eastAsia="Arial Unicode MS"/>
          <w:sz w:val="24"/>
          <w:szCs w:val="24"/>
          <w:lang w:val="en-GB"/>
        </w:rPr>
        <w:t xml:space="preserve">-Patricia Torea, Project Coordinator, </w:t>
      </w:r>
      <w:r w:rsidR="13CD55A3" w:rsidRPr="00852B6E">
        <w:rPr>
          <w:rFonts w:eastAsia="Arial Unicode MS"/>
          <w:sz w:val="24"/>
          <w:szCs w:val="24"/>
          <w:lang w:val="en-GB"/>
        </w:rPr>
        <w:t xml:space="preserve">Infrastructure, Utilities and Conventions (Chemical &amp; Waste Branch) </w:t>
      </w:r>
      <w:r w:rsidRPr="00852B6E">
        <w:rPr>
          <w:rFonts w:eastAsia="Arial Unicode MS"/>
          <w:sz w:val="24"/>
          <w:szCs w:val="24"/>
          <w:lang w:val="en-GB"/>
        </w:rPr>
        <w:t>Environment Protection</w:t>
      </w:r>
      <w:r w:rsidR="1693F3CD" w:rsidRPr="00852B6E">
        <w:rPr>
          <w:rFonts w:eastAsia="Arial Unicode MS"/>
          <w:sz w:val="24"/>
          <w:szCs w:val="24"/>
          <w:lang w:val="en-GB"/>
        </w:rPr>
        <w:t xml:space="preserve">, Conservation Environment Protection Authority (CEPA). </w:t>
      </w:r>
    </w:p>
    <w:p w14:paraId="05DBCEFD" w14:textId="72547715"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Nancy Pogla, </w:t>
      </w:r>
      <w:r w:rsidR="26FF9FBA" w:rsidRPr="2A092B68">
        <w:rPr>
          <w:rFonts w:eastAsia="Arial Unicode MS"/>
          <w:sz w:val="24"/>
          <w:szCs w:val="24"/>
        </w:rPr>
        <w:t>International Law Division, Office of the Sate Solicitor</w:t>
      </w:r>
      <w:r w:rsidRPr="005E2F56">
        <w:rPr>
          <w:rFonts w:eastAsia="Arial Unicode MS"/>
          <w:sz w:val="24"/>
          <w:szCs w:val="24"/>
        </w:rPr>
        <w:t>, Department of Justice and Attorney General</w:t>
      </w:r>
      <w:r w:rsidR="789E05AA" w:rsidRPr="2A092B68">
        <w:rPr>
          <w:rFonts w:eastAsia="Arial Unicode MS"/>
          <w:sz w:val="24"/>
          <w:szCs w:val="24"/>
        </w:rPr>
        <w:t xml:space="preserve">. </w:t>
      </w:r>
    </w:p>
    <w:p w14:paraId="2380335A" w14:textId="7EDCFC85"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Mr. Vagi Rei, Manager, Marine Ecosystem</w:t>
      </w:r>
      <w:r w:rsidR="6248AB00" w:rsidRPr="2A092B68">
        <w:rPr>
          <w:rFonts w:eastAsia="Arial Unicode MS"/>
          <w:sz w:val="24"/>
          <w:szCs w:val="24"/>
        </w:rPr>
        <w:t xml:space="preserve">. </w:t>
      </w:r>
    </w:p>
    <w:p w14:paraId="2BBD94B2" w14:textId="667C6AFB" w:rsidR="00704473" w:rsidRPr="00287152" w:rsidRDefault="00704473" w:rsidP="005200F4">
      <w:pPr>
        <w:pStyle w:val="SingleTxtG"/>
        <w:spacing w:after="0" w:line="276" w:lineRule="auto"/>
        <w:ind w:left="720" w:right="0"/>
        <w:rPr>
          <w:rFonts w:eastAsia="Arial Unicode MS"/>
          <w:sz w:val="24"/>
          <w:szCs w:val="24"/>
          <w:lang w:val="en-GB"/>
        </w:rPr>
      </w:pPr>
      <w:r w:rsidRPr="00287152">
        <w:rPr>
          <w:rFonts w:eastAsia="Arial Unicode MS"/>
          <w:sz w:val="24"/>
          <w:szCs w:val="24"/>
          <w:lang w:val="en-GB"/>
        </w:rPr>
        <w:t xml:space="preserve">Mr. Veari Kula, Manager </w:t>
      </w:r>
      <w:r w:rsidR="7AAEB48A" w:rsidRPr="00287152">
        <w:rPr>
          <w:rFonts w:eastAsia="Arial Unicode MS"/>
          <w:sz w:val="24"/>
          <w:szCs w:val="24"/>
          <w:lang w:val="en-GB"/>
        </w:rPr>
        <w:t xml:space="preserve">for Pollution, </w:t>
      </w:r>
      <w:r w:rsidRPr="00287152">
        <w:rPr>
          <w:rFonts w:eastAsia="Arial Unicode MS"/>
          <w:sz w:val="24"/>
          <w:szCs w:val="24"/>
          <w:lang w:val="en-GB"/>
        </w:rPr>
        <w:t>Infrastructure, Utilities and Convention</w:t>
      </w:r>
      <w:r w:rsidR="05FBCF75" w:rsidRPr="00287152">
        <w:rPr>
          <w:rFonts w:eastAsia="Arial Unicode MS"/>
          <w:sz w:val="24"/>
          <w:szCs w:val="24"/>
          <w:lang w:val="en-GB"/>
        </w:rPr>
        <w:t xml:space="preserve">. </w:t>
      </w:r>
    </w:p>
    <w:p w14:paraId="3980670D" w14:textId="330AC0D3" w:rsidR="2A092B68" w:rsidRPr="00287152" w:rsidRDefault="2A092B68" w:rsidP="005200F4">
      <w:pPr>
        <w:pStyle w:val="SingleTxtG"/>
        <w:spacing w:after="0" w:line="276" w:lineRule="auto"/>
        <w:ind w:left="720" w:right="0"/>
        <w:rPr>
          <w:rFonts w:eastAsia="Arial Unicode MS"/>
          <w:sz w:val="24"/>
          <w:szCs w:val="24"/>
          <w:lang w:val="en-GB"/>
        </w:rPr>
      </w:pPr>
    </w:p>
    <w:p w14:paraId="4B0EB6E0" w14:textId="77777777" w:rsidR="00704473" w:rsidRPr="00DB1FF3" w:rsidRDefault="00704473" w:rsidP="00536E77">
      <w:pPr>
        <w:pStyle w:val="Heading2"/>
        <w:jc w:val="both"/>
        <w:rPr>
          <w:lang w:val="es-CR"/>
        </w:rPr>
      </w:pPr>
      <w:r w:rsidRPr="00DB1FF3">
        <w:rPr>
          <w:lang w:val="es-CR"/>
        </w:rPr>
        <w:t>Paraguay</w:t>
      </w:r>
    </w:p>
    <w:p w14:paraId="1CAA94EF" w14:textId="7633453E" w:rsidR="00704473" w:rsidRPr="005E2F56" w:rsidRDefault="5D76FDAE" w:rsidP="005200F4">
      <w:pPr>
        <w:pStyle w:val="SingleTxtG"/>
        <w:spacing w:after="0" w:line="276" w:lineRule="auto"/>
        <w:ind w:left="720" w:right="0"/>
        <w:rPr>
          <w:rFonts w:eastAsia="Arial Unicode MS"/>
          <w:sz w:val="24"/>
          <w:szCs w:val="24"/>
          <w:lang w:val="es-CR"/>
        </w:rPr>
      </w:pPr>
      <w:r w:rsidRPr="2A092B68">
        <w:rPr>
          <w:rFonts w:eastAsia="Arial Unicode MS"/>
          <w:sz w:val="24"/>
          <w:szCs w:val="24"/>
          <w:lang w:val="es-CR"/>
        </w:rPr>
        <w:t>Sra. Maria</w:t>
      </w:r>
      <w:r w:rsidR="4F5F7721" w:rsidRPr="2A092B68">
        <w:rPr>
          <w:rFonts w:eastAsia="Arial Unicode MS"/>
          <w:sz w:val="24"/>
          <w:szCs w:val="24"/>
          <w:lang w:val="es-CR"/>
        </w:rPr>
        <w:t xml:space="preserve"> Emilia</w:t>
      </w:r>
      <w:r w:rsidRPr="2A092B68">
        <w:rPr>
          <w:rFonts w:eastAsia="Arial Unicode MS"/>
          <w:sz w:val="24"/>
          <w:szCs w:val="24"/>
          <w:lang w:val="es-CR"/>
        </w:rPr>
        <w:t xml:space="preserve"> Ayala</w:t>
      </w:r>
      <w:r w:rsidR="1BFADA52" w:rsidRPr="2A092B68">
        <w:rPr>
          <w:rFonts w:eastAsia="Arial Unicode MS"/>
          <w:sz w:val="24"/>
          <w:szCs w:val="24"/>
          <w:lang w:val="es-CR"/>
        </w:rPr>
        <w:t xml:space="preserve">, Primera Secretaria, Jefa de Cambio Climático, Gestión de Riesgos y Asuntos Ambientales de la Unidad de Desarrollo Sostenible y Medio Ambiente. </w:t>
      </w:r>
    </w:p>
    <w:p w14:paraId="7BAF8928" w14:textId="57FB0162" w:rsidR="00704473" w:rsidRPr="005E2F56" w:rsidRDefault="00704473" w:rsidP="005200F4">
      <w:pPr>
        <w:pStyle w:val="SingleTxtG"/>
        <w:spacing w:after="0" w:line="276" w:lineRule="auto"/>
        <w:ind w:left="720" w:right="0"/>
        <w:rPr>
          <w:rFonts w:eastAsia="Arial Unicode MS"/>
          <w:sz w:val="24"/>
          <w:szCs w:val="24"/>
          <w:lang w:val="es-CR"/>
        </w:rPr>
      </w:pPr>
      <w:r w:rsidRPr="005E2F56">
        <w:rPr>
          <w:rFonts w:eastAsia="Arial Unicode MS"/>
          <w:sz w:val="24"/>
          <w:szCs w:val="24"/>
          <w:lang w:val="es-CR"/>
        </w:rPr>
        <w:t>Mr. Adolfo Gustavo</w:t>
      </w:r>
      <w:r w:rsidR="7857E38C" w:rsidRPr="2A092B68">
        <w:rPr>
          <w:rFonts w:eastAsia="Arial Unicode MS"/>
          <w:sz w:val="24"/>
          <w:szCs w:val="24"/>
          <w:lang w:val="es-CR"/>
        </w:rPr>
        <w:t xml:space="preserve"> Rodríguez</w:t>
      </w:r>
      <w:r w:rsidR="5D76FDAE" w:rsidRPr="2A092B68">
        <w:rPr>
          <w:rFonts w:eastAsia="Arial Unicode MS"/>
          <w:sz w:val="24"/>
          <w:szCs w:val="24"/>
          <w:lang w:val="es-CR"/>
        </w:rPr>
        <w:t xml:space="preserve"> Acosta</w:t>
      </w:r>
      <w:r w:rsidRPr="005E2F56">
        <w:rPr>
          <w:rFonts w:eastAsia="Arial Unicode MS"/>
          <w:sz w:val="24"/>
          <w:szCs w:val="24"/>
          <w:lang w:val="es-CR"/>
        </w:rPr>
        <w:t xml:space="preserve">, Director de </w:t>
      </w:r>
      <w:r w:rsidR="4B6026D6" w:rsidRPr="2A092B68">
        <w:rPr>
          <w:rFonts w:eastAsia="Arial Unicode MS"/>
          <w:sz w:val="24"/>
          <w:szCs w:val="24"/>
          <w:lang w:val="es-CR"/>
        </w:rPr>
        <w:t xml:space="preserve">la </w:t>
      </w:r>
      <w:r w:rsidR="1C6DAD04" w:rsidRPr="2A092B68">
        <w:rPr>
          <w:rFonts w:eastAsia="Arial Unicode MS"/>
          <w:sz w:val="24"/>
          <w:szCs w:val="24"/>
          <w:lang w:val="es-CR"/>
        </w:rPr>
        <w:t>Dirección</w:t>
      </w:r>
      <w:r w:rsidR="4B6026D6" w:rsidRPr="2A092B68">
        <w:rPr>
          <w:rFonts w:eastAsia="Arial Unicode MS"/>
          <w:sz w:val="24"/>
          <w:szCs w:val="24"/>
          <w:lang w:val="es-CR"/>
        </w:rPr>
        <w:t xml:space="preserve"> de </w:t>
      </w:r>
      <w:r w:rsidRPr="005E2F56">
        <w:rPr>
          <w:rFonts w:eastAsia="Arial Unicode MS"/>
          <w:sz w:val="24"/>
          <w:szCs w:val="24"/>
          <w:lang w:val="es-CR"/>
        </w:rPr>
        <w:t>Control de la Calidad Ambiental</w:t>
      </w:r>
      <w:r w:rsidR="3AE862CB" w:rsidRPr="2A092B68">
        <w:rPr>
          <w:rFonts w:eastAsia="Arial Unicode MS"/>
          <w:sz w:val="24"/>
          <w:szCs w:val="24"/>
          <w:lang w:val="es-CR"/>
        </w:rPr>
        <w:t xml:space="preserve"> del </w:t>
      </w:r>
      <w:r w:rsidRPr="005E2F56">
        <w:rPr>
          <w:rFonts w:eastAsia="Arial Unicode MS"/>
          <w:sz w:val="24"/>
          <w:szCs w:val="24"/>
          <w:lang w:val="es-CR"/>
        </w:rPr>
        <w:t>Ministerio del Ambiente y Desarrollo Sostenible</w:t>
      </w:r>
      <w:r w:rsidR="5AF5024A" w:rsidRPr="2A092B68">
        <w:rPr>
          <w:rFonts w:eastAsia="Arial Unicode MS"/>
          <w:sz w:val="24"/>
          <w:szCs w:val="24"/>
          <w:lang w:val="es-CR"/>
        </w:rPr>
        <w:t xml:space="preserve"> (MADES).</w:t>
      </w:r>
    </w:p>
    <w:p w14:paraId="2CA7ADD4" w14:textId="77777777" w:rsidR="00704473" w:rsidRPr="005E2F56" w:rsidRDefault="00704473" w:rsidP="005200F4">
      <w:pPr>
        <w:pStyle w:val="SingleTxtG"/>
        <w:spacing w:after="0" w:line="276" w:lineRule="auto"/>
        <w:ind w:left="0" w:right="0" w:firstLine="720"/>
        <w:rPr>
          <w:rFonts w:eastAsia="Arial Unicode MS"/>
          <w:b/>
          <w:bCs/>
          <w:sz w:val="24"/>
          <w:szCs w:val="24"/>
          <w:lang w:val="es-CR"/>
        </w:rPr>
      </w:pPr>
    </w:p>
    <w:p w14:paraId="21FE9C07" w14:textId="77777777" w:rsidR="00704473" w:rsidRPr="00B00D70" w:rsidRDefault="00704473" w:rsidP="00536E77">
      <w:pPr>
        <w:pStyle w:val="Heading2"/>
        <w:jc w:val="both"/>
      </w:pPr>
      <w:r w:rsidRPr="00B00D70">
        <w:t>Peru</w:t>
      </w:r>
    </w:p>
    <w:p w14:paraId="64E275F6" w14:textId="589A8AFF" w:rsidR="00587C8E" w:rsidRDefault="00587C8E" w:rsidP="005200F4">
      <w:pPr>
        <w:pStyle w:val="SingleTxtG"/>
        <w:spacing w:after="0" w:line="276" w:lineRule="auto"/>
        <w:ind w:left="720" w:right="0"/>
        <w:rPr>
          <w:rFonts w:eastAsia="Arial Unicode MS"/>
          <w:sz w:val="24"/>
          <w:szCs w:val="24"/>
          <w:lang w:val="en-GB"/>
        </w:rPr>
      </w:pPr>
      <w:r w:rsidRPr="00B00D70">
        <w:rPr>
          <w:rFonts w:eastAsia="Arial Unicode MS"/>
          <w:sz w:val="24"/>
          <w:szCs w:val="24"/>
          <w:lang w:val="en-GB"/>
        </w:rPr>
        <w:t xml:space="preserve">Mr. Edgar </w:t>
      </w:r>
      <w:r w:rsidR="00B00D70" w:rsidRPr="00B00D70">
        <w:rPr>
          <w:rFonts w:eastAsia="Arial Unicode MS"/>
          <w:sz w:val="24"/>
          <w:szCs w:val="24"/>
          <w:lang w:val="en-GB"/>
        </w:rPr>
        <w:t>Martin Romero La Puente, Vice Minister of Environmental Man</w:t>
      </w:r>
      <w:r w:rsidR="00B00D70">
        <w:rPr>
          <w:rFonts w:eastAsia="Arial Unicode MS"/>
          <w:sz w:val="24"/>
          <w:szCs w:val="24"/>
          <w:lang w:val="en-GB"/>
        </w:rPr>
        <w:t xml:space="preserve">agement of the Ministry of Environment of Peru, Head of the Delegation. </w:t>
      </w:r>
    </w:p>
    <w:p w14:paraId="330D22A2" w14:textId="59528C46" w:rsidR="00D92C21" w:rsidRPr="005E2F56" w:rsidRDefault="00D92C21" w:rsidP="005200F4">
      <w:pPr>
        <w:pStyle w:val="SingleTxtG"/>
        <w:spacing w:after="0" w:line="276" w:lineRule="auto"/>
        <w:ind w:left="720" w:right="0"/>
        <w:rPr>
          <w:rFonts w:eastAsia="Arial Unicode MS"/>
          <w:sz w:val="24"/>
          <w:szCs w:val="24"/>
        </w:rPr>
      </w:pPr>
      <w:r>
        <w:rPr>
          <w:rFonts w:eastAsia="Arial Unicode MS"/>
          <w:sz w:val="24"/>
          <w:szCs w:val="24"/>
        </w:rPr>
        <w:t>Mr</w:t>
      </w:r>
      <w:r w:rsidRPr="005E2F56">
        <w:rPr>
          <w:rFonts w:eastAsia="Arial Unicode MS"/>
          <w:sz w:val="24"/>
          <w:szCs w:val="24"/>
        </w:rPr>
        <w:t>. Paul Fernando Duclos Parodi, Ambassador of Peru in the Republic of Korea</w:t>
      </w:r>
      <w:r w:rsidR="00230542">
        <w:rPr>
          <w:rFonts w:eastAsia="Arial Unicode MS"/>
          <w:sz w:val="24"/>
          <w:szCs w:val="24"/>
        </w:rPr>
        <w:t xml:space="preserve">. </w:t>
      </w:r>
    </w:p>
    <w:p w14:paraId="32974939" w14:textId="38CEB4E9" w:rsidR="00B00D70" w:rsidRDefault="00230542" w:rsidP="005200F4">
      <w:pPr>
        <w:pStyle w:val="SingleTxtG"/>
        <w:spacing w:after="0" w:line="276" w:lineRule="auto"/>
        <w:ind w:left="720" w:right="0"/>
        <w:rPr>
          <w:rFonts w:eastAsia="Arial Unicode MS"/>
          <w:sz w:val="24"/>
          <w:szCs w:val="24"/>
          <w:lang w:val="en-GB"/>
        </w:rPr>
      </w:pPr>
      <w:r w:rsidRPr="00230542">
        <w:rPr>
          <w:rFonts w:eastAsia="Arial Unicode MS"/>
          <w:sz w:val="24"/>
          <w:szCs w:val="24"/>
          <w:lang w:val="en-GB"/>
        </w:rPr>
        <w:t xml:space="preserve">Ms. Carmen del Rocio Azurín Araujo, </w:t>
      </w:r>
      <w:r>
        <w:rPr>
          <w:rFonts w:eastAsia="Arial Unicode MS"/>
          <w:sz w:val="24"/>
          <w:szCs w:val="24"/>
          <w:lang w:val="en-GB"/>
        </w:rPr>
        <w:t>A</w:t>
      </w:r>
      <w:r w:rsidRPr="00230542">
        <w:rPr>
          <w:rFonts w:eastAsia="Arial Unicode MS"/>
          <w:sz w:val="24"/>
          <w:szCs w:val="24"/>
          <w:lang w:val="en-GB"/>
        </w:rPr>
        <w:t>mbassador, Director of Environment of the Ministry of</w:t>
      </w:r>
      <w:r>
        <w:rPr>
          <w:rFonts w:eastAsia="Arial Unicode MS"/>
          <w:sz w:val="24"/>
          <w:szCs w:val="24"/>
          <w:lang w:val="en-GB"/>
        </w:rPr>
        <w:t xml:space="preserve"> Foreign Affairs of Peru.</w:t>
      </w:r>
    </w:p>
    <w:p w14:paraId="440FCC3B" w14:textId="490CA284" w:rsidR="00A50CA6" w:rsidRPr="00A50CA6" w:rsidRDefault="00A50CA6" w:rsidP="005200F4">
      <w:pPr>
        <w:pStyle w:val="SingleTxtG"/>
        <w:spacing w:after="0" w:line="276" w:lineRule="auto"/>
        <w:ind w:left="720" w:right="0"/>
        <w:rPr>
          <w:rFonts w:eastAsia="Arial Unicode MS"/>
          <w:sz w:val="24"/>
          <w:szCs w:val="24"/>
        </w:rPr>
      </w:pPr>
      <w:r w:rsidRPr="00A50CA6">
        <w:rPr>
          <w:rFonts w:eastAsia="Arial Unicode MS"/>
          <w:sz w:val="24"/>
          <w:szCs w:val="24"/>
        </w:rPr>
        <w:lastRenderedPageBreak/>
        <w:t xml:space="preserve">Mr. Gustavo Meza Cuadra Velasquez, Ambassador, </w:t>
      </w:r>
      <w:r>
        <w:rPr>
          <w:rFonts w:eastAsia="Arial Unicode MS"/>
          <w:sz w:val="24"/>
          <w:szCs w:val="24"/>
        </w:rPr>
        <w:t xml:space="preserve">Bureau Member, </w:t>
      </w:r>
      <w:r w:rsidRPr="00A50CA6">
        <w:rPr>
          <w:rFonts w:eastAsia="Arial Unicode MS"/>
          <w:sz w:val="24"/>
          <w:szCs w:val="24"/>
        </w:rPr>
        <w:t>Ministry of Foreign Affairs of Peru.</w:t>
      </w:r>
    </w:p>
    <w:p w14:paraId="660A828B" w14:textId="40F6418C"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Augusto Lamas Godoy, First Secretary, </w:t>
      </w:r>
      <w:r w:rsidR="00230542">
        <w:rPr>
          <w:rFonts w:eastAsia="Arial Unicode MS"/>
          <w:sz w:val="24"/>
          <w:szCs w:val="24"/>
        </w:rPr>
        <w:t xml:space="preserve">Official of the Directorate of </w:t>
      </w:r>
      <w:r w:rsidR="00DE12A9">
        <w:rPr>
          <w:rFonts w:eastAsia="Arial Unicode MS"/>
          <w:sz w:val="24"/>
          <w:szCs w:val="24"/>
        </w:rPr>
        <w:t xml:space="preserve">Environment of the </w:t>
      </w:r>
      <w:r w:rsidRPr="005E2F56">
        <w:rPr>
          <w:rFonts w:eastAsia="Arial Unicode MS"/>
          <w:sz w:val="24"/>
          <w:szCs w:val="24"/>
        </w:rPr>
        <w:t>Ministry of Foreign Affairs</w:t>
      </w:r>
      <w:r w:rsidR="00DE12A9">
        <w:rPr>
          <w:rFonts w:eastAsia="Arial Unicode MS"/>
          <w:sz w:val="24"/>
          <w:szCs w:val="24"/>
        </w:rPr>
        <w:t xml:space="preserve"> of Peru. </w:t>
      </w:r>
    </w:p>
    <w:p w14:paraId="5344524D" w14:textId="26E87064" w:rsidR="0052559E" w:rsidRPr="005E2F56" w:rsidRDefault="61B10693"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Ms. Haydee Mercedes de los Milagros Deza Clavo, Official of the Embassy of Peru in the </w:t>
      </w:r>
      <w:r w:rsidRPr="7360B6C1">
        <w:rPr>
          <w:rFonts w:asciiTheme="minorHAnsi" w:eastAsiaTheme="minorEastAsia" w:hAnsiTheme="minorHAnsi" w:cstheme="minorBidi"/>
          <w:sz w:val="24"/>
          <w:szCs w:val="24"/>
        </w:rPr>
        <w:t xml:space="preserve">Republic of Korea. </w:t>
      </w:r>
    </w:p>
    <w:p w14:paraId="04368D2F" w14:textId="119274FC" w:rsidR="53736E22" w:rsidRDefault="53736E22" w:rsidP="7360B6C1">
      <w:pPr>
        <w:pStyle w:val="SingleTxtG"/>
        <w:spacing w:after="0" w:line="276" w:lineRule="auto"/>
        <w:ind w:left="720" w:right="0"/>
        <w:rPr>
          <w:rFonts w:eastAsia="Arial Unicode MS"/>
          <w:sz w:val="24"/>
          <w:szCs w:val="24"/>
        </w:rPr>
      </w:pPr>
      <w:r w:rsidRPr="7360B6C1">
        <w:rPr>
          <w:rFonts w:eastAsia="Arial Unicode MS"/>
          <w:sz w:val="24"/>
          <w:szCs w:val="24"/>
        </w:rPr>
        <w:t>Mr. Luis Felipe Barranzuela Angeles, Legal Analyst</w:t>
      </w:r>
      <w:r w:rsidR="2F0EDF24" w:rsidRPr="7360B6C1">
        <w:rPr>
          <w:rFonts w:eastAsia="Arial Unicode MS"/>
          <w:sz w:val="24"/>
          <w:szCs w:val="24"/>
        </w:rPr>
        <w:t xml:space="preserve"> of the</w:t>
      </w:r>
      <w:r w:rsidRPr="7360B6C1">
        <w:rPr>
          <w:rFonts w:eastAsia="Arial Unicode MS"/>
          <w:sz w:val="24"/>
          <w:szCs w:val="24"/>
        </w:rPr>
        <w:t xml:space="preserve"> Ministry of Foreign Affairs</w:t>
      </w:r>
      <w:r w:rsidR="656F2AC7" w:rsidRPr="7360B6C1">
        <w:rPr>
          <w:rFonts w:eastAsia="Arial Unicode MS"/>
          <w:sz w:val="24"/>
          <w:szCs w:val="24"/>
        </w:rPr>
        <w:t xml:space="preserve"> of Peru.</w:t>
      </w:r>
    </w:p>
    <w:p w14:paraId="7F2BCB8B" w14:textId="5FB74834" w:rsidR="0052559E" w:rsidRPr="005E2F56" w:rsidRDefault="0052559E" w:rsidP="005200F4">
      <w:pPr>
        <w:pStyle w:val="SingleTxtG"/>
        <w:spacing w:after="0" w:line="276" w:lineRule="auto"/>
        <w:ind w:left="720" w:right="0"/>
        <w:rPr>
          <w:rFonts w:eastAsia="Arial Unicode MS"/>
          <w:sz w:val="24"/>
          <w:szCs w:val="24"/>
        </w:rPr>
      </w:pPr>
      <w:r w:rsidRPr="005E2F56">
        <w:rPr>
          <w:rFonts w:eastAsia="Arial Unicode MS"/>
          <w:sz w:val="24"/>
          <w:szCs w:val="24"/>
        </w:rPr>
        <w:t>Mr. Sergio</w:t>
      </w:r>
      <w:r>
        <w:rPr>
          <w:rFonts w:eastAsia="Arial Unicode MS"/>
          <w:sz w:val="24"/>
          <w:szCs w:val="24"/>
        </w:rPr>
        <w:t xml:space="preserve"> Milovan</w:t>
      </w:r>
      <w:r w:rsidRPr="005E2F56">
        <w:rPr>
          <w:rFonts w:eastAsia="Arial Unicode MS"/>
          <w:sz w:val="24"/>
          <w:szCs w:val="24"/>
        </w:rPr>
        <w:t xml:space="preserve"> Dinklang</w:t>
      </w:r>
      <w:r>
        <w:rPr>
          <w:rFonts w:eastAsia="Arial Unicode MS"/>
          <w:sz w:val="24"/>
          <w:szCs w:val="24"/>
        </w:rPr>
        <w:t xml:space="preserve"> Lanfranco</w:t>
      </w:r>
      <w:r w:rsidRPr="005E2F56">
        <w:rPr>
          <w:rFonts w:eastAsia="Arial Unicode MS"/>
          <w:sz w:val="24"/>
          <w:szCs w:val="24"/>
        </w:rPr>
        <w:t>, Analyst</w:t>
      </w:r>
      <w:r>
        <w:rPr>
          <w:rFonts w:eastAsia="Arial Unicode MS"/>
          <w:sz w:val="24"/>
          <w:szCs w:val="24"/>
        </w:rPr>
        <w:t xml:space="preserve"> of the General Directorate of Solid Waste Management of the </w:t>
      </w:r>
      <w:r w:rsidRPr="005E2F56">
        <w:rPr>
          <w:rFonts w:eastAsia="Arial Unicode MS"/>
          <w:sz w:val="24"/>
          <w:szCs w:val="24"/>
        </w:rPr>
        <w:t>Ministry of Environment</w:t>
      </w:r>
      <w:r>
        <w:rPr>
          <w:rFonts w:eastAsia="Arial Unicode MS"/>
          <w:sz w:val="24"/>
          <w:szCs w:val="24"/>
        </w:rPr>
        <w:t xml:space="preserve"> of Peru. </w:t>
      </w:r>
    </w:p>
    <w:p w14:paraId="542BE3D1" w14:textId="7442877E" w:rsidR="00704473" w:rsidRPr="00E72E28" w:rsidRDefault="00704473" w:rsidP="005200F4">
      <w:pPr>
        <w:pStyle w:val="SingleTxtG"/>
        <w:spacing w:after="0" w:line="276" w:lineRule="auto"/>
        <w:ind w:left="720" w:right="0"/>
        <w:rPr>
          <w:rFonts w:eastAsia="Arial Unicode MS"/>
          <w:sz w:val="24"/>
          <w:szCs w:val="24"/>
          <w:lang w:val="en-GB"/>
        </w:rPr>
      </w:pPr>
      <w:r w:rsidRPr="00E72E28">
        <w:rPr>
          <w:rFonts w:eastAsia="Arial Unicode MS"/>
          <w:sz w:val="24"/>
          <w:szCs w:val="24"/>
          <w:lang w:val="en-GB"/>
        </w:rPr>
        <w:t xml:space="preserve">Mr. Eric </w:t>
      </w:r>
      <w:r w:rsidR="00E72E28" w:rsidRPr="00E72E28">
        <w:rPr>
          <w:rFonts w:eastAsia="Arial Unicode MS"/>
          <w:sz w:val="24"/>
          <w:szCs w:val="24"/>
          <w:lang w:val="en-GB"/>
        </w:rPr>
        <w:t xml:space="preserve">Martin </w:t>
      </w:r>
      <w:r w:rsidRPr="00E72E28">
        <w:rPr>
          <w:rFonts w:eastAsia="Arial Unicode MS"/>
          <w:sz w:val="24"/>
          <w:szCs w:val="24"/>
          <w:lang w:val="en-GB"/>
        </w:rPr>
        <w:t>Diaz</w:t>
      </w:r>
      <w:r w:rsidR="00E72E28" w:rsidRPr="00E72E28">
        <w:rPr>
          <w:rFonts w:eastAsia="Arial Unicode MS"/>
          <w:sz w:val="24"/>
          <w:szCs w:val="24"/>
          <w:lang w:val="en-GB"/>
        </w:rPr>
        <w:t xml:space="preserve"> Zegarra</w:t>
      </w:r>
      <w:r w:rsidRPr="00E72E28">
        <w:rPr>
          <w:rFonts w:eastAsia="Arial Unicode MS"/>
          <w:sz w:val="24"/>
          <w:szCs w:val="24"/>
          <w:lang w:val="en-GB"/>
        </w:rPr>
        <w:t xml:space="preserve">, </w:t>
      </w:r>
      <w:r w:rsidR="00E72E28" w:rsidRPr="00E72E28">
        <w:rPr>
          <w:rFonts w:eastAsia="Arial Unicode MS"/>
          <w:sz w:val="24"/>
          <w:szCs w:val="24"/>
          <w:lang w:val="en-GB"/>
        </w:rPr>
        <w:t>A</w:t>
      </w:r>
      <w:r w:rsidR="00E72E28">
        <w:rPr>
          <w:rFonts w:eastAsia="Arial Unicode MS"/>
          <w:sz w:val="24"/>
          <w:szCs w:val="24"/>
          <w:lang w:val="en-GB"/>
        </w:rPr>
        <w:t xml:space="preserve">dvisor to the Vice Ministry of Environmental Management of the Ministry of Environment. </w:t>
      </w:r>
    </w:p>
    <w:p w14:paraId="5DEEDB84" w14:textId="17C2D5D7" w:rsidR="00704473" w:rsidRPr="005E2F56"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rPr>
        <w:t>Mr. Guillermo Cabieses, Representative of the Plastics Committee of the National Society of Industries of Peru</w:t>
      </w:r>
      <w:r w:rsidR="3B50FF7E" w:rsidRPr="6512473D">
        <w:rPr>
          <w:rFonts w:eastAsia="Arial Unicode MS"/>
          <w:sz w:val="24"/>
          <w:szCs w:val="24"/>
        </w:rPr>
        <w:t xml:space="preserve">. </w:t>
      </w:r>
    </w:p>
    <w:p w14:paraId="642287E6" w14:textId="13E172AC" w:rsidR="6512473D" w:rsidRDefault="6512473D" w:rsidP="6512473D">
      <w:pPr>
        <w:pStyle w:val="SingleTxtG"/>
        <w:spacing w:after="0" w:line="276" w:lineRule="auto"/>
        <w:ind w:left="720" w:right="0"/>
        <w:rPr>
          <w:rFonts w:eastAsia="Arial Unicode MS"/>
          <w:sz w:val="24"/>
          <w:szCs w:val="24"/>
        </w:rPr>
      </w:pPr>
    </w:p>
    <w:p w14:paraId="36EED473" w14:textId="3512F3E4" w:rsidR="00704473" w:rsidRPr="00387787" w:rsidRDefault="62D3E88A" w:rsidP="7360B6C1">
      <w:pPr>
        <w:pStyle w:val="Heading2"/>
        <w:spacing w:line="276" w:lineRule="auto"/>
      </w:pPr>
      <w:r>
        <w:t>Philippines</w:t>
      </w:r>
    </w:p>
    <w:p w14:paraId="501E06F3" w14:textId="73DEA0B7" w:rsidR="00F63CFC" w:rsidRDefault="00F63CFC" w:rsidP="005200F4">
      <w:pPr>
        <w:pStyle w:val="SingleTxtG"/>
        <w:spacing w:after="0" w:line="276" w:lineRule="auto"/>
        <w:ind w:left="720" w:right="0"/>
        <w:rPr>
          <w:rFonts w:eastAsia="Arial Unicode MS"/>
          <w:sz w:val="24"/>
          <w:szCs w:val="24"/>
        </w:rPr>
      </w:pPr>
      <w:r w:rsidRPr="00F63CFC">
        <w:rPr>
          <w:rFonts w:eastAsia="Arial Unicode MS"/>
          <w:sz w:val="24"/>
          <w:szCs w:val="24"/>
        </w:rPr>
        <w:t>Mr. Jonas R. Leones, Undersecretary for Policy, Planning and International Affairs, Department of Environment and Natural Resources.</w:t>
      </w:r>
    </w:p>
    <w:p w14:paraId="58F9424F" w14:textId="264522A3" w:rsidR="00EB21F3" w:rsidRPr="00EB21F3" w:rsidRDefault="00EB21F3" w:rsidP="005200F4">
      <w:pPr>
        <w:pStyle w:val="SingleTxtG"/>
        <w:spacing w:after="0" w:line="276" w:lineRule="auto"/>
        <w:ind w:left="720" w:right="0"/>
        <w:rPr>
          <w:rFonts w:eastAsia="Arial Unicode MS"/>
          <w:sz w:val="24"/>
          <w:szCs w:val="24"/>
        </w:rPr>
      </w:pPr>
      <w:r w:rsidRPr="00EB21F3">
        <w:rPr>
          <w:rFonts w:eastAsia="Arial Unicode MS"/>
          <w:sz w:val="24"/>
          <w:szCs w:val="24"/>
        </w:rPr>
        <w:t>Ms. Johaira C. Wahab-Manantan, Director for Environment and Climate Change, Office of the United Nations and International Organizations, Department of Foreign Affairs.</w:t>
      </w:r>
    </w:p>
    <w:p w14:paraId="5F868AED" w14:textId="7D8CEEC6" w:rsidR="00F63CFC" w:rsidRPr="00A33441" w:rsidRDefault="00F63CFC" w:rsidP="005200F4">
      <w:pPr>
        <w:pStyle w:val="SingleTxtG"/>
        <w:spacing w:after="0" w:line="276" w:lineRule="auto"/>
        <w:ind w:left="720" w:right="0"/>
        <w:rPr>
          <w:rFonts w:eastAsia="Arial Unicode MS"/>
          <w:sz w:val="24"/>
          <w:szCs w:val="24"/>
        </w:rPr>
      </w:pPr>
      <w:r w:rsidRPr="00A33441">
        <w:rPr>
          <w:rFonts w:eastAsia="Arial Unicode MS"/>
          <w:sz w:val="24"/>
          <w:szCs w:val="24"/>
        </w:rPr>
        <w:t xml:space="preserve">Mr. Albert A. Magalang, Chief Environmental Management Specialist, </w:t>
      </w:r>
      <w:r w:rsidR="00A33441" w:rsidRPr="00A33441">
        <w:rPr>
          <w:rFonts w:eastAsia="Arial Unicode MS"/>
          <w:sz w:val="24"/>
          <w:szCs w:val="24"/>
        </w:rPr>
        <w:t xml:space="preserve">Climate Change Service, DENR Central Office. </w:t>
      </w:r>
    </w:p>
    <w:p w14:paraId="06C0D016" w14:textId="46D835D7" w:rsidR="00A33441" w:rsidRPr="00A33441" w:rsidRDefault="00A33441" w:rsidP="005200F4">
      <w:pPr>
        <w:pStyle w:val="SingleTxtG"/>
        <w:spacing w:after="0" w:line="276" w:lineRule="auto"/>
        <w:ind w:left="720" w:right="0"/>
        <w:rPr>
          <w:rFonts w:eastAsia="Arial Unicode MS"/>
          <w:sz w:val="24"/>
          <w:szCs w:val="24"/>
        </w:rPr>
      </w:pPr>
      <w:r w:rsidRPr="00A33441">
        <w:rPr>
          <w:rFonts w:eastAsia="Arial Unicode MS"/>
          <w:sz w:val="24"/>
          <w:szCs w:val="24"/>
        </w:rPr>
        <w:t xml:space="preserve">Ms. Rosette Ferrer, OIC Chief, Legal Research and Opinion Division, Legal Affairs Service, DENR Central Office. </w:t>
      </w:r>
    </w:p>
    <w:p w14:paraId="42CA104A" w14:textId="77777777" w:rsidR="00A33441" w:rsidRPr="00046937" w:rsidRDefault="00A33441" w:rsidP="005200F4">
      <w:pPr>
        <w:pStyle w:val="SingleTxtG"/>
        <w:spacing w:after="0" w:line="276" w:lineRule="auto"/>
        <w:ind w:left="720" w:right="0"/>
        <w:rPr>
          <w:rFonts w:eastAsia="Arial Unicode MS"/>
          <w:sz w:val="24"/>
          <w:szCs w:val="24"/>
          <w:lang w:val="fr-FR"/>
        </w:rPr>
      </w:pPr>
      <w:r w:rsidRPr="00046937">
        <w:rPr>
          <w:rFonts w:eastAsia="Arial Unicode MS"/>
          <w:sz w:val="24"/>
          <w:szCs w:val="24"/>
          <w:lang w:val="fr-FR"/>
        </w:rPr>
        <w:t>Ms. Lorema Mercedes G. Reyeg, Senior Environmental Management Specialist, Environmental Management Bureau.</w:t>
      </w:r>
    </w:p>
    <w:p w14:paraId="1A0F8879" w14:textId="1DCC353E" w:rsidR="00A33441" w:rsidRPr="006E3B7A" w:rsidRDefault="00A33441" w:rsidP="005200F4">
      <w:pPr>
        <w:pStyle w:val="SingleTxtG"/>
        <w:spacing w:after="0" w:line="276" w:lineRule="auto"/>
        <w:ind w:left="720" w:right="0"/>
        <w:rPr>
          <w:rFonts w:eastAsia="Arial Unicode MS"/>
          <w:sz w:val="24"/>
          <w:szCs w:val="24"/>
        </w:rPr>
      </w:pPr>
      <w:r w:rsidRPr="00A33441">
        <w:rPr>
          <w:rFonts w:eastAsia="Arial Unicode MS"/>
          <w:sz w:val="24"/>
          <w:szCs w:val="24"/>
        </w:rPr>
        <w:t xml:space="preserve">Mr. Jose Isidro Michael T. Padin, Head, Coastal Resources and Ecotourism Research, </w:t>
      </w:r>
      <w:r w:rsidRPr="006E3B7A">
        <w:rPr>
          <w:rFonts w:eastAsia="Arial Unicode MS"/>
          <w:sz w:val="24"/>
          <w:szCs w:val="24"/>
        </w:rPr>
        <w:t>Development and Extension Center-E</w:t>
      </w:r>
      <w:r w:rsidR="00F04A2E" w:rsidRPr="006E3B7A">
        <w:rPr>
          <w:rFonts w:eastAsia="Arial Unicode MS"/>
          <w:sz w:val="24"/>
          <w:szCs w:val="24"/>
        </w:rPr>
        <w:t>R</w:t>
      </w:r>
      <w:r w:rsidRPr="006E3B7A">
        <w:rPr>
          <w:rFonts w:eastAsia="Arial Unicode MS"/>
          <w:sz w:val="24"/>
          <w:szCs w:val="24"/>
        </w:rPr>
        <w:t xml:space="preserve">DB. </w:t>
      </w:r>
    </w:p>
    <w:p w14:paraId="3BFB7877" w14:textId="4F61D895" w:rsidR="00EB21F3" w:rsidRPr="006E3B7A" w:rsidRDefault="00EB21F3" w:rsidP="005200F4">
      <w:pPr>
        <w:pStyle w:val="SingleTxtG"/>
        <w:spacing w:after="0" w:line="276" w:lineRule="auto"/>
        <w:ind w:left="720" w:right="0"/>
        <w:rPr>
          <w:rFonts w:eastAsia="Arial Unicode MS"/>
          <w:sz w:val="24"/>
          <w:szCs w:val="24"/>
          <w:lang w:val="en-GB"/>
        </w:rPr>
      </w:pPr>
      <w:r w:rsidRPr="006E3B7A">
        <w:rPr>
          <w:rFonts w:eastAsia="Arial Unicode MS"/>
          <w:sz w:val="24"/>
          <w:szCs w:val="24"/>
          <w:lang w:val="en-GB"/>
        </w:rPr>
        <w:t xml:space="preserve">Ms. Armaigne Grace C. Aquino, </w:t>
      </w:r>
      <w:r w:rsidR="006E3B7A" w:rsidRPr="006E3B7A">
        <w:rPr>
          <w:rFonts w:eastAsia="Arial Unicode MS"/>
          <w:sz w:val="24"/>
          <w:szCs w:val="24"/>
          <w:lang w:val="en-GB"/>
        </w:rPr>
        <w:t xml:space="preserve">Attachée and Focal Person for UNEP, Philippine Embassy in Nairobi, Kenya. </w:t>
      </w:r>
    </w:p>
    <w:p w14:paraId="0042B732" w14:textId="786E8081" w:rsidR="00F04A2E" w:rsidRPr="00F04A2E" w:rsidRDefault="00F04A2E" w:rsidP="005200F4">
      <w:pPr>
        <w:pStyle w:val="SingleTxtG"/>
        <w:spacing w:after="0" w:line="276" w:lineRule="auto"/>
        <w:ind w:left="720" w:right="0"/>
        <w:rPr>
          <w:rFonts w:eastAsia="Arial Unicode MS"/>
          <w:sz w:val="24"/>
          <w:szCs w:val="24"/>
        </w:rPr>
      </w:pPr>
      <w:r w:rsidRPr="00F04A2E">
        <w:rPr>
          <w:rFonts w:eastAsia="Arial Unicode MS"/>
          <w:sz w:val="24"/>
          <w:szCs w:val="24"/>
        </w:rPr>
        <w:t>Dr. Jorge Emmanuel, Adjunct Professor and Research Faculty Fellow, Silliman University.</w:t>
      </w:r>
    </w:p>
    <w:p w14:paraId="6416EE77" w14:textId="087C9987" w:rsidR="000248F3" w:rsidRPr="000248F3" w:rsidRDefault="000248F3" w:rsidP="005200F4">
      <w:pPr>
        <w:pStyle w:val="SingleTxtG"/>
        <w:spacing w:after="0" w:line="276" w:lineRule="auto"/>
        <w:ind w:left="0" w:right="0" w:firstLine="720"/>
        <w:rPr>
          <w:rFonts w:eastAsia="Arial Unicode MS"/>
          <w:sz w:val="24"/>
          <w:szCs w:val="24"/>
        </w:rPr>
      </w:pPr>
      <w:r w:rsidRPr="000248F3">
        <w:rPr>
          <w:rFonts w:eastAsia="Arial Unicode MS"/>
          <w:sz w:val="24"/>
          <w:szCs w:val="24"/>
        </w:rPr>
        <w:t>Ms. Sonia Mendoza, Chairperson, Mother Earth Foundation.</w:t>
      </w:r>
    </w:p>
    <w:p w14:paraId="15DCC5B9" w14:textId="2E8FD19A" w:rsidR="00A33441" w:rsidRPr="00A33441" w:rsidRDefault="000248F3" w:rsidP="005200F4">
      <w:pPr>
        <w:pStyle w:val="SingleTxtG"/>
        <w:spacing w:after="0" w:line="276" w:lineRule="auto"/>
        <w:ind w:left="720" w:right="0"/>
        <w:rPr>
          <w:rFonts w:eastAsia="Arial Unicode MS"/>
          <w:sz w:val="24"/>
          <w:szCs w:val="24"/>
        </w:rPr>
      </w:pPr>
      <w:r w:rsidRPr="000248F3">
        <w:rPr>
          <w:rFonts w:eastAsia="Arial Unicode MS"/>
          <w:sz w:val="24"/>
          <w:szCs w:val="24"/>
        </w:rPr>
        <w:t>Ms. Nanette Medved</w:t>
      </w:r>
      <w:r>
        <w:rPr>
          <w:rFonts w:eastAsia="Arial Unicode MS"/>
          <w:sz w:val="24"/>
          <w:szCs w:val="24"/>
        </w:rPr>
        <w:t>-Po</w:t>
      </w:r>
      <w:r w:rsidRPr="000248F3">
        <w:rPr>
          <w:rFonts w:eastAsia="Arial Unicode MS"/>
          <w:sz w:val="24"/>
          <w:szCs w:val="24"/>
        </w:rPr>
        <w:t>, Founder</w:t>
      </w:r>
      <w:r>
        <w:rPr>
          <w:rFonts w:eastAsia="Arial Unicode MS"/>
          <w:sz w:val="24"/>
          <w:szCs w:val="24"/>
        </w:rPr>
        <w:t>, Plastic Credit Exchange.</w:t>
      </w:r>
    </w:p>
    <w:p w14:paraId="2A2BAF5D" w14:textId="1FCA4539" w:rsidR="00704473" w:rsidRPr="005E2F56" w:rsidRDefault="49D6B495"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Mrs. Maria Theresa B. Dizon - De Vega, Ambassador, Philippine Embassy in Seoul, Republic of Korea. </w:t>
      </w:r>
    </w:p>
    <w:p w14:paraId="1AE6AAA1" w14:textId="13757215" w:rsidR="00704473" w:rsidRPr="005E2F56" w:rsidRDefault="49D6B495"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Dr. Mary Ann Palermo-Maestral, Undersecretary of Health, UHC-Health Services Cluster (UHC-HSC), Area III (Visayas), Department of Health. </w:t>
      </w:r>
    </w:p>
    <w:p w14:paraId="192FA985" w14:textId="3C72F8D9" w:rsidR="00704473" w:rsidRDefault="08DC950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Reisha Olavario, Third Secretary and Vice Consul, Philippine Embassy in Nairobi, Kenya. </w:t>
      </w:r>
    </w:p>
    <w:p w14:paraId="243857E4" w14:textId="230BC9DF" w:rsidR="00256F69" w:rsidRPr="00256F69" w:rsidRDefault="00256F69" w:rsidP="005200F4">
      <w:pPr>
        <w:pStyle w:val="SingleTxtG"/>
        <w:spacing w:after="0" w:line="276" w:lineRule="auto"/>
        <w:ind w:left="720" w:right="0"/>
        <w:rPr>
          <w:rFonts w:eastAsia="Arial Unicode MS"/>
          <w:sz w:val="24"/>
          <w:szCs w:val="24"/>
        </w:rPr>
      </w:pPr>
      <w:r w:rsidRPr="00256F69">
        <w:rPr>
          <w:rFonts w:eastAsia="Arial Unicode MS"/>
          <w:sz w:val="24"/>
          <w:szCs w:val="24"/>
        </w:rPr>
        <w:t xml:space="preserve">Ms. Danna Paula S. Olaya, Third Secretary and Vice Consul, Philippine Embassy in Nairobi, Kenya. </w:t>
      </w:r>
    </w:p>
    <w:p w14:paraId="552E9F2B" w14:textId="11974BF2" w:rsidR="00704473" w:rsidRDefault="21CE4C61"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Vivienne Velasquez, Political Assistant, Philippine Embassy in Seoul, Republic of Korea. </w:t>
      </w:r>
    </w:p>
    <w:p w14:paraId="0C5B615A" w14:textId="02548FFB" w:rsidR="00704473" w:rsidRPr="005E2F56" w:rsidRDefault="1AD90519" w:rsidP="6512473D">
      <w:pPr>
        <w:pStyle w:val="SingleTxtG"/>
        <w:spacing w:after="0" w:line="276" w:lineRule="auto"/>
        <w:ind w:left="720" w:right="0"/>
        <w:rPr>
          <w:rFonts w:eastAsia="Arial Unicode MS"/>
          <w:sz w:val="24"/>
          <w:szCs w:val="24"/>
        </w:rPr>
      </w:pPr>
      <w:r w:rsidRPr="7360B6C1">
        <w:rPr>
          <w:rFonts w:eastAsia="Arial Unicode MS"/>
          <w:sz w:val="24"/>
          <w:szCs w:val="24"/>
        </w:rPr>
        <w:t>Ms. Ann Romielle B. Perez, Desk Assistant, Environment and Clima</w:t>
      </w:r>
      <w:r w:rsidR="22FFD572" w:rsidRPr="7360B6C1">
        <w:rPr>
          <w:rFonts w:eastAsia="Arial Unicode MS"/>
          <w:sz w:val="24"/>
          <w:szCs w:val="24"/>
        </w:rPr>
        <w:t xml:space="preserve">te Change Division, Office of the United Nations and International Organizations, </w:t>
      </w:r>
      <w:r w:rsidRPr="7360B6C1">
        <w:rPr>
          <w:rFonts w:eastAsia="Arial Unicode MS"/>
          <w:sz w:val="24"/>
          <w:szCs w:val="24"/>
        </w:rPr>
        <w:t>Department of Foreign Affairs</w:t>
      </w:r>
      <w:r w:rsidR="521CAB53" w:rsidRPr="7360B6C1">
        <w:rPr>
          <w:rFonts w:eastAsia="Arial Unicode MS"/>
          <w:sz w:val="24"/>
          <w:szCs w:val="24"/>
        </w:rPr>
        <w:t xml:space="preserve">. </w:t>
      </w:r>
    </w:p>
    <w:p w14:paraId="707A1762" w14:textId="720B3A21" w:rsidR="4FD37F2D" w:rsidRDefault="4FD37F2D" w:rsidP="7360B6C1">
      <w:pPr>
        <w:pStyle w:val="SingleTxtG"/>
        <w:spacing w:after="0" w:line="276" w:lineRule="auto"/>
        <w:ind w:left="720" w:right="0"/>
        <w:rPr>
          <w:rFonts w:eastAsia="Arial Unicode MS"/>
          <w:sz w:val="24"/>
          <w:szCs w:val="24"/>
        </w:rPr>
      </w:pPr>
      <w:r w:rsidRPr="7360B6C1">
        <w:rPr>
          <w:rFonts w:eastAsia="Arial Unicode MS"/>
          <w:sz w:val="24"/>
          <w:szCs w:val="24"/>
        </w:rPr>
        <w:lastRenderedPageBreak/>
        <w:t xml:space="preserve">Ms. Azela G. Arumpac-Marte, First Secretary and Legal Adviser, Philippine Mission to the United Nations in New </w:t>
      </w:r>
      <w:r w:rsidR="6F32D220" w:rsidRPr="7360B6C1">
        <w:rPr>
          <w:rFonts w:eastAsia="Arial Unicode MS"/>
          <w:sz w:val="24"/>
          <w:szCs w:val="24"/>
        </w:rPr>
        <w:t>York.</w:t>
      </w:r>
    </w:p>
    <w:p w14:paraId="76D41A4A" w14:textId="0BCCB558" w:rsidR="7360B6C1" w:rsidRDefault="7360B6C1" w:rsidP="7360B6C1">
      <w:pPr>
        <w:pStyle w:val="SingleTxtG"/>
        <w:spacing w:after="0" w:line="276" w:lineRule="auto"/>
        <w:ind w:left="720" w:right="0"/>
        <w:rPr>
          <w:rFonts w:eastAsia="Arial Unicode MS"/>
          <w:sz w:val="24"/>
          <w:szCs w:val="24"/>
        </w:rPr>
      </w:pPr>
    </w:p>
    <w:p w14:paraId="70FB4523" w14:textId="75F4EE54" w:rsidR="00704473" w:rsidRPr="00C44E3F" w:rsidRDefault="00704473" w:rsidP="00536E77">
      <w:pPr>
        <w:pStyle w:val="Heading2"/>
        <w:jc w:val="both"/>
      </w:pPr>
      <w:r w:rsidRPr="00C44E3F">
        <w:t>Poland</w:t>
      </w:r>
    </w:p>
    <w:p w14:paraId="2DBBC2BD" w14:textId="0BF56A18" w:rsidR="00704473" w:rsidRDefault="00704473"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Mr. Jakub Gibek, Coun</w:t>
      </w:r>
      <w:r w:rsidR="00E462BB">
        <w:rPr>
          <w:rFonts w:eastAsia="Arial Unicode MS"/>
          <w:sz w:val="24"/>
          <w:szCs w:val="24"/>
        </w:rPr>
        <w:t>c</w:t>
      </w:r>
      <w:r w:rsidRPr="005E2F56">
        <w:rPr>
          <w:rFonts w:eastAsia="Arial Unicode MS"/>
          <w:sz w:val="24"/>
          <w:szCs w:val="24"/>
        </w:rPr>
        <w:t xml:space="preserve">ellor, </w:t>
      </w:r>
      <w:r w:rsidR="00F42B6C" w:rsidRPr="00F42B6C">
        <w:rPr>
          <w:rFonts w:eastAsia="Arial Unicode MS"/>
          <w:sz w:val="24"/>
          <w:szCs w:val="24"/>
          <w:lang w:val="en-GB"/>
        </w:rPr>
        <w:t>Department of Waste Management, Ministry of Climate and Environment, Head of Delegation</w:t>
      </w:r>
      <w:r w:rsidR="00F42B6C">
        <w:rPr>
          <w:rFonts w:eastAsia="Arial Unicode MS"/>
          <w:sz w:val="24"/>
          <w:szCs w:val="24"/>
          <w:lang w:val="en-GB"/>
        </w:rPr>
        <w:t>.</w:t>
      </w:r>
    </w:p>
    <w:p w14:paraId="26742A01" w14:textId="79E840EC" w:rsidR="00F42B6C" w:rsidRPr="005E2F56" w:rsidRDefault="00F42B6C" w:rsidP="005200F4">
      <w:pPr>
        <w:pStyle w:val="SingleTxtG"/>
        <w:spacing w:after="0" w:line="276" w:lineRule="auto"/>
        <w:ind w:left="720" w:right="0"/>
        <w:rPr>
          <w:rFonts w:eastAsia="Arial Unicode MS"/>
          <w:sz w:val="24"/>
          <w:szCs w:val="24"/>
        </w:rPr>
      </w:pPr>
      <w:r w:rsidRPr="005E2F56">
        <w:rPr>
          <w:rFonts w:eastAsia="Arial Unicode MS"/>
          <w:sz w:val="24"/>
          <w:szCs w:val="24"/>
        </w:rPr>
        <w:t>Ms. Jolanta Rawska-Olejniczak, Councellor</w:t>
      </w:r>
      <w:r>
        <w:rPr>
          <w:rFonts w:eastAsia="Arial Unicode MS"/>
          <w:sz w:val="24"/>
          <w:szCs w:val="24"/>
        </w:rPr>
        <w:t xml:space="preserve">, </w:t>
      </w:r>
      <w:r w:rsidRPr="00F42B6C">
        <w:rPr>
          <w:rFonts w:eastAsia="Arial Unicode MS"/>
          <w:sz w:val="24"/>
          <w:szCs w:val="24"/>
          <w:lang w:val="en-GB"/>
        </w:rPr>
        <w:t>Department of International Affairs, Ministry of Climate and Environment, National Focal Point for INC process, Alternate representative of the Head of Delegation</w:t>
      </w:r>
      <w:r>
        <w:rPr>
          <w:rFonts w:eastAsia="Arial Unicode MS"/>
          <w:sz w:val="24"/>
          <w:szCs w:val="24"/>
          <w:lang w:val="en-GB"/>
        </w:rPr>
        <w:t>.</w:t>
      </w:r>
    </w:p>
    <w:p w14:paraId="013B1875" w14:textId="6AA005C1" w:rsidR="00704473" w:rsidRDefault="00704473"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Jaroslaw Jasnowski, </w:t>
      </w:r>
      <w:r w:rsidR="00274A32" w:rsidRPr="00274A32">
        <w:rPr>
          <w:rFonts w:eastAsia="Arial Unicode MS"/>
          <w:sz w:val="24"/>
          <w:szCs w:val="24"/>
          <w:lang w:val="en-GB"/>
        </w:rPr>
        <w:t>Head of Division, Economic Policy Support Department, Ministry of Finance</w:t>
      </w:r>
      <w:r w:rsidR="00274A32">
        <w:rPr>
          <w:rFonts w:eastAsia="Arial Unicode MS"/>
          <w:sz w:val="24"/>
          <w:szCs w:val="24"/>
          <w:lang w:val="en-GB"/>
        </w:rPr>
        <w:t>.</w:t>
      </w:r>
    </w:p>
    <w:p w14:paraId="73D93206" w14:textId="45E7AD8D" w:rsidR="00274A32" w:rsidRDefault="00274A32"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Michał Kobyliński, </w:t>
      </w:r>
      <w:r w:rsidRPr="00274A32">
        <w:rPr>
          <w:rFonts w:eastAsia="Arial Unicode MS"/>
          <w:sz w:val="24"/>
          <w:szCs w:val="24"/>
          <w:lang w:val="en-GB"/>
        </w:rPr>
        <w:t>Deputy Head of Division, Legal Department, Ministry of Climate and Environment</w:t>
      </w:r>
      <w:r>
        <w:rPr>
          <w:rFonts w:eastAsia="Arial Unicode MS"/>
          <w:sz w:val="24"/>
          <w:szCs w:val="24"/>
          <w:lang w:val="en-GB"/>
        </w:rPr>
        <w:t>.</w:t>
      </w:r>
    </w:p>
    <w:p w14:paraId="2B3B25B2" w14:textId="6A8E149B" w:rsidR="00C44E3F" w:rsidRDefault="00C44E3F"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Ms. Marta Höffner, Chief Specialist</w:t>
      </w:r>
      <w:r>
        <w:rPr>
          <w:rFonts w:eastAsia="Arial Unicode MS"/>
          <w:sz w:val="24"/>
          <w:szCs w:val="24"/>
        </w:rPr>
        <w:t xml:space="preserve">, </w:t>
      </w:r>
      <w:r w:rsidRPr="00C44E3F">
        <w:rPr>
          <w:rFonts w:eastAsia="Arial Unicode MS"/>
          <w:sz w:val="24"/>
          <w:szCs w:val="24"/>
          <w:lang w:val="en-GB"/>
        </w:rPr>
        <w:t>Department of International Affairs, Ministry of Climate and Environment</w:t>
      </w:r>
      <w:r>
        <w:rPr>
          <w:rFonts w:eastAsia="Arial Unicode MS"/>
          <w:sz w:val="24"/>
          <w:szCs w:val="24"/>
          <w:lang w:val="en-GB"/>
        </w:rPr>
        <w:t>.</w:t>
      </w:r>
    </w:p>
    <w:p w14:paraId="54B3FD9F" w14:textId="41EE2F2D" w:rsidR="00C44E3F" w:rsidRPr="005E2F56" w:rsidRDefault="00C44E3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Patrycja Ruśkowska, </w:t>
      </w:r>
      <w:r>
        <w:rPr>
          <w:rFonts w:eastAsia="Arial Unicode MS"/>
          <w:sz w:val="24"/>
          <w:szCs w:val="24"/>
        </w:rPr>
        <w:t>E</w:t>
      </w:r>
      <w:r w:rsidRPr="005E2F56">
        <w:rPr>
          <w:rFonts w:eastAsia="Arial Unicode MS"/>
          <w:sz w:val="24"/>
          <w:szCs w:val="24"/>
        </w:rPr>
        <w:t xml:space="preserve">xpert, </w:t>
      </w:r>
      <w:r w:rsidR="007D3CC7" w:rsidRPr="007D3CC7">
        <w:rPr>
          <w:rFonts w:eastAsia="Arial Unicode MS"/>
          <w:sz w:val="24"/>
          <w:szCs w:val="24"/>
          <w:lang w:val="en-GB"/>
        </w:rPr>
        <w:t>Department of Innovation and Industrial Policy, Ministry of Economic Development and Technology</w:t>
      </w:r>
      <w:r w:rsidR="007D3CC7">
        <w:rPr>
          <w:rFonts w:eastAsia="Arial Unicode MS"/>
          <w:sz w:val="24"/>
          <w:szCs w:val="24"/>
          <w:lang w:val="en-GB"/>
        </w:rPr>
        <w:t>.</w:t>
      </w:r>
    </w:p>
    <w:p w14:paraId="1A499DFC" w14:textId="5D09FB6E" w:rsidR="00704473" w:rsidRPr="005E2F56" w:rsidRDefault="00704473" w:rsidP="005200F4">
      <w:pPr>
        <w:pStyle w:val="SingleTxtG"/>
        <w:spacing w:after="0" w:line="276" w:lineRule="auto"/>
        <w:ind w:left="720" w:right="0"/>
        <w:rPr>
          <w:rFonts w:eastAsia="Arial Unicode MS"/>
          <w:b/>
          <w:bCs/>
          <w:sz w:val="24"/>
          <w:szCs w:val="24"/>
        </w:rPr>
      </w:pPr>
      <w:r w:rsidRPr="005E2F56">
        <w:rPr>
          <w:rFonts w:eastAsia="Arial Unicode MS"/>
          <w:sz w:val="24"/>
          <w:szCs w:val="24"/>
        </w:rPr>
        <w:t xml:space="preserve">Mr. Marek Krysta, </w:t>
      </w:r>
      <w:r w:rsidR="007D3CC7">
        <w:rPr>
          <w:rFonts w:eastAsia="Arial Unicode MS"/>
          <w:sz w:val="24"/>
          <w:szCs w:val="24"/>
        </w:rPr>
        <w:t xml:space="preserve">Expert, </w:t>
      </w:r>
      <w:r w:rsidR="007D3CC7" w:rsidRPr="007D3CC7">
        <w:rPr>
          <w:rFonts w:eastAsia="Arial Unicode MS"/>
          <w:sz w:val="24"/>
          <w:szCs w:val="24"/>
          <w:lang w:val="en-GB"/>
        </w:rPr>
        <w:t>Department of Innovation and Industrial Policy, Ministry of Economic Development and Technology</w:t>
      </w:r>
      <w:r w:rsidR="007D3CC7">
        <w:rPr>
          <w:rFonts w:eastAsia="Arial Unicode MS"/>
          <w:sz w:val="24"/>
          <w:szCs w:val="24"/>
          <w:lang w:val="en-GB"/>
        </w:rPr>
        <w:t>.</w:t>
      </w:r>
    </w:p>
    <w:p w14:paraId="135B653F" w14:textId="3FDEEEE4" w:rsidR="3BD3E214" w:rsidRDefault="3BD3E214" w:rsidP="00536E77">
      <w:pPr>
        <w:pStyle w:val="Heading2"/>
        <w:jc w:val="both"/>
      </w:pPr>
    </w:p>
    <w:p w14:paraId="7B3F0909" w14:textId="77777777" w:rsidR="00704473" w:rsidRPr="00387787" w:rsidRDefault="00704473" w:rsidP="00536E77">
      <w:pPr>
        <w:pStyle w:val="Heading2"/>
        <w:jc w:val="both"/>
      </w:pPr>
      <w:r w:rsidRPr="00387787">
        <w:t>Portugal</w:t>
      </w:r>
    </w:p>
    <w:p w14:paraId="567B6E5A" w14:textId="3E701A0C" w:rsidR="00704473" w:rsidRPr="005E2F56" w:rsidRDefault="1475CEE8" w:rsidP="005200F4">
      <w:pPr>
        <w:pStyle w:val="SingleTxtG"/>
        <w:spacing w:after="0" w:line="276" w:lineRule="auto"/>
        <w:ind w:left="720" w:right="0"/>
        <w:rPr>
          <w:rFonts w:eastAsia="Arial Unicode MS"/>
          <w:sz w:val="24"/>
          <w:szCs w:val="24"/>
        </w:rPr>
      </w:pPr>
      <w:r w:rsidRPr="2A092B68">
        <w:rPr>
          <w:rFonts w:eastAsia="Arial Unicode MS"/>
          <w:sz w:val="24"/>
          <w:szCs w:val="24"/>
        </w:rPr>
        <w:t>Ms. Elisabete Quintas da Silva, Member of the Executive Board, Ministry of Environment and Energy.</w:t>
      </w:r>
    </w:p>
    <w:p w14:paraId="02A34820" w14:textId="1B60269C" w:rsidR="00704473" w:rsidRPr="005E2F56" w:rsidRDefault="1475CEE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Carolina Plácido Miranda, Third Secretary and Environmental Desk, Directorate-General for Foreign Policy, Ministry of Foreign Affairs. </w:t>
      </w:r>
    </w:p>
    <w:p w14:paraId="0BCA415F" w14:textId="410D9203" w:rsidR="00704473" w:rsidRPr="005E2F56" w:rsidRDefault="1475CEE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António Miguel Luís, Deputy Permanent Representative to UNEP, Embassy of Portugal in Nairobi. </w:t>
      </w:r>
    </w:p>
    <w:p w14:paraId="019645A8" w14:textId="6894016B" w:rsidR="00704473" w:rsidRPr="005E2F56" w:rsidRDefault="6F4460D9"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Maria João Teixeira, Senior Officer, Department of International Relations, Ministry of Environment and Climate Action. </w:t>
      </w:r>
    </w:p>
    <w:p w14:paraId="7102ED16" w14:textId="2A75D8AB" w:rsidR="00704473" w:rsidRPr="005E2F56" w:rsidRDefault="156FF112"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Peter Paiva Pitrez, Senior Officer, Department of International Relations, Ministry of Environment and Energy. </w:t>
      </w:r>
    </w:p>
    <w:p w14:paraId="65A8DD00" w14:textId="117C4E0A"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Ana Cristina Carrola da Silva, Member of the </w:t>
      </w:r>
      <w:r w:rsidR="232AB80D" w:rsidRPr="2A092B68">
        <w:rPr>
          <w:rFonts w:eastAsia="Arial Unicode MS"/>
          <w:sz w:val="24"/>
          <w:szCs w:val="24"/>
        </w:rPr>
        <w:t>Executive</w:t>
      </w:r>
      <w:r w:rsidRPr="005E2F56">
        <w:rPr>
          <w:rFonts w:eastAsia="Arial Unicode MS"/>
          <w:sz w:val="24"/>
          <w:szCs w:val="24"/>
        </w:rPr>
        <w:t xml:space="preserve"> Board, Portuguese Environment Agency</w:t>
      </w:r>
      <w:r w:rsidR="6F9A516C" w:rsidRPr="2A092B68">
        <w:rPr>
          <w:rFonts w:eastAsia="Arial Unicode MS"/>
          <w:sz w:val="24"/>
          <w:szCs w:val="24"/>
        </w:rPr>
        <w:t xml:space="preserve">. </w:t>
      </w:r>
    </w:p>
    <w:p w14:paraId="03F828E4"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F10C1FA" w14:textId="77777777" w:rsidR="00704473" w:rsidRPr="00387787" w:rsidRDefault="00704473" w:rsidP="00536E77">
      <w:pPr>
        <w:pStyle w:val="Heading2"/>
        <w:jc w:val="both"/>
      </w:pPr>
      <w:r w:rsidRPr="00387787">
        <w:t>Qatar</w:t>
      </w:r>
    </w:p>
    <w:p w14:paraId="3BF79BD3" w14:textId="472E0CE6" w:rsidR="00704473" w:rsidRPr="005E2F56" w:rsidRDefault="5D76FDAE"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Abdulhadi </w:t>
      </w:r>
      <w:r w:rsidR="387A7384" w:rsidRPr="2A092B68">
        <w:rPr>
          <w:rFonts w:eastAsia="Arial Unicode MS"/>
          <w:sz w:val="24"/>
          <w:szCs w:val="24"/>
        </w:rPr>
        <w:t xml:space="preserve">Naser </w:t>
      </w:r>
      <w:r w:rsidRPr="2A092B68">
        <w:rPr>
          <w:rFonts w:eastAsia="Arial Unicode MS"/>
          <w:sz w:val="24"/>
          <w:szCs w:val="24"/>
        </w:rPr>
        <w:t>Almarri, Assistant Under</w:t>
      </w:r>
      <w:r w:rsidR="21F75245" w:rsidRPr="2A092B68">
        <w:rPr>
          <w:rFonts w:eastAsia="Arial Unicode MS"/>
          <w:sz w:val="24"/>
          <w:szCs w:val="24"/>
        </w:rPr>
        <w:t>-S</w:t>
      </w:r>
      <w:r w:rsidRPr="2A092B68">
        <w:rPr>
          <w:rFonts w:eastAsia="Arial Unicode MS"/>
          <w:sz w:val="24"/>
          <w:szCs w:val="24"/>
        </w:rPr>
        <w:t>ecretary for Environment</w:t>
      </w:r>
      <w:r w:rsidR="59AB900E" w:rsidRPr="2A092B68">
        <w:rPr>
          <w:rFonts w:eastAsia="Arial Unicode MS"/>
          <w:sz w:val="24"/>
          <w:szCs w:val="24"/>
        </w:rPr>
        <w:t>.</w:t>
      </w:r>
    </w:p>
    <w:p w14:paraId="7EB637EE" w14:textId="585391D4" w:rsidR="00704473" w:rsidRPr="005E2F56" w:rsidRDefault="59AB900E" w:rsidP="005200F4">
      <w:pPr>
        <w:pStyle w:val="SingleTxtG"/>
        <w:spacing w:after="0" w:line="276" w:lineRule="auto"/>
        <w:ind w:left="720" w:right="0"/>
        <w:rPr>
          <w:rFonts w:eastAsia="Arial Unicode MS"/>
          <w:sz w:val="24"/>
          <w:szCs w:val="24"/>
        </w:rPr>
      </w:pPr>
      <w:r w:rsidRPr="2A092B68">
        <w:rPr>
          <w:rFonts w:eastAsia="Arial Unicode MS"/>
          <w:sz w:val="24"/>
          <w:szCs w:val="24"/>
        </w:rPr>
        <w:t>Dr. Moh</w:t>
      </w:r>
      <w:r w:rsidR="00CD1814">
        <w:rPr>
          <w:rFonts w:eastAsia="Arial Unicode MS"/>
          <w:sz w:val="24"/>
          <w:szCs w:val="24"/>
        </w:rPr>
        <w:t>ammed Ayed Al</w:t>
      </w:r>
      <w:r w:rsidR="00DF6558">
        <w:rPr>
          <w:rFonts w:eastAsia="Arial Unicode MS"/>
          <w:sz w:val="24"/>
          <w:szCs w:val="24"/>
        </w:rPr>
        <w:t xml:space="preserve"> S</w:t>
      </w:r>
      <w:r w:rsidRPr="2A092B68">
        <w:rPr>
          <w:rFonts w:eastAsia="Arial Unicode MS"/>
          <w:sz w:val="24"/>
          <w:szCs w:val="24"/>
        </w:rPr>
        <w:t>ha</w:t>
      </w:r>
      <w:r w:rsidR="00DF6558">
        <w:rPr>
          <w:rFonts w:eastAsia="Arial Unicode MS"/>
          <w:sz w:val="24"/>
          <w:szCs w:val="24"/>
        </w:rPr>
        <w:t>m</w:t>
      </w:r>
      <w:r w:rsidRPr="2A092B68">
        <w:rPr>
          <w:rFonts w:eastAsia="Arial Unicode MS"/>
          <w:sz w:val="24"/>
          <w:szCs w:val="24"/>
        </w:rPr>
        <w:t xml:space="preserve">mari, Director of the Chemical and Hazardous Waste Management Department. </w:t>
      </w:r>
    </w:p>
    <w:p w14:paraId="173966B3" w14:textId="5EC99328" w:rsidR="00704473" w:rsidRPr="005E2F56" w:rsidRDefault="7D3F2201" w:rsidP="005200F4">
      <w:pPr>
        <w:pStyle w:val="SingleTxtG"/>
        <w:spacing w:after="0" w:line="276" w:lineRule="auto"/>
        <w:ind w:left="720" w:right="0"/>
        <w:rPr>
          <w:rFonts w:eastAsia="Arial Unicode MS"/>
          <w:sz w:val="24"/>
          <w:szCs w:val="24"/>
        </w:rPr>
      </w:pPr>
      <w:r w:rsidRPr="2A092B68">
        <w:rPr>
          <w:rFonts w:eastAsia="Arial Unicode MS"/>
          <w:sz w:val="24"/>
          <w:szCs w:val="24"/>
        </w:rPr>
        <w:t>Ms. Sameera Mohamed Al</w:t>
      </w:r>
      <w:r w:rsidR="00DF6558">
        <w:rPr>
          <w:rFonts w:eastAsia="Arial Unicode MS"/>
          <w:sz w:val="24"/>
          <w:szCs w:val="24"/>
        </w:rPr>
        <w:t>-D</w:t>
      </w:r>
      <w:r w:rsidRPr="2A092B68">
        <w:rPr>
          <w:rFonts w:eastAsia="Arial Unicode MS"/>
          <w:sz w:val="24"/>
          <w:szCs w:val="24"/>
        </w:rPr>
        <w:t xml:space="preserve">osari, Plastic Team Focal Point. </w:t>
      </w:r>
    </w:p>
    <w:p w14:paraId="30221184" w14:textId="0AFEC231" w:rsidR="00704473" w:rsidRPr="005E2F56" w:rsidRDefault="7D3F2201" w:rsidP="005200F4">
      <w:pPr>
        <w:pStyle w:val="SingleTxtG"/>
        <w:spacing w:after="0" w:line="276" w:lineRule="auto"/>
        <w:ind w:left="720" w:right="0"/>
        <w:rPr>
          <w:rFonts w:eastAsia="Arial Unicode MS"/>
          <w:sz w:val="24"/>
          <w:szCs w:val="24"/>
        </w:rPr>
      </w:pPr>
      <w:r w:rsidRPr="2A092B68">
        <w:rPr>
          <w:rFonts w:eastAsia="Arial Unicode MS"/>
          <w:sz w:val="24"/>
          <w:szCs w:val="24"/>
        </w:rPr>
        <w:t>Mr. Khalifa Salman Al</w:t>
      </w:r>
      <w:r w:rsidR="00687F6C">
        <w:rPr>
          <w:rFonts w:eastAsia="Arial Unicode MS"/>
          <w:sz w:val="24"/>
          <w:szCs w:val="24"/>
        </w:rPr>
        <w:t xml:space="preserve"> D</w:t>
      </w:r>
      <w:r w:rsidRPr="2A092B68">
        <w:rPr>
          <w:rFonts w:eastAsia="Arial Unicode MS"/>
          <w:sz w:val="24"/>
          <w:szCs w:val="24"/>
        </w:rPr>
        <w:t xml:space="preserve">agher, Political Science Team Focal Point. </w:t>
      </w:r>
    </w:p>
    <w:p w14:paraId="17FB44BE" w14:textId="447DE435" w:rsidR="00704473" w:rsidRPr="005E2F56" w:rsidRDefault="7D3F2201" w:rsidP="005200F4">
      <w:pPr>
        <w:pStyle w:val="SingleTxtG"/>
        <w:spacing w:after="0" w:line="276" w:lineRule="auto"/>
        <w:ind w:left="0" w:right="0" w:firstLine="720"/>
        <w:rPr>
          <w:rFonts w:eastAsia="Arial Unicode MS"/>
          <w:sz w:val="24"/>
          <w:szCs w:val="24"/>
        </w:rPr>
      </w:pPr>
      <w:r w:rsidRPr="2A092B68">
        <w:rPr>
          <w:rFonts w:eastAsia="Arial Unicode MS"/>
          <w:sz w:val="24"/>
          <w:szCs w:val="24"/>
        </w:rPr>
        <w:t>Ms. Am</w:t>
      </w:r>
      <w:r w:rsidR="00687F6C">
        <w:rPr>
          <w:rFonts w:eastAsia="Arial Unicode MS"/>
          <w:sz w:val="24"/>
          <w:szCs w:val="24"/>
        </w:rPr>
        <w:t>i</w:t>
      </w:r>
      <w:r w:rsidRPr="2A092B68">
        <w:rPr>
          <w:rFonts w:eastAsia="Arial Unicode MS"/>
          <w:sz w:val="24"/>
          <w:szCs w:val="24"/>
        </w:rPr>
        <w:t>na Adnan Al</w:t>
      </w:r>
      <w:r w:rsidR="00687F6C">
        <w:rPr>
          <w:rFonts w:eastAsia="Arial Unicode MS"/>
          <w:sz w:val="24"/>
          <w:szCs w:val="24"/>
        </w:rPr>
        <w:t>-H</w:t>
      </w:r>
      <w:r w:rsidRPr="2A092B68">
        <w:rPr>
          <w:rFonts w:eastAsia="Arial Unicode MS"/>
          <w:sz w:val="24"/>
          <w:szCs w:val="24"/>
        </w:rPr>
        <w:t xml:space="preserve">itmi, Third Chemical Engineer. </w:t>
      </w:r>
    </w:p>
    <w:p w14:paraId="11D4BEA5" w14:textId="69363192" w:rsidR="00704473" w:rsidRDefault="7D3F2201"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Ms. Nouf </w:t>
      </w:r>
      <w:r w:rsidR="7E8D5183" w:rsidRPr="2A092B68">
        <w:rPr>
          <w:rFonts w:eastAsia="Arial Unicode MS"/>
          <w:sz w:val="24"/>
          <w:szCs w:val="24"/>
        </w:rPr>
        <w:t xml:space="preserve">Faraj </w:t>
      </w:r>
      <w:r w:rsidRPr="2A092B68">
        <w:rPr>
          <w:rFonts w:eastAsia="Arial Unicode MS"/>
          <w:sz w:val="24"/>
          <w:szCs w:val="24"/>
        </w:rPr>
        <w:t>Al</w:t>
      </w:r>
      <w:r w:rsidR="00D56AF5">
        <w:rPr>
          <w:rFonts w:eastAsia="Arial Unicode MS"/>
          <w:sz w:val="24"/>
          <w:szCs w:val="24"/>
        </w:rPr>
        <w:t>-J</w:t>
      </w:r>
      <w:r w:rsidRPr="2A092B68">
        <w:rPr>
          <w:rFonts w:eastAsia="Arial Unicode MS"/>
          <w:sz w:val="24"/>
          <w:szCs w:val="24"/>
        </w:rPr>
        <w:t>wiza, Director of Was</w:t>
      </w:r>
      <w:r w:rsidR="15F4A7E4" w:rsidRPr="2A092B68">
        <w:rPr>
          <w:rFonts w:eastAsia="Arial Unicode MS"/>
          <w:sz w:val="24"/>
          <w:szCs w:val="24"/>
        </w:rPr>
        <w:t xml:space="preserve">te Management &amp; Treatment. </w:t>
      </w:r>
    </w:p>
    <w:p w14:paraId="2A37A62E" w14:textId="7166960B" w:rsidR="00D56AF5" w:rsidRPr="00E77489" w:rsidRDefault="00D56AF5" w:rsidP="005200F4">
      <w:pPr>
        <w:pStyle w:val="SingleTxtG"/>
        <w:spacing w:after="0" w:line="276" w:lineRule="auto"/>
        <w:ind w:left="720" w:right="0"/>
        <w:rPr>
          <w:rFonts w:eastAsia="Arial Unicode MS"/>
          <w:sz w:val="24"/>
          <w:szCs w:val="24"/>
        </w:rPr>
      </w:pPr>
      <w:r w:rsidRPr="00E77489">
        <w:rPr>
          <w:rFonts w:eastAsia="Arial Unicode MS"/>
          <w:sz w:val="24"/>
          <w:szCs w:val="24"/>
        </w:rPr>
        <w:t xml:space="preserve">Mr. Hamad </w:t>
      </w:r>
      <w:r w:rsidR="00E77489" w:rsidRPr="00E77489">
        <w:rPr>
          <w:rFonts w:eastAsia="Arial Unicode MS"/>
          <w:sz w:val="24"/>
          <w:szCs w:val="24"/>
        </w:rPr>
        <w:t xml:space="preserve">Jassim </w:t>
      </w:r>
      <w:r w:rsidRPr="00E77489">
        <w:rPr>
          <w:rFonts w:eastAsia="Arial Unicode MS"/>
          <w:sz w:val="24"/>
          <w:szCs w:val="24"/>
        </w:rPr>
        <w:t xml:space="preserve">Al-Bahar, Director of </w:t>
      </w:r>
      <w:r w:rsidR="00E77489" w:rsidRPr="00E77489">
        <w:rPr>
          <w:rFonts w:eastAsia="Arial Unicode MS"/>
          <w:sz w:val="24"/>
          <w:szCs w:val="24"/>
        </w:rPr>
        <w:t xml:space="preserve">Waste </w:t>
      </w:r>
      <w:r w:rsidRPr="00E77489">
        <w:rPr>
          <w:rFonts w:eastAsia="Arial Unicode MS"/>
          <w:sz w:val="24"/>
          <w:szCs w:val="24"/>
        </w:rPr>
        <w:t xml:space="preserve">Recycling and </w:t>
      </w:r>
      <w:r w:rsidR="00E77489" w:rsidRPr="00E77489">
        <w:rPr>
          <w:rFonts w:eastAsia="Arial Unicode MS"/>
          <w:sz w:val="24"/>
          <w:szCs w:val="24"/>
        </w:rPr>
        <w:t>Treatment</w:t>
      </w:r>
      <w:r w:rsidRPr="00E77489">
        <w:rPr>
          <w:rFonts w:eastAsia="Arial Unicode MS"/>
          <w:sz w:val="24"/>
          <w:szCs w:val="24"/>
        </w:rPr>
        <w:t xml:space="preserve"> </w:t>
      </w:r>
      <w:r w:rsidR="00E77489" w:rsidRPr="00E77489">
        <w:rPr>
          <w:rFonts w:eastAsia="Arial Unicode MS"/>
          <w:sz w:val="24"/>
          <w:szCs w:val="24"/>
        </w:rPr>
        <w:t>D</w:t>
      </w:r>
      <w:r w:rsidRPr="00E77489">
        <w:rPr>
          <w:rFonts w:eastAsia="Arial Unicode MS"/>
          <w:sz w:val="24"/>
          <w:szCs w:val="24"/>
        </w:rPr>
        <w:t>epartment</w:t>
      </w:r>
      <w:r w:rsidR="00E77489" w:rsidRPr="00E77489">
        <w:rPr>
          <w:rFonts w:eastAsia="Arial Unicode MS"/>
          <w:sz w:val="24"/>
          <w:szCs w:val="24"/>
        </w:rPr>
        <w:t xml:space="preserve">. </w:t>
      </w:r>
    </w:p>
    <w:p w14:paraId="47E46197" w14:textId="673D1B5C" w:rsidR="00524F53" w:rsidRPr="00524F53" w:rsidRDefault="00524F53" w:rsidP="005200F4">
      <w:pPr>
        <w:pStyle w:val="SingleTxtG"/>
        <w:spacing w:after="0" w:line="276" w:lineRule="auto"/>
        <w:ind w:left="720" w:right="0"/>
        <w:rPr>
          <w:rFonts w:eastAsia="Arial Unicode MS"/>
          <w:sz w:val="24"/>
          <w:szCs w:val="24"/>
        </w:rPr>
      </w:pPr>
      <w:r w:rsidRPr="00524F53">
        <w:rPr>
          <w:rFonts w:eastAsia="Arial Unicode MS"/>
          <w:sz w:val="24"/>
          <w:szCs w:val="24"/>
        </w:rPr>
        <w:lastRenderedPageBreak/>
        <w:t xml:space="preserve">Mr. Ahmed Yousef Al-Emadi, Director of Legal Affairs Department. </w:t>
      </w:r>
    </w:p>
    <w:p w14:paraId="0444F713" w14:textId="770D224E" w:rsidR="004958FE" w:rsidRPr="004958FE" w:rsidRDefault="004958FE" w:rsidP="005200F4">
      <w:pPr>
        <w:pStyle w:val="SingleTxtG"/>
        <w:spacing w:after="0" w:line="276" w:lineRule="auto"/>
        <w:ind w:left="0" w:right="0" w:firstLine="720"/>
        <w:rPr>
          <w:rFonts w:eastAsia="Arial Unicode MS"/>
          <w:sz w:val="24"/>
          <w:szCs w:val="24"/>
        </w:rPr>
      </w:pPr>
      <w:r w:rsidRPr="004958FE">
        <w:rPr>
          <w:rFonts w:eastAsia="Arial Unicode MS"/>
          <w:sz w:val="24"/>
          <w:szCs w:val="24"/>
        </w:rPr>
        <w:t xml:space="preserve">Ms. Jawaher Shahbeek, Legal Researcher. </w:t>
      </w:r>
    </w:p>
    <w:p w14:paraId="2410AE20" w14:textId="35B02D5C" w:rsidR="004958FE" w:rsidRPr="00852B6E" w:rsidRDefault="004958FE" w:rsidP="005200F4">
      <w:pPr>
        <w:pStyle w:val="SingleTxtG"/>
        <w:spacing w:after="0" w:line="276" w:lineRule="auto"/>
        <w:ind w:left="0" w:right="0" w:firstLine="720"/>
        <w:rPr>
          <w:rFonts w:eastAsia="Arial Unicode MS"/>
          <w:sz w:val="24"/>
          <w:szCs w:val="24"/>
          <w:lang w:val="es-PE"/>
        </w:rPr>
      </w:pPr>
      <w:r w:rsidRPr="00852B6E">
        <w:rPr>
          <w:rFonts w:eastAsia="Arial Unicode MS"/>
          <w:sz w:val="24"/>
          <w:szCs w:val="24"/>
          <w:lang w:val="es-PE"/>
        </w:rPr>
        <w:t xml:space="preserve">Ms. Nassra Al-Hameedi, Environmental Engineer. </w:t>
      </w:r>
    </w:p>
    <w:p w14:paraId="20F535C7" w14:textId="6D7EE5D9" w:rsidR="00704473" w:rsidRPr="005E2F56" w:rsidRDefault="1CF2232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Jassem Mohammed Almulla, Assistant Director of Monitoring and Evaluation of Land </w:t>
      </w:r>
      <w:r w:rsidR="0002363B">
        <w:rPr>
          <w:rFonts w:eastAsia="Arial Unicode MS"/>
          <w:sz w:val="24"/>
          <w:szCs w:val="24"/>
        </w:rPr>
        <w:t>F</w:t>
      </w:r>
      <w:r w:rsidRPr="2A092B68">
        <w:rPr>
          <w:rFonts w:eastAsia="Arial Unicode MS"/>
          <w:sz w:val="24"/>
          <w:szCs w:val="24"/>
        </w:rPr>
        <w:t>acilities</w:t>
      </w:r>
      <w:r w:rsidR="0002363B">
        <w:rPr>
          <w:rFonts w:eastAsia="Arial Unicode MS"/>
          <w:sz w:val="24"/>
          <w:szCs w:val="24"/>
        </w:rPr>
        <w:t xml:space="preserve">, Ministry of Commerce and Industry. </w:t>
      </w:r>
    </w:p>
    <w:p w14:paraId="211CA984" w14:textId="70D89459" w:rsidR="00704473" w:rsidRPr="005E2F56" w:rsidRDefault="1CF22328" w:rsidP="005200F4">
      <w:pPr>
        <w:pStyle w:val="SingleTxtG"/>
        <w:spacing w:after="0" w:line="276" w:lineRule="auto"/>
        <w:ind w:left="720" w:right="0"/>
        <w:rPr>
          <w:rFonts w:eastAsia="Arial Unicode MS"/>
          <w:sz w:val="24"/>
          <w:szCs w:val="24"/>
        </w:rPr>
      </w:pPr>
      <w:r w:rsidRPr="2A092B68">
        <w:rPr>
          <w:rFonts w:eastAsia="Arial Unicode MS"/>
          <w:sz w:val="24"/>
          <w:szCs w:val="24"/>
        </w:rPr>
        <w:t xml:space="preserve">Mr. Mubarak Musallam Alrashdi, Assistant Director Qatar Refining Facilities. </w:t>
      </w:r>
    </w:p>
    <w:p w14:paraId="681B1FC3" w14:textId="53EA330F" w:rsidR="00704473" w:rsidRPr="00327785" w:rsidRDefault="65720E96" w:rsidP="005200F4">
      <w:pPr>
        <w:pStyle w:val="SingleTxtG"/>
        <w:spacing w:after="0" w:line="276" w:lineRule="auto"/>
        <w:ind w:left="720" w:right="0"/>
        <w:rPr>
          <w:rFonts w:eastAsia="Arial Unicode MS"/>
          <w:sz w:val="24"/>
          <w:szCs w:val="24"/>
        </w:rPr>
      </w:pPr>
      <w:r w:rsidRPr="00327785">
        <w:rPr>
          <w:rFonts w:eastAsia="Arial Unicode MS"/>
          <w:sz w:val="24"/>
          <w:szCs w:val="24"/>
        </w:rPr>
        <w:t>Mr. Mohammed</w:t>
      </w:r>
      <w:r w:rsidR="00327785" w:rsidRPr="00327785">
        <w:rPr>
          <w:rFonts w:eastAsia="Arial Unicode MS"/>
          <w:sz w:val="24"/>
          <w:szCs w:val="24"/>
        </w:rPr>
        <w:t xml:space="preserve"> Mohsen</w:t>
      </w:r>
      <w:r w:rsidRPr="00327785">
        <w:rPr>
          <w:rFonts w:eastAsia="Arial Unicode MS"/>
          <w:sz w:val="24"/>
          <w:szCs w:val="24"/>
        </w:rPr>
        <w:t xml:space="preserve"> Al-Saadi, Head of Industrial Control, </w:t>
      </w:r>
      <w:r w:rsidR="00327785" w:rsidRPr="00327785">
        <w:rPr>
          <w:rFonts w:eastAsia="Arial Unicode MS"/>
          <w:sz w:val="24"/>
          <w:szCs w:val="24"/>
        </w:rPr>
        <w:t xml:space="preserve">Industrial Development Department. </w:t>
      </w:r>
    </w:p>
    <w:p w14:paraId="6323B4F2" w14:textId="30936BFC" w:rsidR="00704473" w:rsidRPr="00C9300E" w:rsidRDefault="00704473" w:rsidP="005200F4">
      <w:pPr>
        <w:pStyle w:val="SingleTxtG"/>
        <w:spacing w:after="0" w:line="276" w:lineRule="auto"/>
        <w:ind w:left="0" w:right="0" w:firstLine="720"/>
        <w:rPr>
          <w:rFonts w:eastAsia="Arial Unicode MS"/>
          <w:sz w:val="24"/>
          <w:szCs w:val="24"/>
        </w:rPr>
      </w:pPr>
      <w:r w:rsidRPr="00C9300E">
        <w:rPr>
          <w:rFonts w:eastAsia="Arial Unicode MS"/>
          <w:sz w:val="24"/>
          <w:szCs w:val="24"/>
        </w:rPr>
        <w:t xml:space="preserve">Mr. Nouh Al-Mutawa, </w:t>
      </w:r>
      <w:r w:rsidR="00327785" w:rsidRPr="00C9300E">
        <w:rPr>
          <w:rFonts w:eastAsia="Arial Unicode MS"/>
          <w:sz w:val="24"/>
          <w:szCs w:val="24"/>
        </w:rPr>
        <w:t xml:space="preserve">Third </w:t>
      </w:r>
      <w:r w:rsidRPr="00C9300E">
        <w:rPr>
          <w:rFonts w:eastAsia="Arial Unicode MS"/>
          <w:sz w:val="24"/>
          <w:szCs w:val="24"/>
        </w:rPr>
        <w:t>Legal Researcher</w:t>
      </w:r>
      <w:r w:rsidR="00C9300E" w:rsidRPr="00C9300E">
        <w:rPr>
          <w:rFonts w:eastAsia="Arial Unicode MS"/>
          <w:sz w:val="24"/>
          <w:szCs w:val="24"/>
        </w:rPr>
        <w:t xml:space="preserve"> (International Organizations Department). </w:t>
      </w:r>
    </w:p>
    <w:p w14:paraId="5186B13D"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4DFCA189" w14:textId="77777777" w:rsidR="00704473" w:rsidRDefault="00704473" w:rsidP="00536E77">
      <w:pPr>
        <w:pStyle w:val="Heading2"/>
        <w:jc w:val="both"/>
      </w:pPr>
      <w:r w:rsidRPr="00387787">
        <w:t>Republic of Korea</w:t>
      </w:r>
    </w:p>
    <w:p w14:paraId="6A853D4C" w14:textId="3B37DFD1" w:rsidR="00E24E70" w:rsidRDefault="5FFBB338" w:rsidP="00931153">
      <w:pPr>
        <w:pStyle w:val="SingleTxtG"/>
        <w:spacing w:after="0" w:line="276" w:lineRule="auto"/>
        <w:ind w:left="720" w:right="0"/>
        <w:rPr>
          <w:rFonts w:eastAsia="Arial Unicode MS"/>
          <w:sz w:val="24"/>
          <w:szCs w:val="24"/>
        </w:rPr>
      </w:pPr>
      <w:r w:rsidRPr="7360B6C1">
        <w:rPr>
          <w:rFonts w:eastAsia="Arial Unicode MS"/>
          <w:sz w:val="24"/>
          <w:szCs w:val="24"/>
        </w:rPr>
        <w:t>H.E. Wansup Kim, Minister of Environment, Ministry of Environment.</w:t>
      </w:r>
    </w:p>
    <w:p w14:paraId="52158628" w14:textId="08BA4CAE" w:rsidR="00E24E70" w:rsidRDefault="56392A35" w:rsidP="00931153">
      <w:pPr>
        <w:pStyle w:val="SingleTxtG"/>
        <w:spacing w:after="0" w:line="276" w:lineRule="auto"/>
        <w:ind w:left="720" w:right="0"/>
        <w:rPr>
          <w:rFonts w:eastAsia="Arial Unicode MS"/>
          <w:sz w:val="24"/>
          <w:szCs w:val="24"/>
        </w:rPr>
      </w:pPr>
      <w:r w:rsidRPr="7360B6C1">
        <w:rPr>
          <w:rFonts w:eastAsia="Arial Unicode MS"/>
          <w:sz w:val="24"/>
          <w:szCs w:val="24"/>
        </w:rPr>
        <w:t xml:space="preserve">Ms. Insun Kang, Vice Minister, Ministry of Foreign Affairs. </w:t>
      </w:r>
    </w:p>
    <w:p w14:paraId="54CABC41" w14:textId="111EEC8F" w:rsidR="098C060D" w:rsidRDefault="098C060D"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Dr. Sechang Ahn, Deputy Minister, Climate Change and Carbon Neutral Policy Office, Ministry of Environment. </w:t>
      </w:r>
    </w:p>
    <w:p w14:paraId="3B2F81FD" w14:textId="0819B018" w:rsidR="000F7823" w:rsidRDefault="000F7823" w:rsidP="00931153">
      <w:pPr>
        <w:pStyle w:val="SingleTxtG"/>
        <w:spacing w:after="0" w:line="276" w:lineRule="auto"/>
        <w:ind w:left="720" w:right="0"/>
        <w:rPr>
          <w:rFonts w:eastAsia="Arial Unicode MS"/>
          <w:sz w:val="24"/>
          <w:szCs w:val="24"/>
        </w:rPr>
      </w:pPr>
      <w:r w:rsidRPr="005E2F56">
        <w:rPr>
          <w:rFonts w:eastAsia="Arial Unicode MS"/>
          <w:sz w:val="24"/>
          <w:szCs w:val="24"/>
        </w:rPr>
        <w:t>Mr. Chung Keeyong, Ambassador for Climate Change, Ministry of Foreign Affairs</w:t>
      </w:r>
      <w:r>
        <w:rPr>
          <w:rFonts w:eastAsia="Arial Unicode MS"/>
          <w:sz w:val="24"/>
          <w:szCs w:val="24"/>
        </w:rPr>
        <w:t xml:space="preserve">. </w:t>
      </w:r>
    </w:p>
    <w:p w14:paraId="6C118C21" w14:textId="09DA67A6" w:rsidR="000F7823" w:rsidRDefault="000F782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Han Minyoung, Director-General, </w:t>
      </w:r>
      <w:r>
        <w:rPr>
          <w:rFonts w:eastAsia="Arial Unicode MS"/>
          <w:sz w:val="24"/>
          <w:szCs w:val="24"/>
        </w:rPr>
        <w:t xml:space="preserve">Climate Change, Energy, Environment and Scientific Affairs Bureau, </w:t>
      </w:r>
      <w:r w:rsidRPr="005E2F56">
        <w:rPr>
          <w:rFonts w:eastAsia="Arial Unicode MS"/>
          <w:sz w:val="24"/>
          <w:szCs w:val="24"/>
        </w:rPr>
        <w:t>Ministry of Foreign Affairs</w:t>
      </w:r>
      <w:r>
        <w:rPr>
          <w:rFonts w:eastAsia="Arial Unicode MS"/>
          <w:sz w:val="24"/>
          <w:szCs w:val="24"/>
        </w:rPr>
        <w:t>.</w:t>
      </w:r>
    </w:p>
    <w:p w14:paraId="408B86C3" w14:textId="57B0066A" w:rsidR="001137D8" w:rsidRDefault="001137D8" w:rsidP="005200F4">
      <w:pPr>
        <w:pStyle w:val="SingleTxtG"/>
        <w:spacing w:after="0" w:line="276" w:lineRule="auto"/>
        <w:ind w:left="720" w:right="0"/>
        <w:rPr>
          <w:rFonts w:eastAsia="Arial Unicode MS"/>
          <w:sz w:val="24"/>
          <w:szCs w:val="24"/>
        </w:rPr>
      </w:pPr>
      <w:r w:rsidRPr="001137D8">
        <w:rPr>
          <w:rFonts w:eastAsia="Arial Unicode MS"/>
          <w:sz w:val="24"/>
          <w:szCs w:val="24"/>
        </w:rPr>
        <w:t xml:space="preserve">Ms. Eun-Jin Park, Policy Advisor to the Vice Minister, </w:t>
      </w:r>
      <w:r>
        <w:rPr>
          <w:rFonts w:eastAsia="Arial Unicode MS"/>
          <w:sz w:val="24"/>
          <w:szCs w:val="24"/>
        </w:rPr>
        <w:t xml:space="preserve">Office of the Vice Minister, </w:t>
      </w:r>
      <w:r w:rsidRPr="001137D8">
        <w:rPr>
          <w:rFonts w:eastAsia="Arial Unicode MS"/>
          <w:sz w:val="24"/>
          <w:szCs w:val="24"/>
        </w:rPr>
        <w:t>Ministry of Foreign Affairs</w:t>
      </w:r>
      <w:r>
        <w:rPr>
          <w:rFonts w:eastAsia="Arial Unicode MS"/>
          <w:sz w:val="24"/>
          <w:szCs w:val="24"/>
        </w:rPr>
        <w:t xml:space="preserve">. </w:t>
      </w:r>
    </w:p>
    <w:p w14:paraId="747B0D2A" w14:textId="63392EEC" w:rsidR="00C54BAD" w:rsidRDefault="00C54BAD" w:rsidP="005200F4">
      <w:pPr>
        <w:pStyle w:val="SingleTxtG"/>
        <w:spacing w:after="0" w:line="276" w:lineRule="auto"/>
        <w:ind w:left="720" w:right="0"/>
        <w:rPr>
          <w:rFonts w:eastAsia="Arial Unicode MS"/>
          <w:sz w:val="24"/>
          <w:szCs w:val="24"/>
        </w:rPr>
      </w:pPr>
      <w:r w:rsidRPr="00C54BAD">
        <w:rPr>
          <w:rFonts w:eastAsia="Arial Unicode MS"/>
          <w:sz w:val="24"/>
          <w:szCs w:val="24"/>
        </w:rPr>
        <w:t>Mr. Seongchang Park, Secretary to the Vice Minister, Office of the Vice Minister</w:t>
      </w:r>
      <w:r>
        <w:rPr>
          <w:rFonts w:eastAsia="Arial Unicode MS"/>
          <w:sz w:val="24"/>
          <w:szCs w:val="24"/>
        </w:rPr>
        <w:t xml:space="preserve">, </w:t>
      </w:r>
      <w:r w:rsidRPr="00C54BAD">
        <w:rPr>
          <w:rFonts w:eastAsia="Arial Unicode MS"/>
          <w:sz w:val="24"/>
          <w:szCs w:val="24"/>
        </w:rPr>
        <w:t>Ministry of Foreign Affairs</w:t>
      </w:r>
      <w:r>
        <w:rPr>
          <w:rFonts w:eastAsia="Arial Unicode MS"/>
          <w:sz w:val="24"/>
          <w:szCs w:val="24"/>
        </w:rPr>
        <w:t xml:space="preserve">. </w:t>
      </w:r>
    </w:p>
    <w:p w14:paraId="3FA2A07A" w14:textId="1BFDFD8C" w:rsidR="000C594C" w:rsidRPr="005E2F56" w:rsidRDefault="2F5C120C" w:rsidP="005200F4">
      <w:pPr>
        <w:pStyle w:val="SingleTxtG"/>
        <w:spacing w:after="0" w:line="276" w:lineRule="auto"/>
        <w:ind w:left="0" w:right="0" w:firstLine="720"/>
        <w:rPr>
          <w:rFonts w:eastAsia="Arial Unicode MS"/>
          <w:sz w:val="24"/>
          <w:szCs w:val="24"/>
        </w:rPr>
      </w:pPr>
      <w:r w:rsidRPr="6512473D">
        <w:rPr>
          <w:rFonts w:eastAsia="Arial Unicode MS"/>
          <w:sz w:val="24"/>
          <w:szCs w:val="24"/>
        </w:rPr>
        <w:t>Ms. Cho Gyeyoen, Deputy Director General, Ministry of Foreign Affairs.</w:t>
      </w:r>
    </w:p>
    <w:p w14:paraId="42C31E22" w14:textId="4C87D358" w:rsidR="002707A5" w:rsidRPr="005E2F56" w:rsidRDefault="55300288" w:rsidP="6512473D">
      <w:pPr>
        <w:pStyle w:val="SingleTxtG"/>
        <w:spacing w:after="0" w:line="276" w:lineRule="auto"/>
        <w:ind w:left="0" w:right="0" w:firstLine="720"/>
        <w:rPr>
          <w:rFonts w:eastAsia="Arial Unicode MS"/>
          <w:sz w:val="24"/>
          <w:szCs w:val="24"/>
        </w:rPr>
      </w:pPr>
      <w:r w:rsidRPr="6512473D">
        <w:rPr>
          <w:rFonts w:eastAsia="Arial Unicode MS"/>
          <w:sz w:val="24"/>
          <w:szCs w:val="24"/>
        </w:rPr>
        <w:t xml:space="preserve">Ms. Chung Kyung Hwa, Director, Green Diplomacy Division, Ministry of Foreign Affairs. </w:t>
      </w:r>
    </w:p>
    <w:p w14:paraId="78440431" w14:textId="0F7DED0E" w:rsidR="25B8D063" w:rsidRDefault="25B8D063" w:rsidP="6512473D">
      <w:pPr>
        <w:pStyle w:val="SingleTxtG"/>
        <w:spacing w:after="0" w:line="276" w:lineRule="auto"/>
        <w:ind w:left="720" w:right="0"/>
        <w:rPr>
          <w:rFonts w:eastAsia="Arial Unicode MS"/>
          <w:sz w:val="24"/>
          <w:szCs w:val="24"/>
        </w:rPr>
      </w:pPr>
      <w:r w:rsidRPr="6512473D">
        <w:rPr>
          <w:rFonts w:eastAsia="Arial Unicode MS"/>
          <w:sz w:val="24"/>
          <w:szCs w:val="24"/>
        </w:rPr>
        <w:t>Dr. Dongmin Shin, D</w:t>
      </w:r>
      <w:r w:rsidR="0F52D3F4" w:rsidRPr="6512473D">
        <w:rPr>
          <w:rFonts w:eastAsia="Arial Unicode MS"/>
          <w:sz w:val="24"/>
          <w:szCs w:val="24"/>
        </w:rPr>
        <w:t xml:space="preserve">irector, UN Plastics Convention INC-5 Preparatory Office, Ministry of Foreign Affairs. </w:t>
      </w:r>
    </w:p>
    <w:p w14:paraId="73E0412A" w14:textId="04B918BB" w:rsidR="00F56484" w:rsidRPr="005E2F56" w:rsidRDefault="00F56484"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Mr. Minseong Seo, First Secretary, Green Diplomacy Division, Ministry of Foreign Affairs.</w:t>
      </w:r>
    </w:p>
    <w:p w14:paraId="19CB7141" w14:textId="1FE1067E" w:rsidR="0057574E" w:rsidRPr="005E2F56" w:rsidRDefault="0057574E" w:rsidP="711403B5">
      <w:pPr>
        <w:pStyle w:val="SingleTxtG"/>
        <w:spacing w:after="0" w:line="276" w:lineRule="auto"/>
        <w:ind w:left="720" w:right="0"/>
        <w:rPr>
          <w:rFonts w:eastAsia="Arial Unicode MS"/>
          <w:sz w:val="24"/>
          <w:szCs w:val="24"/>
        </w:rPr>
      </w:pPr>
      <w:r w:rsidRPr="711403B5">
        <w:rPr>
          <w:rFonts w:eastAsia="Arial Unicode MS"/>
          <w:sz w:val="24"/>
          <w:szCs w:val="24"/>
        </w:rPr>
        <w:t>Mr. Park Minsoo, Second Secretary, Green Diplomacy Division, Ministry of Foreign Affairs.</w:t>
      </w:r>
    </w:p>
    <w:p w14:paraId="532C6BB4" w14:textId="11605090" w:rsidR="00182A8C" w:rsidRPr="005E2F56" w:rsidRDefault="00182A8C"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Mr. Kim Dohun, Second Secretary, Green Diplomacy Division, Ministry of Foreign Affairs.</w:t>
      </w:r>
    </w:p>
    <w:p w14:paraId="6072C355" w14:textId="24778134" w:rsidR="0037298A" w:rsidRDefault="0037298A" w:rsidP="005200F4">
      <w:pPr>
        <w:pStyle w:val="SingleTxtG"/>
        <w:spacing w:after="0" w:line="276" w:lineRule="auto"/>
        <w:ind w:left="720" w:right="0"/>
        <w:rPr>
          <w:rFonts w:eastAsia="Arial Unicode MS"/>
          <w:sz w:val="24"/>
          <w:szCs w:val="24"/>
        </w:rPr>
      </w:pPr>
      <w:r w:rsidRPr="005E2F56">
        <w:rPr>
          <w:rFonts w:eastAsia="Arial Unicode MS"/>
          <w:sz w:val="24"/>
          <w:szCs w:val="24"/>
        </w:rPr>
        <w:t>Mr.</w:t>
      </w:r>
      <w:r w:rsidRPr="0037298A">
        <w:rPr>
          <w:rFonts w:eastAsia="Arial Unicode MS"/>
          <w:sz w:val="24"/>
          <w:szCs w:val="24"/>
        </w:rPr>
        <w:t xml:space="preserve"> </w:t>
      </w:r>
      <w:r w:rsidRPr="005E2F56">
        <w:rPr>
          <w:rFonts w:eastAsia="Arial Unicode MS"/>
          <w:sz w:val="24"/>
          <w:szCs w:val="24"/>
        </w:rPr>
        <w:t xml:space="preserve">Lee Hyun Sik, Second Secretary, </w:t>
      </w:r>
      <w:r>
        <w:rPr>
          <w:rFonts w:eastAsia="Arial Unicode MS"/>
          <w:sz w:val="24"/>
          <w:szCs w:val="24"/>
        </w:rPr>
        <w:t xml:space="preserve">UN Plastics Convention INC-5 Preparatory Office, </w:t>
      </w:r>
      <w:r w:rsidRPr="005E2F56">
        <w:rPr>
          <w:rFonts w:eastAsia="Arial Unicode MS"/>
          <w:sz w:val="24"/>
          <w:szCs w:val="24"/>
        </w:rPr>
        <w:t>Ministry of Foreign Affairs</w:t>
      </w:r>
      <w:r>
        <w:rPr>
          <w:rFonts w:eastAsia="Arial Unicode MS"/>
          <w:sz w:val="24"/>
          <w:szCs w:val="24"/>
        </w:rPr>
        <w:t xml:space="preserve">. </w:t>
      </w:r>
    </w:p>
    <w:p w14:paraId="731A7BAE" w14:textId="4AE18AD2" w:rsidR="00641E41" w:rsidRPr="005E2F56" w:rsidRDefault="00641E41" w:rsidP="00536E77">
      <w:pPr>
        <w:pStyle w:val="SingleTxtG"/>
        <w:spacing w:after="0"/>
        <w:ind w:left="720" w:right="0"/>
        <w:rPr>
          <w:rFonts w:eastAsia="Arial Unicode MS"/>
          <w:sz w:val="24"/>
          <w:szCs w:val="24"/>
        </w:rPr>
      </w:pPr>
      <w:r w:rsidRPr="00536E77">
        <w:rPr>
          <w:rFonts w:eastAsia="Arial Unicode MS"/>
          <w:sz w:val="24"/>
          <w:szCs w:val="24"/>
        </w:rPr>
        <w:t xml:space="preserve">Mr. Hyeongwoo Jo, </w:t>
      </w:r>
      <w:r w:rsidR="00881216">
        <w:rPr>
          <w:rFonts w:eastAsia="Arial Unicode MS"/>
          <w:sz w:val="24"/>
          <w:szCs w:val="24"/>
        </w:rPr>
        <w:t>Deputy Director,</w:t>
      </w:r>
      <w:r w:rsidRPr="00536E77">
        <w:rPr>
          <w:rFonts w:eastAsia="Arial Unicode MS"/>
          <w:sz w:val="24"/>
          <w:szCs w:val="24"/>
        </w:rPr>
        <w:t xml:space="preserve"> UN Plastics Convention INC-5 Preparatory</w:t>
      </w:r>
      <w:r w:rsidRPr="009C45DA">
        <w:rPr>
          <w:rFonts w:eastAsia="Arial Unicode MS" w:cs="Arial Unicode MS"/>
          <w:i/>
          <w:iCs/>
          <w:sz w:val="24"/>
          <w:szCs w:val="24"/>
        </w:rPr>
        <w:t xml:space="preserve"> </w:t>
      </w:r>
      <w:r w:rsidRPr="00536E77">
        <w:rPr>
          <w:rFonts w:eastAsia="Arial Unicode MS"/>
          <w:sz w:val="24"/>
          <w:szCs w:val="24"/>
        </w:rPr>
        <w:t>Office</w:t>
      </w:r>
      <w:r w:rsidR="00881216">
        <w:rPr>
          <w:rFonts w:eastAsia="Arial Unicode MS"/>
          <w:sz w:val="24"/>
          <w:szCs w:val="24"/>
        </w:rPr>
        <w:t xml:space="preserve">, Ministry of Foreign Affairs. </w:t>
      </w:r>
    </w:p>
    <w:p w14:paraId="66FE071F" w14:textId="2FE02A18" w:rsidR="002C35E0" w:rsidRDefault="002C35E0"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xml:space="preserve">. Im Kyungsil, Third Secretary, UN Plastics </w:t>
      </w:r>
      <w:r>
        <w:rPr>
          <w:rFonts w:eastAsia="Arial Unicode MS"/>
          <w:sz w:val="24"/>
          <w:szCs w:val="24"/>
        </w:rPr>
        <w:t>C</w:t>
      </w:r>
      <w:r w:rsidRPr="005E2F56">
        <w:rPr>
          <w:rFonts w:eastAsia="Arial Unicode MS"/>
          <w:sz w:val="24"/>
          <w:szCs w:val="24"/>
        </w:rPr>
        <w:t xml:space="preserve">onvention INC-5 </w:t>
      </w:r>
      <w:r>
        <w:rPr>
          <w:rFonts w:eastAsia="Arial Unicode MS"/>
          <w:sz w:val="24"/>
          <w:szCs w:val="24"/>
        </w:rPr>
        <w:t>P</w:t>
      </w:r>
      <w:r w:rsidRPr="005E2F56">
        <w:rPr>
          <w:rFonts w:eastAsia="Arial Unicode MS"/>
          <w:sz w:val="24"/>
          <w:szCs w:val="24"/>
        </w:rPr>
        <w:t xml:space="preserve">reparatory </w:t>
      </w:r>
      <w:r>
        <w:rPr>
          <w:rFonts w:eastAsia="Arial Unicode MS"/>
          <w:sz w:val="24"/>
          <w:szCs w:val="24"/>
        </w:rPr>
        <w:t xml:space="preserve">Office, Ministry of Foreign Affairs. </w:t>
      </w:r>
    </w:p>
    <w:p w14:paraId="66066A91" w14:textId="587FF1D1" w:rsidR="00717E4D" w:rsidRDefault="00717E4D"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Kwak Yesuel, Third Secretary, UN Plastics </w:t>
      </w:r>
      <w:r>
        <w:rPr>
          <w:rFonts w:eastAsia="Arial Unicode MS"/>
          <w:sz w:val="24"/>
          <w:szCs w:val="24"/>
        </w:rPr>
        <w:t>C</w:t>
      </w:r>
      <w:r w:rsidRPr="005E2F56">
        <w:rPr>
          <w:rFonts w:eastAsia="Arial Unicode MS"/>
          <w:sz w:val="24"/>
          <w:szCs w:val="24"/>
        </w:rPr>
        <w:t xml:space="preserve">onvention INC-5 </w:t>
      </w:r>
      <w:r>
        <w:rPr>
          <w:rFonts w:eastAsia="Arial Unicode MS"/>
          <w:sz w:val="24"/>
          <w:szCs w:val="24"/>
        </w:rPr>
        <w:t>P</w:t>
      </w:r>
      <w:r w:rsidRPr="005E2F56">
        <w:rPr>
          <w:rFonts w:eastAsia="Arial Unicode MS"/>
          <w:sz w:val="24"/>
          <w:szCs w:val="24"/>
        </w:rPr>
        <w:t xml:space="preserve">reparatory </w:t>
      </w:r>
      <w:r>
        <w:rPr>
          <w:rFonts w:eastAsia="Arial Unicode MS"/>
          <w:sz w:val="24"/>
          <w:szCs w:val="24"/>
        </w:rPr>
        <w:t xml:space="preserve">Office, </w:t>
      </w:r>
      <w:r w:rsidRPr="005E2F56">
        <w:rPr>
          <w:rFonts w:eastAsia="Arial Unicode MS"/>
          <w:sz w:val="24"/>
          <w:szCs w:val="24"/>
        </w:rPr>
        <w:t>Ministry of Foreign Affairs</w:t>
      </w:r>
      <w:r>
        <w:rPr>
          <w:rFonts w:eastAsia="Arial Unicode MS"/>
          <w:sz w:val="24"/>
          <w:szCs w:val="24"/>
        </w:rPr>
        <w:t>.</w:t>
      </w:r>
    </w:p>
    <w:p w14:paraId="21215A09" w14:textId="0921F4A8" w:rsidR="00CC32A0" w:rsidRPr="005E2F56" w:rsidRDefault="00CC32A0" w:rsidP="005200F4">
      <w:pPr>
        <w:pStyle w:val="SingleTxtG"/>
        <w:spacing w:after="0" w:line="276" w:lineRule="auto"/>
        <w:ind w:left="720" w:right="0"/>
        <w:rPr>
          <w:rFonts w:eastAsia="Arial Unicode MS"/>
          <w:sz w:val="24"/>
          <w:szCs w:val="24"/>
        </w:rPr>
      </w:pPr>
      <w:r w:rsidRPr="005E2F56">
        <w:rPr>
          <w:rFonts w:eastAsia="Arial Unicode MS"/>
          <w:sz w:val="24"/>
          <w:szCs w:val="24"/>
        </w:rPr>
        <w:t>Ms.</w:t>
      </w:r>
      <w:r>
        <w:rPr>
          <w:rFonts w:eastAsia="Arial Unicode MS"/>
          <w:sz w:val="24"/>
          <w:szCs w:val="24"/>
        </w:rPr>
        <w:t xml:space="preserve"> </w:t>
      </w:r>
      <w:r w:rsidRPr="005E2F56">
        <w:rPr>
          <w:rFonts w:eastAsia="Arial Unicode MS"/>
          <w:sz w:val="24"/>
          <w:szCs w:val="24"/>
        </w:rPr>
        <w:t xml:space="preserve">Song Pureun, Third Secretary, UN Plastics </w:t>
      </w:r>
      <w:r>
        <w:rPr>
          <w:rFonts w:eastAsia="Arial Unicode MS"/>
          <w:sz w:val="24"/>
          <w:szCs w:val="24"/>
        </w:rPr>
        <w:t>C</w:t>
      </w:r>
      <w:r w:rsidRPr="005E2F56">
        <w:rPr>
          <w:rFonts w:eastAsia="Arial Unicode MS"/>
          <w:sz w:val="24"/>
          <w:szCs w:val="24"/>
        </w:rPr>
        <w:t xml:space="preserve">onvention INC-5 </w:t>
      </w:r>
      <w:r>
        <w:rPr>
          <w:rFonts w:eastAsia="Arial Unicode MS"/>
          <w:sz w:val="24"/>
          <w:szCs w:val="24"/>
        </w:rPr>
        <w:t>P</w:t>
      </w:r>
      <w:r w:rsidRPr="005E2F56">
        <w:rPr>
          <w:rFonts w:eastAsia="Arial Unicode MS"/>
          <w:sz w:val="24"/>
          <w:szCs w:val="24"/>
        </w:rPr>
        <w:t xml:space="preserve">reparatory </w:t>
      </w:r>
      <w:r>
        <w:rPr>
          <w:rFonts w:eastAsia="Arial Unicode MS"/>
          <w:sz w:val="24"/>
          <w:szCs w:val="24"/>
        </w:rPr>
        <w:t xml:space="preserve">Office, </w:t>
      </w:r>
      <w:r w:rsidRPr="005E2F56">
        <w:rPr>
          <w:rFonts w:eastAsia="Arial Unicode MS"/>
          <w:sz w:val="24"/>
          <w:szCs w:val="24"/>
        </w:rPr>
        <w:t>Ministry of Foreign Affairs</w:t>
      </w:r>
      <w:r>
        <w:rPr>
          <w:rFonts w:eastAsia="Arial Unicode MS"/>
          <w:sz w:val="24"/>
          <w:szCs w:val="24"/>
        </w:rPr>
        <w:t xml:space="preserve">. </w:t>
      </w:r>
    </w:p>
    <w:p w14:paraId="52AE57E3" w14:textId="318731AB" w:rsidR="00D87D26" w:rsidRDefault="00D87D2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Lim Jonghyun, </w:t>
      </w:r>
      <w:r>
        <w:rPr>
          <w:rFonts w:eastAsia="Arial Unicode MS"/>
          <w:sz w:val="24"/>
          <w:szCs w:val="24"/>
        </w:rPr>
        <w:t>Staff</w:t>
      </w:r>
      <w:r w:rsidRPr="005E2F56">
        <w:rPr>
          <w:rFonts w:eastAsia="Arial Unicode MS"/>
          <w:sz w:val="24"/>
          <w:szCs w:val="24"/>
        </w:rPr>
        <w:t xml:space="preserve">, UN Plastics </w:t>
      </w:r>
      <w:r>
        <w:rPr>
          <w:rFonts w:eastAsia="Arial Unicode MS"/>
          <w:sz w:val="24"/>
          <w:szCs w:val="24"/>
        </w:rPr>
        <w:t>C</w:t>
      </w:r>
      <w:r w:rsidRPr="005E2F56">
        <w:rPr>
          <w:rFonts w:eastAsia="Arial Unicode MS"/>
          <w:sz w:val="24"/>
          <w:szCs w:val="24"/>
        </w:rPr>
        <w:t xml:space="preserve">onvention INC-5 </w:t>
      </w:r>
      <w:r>
        <w:rPr>
          <w:rFonts w:eastAsia="Arial Unicode MS"/>
          <w:sz w:val="24"/>
          <w:szCs w:val="24"/>
        </w:rPr>
        <w:t>P</w:t>
      </w:r>
      <w:r w:rsidRPr="005E2F56">
        <w:rPr>
          <w:rFonts w:eastAsia="Arial Unicode MS"/>
          <w:sz w:val="24"/>
          <w:szCs w:val="24"/>
        </w:rPr>
        <w:t xml:space="preserve">reparatory </w:t>
      </w:r>
      <w:r>
        <w:rPr>
          <w:rFonts w:eastAsia="Arial Unicode MS"/>
          <w:sz w:val="24"/>
          <w:szCs w:val="24"/>
        </w:rPr>
        <w:t xml:space="preserve">Office, </w:t>
      </w:r>
      <w:r w:rsidRPr="005E2F56">
        <w:rPr>
          <w:rFonts w:eastAsia="Arial Unicode MS"/>
          <w:sz w:val="24"/>
          <w:szCs w:val="24"/>
        </w:rPr>
        <w:t>Ministry of Foreign Affairs</w:t>
      </w:r>
      <w:r>
        <w:rPr>
          <w:rFonts w:eastAsia="Arial Unicode MS"/>
          <w:sz w:val="24"/>
          <w:szCs w:val="24"/>
        </w:rPr>
        <w:t xml:space="preserve">. </w:t>
      </w:r>
    </w:p>
    <w:p w14:paraId="41E66E9D" w14:textId="4A2C1228" w:rsidR="003A2492" w:rsidRDefault="0CECF0E6" w:rsidP="005200F4">
      <w:pPr>
        <w:pStyle w:val="SingleTxtG"/>
        <w:spacing w:after="0" w:line="276" w:lineRule="auto"/>
        <w:ind w:left="720" w:right="0"/>
        <w:rPr>
          <w:rFonts w:eastAsia="Arial Unicode MS"/>
          <w:sz w:val="24"/>
          <w:szCs w:val="24"/>
        </w:rPr>
      </w:pPr>
      <w:r w:rsidRPr="7360B6C1">
        <w:rPr>
          <w:rFonts w:eastAsia="Arial Unicode MS"/>
          <w:sz w:val="24"/>
          <w:szCs w:val="24"/>
        </w:rPr>
        <w:t>Ms. Soohyun Kwon, Staff, UN Plastics Convention INC-5 Preparatory Office, Ministry of Foreign Affairs.</w:t>
      </w:r>
    </w:p>
    <w:p w14:paraId="36C53A73" w14:textId="694736B7" w:rsidR="23DA8326" w:rsidRDefault="23DA8326" w:rsidP="7360B6C1">
      <w:pPr>
        <w:pStyle w:val="SingleTxtG"/>
        <w:spacing w:after="0" w:line="276" w:lineRule="auto"/>
        <w:ind w:left="720" w:right="0"/>
        <w:rPr>
          <w:rFonts w:eastAsia="Arial Unicode MS"/>
          <w:sz w:val="24"/>
          <w:szCs w:val="24"/>
        </w:rPr>
      </w:pPr>
      <w:r w:rsidRPr="7360B6C1">
        <w:rPr>
          <w:rFonts w:eastAsia="Arial Unicode MS"/>
          <w:sz w:val="24"/>
          <w:szCs w:val="24"/>
        </w:rPr>
        <w:lastRenderedPageBreak/>
        <w:t>Mr. Hyungsup Lee, Deputy Director General, International Cooperation Bureau, Ministry of Environment.</w:t>
      </w:r>
    </w:p>
    <w:p w14:paraId="22BAA3C9" w14:textId="24D66A3E" w:rsidR="00CD6B0E" w:rsidRDefault="68733EC2"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Mr. Taeheon Kim, </w:t>
      </w:r>
      <w:r w:rsidR="596EAECD" w:rsidRPr="7360B6C1">
        <w:rPr>
          <w:rFonts w:eastAsia="Arial Unicode MS"/>
          <w:sz w:val="24"/>
          <w:szCs w:val="24"/>
        </w:rPr>
        <w:t>D</w:t>
      </w:r>
      <w:r w:rsidRPr="7360B6C1">
        <w:rPr>
          <w:rFonts w:eastAsia="Arial Unicode MS"/>
          <w:sz w:val="24"/>
          <w:szCs w:val="24"/>
        </w:rPr>
        <w:t xml:space="preserve">eputy </w:t>
      </w:r>
      <w:r w:rsidR="596EAECD" w:rsidRPr="7360B6C1">
        <w:rPr>
          <w:rFonts w:eastAsia="Arial Unicode MS"/>
          <w:sz w:val="24"/>
          <w:szCs w:val="24"/>
        </w:rPr>
        <w:t>D</w:t>
      </w:r>
      <w:r w:rsidRPr="7360B6C1">
        <w:rPr>
          <w:rFonts w:eastAsia="Arial Unicode MS"/>
          <w:sz w:val="24"/>
          <w:szCs w:val="24"/>
        </w:rPr>
        <w:t xml:space="preserve">irector, </w:t>
      </w:r>
      <w:r w:rsidR="596EAECD" w:rsidRPr="7360B6C1">
        <w:rPr>
          <w:rFonts w:eastAsia="Arial Unicode MS"/>
          <w:sz w:val="24"/>
          <w:szCs w:val="24"/>
        </w:rPr>
        <w:t xml:space="preserve">Resource Circulation Policy Division, </w:t>
      </w:r>
      <w:r w:rsidRPr="7360B6C1">
        <w:rPr>
          <w:rFonts w:eastAsia="Arial Unicode MS"/>
          <w:sz w:val="24"/>
          <w:szCs w:val="24"/>
        </w:rPr>
        <w:t>Ministry of Environment</w:t>
      </w:r>
      <w:r w:rsidR="596EAECD" w:rsidRPr="7360B6C1">
        <w:rPr>
          <w:rFonts w:eastAsia="Arial Unicode MS"/>
          <w:sz w:val="24"/>
          <w:szCs w:val="24"/>
        </w:rPr>
        <w:t>.</w:t>
      </w:r>
    </w:p>
    <w:p w14:paraId="4D923E3D" w14:textId="6DEA4385" w:rsidR="0B40FD0A" w:rsidRDefault="0B40FD0A" w:rsidP="7360B6C1">
      <w:pPr>
        <w:pStyle w:val="SingleTxtG"/>
        <w:spacing w:after="0" w:line="276" w:lineRule="auto"/>
        <w:ind w:left="720" w:right="0"/>
        <w:rPr>
          <w:rFonts w:eastAsia="Arial Unicode MS"/>
          <w:sz w:val="24"/>
          <w:szCs w:val="24"/>
        </w:rPr>
      </w:pPr>
      <w:r w:rsidRPr="7360B6C1">
        <w:rPr>
          <w:rFonts w:eastAsia="Arial Unicode MS"/>
          <w:sz w:val="24"/>
          <w:szCs w:val="24"/>
        </w:rPr>
        <w:t>Mr. Jinsoung Choi, Deputy Director, Office of the Minister, Ministry of Environment.</w:t>
      </w:r>
    </w:p>
    <w:p w14:paraId="7DAC391D" w14:textId="4912A7C8" w:rsidR="00221F77" w:rsidRDefault="00221F7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Yoon Hyerin, Deputy Director, </w:t>
      </w:r>
      <w:r>
        <w:rPr>
          <w:rFonts w:eastAsia="Arial Unicode MS"/>
          <w:sz w:val="24"/>
          <w:szCs w:val="24"/>
        </w:rPr>
        <w:t xml:space="preserve">Resource Circulation Policy Division, </w:t>
      </w:r>
      <w:r w:rsidRPr="005E2F56">
        <w:rPr>
          <w:rFonts w:eastAsia="Arial Unicode MS"/>
          <w:sz w:val="24"/>
          <w:szCs w:val="24"/>
        </w:rPr>
        <w:t>Ministry of Environment</w:t>
      </w:r>
      <w:r>
        <w:rPr>
          <w:rFonts w:eastAsia="Arial Unicode MS"/>
          <w:sz w:val="24"/>
          <w:szCs w:val="24"/>
        </w:rPr>
        <w:t xml:space="preserve">. </w:t>
      </w:r>
    </w:p>
    <w:p w14:paraId="4AB1103A" w14:textId="54FE66C0" w:rsidR="00A973E4" w:rsidRPr="005E2F56" w:rsidRDefault="00A973E4" w:rsidP="711403B5">
      <w:pPr>
        <w:pStyle w:val="SingleTxtG"/>
        <w:spacing w:after="0" w:line="276" w:lineRule="auto"/>
        <w:ind w:left="720" w:right="0"/>
        <w:rPr>
          <w:rFonts w:eastAsia="Arial Unicode MS"/>
          <w:sz w:val="24"/>
          <w:szCs w:val="24"/>
        </w:rPr>
      </w:pPr>
      <w:r w:rsidRPr="711403B5">
        <w:rPr>
          <w:rFonts w:eastAsia="Arial Unicode MS"/>
          <w:sz w:val="24"/>
          <w:szCs w:val="24"/>
        </w:rPr>
        <w:t>Ms. Kim Soohyeon, Deputy Director, Resource Recycling Division, Ministry of Environment.</w:t>
      </w:r>
    </w:p>
    <w:p w14:paraId="6437977B" w14:textId="5AF8CBE8" w:rsidR="008B0B29" w:rsidRDefault="008B0B29" w:rsidP="005200F4">
      <w:pPr>
        <w:pStyle w:val="SingleTxtG"/>
        <w:spacing w:after="0" w:line="276" w:lineRule="auto"/>
        <w:ind w:left="720" w:right="0"/>
        <w:rPr>
          <w:rFonts w:eastAsia="Arial Unicode MS"/>
          <w:sz w:val="24"/>
          <w:szCs w:val="24"/>
        </w:rPr>
      </w:pPr>
      <w:r w:rsidRPr="711403B5">
        <w:rPr>
          <w:rFonts w:eastAsia="Arial Unicode MS"/>
          <w:sz w:val="24"/>
          <w:szCs w:val="24"/>
        </w:rPr>
        <w:t>Ms. Im Hojeong, Deputy Director, Municipal Waste Management Division, Ministry of Environment.</w:t>
      </w:r>
    </w:p>
    <w:p w14:paraId="65FF65D3" w14:textId="31616D7C" w:rsidR="00983844" w:rsidRPr="005E2F56" w:rsidRDefault="560D5236"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Mr. Moon Yousang, Deputy Director, Waste-to-Energy Division, Ministry of Environment. </w:t>
      </w:r>
    </w:p>
    <w:p w14:paraId="7072DA23" w14:textId="69F76FBF" w:rsidR="18D564D6" w:rsidRDefault="18D564D6"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SeungKeon Youm, Deputy Director, International Cooperation Bureau, Ministry of Environment. </w:t>
      </w:r>
    </w:p>
    <w:p w14:paraId="385957BF" w14:textId="6B31F5FA" w:rsidR="0047010A" w:rsidRDefault="0047010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Jaekyung Lee, Program Officer, </w:t>
      </w:r>
      <w:r>
        <w:rPr>
          <w:rFonts w:eastAsia="Arial Unicode MS"/>
          <w:sz w:val="24"/>
          <w:szCs w:val="24"/>
        </w:rPr>
        <w:t xml:space="preserve">Resource Circulation Policy Division, </w:t>
      </w:r>
      <w:r w:rsidRPr="005E2F56">
        <w:rPr>
          <w:rFonts w:eastAsia="Arial Unicode MS"/>
          <w:sz w:val="24"/>
          <w:szCs w:val="24"/>
        </w:rPr>
        <w:t>Ministry of Environment</w:t>
      </w:r>
      <w:r>
        <w:rPr>
          <w:rFonts w:eastAsia="Arial Unicode MS"/>
          <w:sz w:val="24"/>
          <w:szCs w:val="24"/>
        </w:rPr>
        <w:t>.</w:t>
      </w:r>
    </w:p>
    <w:p w14:paraId="093250F0" w14:textId="78EA4D26" w:rsidR="00BC3407" w:rsidRDefault="00BC340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Tae Wan Jeon, Director General, </w:t>
      </w:r>
      <w:r w:rsidR="00515C72">
        <w:rPr>
          <w:rFonts w:eastAsia="Arial Unicode MS"/>
          <w:sz w:val="24"/>
          <w:szCs w:val="24"/>
        </w:rPr>
        <w:t xml:space="preserve">Environmental Resources Research Department, National Institute of Environmental Research. </w:t>
      </w:r>
    </w:p>
    <w:p w14:paraId="67B83F66" w14:textId="577C1251" w:rsidR="007C17D4" w:rsidRDefault="007C17D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Kang Young Yeul, Research </w:t>
      </w:r>
      <w:r>
        <w:rPr>
          <w:rFonts w:eastAsia="Arial Unicode MS"/>
          <w:sz w:val="24"/>
          <w:szCs w:val="24"/>
        </w:rPr>
        <w:t>M</w:t>
      </w:r>
      <w:r w:rsidRPr="005E2F56">
        <w:rPr>
          <w:rFonts w:eastAsia="Arial Unicode MS"/>
          <w:sz w:val="24"/>
          <w:szCs w:val="24"/>
        </w:rPr>
        <w:t xml:space="preserve">anager, </w:t>
      </w:r>
      <w:r>
        <w:rPr>
          <w:rFonts w:eastAsia="Arial Unicode MS"/>
          <w:sz w:val="24"/>
          <w:szCs w:val="24"/>
        </w:rPr>
        <w:t xml:space="preserve">Research Manager, Resource Recirculation Research Division, </w:t>
      </w:r>
      <w:r w:rsidRPr="005E2F56">
        <w:rPr>
          <w:rFonts w:eastAsia="Arial Unicode MS"/>
          <w:sz w:val="24"/>
          <w:szCs w:val="24"/>
        </w:rPr>
        <w:t>National Institute of Environmental Research</w:t>
      </w:r>
      <w:r>
        <w:rPr>
          <w:rFonts w:eastAsia="Arial Unicode MS"/>
          <w:sz w:val="24"/>
          <w:szCs w:val="24"/>
        </w:rPr>
        <w:t xml:space="preserve">. </w:t>
      </w:r>
    </w:p>
    <w:p w14:paraId="307C67FF" w14:textId="43D47C54" w:rsidR="004E5C4B" w:rsidRDefault="004E5C4B" w:rsidP="005200F4">
      <w:pPr>
        <w:pStyle w:val="SingleTxtG"/>
        <w:spacing w:after="0" w:line="276" w:lineRule="auto"/>
        <w:ind w:left="720" w:right="0"/>
        <w:rPr>
          <w:rFonts w:eastAsia="Arial Unicode MS"/>
          <w:sz w:val="24"/>
          <w:szCs w:val="24"/>
        </w:rPr>
      </w:pPr>
      <w:r w:rsidRPr="005E2F56">
        <w:rPr>
          <w:rFonts w:eastAsia="Arial Unicode MS"/>
          <w:sz w:val="24"/>
          <w:szCs w:val="24"/>
        </w:rPr>
        <w:t>Dr. Lee Jaewoong, Research Manager</w:t>
      </w:r>
      <w:r>
        <w:rPr>
          <w:rFonts w:eastAsia="Arial Unicode MS"/>
          <w:sz w:val="24"/>
          <w:szCs w:val="24"/>
        </w:rPr>
        <w:t>, Risk Assessment Research Division,</w:t>
      </w:r>
      <w:r w:rsidRPr="005E2F56">
        <w:rPr>
          <w:rFonts w:eastAsia="Arial Unicode MS"/>
          <w:sz w:val="24"/>
          <w:szCs w:val="24"/>
        </w:rPr>
        <w:t xml:space="preserve"> National Institute of Environmental Research</w:t>
      </w:r>
      <w:r>
        <w:rPr>
          <w:rFonts w:eastAsia="Arial Unicode MS"/>
          <w:sz w:val="24"/>
          <w:szCs w:val="24"/>
        </w:rPr>
        <w:t xml:space="preserve">. </w:t>
      </w:r>
    </w:p>
    <w:p w14:paraId="21FFB5A1" w14:textId="3F01FAD0" w:rsidR="006C3CD5" w:rsidRDefault="006C3CD5"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Ahn Byungok, Chairman, Korea Environment Corporation</w:t>
      </w:r>
      <w:r>
        <w:rPr>
          <w:rFonts w:eastAsia="Arial Unicode MS"/>
          <w:sz w:val="24"/>
          <w:szCs w:val="24"/>
        </w:rPr>
        <w:t xml:space="preserve">. </w:t>
      </w:r>
    </w:p>
    <w:p w14:paraId="035EDEE4" w14:textId="55CF51A0" w:rsidR="00EE35A3" w:rsidRDefault="00EE35A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Jae Woong Jeong, Executive Director, </w:t>
      </w:r>
      <w:r>
        <w:rPr>
          <w:rFonts w:eastAsia="Arial Unicode MS"/>
          <w:sz w:val="24"/>
          <w:szCs w:val="24"/>
        </w:rPr>
        <w:t xml:space="preserve">Headquarter of Resource Recirculation Management, </w:t>
      </w:r>
      <w:r w:rsidRPr="005E2F56">
        <w:rPr>
          <w:rFonts w:eastAsia="Arial Unicode MS"/>
          <w:sz w:val="24"/>
          <w:szCs w:val="24"/>
        </w:rPr>
        <w:t>Korea Environment Corporation</w:t>
      </w:r>
      <w:r>
        <w:rPr>
          <w:rFonts w:eastAsia="Arial Unicode MS"/>
          <w:sz w:val="24"/>
          <w:szCs w:val="24"/>
        </w:rPr>
        <w:t>.</w:t>
      </w:r>
    </w:p>
    <w:p w14:paraId="6C69EEC6" w14:textId="33C6FFDA" w:rsidR="008C4099" w:rsidRDefault="008C4099"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Seung Chull Ok, Director, Resource </w:t>
      </w:r>
      <w:r>
        <w:rPr>
          <w:rFonts w:eastAsia="Arial Unicode MS"/>
          <w:sz w:val="24"/>
          <w:szCs w:val="24"/>
        </w:rPr>
        <w:t>Re</w:t>
      </w:r>
      <w:r w:rsidRPr="005E2F56">
        <w:rPr>
          <w:rFonts w:eastAsia="Arial Unicode MS"/>
          <w:sz w:val="24"/>
          <w:szCs w:val="24"/>
        </w:rPr>
        <w:t xml:space="preserve">circulation </w:t>
      </w:r>
      <w:r>
        <w:rPr>
          <w:rFonts w:eastAsia="Arial Unicode MS"/>
          <w:sz w:val="24"/>
          <w:szCs w:val="24"/>
        </w:rPr>
        <w:t xml:space="preserve">Department, </w:t>
      </w:r>
      <w:r w:rsidRPr="005E2F56">
        <w:rPr>
          <w:rFonts w:eastAsia="Arial Unicode MS"/>
          <w:sz w:val="24"/>
          <w:szCs w:val="24"/>
        </w:rPr>
        <w:t>Korea Environment Corporation</w:t>
      </w:r>
      <w:r>
        <w:rPr>
          <w:rFonts w:eastAsia="Arial Unicode MS"/>
          <w:sz w:val="24"/>
          <w:szCs w:val="24"/>
        </w:rPr>
        <w:t>.</w:t>
      </w:r>
    </w:p>
    <w:p w14:paraId="2DDE5030" w14:textId="6267FA43" w:rsidR="00A343C0" w:rsidRDefault="00A343C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Ko Keun, Manager, </w:t>
      </w:r>
      <w:r>
        <w:rPr>
          <w:rFonts w:eastAsia="Arial Unicode MS"/>
          <w:sz w:val="24"/>
          <w:szCs w:val="24"/>
        </w:rPr>
        <w:t>Municipal Waste Management Department, Ko</w:t>
      </w:r>
      <w:r w:rsidRPr="005E2F56">
        <w:rPr>
          <w:rFonts w:eastAsia="Arial Unicode MS"/>
          <w:sz w:val="24"/>
          <w:szCs w:val="24"/>
        </w:rPr>
        <w:t>rea Environment Corporation</w:t>
      </w:r>
      <w:r>
        <w:rPr>
          <w:rFonts w:eastAsia="Arial Unicode MS"/>
          <w:sz w:val="24"/>
          <w:szCs w:val="24"/>
        </w:rPr>
        <w:t xml:space="preserve">. </w:t>
      </w:r>
    </w:p>
    <w:p w14:paraId="4398BD83" w14:textId="215D11FB" w:rsidR="00563E17" w:rsidRDefault="00563E17" w:rsidP="005200F4">
      <w:pPr>
        <w:pStyle w:val="SingleTxtG"/>
        <w:spacing w:after="0" w:line="276" w:lineRule="auto"/>
        <w:ind w:left="720" w:right="0"/>
        <w:rPr>
          <w:rFonts w:eastAsia="Arial Unicode MS"/>
          <w:sz w:val="24"/>
          <w:szCs w:val="24"/>
        </w:rPr>
      </w:pPr>
      <w:r w:rsidRPr="005E2F56">
        <w:rPr>
          <w:rFonts w:eastAsia="Arial Unicode MS"/>
          <w:sz w:val="24"/>
          <w:szCs w:val="24"/>
        </w:rPr>
        <w:t>Ms. Hye-In Min, Assistant Manager, Resource Recirculation Department</w:t>
      </w:r>
      <w:r>
        <w:rPr>
          <w:rFonts w:eastAsia="Arial Unicode MS"/>
          <w:sz w:val="24"/>
          <w:szCs w:val="24"/>
        </w:rPr>
        <w:t xml:space="preserve">, </w:t>
      </w:r>
      <w:r w:rsidRPr="005E2F56">
        <w:rPr>
          <w:rFonts w:eastAsia="Arial Unicode MS"/>
          <w:sz w:val="24"/>
          <w:szCs w:val="24"/>
        </w:rPr>
        <w:t>Korea Environment Cooperation</w:t>
      </w:r>
      <w:r>
        <w:rPr>
          <w:rFonts w:eastAsia="Arial Unicode MS"/>
          <w:sz w:val="24"/>
          <w:szCs w:val="24"/>
        </w:rPr>
        <w:t xml:space="preserve">. </w:t>
      </w:r>
    </w:p>
    <w:p w14:paraId="6855C7BB" w14:textId="77777777" w:rsidR="0049152C" w:rsidRDefault="00435F9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Songyi Yi, </w:t>
      </w:r>
      <w:r>
        <w:rPr>
          <w:rFonts w:eastAsia="Arial Unicode MS"/>
          <w:sz w:val="24"/>
          <w:szCs w:val="24"/>
        </w:rPr>
        <w:t xml:space="preserve">Staff, </w:t>
      </w:r>
      <w:r w:rsidRPr="005E2F56">
        <w:rPr>
          <w:rFonts w:eastAsia="Arial Unicode MS"/>
          <w:sz w:val="24"/>
          <w:szCs w:val="24"/>
        </w:rPr>
        <w:t xml:space="preserve">Resource </w:t>
      </w:r>
      <w:r>
        <w:rPr>
          <w:rFonts w:eastAsia="Arial Unicode MS"/>
          <w:sz w:val="24"/>
          <w:szCs w:val="24"/>
        </w:rPr>
        <w:t>Re</w:t>
      </w:r>
      <w:r w:rsidRPr="005E2F56">
        <w:rPr>
          <w:rFonts w:eastAsia="Arial Unicode MS"/>
          <w:sz w:val="24"/>
          <w:szCs w:val="24"/>
        </w:rPr>
        <w:t>circulation</w:t>
      </w:r>
      <w:r>
        <w:rPr>
          <w:rFonts w:eastAsia="Arial Unicode MS"/>
          <w:sz w:val="24"/>
          <w:szCs w:val="24"/>
        </w:rPr>
        <w:t xml:space="preserve"> Department, </w:t>
      </w:r>
      <w:r w:rsidRPr="005E2F56">
        <w:rPr>
          <w:rFonts w:eastAsia="Arial Unicode MS"/>
          <w:sz w:val="24"/>
          <w:szCs w:val="24"/>
        </w:rPr>
        <w:t>Korea Environment Corporation</w:t>
      </w:r>
      <w:r>
        <w:rPr>
          <w:rFonts w:eastAsia="Arial Unicode MS"/>
          <w:sz w:val="24"/>
          <w:szCs w:val="24"/>
        </w:rPr>
        <w:t>.</w:t>
      </w:r>
    </w:p>
    <w:p w14:paraId="3DDC42E6" w14:textId="0507A33C" w:rsidR="0049152C" w:rsidRPr="005E2F56" w:rsidRDefault="0049152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Young Ki Kim, Acting President, </w:t>
      </w:r>
      <w:r w:rsidR="007E1E22">
        <w:rPr>
          <w:rFonts w:eastAsia="Arial Unicode MS"/>
          <w:sz w:val="24"/>
          <w:szCs w:val="24"/>
        </w:rPr>
        <w:t xml:space="preserve">Environmental Technology and Industry Headquarter, </w:t>
      </w:r>
      <w:r w:rsidRPr="005E2F56">
        <w:rPr>
          <w:rFonts w:eastAsia="Arial Unicode MS"/>
          <w:sz w:val="24"/>
          <w:szCs w:val="24"/>
        </w:rPr>
        <w:t>Korea Environmental Industry and Technology Institute</w:t>
      </w:r>
      <w:r w:rsidR="007E1E22">
        <w:rPr>
          <w:rFonts w:eastAsia="Arial Unicode MS"/>
          <w:sz w:val="24"/>
          <w:szCs w:val="24"/>
        </w:rPr>
        <w:t xml:space="preserve">. </w:t>
      </w:r>
    </w:p>
    <w:p w14:paraId="69363E41" w14:textId="0F0A6874" w:rsidR="005A6EA7" w:rsidRDefault="005A6EA7" w:rsidP="005200F4">
      <w:pPr>
        <w:pStyle w:val="SingleTxtG"/>
        <w:spacing w:after="0" w:line="276" w:lineRule="auto"/>
        <w:ind w:left="720" w:right="0"/>
        <w:rPr>
          <w:rFonts w:eastAsia="Arial Unicode MS"/>
          <w:sz w:val="24"/>
          <w:szCs w:val="24"/>
        </w:rPr>
      </w:pPr>
      <w:r w:rsidRPr="005E2F56">
        <w:rPr>
          <w:rFonts w:eastAsia="Arial Unicode MS"/>
          <w:sz w:val="24"/>
          <w:szCs w:val="24"/>
        </w:rPr>
        <w:t>Mr. Ju Hyun Cho, General Director, Division of Environmental Industry</w:t>
      </w:r>
      <w:r>
        <w:rPr>
          <w:rFonts w:eastAsia="Arial Unicode MS"/>
          <w:sz w:val="24"/>
          <w:szCs w:val="24"/>
        </w:rPr>
        <w:t xml:space="preserve">, </w:t>
      </w:r>
      <w:r w:rsidRPr="005E2F56">
        <w:rPr>
          <w:rFonts w:eastAsia="Arial Unicode MS"/>
          <w:sz w:val="24"/>
          <w:szCs w:val="24"/>
        </w:rPr>
        <w:t>Korea Environmental Industry &amp; Technology Institut</w:t>
      </w:r>
      <w:r>
        <w:rPr>
          <w:rFonts w:eastAsia="Arial Unicode MS"/>
          <w:sz w:val="24"/>
          <w:szCs w:val="24"/>
        </w:rPr>
        <w:t xml:space="preserve">e. </w:t>
      </w:r>
    </w:p>
    <w:p w14:paraId="618135DC" w14:textId="2285AB36" w:rsidR="00AD5E22" w:rsidRDefault="00AD5E22"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Minah </w:t>
      </w:r>
      <w:r>
        <w:rPr>
          <w:rFonts w:eastAsia="Arial Unicode MS"/>
          <w:sz w:val="24"/>
          <w:szCs w:val="24"/>
        </w:rPr>
        <w:t>Kim</w:t>
      </w:r>
      <w:r w:rsidRPr="005E2F56">
        <w:rPr>
          <w:rFonts w:eastAsia="Arial Unicode MS"/>
          <w:sz w:val="24"/>
          <w:szCs w:val="24"/>
        </w:rPr>
        <w:t>, Director,</w:t>
      </w:r>
      <w:r w:rsidRPr="00AD5E22">
        <w:rPr>
          <w:rFonts w:eastAsia="Arial Unicode MS"/>
          <w:sz w:val="24"/>
          <w:szCs w:val="24"/>
        </w:rPr>
        <w:t xml:space="preserve"> </w:t>
      </w:r>
      <w:r w:rsidRPr="005E2F56">
        <w:rPr>
          <w:rFonts w:eastAsia="Arial Unicode MS"/>
          <w:sz w:val="24"/>
          <w:szCs w:val="24"/>
        </w:rPr>
        <w:t>IECC</w:t>
      </w:r>
      <w:r>
        <w:rPr>
          <w:rFonts w:eastAsia="Arial Unicode MS"/>
          <w:sz w:val="24"/>
          <w:szCs w:val="24"/>
        </w:rPr>
        <w:t>,</w:t>
      </w:r>
      <w:r w:rsidRPr="005E2F56">
        <w:rPr>
          <w:rFonts w:eastAsia="Arial Unicode MS"/>
          <w:sz w:val="24"/>
          <w:szCs w:val="24"/>
        </w:rPr>
        <w:t xml:space="preserve"> Korea Environmental Industry and Technology Institute</w:t>
      </w:r>
      <w:r>
        <w:rPr>
          <w:rFonts w:eastAsia="Arial Unicode MS"/>
          <w:sz w:val="24"/>
          <w:szCs w:val="24"/>
        </w:rPr>
        <w:t xml:space="preserve">. </w:t>
      </w:r>
    </w:p>
    <w:p w14:paraId="7132FD1C" w14:textId="6F54BCC9" w:rsidR="00F81ED1" w:rsidRDefault="00F81ED1" w:rsidP="005200F4">
      <w:pPr>
        <w:pStyle w:val="SingleTxtG"/>
        <w:spacing w:after="0" w:line="276" w:lineRule="auto"/>
        <w:ind w:left="720" w:right="0"/>
        <w:rPr>
          <w:rFonts w:eastAsia="Arial Unicode MS"/>
          <w:sz w:val="24"/>
          <w:szCs w:val="24"/>
        </w:rPr>
      </w:pPr>
      <w:r w:rsidRPr="005E2F56">
        <w:rPr>
          <w:rFonts w:eastAsia="Arial Unicode MS"/>
          <w:sz w:val="24"/>
          <w:szCs w:val="24"/>
        </w:rPr>
        <w:t>Ms. Jaeyeon Choi, Senior Researcher,</w:t>
      </w:r>
      <w:r>
        <w:rPr>
          <w:rFonts w:eastAsia="Arial Unicode MS"/>
          <w:sz w:val="24"/>
          <w:szCs w:val="24"/>
        </w:rPr>
        <w:t xml:space="preserve"> International Environmental Cooperation Center,</w:t>
      </w:r>
      <w:r w:rsidRPr="005E2F56">
        <w:rPr>
          <w:rFonts w:eastAsia="Arial Unicode MS"/>
          <w:sz w:val="24"/>
          <w:szCs w:val="24"/>
        </w:rPr>
        <w:t xml:space="preserve"> Korea Environmental Industry and Technology Institute</w:t>
      </w:r>
      <w:r>
        <w:rPr>
          <w:rFonts w:eastAsia="Arial Unicode MS"/>
          <w:sz w:val="24"/>
          <w:szCs w:val="24"/>
        </w:rPr>
        <w:t>.</w:t>
      </w:r>
    </w:p>
    <w:p w14:paraId="49B2F377" w14:textId="5263191B" w:rsidR="00F81ED1" w:rsidRDefault="0049104A" w:rsidP="005200F4">
      <w:pPr>
        <w:pStyle w:val="SingleTxtG"/>
        <w:spacing w:after="0" w:line="276" w:lineRule="auto"/>
        <w:ind w:left="720" w:right="0"/>
        <w:rPr>
          <w:rFonts w:eastAsia="Arial Unicode MS"/>
          <w:sz w:val="24"/>
          <w:szCs w:val="24"/>
        </w:rPr>
      </w:pPr>
      <w:r w:rsidRPr="005E2F56">
        <w:rPr>
          <w:rFonts w:eastAsia="Arial Unicode MS"/>
          <w:sz w:val="24"/>
          <w:szCs w:val="24"/>
        </w:rPr>
        <w:t>Ms. Jinwon Lee, Research Specialist, IECC</w:t>
      </w:r>
      <w:r>
        <w:rPr>
          <w:rFonts w:eastAsia="Arial Unicode MS"/>
          <w:sz w:val="24"/>
          <w:szCs w:val="24"/>
        </w:rPr>
        <w:t xml:space="preserve">, </w:t>
      </w:r>
      <w:r w:rsidRPr="005E2F56">
        <w:rPr>
          <w:rFonts w:eastAsia="Arial Unicode MS"/>
          <w:sz w:val="24"/>
          <w:szCs w:val="24"/>
        </w:rPr>
        <w:t>Korea Environmental Industry &amp; Technology Institute</w:t>
      </w:r>
      <w:r>
        <w:rPr>
          <w:rFonts w:eastAsia="Arial Unicode MS"/>
          <w:sz w:val="24"/>
          <w:szCs w:val="24"/>
        </w:rPr>
        <w:t xml:space="preserve">. </w:t>
      </w:r>
    </w:p>
    <w:p w14:paraId="60072948" w14:textId="3DA55DC0" w:rsidR="00B26E9F" w:rsidRPr="005E2F56" w:rsidRDefault="00B26E9F" w:rsidP="00536E77">
      <w:pPr>
        <w:pStyle w:val="SingleTxtG"/>
        <w:spacing w:after="0" w:line="276" w:lineRule="auto"/>
        <w:ind w:left="720" w:right="0"/>
        <w:rPr>
          <w:rFonts w:eastAsia="Arial Unicode MS"/>
          <w:sz w:val="24"/>
          <w:szCs w:val="24"/>
        </w:rPr>
      </w:pPr>
      <w:r w:rsidRPr="005E2F56">
        <w:rPr>
          <w:rFonts w:eastAsia="Arial Unicode MS"/>
          <w:sz w:val="24"/>
          <w:szCs w:val="24"/>
        </w:rPr>
        <w:t xml:space="preserve">Mr. Sungbum Kim, Deputy Minister, </w:t>
      </w:r>
      <w:r>
        <w:rPr>
          <w:rFonts w:eastAsia="Arial Unicode MS"/>
          <w:sz w:val="24"/>
          <w:szCs w:val="24"/>
        </w:rPr>
        <w:t xml:space="preserve">Marine Policy Office, </w:t>
      </w:r>
      <w:r w:rsidRPr="005E2F56">
        <w:rPr>
          <w:rFonts w:eastAsia="Arial Unicode MS"/>
          <w:sz w:val="24"/>
          <w:szCs w:val="24"/>
        </w:rPr>
        <w:t>Ministry of Oceans and Fisheries</w:t>
      </w:r>
      <w:r>
        <w:rPr>
          <w:rFonts w:eastAsia="Arial Unicode MS"/>
          <w:sz w:val="24"/>
          <w:szCs w:val="24"/>
        </w:rPr>
        <w:t xml:space="preserve">. </w:t>
      </w:r>
    </w:p>
    <w:p w14:paraId="5C821906" w14:textId="15EF785C" w:rsidR="008B3BCE" w:rsidRDefault="008B3BCE" w:rsidP="005200F4">
      <w:pPr>
        <w:pStyle w:val="SingleTxtG"/>
        <w:spacing w:after="0" w:line="276" w:lineRule="auto"/>
        <w:ind w:left="720" w:right="0"/>
        <w:rPr>
          <w:rFonts w:eastAsia="Arial Unicode MS"/>
          <w:sz w:val="24"/>
          <w:szCs w:val="24"/>
        </w:rPr>
      </w:pPr>
      <w:r w:rsidRPr="005E2F56">
        <w:rPr>
          <w:rFonts w:eastAsia="Arial Unicode MS"/>
          <w:sz w:val="24"/>
          <w:szCs w:val="24"/>
        </w:rPr>
        <w:t>Mr. Haengnok Oh, Director</w:t>
      </w:r>
      <w:r>
        <w:rPr>
          <w:rFonts w:eastAsia="Arial Unicode MS"/>
          <w:sz w:val="24"/>
          <w:szCs w:val="24"/>
        </w:rPr>
        <w:t xml:space="preserve"> General</w:t>
      </w:r>
      <w:r w:rsidRPr="005E2F56">
        <w:rPr>
          <w:rFonts w:eastAsia="Arial Unicode MS"/>
          <w:sz w:val="24"/>
          <w:szCs w:val="24"/>
        </w:rPr>
        <w:t>, Marine Environment Policy Bureau</w:t>
      </w:r>
      <w:r>
        <w:rPr>
          <w:rFonts w:eastAsia="Arial Unicode MS"/>
          <w:sz w:val="24"/>
          <w:szCs w:val="24"/>
        </w:rPr>
        <w:t xml:space="preserve">, </w:t>
      </w:r>
      <w:r w:rsidRPr="005E2F56">
        <w:rPr>
          <w:rFonts w:eastAsia="Arial Unicode MS"/>
          <w:sz w:val="24"/>
          <w:szCs w:val="24"/>
        </w:rPr>
        <w:t>Ministry of Oceans and Fisheries</w:t>
      </w:r>
      <w:r>
        <w:rPr>
          <w:rFonts w:eastAsia="Arial Unicode MS"/>
          <w:sz w:val="24"/>
          <w:szCs w:val="24"/>
        </w:rPr>
        <w:t xml:space="preserve">. </w:t>
      </w:r>
    </w:p>
    <w:p w14:paraId="1BAEBDEF" w14:textId="09214009" w:rsidR="000C17DE" w:rsidRPr="005E2F56" w:rsidRDefault="000C17DE" w:rsidP="00536E77">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Mr. Sunghee Lee, Director, </w:t>
      </w:r>
      <w:r>
        <w:rPr>
          <w:rFonts w:eastAsia="Arial Unicode MS"/>
          <w:sz w:val="24"/>
          <w:szCs w:val="24"/>
        </w:rPr>
        <w:t xml:space="preserve">Marine Conservation Division, </w:t>
      </w:r>
      <w:r w:rsidRPr="005E2F56">
        <w:rPr>
          <w:rFonts w:eastAsia="Arial Unicode MS"/>
          <w:sz w:val="24"/>
          <w:szCs w:val="24"/>
        </w:rPr>
        <w:t>Ministry of Oceans and Fisheries</w:t>
      </w:r>
      <w:r>
        <w:rPr>
          <w:rFonts w:eastAsia="Arial Unicode MS"/>
          <w:sz w:val="24"/>
          <w:szCs w:val="24"/>
        </w:rPr>
        <w:t xml:space="preserve">. </w:t>
      </w:r>
    </w:p>
    <w:p w14:paraId="4B9AD346" w14:textId="443CEA53" w:rsidR="00192C3B" w:rsidRDefault="00192C3B"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Yeji Kang, Deputy Director, </w:t>
      </w:r>
      <w:r>
        <w:rPr>
          <w:rFonts w:eastAsia="Arial Unicode MS"/>
          <w:sz w:val="24"/>
          <w:szCs w:val="24"/>
        </w:rPr>
        <w:t xml:space="preserve">Marine Conservation Division, </w:t>
      </w:r>
      <w:r w:rsidRPr="005E2F56">
        <w:rPr>
          <w:rFonts w:eastAsia="Arial Unicode MS"/>
          <w:sz w:val="24"/>
          <w:szCs w:val="24"/>
        </w:rPr>
        <w:t>Ministry of Oceans and Fisheries</w:t>
      </w:r>
      <w:r>
        <w:rPr>
          <w:rFonts w:eastAsia="Arial Unicode MS"/>
          <w:sz w:val="24"/>
          <w:szCs w:val="24"/>
        </w:rPr>
        <w:t>.</w:t>
      </w:r>
    </w:p>
    <w:p w14:paraId="63A32953" w14:textId="2F746554" w:rsidR="008E315D" w:rsidRDefault="008E315D" w:rsidP="005200F4">
      <w:pPr>
        <w:pStyle w:val="SingleTxtG"/>
        <w:spacing w:after="0" w:line="276" w:lineRule="auto"/>
        <w:ind w:left="720" w:right="0"/>
        <w:rPr>
          <w:rFonts w:eastAsia="Arial Unicode MS"/>
          <w:sz w:val="24"/>
          <w:szCs w:val="24"/>
        </w:rPr>
      </w:pPr>
      <w:r w:rsidRPr="005E2F56">
        <w:rPr>
          <w:rFonts w:eastAsia="Arial Unicode MS"/>
          <w:sz w:val="24"/>
          <w:szCs w:val="24"/>
        </w:rPr>
        <w:t>Mr. Jaeyeon Bae, Assistant Director, Marine Conservation Division, Ministry of Oceans and Fisheries</w:t>
      </w:r>
      <w:r>
        <w:rPr>
          <w:rFonts w:eastAsia="Arial Unicode MS"/>
          <w:sz w:val="24"/>
          <w:szCs w:val="24"/>
        </w:rPr>
        <w:t xml:space="preserve">. </w:t>
      </w:r>
    </w:p>
    <w:p w14:paraId="192DDA48" w14:textId="35B0D8A8" w:rsidR="0066457B" w:rsidRPr="005E2F56" w:rsidRDefault="0066457B" w:rsidP="005200F4">
      <w:pPr>
        <w:pStyle w:val="SingleTxtG"/>
        <w:spacing w:after="0" w:line="276" w:lineRule="auto"/>
        <w:ind w:left="720" w:right="0"/>
        <w:rPr>
          <w:rFonts w:eastAsia="Arial Unicode MS"/>
          <w:sz w:val="24"/>
          <w:szCs w:val="24"/>
        </w:rPr>
      </w:pPr>
      <w:r w:rsidRPr="005E2F56">
        <w:rPr>
          <w:rFonts w:eastAsia="Arial Unicode MS"/>
          <w:sz w:val="24"/>
          <w:szCs w:val="24"/>
        </w:rPr>
        <w:t>Dr. Bong</w:t>
      </w:r>
      <w:r>
        <w:rPr>
          <w:rFonts w:eastAsia="Arial Unicode MS"/>
          <w:sz w:val="24"/>
          <w:szCs w:val="24"/>
        </w:rPr>
        <w:t xml:space="preserve"> </w:t>
      </w:r>
      <w:r w:rsidRPr="005E2F56">
        <w:rPr>
          <w:rFonts w:eastAsia="Arial Unicode MS"/>
          <w:sz w:val="24"/>
          <w:szCs w:val="24"/>
        </w:rPr>
        <w:t xml:space="preserve">Jin Cha, Director, </w:t>
      </w:r>
      <w:r>
        <w:rPr>
          <w:rFonts w:eastAsia="Arial Unicode MS"/>
          <w:sz w:val="24"/>
          <w:szCs w:val="24"/>
        </w:rPr>
        <w:t xml:space="preserve">National Institute of Fisheries Science. </w:t>
      </w:r>
    </w:p>
    <w:p w14:paraId="728F0A31" w14:textId="5E7D9B4F" w:rsidR="00E0350E" w:rsidRPr="005E2F56" w:rsidRDefault="00E0350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Subong Park, Professor, Pukyong National University</w:t>
      </w:r>
      <w:r w:rsidR="00B2337A">
        <w:rPr>
          <w:rFonts w:eastAsia="Arial Unicode MS"/>
          <w:sz w:val="24"/>
          <w:szCs w:val="24"/>
        </w:rPr>
        <w:t xml:space="preserve">. </w:t>
      </w:r>
    </w:p>
    <w:p w14:paraId="03D09546" w14:textId="1336BFA9" w:rsidR="000265AC" w:rsidRDefault="000265A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Byungho Yi, </w:t>
      </w:r>
      <w:r>
        <w:rPr>
          <w:rFonts w:eastAsia="Arial Unicode MS"/>
          <w:sz w:val="24"/>
          <w:szCs w:val="24"/>
        </w:rPr>
        <w:t>H</w:t>
      </w:r>
      <w:r w:rsidRPr="005E2F56">
        <w:rPr>
          <w:rFonts w:eastAsia="Arial Unicode MS"/>
          <w:sz w:val="24"/>
          <w:szCs w:val="24"/>
        </w:rPr>
        <w:t xml:space="preserve">ead of </w:t>
      </w:r>
      <w:r>
        <w:rPr>
          <w:rFonts w:eastAsia="Arial Unicode MS"/>
          <w:sz w:val="24"/>
          <w:szCs w:val="24"/>
        </w:rPr>
        <w:t>C</w:t>
      </w:r>
      <w:r w:rsidRPr="005E2F56">
        <w:rPr>
          <w:rFonts w:eastAsia="Arial Unicode MS"/>
          <w:sz w:val="24"/>
          <w:szCs w:val="24"/>
        </w:rPr>
        <w:t>enter, Korea Fisheries Resources Agency</w:t>
      </w:r>
      <w:r>
        <w:rPr>
          <w:rFonts w:eastAsia="Arial Unicode MS"/>
          <w:sz w:val="24"/>
          <w:szCs w:val="24"/>
        </w:rPr>
        <w:t xml:space="preserve">. </w:t>
      </w:r>
    </w:p>
    <w:p w14:paraId="0FB4DC2F" w14:textId="618A9D74" w:rsidR="003D5200" w:rsidRPr="005E2F56" w:rsidRDefault="003D520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Min Seong Kim, </w:t>
      </w:r>
      <w:r>
        <w:rPr>
          <w:rFonts w:eastAsia="Arial Unicode MS"/>
          <w:sz w:val="24"/>
          <w:szCs w:val="24"/>
        </w:rPr>
        <w:t xml:space="preserve">Department Manager, Korea Fisheries Infrastructure Public Agency. </w:t>
      </w:r>
    </w:p>
    <w:p w14:paraId="56614C9D" w14:textId="3376BC8F" w:rsidR="003B0365" w:rsidRPr="005E2F56" w:rsidRDefault="221CFBAE" w:rsidP="005200F4">
      <w:pPr>
        <w:pStyle w:val="SingleTxtG"/>
        <w:spacing w:after="0" w:line="276" w:lineRule="auto"/>
        <w:ind w:left="0" w:right="0" w:firstLine="720"/>
        <w:rPr>
          <w:rFonts w:eastAsia="Arial Unicode MS"/>
          <w:sz w:val="24"/>
          <w:szCs w:val="24"/>
        </w:rPr>
      </w:pPr>
      <w:r w:rsidRPr="6512473D">
        <w:rPr>
          <w:rFonts w:eastAsia="Arial Unicode MS"/>
          <w:sz w:val="24"/>
          <w:szCs w:val="24"/>
        </w:rPr>
        <w:t>Mr. Yongseok Kang, CEO, Korea Marine Environment Management Corporation (KOEM).</w:t>
      </w:r>
    </w:p>
    <w:p w14:paraId="7DC7A168" w14:textId="0DD99189" w:rsidR="00D85C4A" w:rsidRDefault="00D85C4A" w:rsidP="005200F4">
      <w:pPr>
        <w:pStyle w:val="SingleTxtG"/>
        <w:spacing w:after="0" w:line="276" w:lineRule="auto"/>
        <w:ind w:left="720" w:right="0"/>
        <w:rPr>
          <w:rFonts w:eastAsia="Arial Unicode MS"/>
          <w:sz w:val="24"/>
          <w:szCs w:val="24"/>
        </w:rPr>
      </w:pPr>
      <w:r w:rsidRPr="005E2F56">
        <w:rPr>
          <w:rFonts w:eastAsia="Arial Unicode MS"/>
          <w:sz w:val="24"/>
          <w:szCs w:val="24"/>
        </w:rPr>
        <w:t>Mr. Gidong Yeo, Executive Director</w:t>
      </w:r>
      <w:r>
        <w:rPr>
          <w:rFonts w:eastAsia="Arial Unicode MS"/>
          <w:sz w:val="24"/>
          <w:szCs w:val="24"/>
        </w:rPr>
        <w:t xml:space="preserve">, </w:t>
      </w:r>
      <w:r w:rsidRPr="005E2F56">
        <w:rPr>
          <w:rFonts w:eastAsia="Arial Unicode MS"/>
          <w:sz w:val="24"/>
          <w:szCs w:val="24"/>
        </w:rPr>
        <w:t>Marine Conservation</w:t>
      </w:r>
      <w:r>
        <w:rPr>
          <w:rFonts w:eastAsia="Arial Unicode MS"/>
          <w:sz w:val="24"/>
          <w:szCs w:val="24"/>
        </w:rPr>
        <w:t xml:space="preserve"> Division</w:t>
      </w:r>
      <w:r w:rsidRPr="005E2F56">
        <w:rPr>
          <w:rFonts w:eastAsia="Arial Unicode MS"/>
          <w:sz w:val="24"/>
          <w:szCs w:val="24"/>
        </w:rPr>
        <w:t xml:space="preserve">, </w:t>
      </w:r>
      <w:r>
        <w:rPr>
          <w:rFonts w:eastAsia="Arial Unicode MS"/>
          <w:sz w:val="24"/>
          <w:szCs w:val="24"/>
        </w:rPr>
        <w:t xml:space="preserve">Korea Marine Environment Management Cooperation. </w:t>
      </w:r>
    </w:p>
    <w:p w14:paraId="51688B04" w14:textId="0B33EC79" w:rsidR="000956C1" w:rsidRDefault="000956C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Sukhui Lee, General Manager, </w:t>
      </w:r>
      <w:r>
        <w:rPr>
          <w:rFonts w:eastAsia="Arial Unicode MS"/>
          <w:sz w:val="24"/>
          <w:szCs w:val="24"/>
        </w:rPr>
        <w:t xml:space="preserve">International Affairs Department, Korea Marine Environment Management Cooperation. </w:t>
      </w:r>
    </w:p>
    <w:p w14:paraId="1C0D5310" w14:textId="182BC10F" w:rsidR="009F5EAF" w:rsidRDefault="009F5EA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Joowon Lee, Assistant </w:t>
      </w:r>
      <w:r>
        <w:rPr>
          <w:rFonts w:eastAsia="Arial Unicode MS"/>
          <w:sz w:val="24"/>
          <w:szCs w:val="24"/>
        </w:rPr>
        <w:t>M</w:t>
      </w:r>
      <w:r w:rsidRPr="005E2F56">
        <w:rPr>
          <w:rFonts w:eastAsia="Arial Unicode MS"/>
          <w:sz w:val="24"/>
          <w:szCs w:val="24"/>
        </w:rPr>
        <w:t xml:space="preserve">anager, International Affairs </w:t>
      </w:r>
      <w:r>
        <w:rPr>
          <w:rFonts w:eastAsia="Arial Unicode MS"/>
          <w:sz w:val="24"/>
          <w:szCs w:val="24"/>
        </w:rPr>
        <w:t>D</w:t>
      </w:r>
      <w:r w:rsidRPr="005E2F56">
        <w:rPr>
          <w:rFonts w:eastAsia="Arial Unicode MS"/>
          <w:sz w:val="24"/>
          <w:szCs w:val="24"/>
        </w:rPr>
        <w:t>epartmen</w:t>
      </w:r>
      <w:r>
        <w:rPr>
          <w:rFonts w:eastAsia="Arial Unicode MS"/>
          <w:sz w:val="24"/>
          <w:szCs w:val="24"/>
        </w:rPr>
        <w:t xml:space="preserve">t, </w:t>
      </w:r>
      <w:r w:rsidRPr="005E2F56">
        <w:rPr>
          <w:rFonts w:eastAsia="Arial Unicode MS"/>
          <w:sz w:val="24"/>
          <w:szCs w:val="24"/>
        </w:rPr>
        <w:t xml:space="preserve">Korea </w:t>
      </w:r>
      <w:r>
        <w:rPr>
          <w:rFonts w:eastAsia="Arial Unicode MS"/>
          <w:sz w:val="24"/>
          <w:szCs w:val="24"/>
        </w:rPr>
        <w:t>M</w:t>
      </w:r>
      <w:r w:rsidRPr="005E2F56">
        <w:rPr>
          <w:rFonts w:eastAsia="Arial Unicode MS"/>
          <w:sz w:val="24"/>
          <w:szCs w:val="24"/>
        </w:rPr>
        <w:t xml:space="preserve">arine </w:t>
      </w:r>
      <w:r>
        <w:rPr>
          <w:rFonts w:eastAsia="Arial Unicode MS"/>
          <w:sz w:val="24"/>
          <w:szCs w:val="24"/>
        </w:rPr>
        <w:t>E</w:t>
      </w:r>
      <w:r w:rsidRPr="005E2F56">
        <w:rPr>
          <w:rFonts w:eastAsia="Arial Unicode MS"/>
          <w:sz w:val="24"/>
          <w:szCs w:val="24"/>
        </w:rPr>
        <w:t xml:space="preserve">nvironment </w:t>
      </w:r>
      <w:r>
        <w:rPr>
          <w:rFonts w:eastAsia="Arial Unicode MS"/>
          <w:sz w:val="24"/>
          <w:szCs w:val="24"/>
        </w:rPr>
        <w:t>M</w:t>
      </w:r>
      <w:r w:rsidRPr="005E2F56">
        <w:rPr>
          <w:rFonts w:eastAsia="Arial Unicode MS"/>
          <w:sz w:val="24"/>
          <w:szCs w:val="24"/>
        </w:rPr>
        <w:t xml:space="preserve">anagement </w:t>
      </w:r>
      <w:r>
        <w:rPr>
          <w:rFonts w:eastAsia="Arial Unicode MS"/>
          <w:sz w:val="24"/>
          <w:szCs w:val="24"/>
        </w:rPr>
        <w:t xml:space="preserve">Cooperation. </w:t>
      </w:r>
      <w:r w:rsidRPr="005E2F56">
        <w:rPr>
          <w:rFonts w:eastAsia="Arial Unicode MS"/>
          <w:sz w:val="24"/>
          <w:szCs w:val="24"/>
        </w:rPr>
        <w:t xml:space="preserve"> </w:t>
      </w:r>
    </w:p>
    <w:p w14:paraId="1D37973D" w14:textId="55C41AC2" w:rsidR="009A3B29" w:rsidRPr="005E2F56" w:rsidRDefault="009A3B29"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Dohyun Kim, Assistant Manager, Marine Litter Management Center of KOEM</w:t>
      </w:r>
    </w:p>
    <w:p w14:paraId="12DAFAA5" w14:textId="37EE2220" w:rsidR="0004423E" w:rsidRDefault="0004423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Dr. Jong Deog Kim, President, Korea Maritime Institute</w:t>
      </w:r>
      <w:r>
        <w:rPr>
          <w:rFonts w:eastAsia="Arial Unicode MS"/>
          <w:sz w:val="24"/>
          <w:szCs w:val="24"/>
        </w:rPr>
        <w:t xml:space="preserve">. </w:t>
      </w:r>
    </w:p>
    <w:p w14:paraId="0DC47D5B" w14:textId="10AE4D55" w:rsidR="004A0801" w:rsidRDefault="004A080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Jiyeon </w:t>
      </w:r>
      <w:r>
        <w:rPr>
          <w:rFonts w:eastAsia="Arial Unicode MS"/>
          <w:sz w:val="24"/>
          <w:szCs w:val="24"/>
        </w:rPr>
        <w:t>Choi</w:t>
      </w:r>
      <w:r w:rsidRPr="005E2F56">
        <w:rPr>
          <w:rFonts w:eastAsia="Arial Unicode MS"/>
          <w:sz w:val="24"/>
          <w:szCs w:val="24"/>
        </w:rPr>
        <w:t>, Deputy President, Marine Policy Research Department</w:t>
      </w:r>
      <w:r>
        <w:rPr>
          <w:rFonts w:eastAsia="Arial Unicode MS"/>
          <w:sz w:val="24"/>
          <w:szCs w:val="24"/>
        </w:rPr>
        <w:t xml:space="preserve">, Korea Maritime Institute. </w:t>
      </w:r>
    </w:p>
    <w:p w14:paraId="02306737" w14:textId="65D8345E" w:rsidR="00C26451" w:rsidRPr="005E2F56" w:rsidRDefault="00C26451"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Dr. Sujin Park, Director, </w:t>
      </w:r>
      <w:r>
        <w:rPr>
          <w:rFonts w:eastAsia="Arial Unicode MS"/>
          <w:sz w:val="24"/>
          <w:szCs w:val="24"/>
        </w:rPr>
        <w:t xml:space="preserve">Marine Policy Research Department, </w:t>
      </w:r>
      <w:r w:rsidRPr="005E2F56">
        <w:rPr>
          <w:rFonts w:eastAsia="Arial Unicode MS"/>
          <w:sz w:val="24"/>
          <w:szCs w:val="24"/>
        </w:rPr>
        <w:t>Korea Maritime Institute</w:t>
      </w:r>
      <w:r>
        <w:rPr>
          <w:rFonts w:eastAsia="Arial Unicode MS"/>
          <w:sz w:val="24"/>
          <w:szCs w:val="24"/>
        </w:rPr>
        <w:t xml:space="preserve">. </w:t>
      </w:r>
    </w:p>
    <w:p w14:paraId="423D3292" w14:textId="4EC65CD4" w:rsidR="00EF7EF4" w:rsidRDefault="00EF7EF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Yoon Jung Lee, Associate Research Fellow, </w:t>
      </w:r>
      <w:r>
        <w:rPr>
          <w:rFonts w:eastAsia="Arial Unicode MS"/>
          <w:sz w:val="24"/>
          <w:szCs w:val="24"/>
        </w:rPr>
        <w:t xml:space="preserve">Marine Policy Research Department, </w:t>
      </w:r>
      <w:r w:rsidRPr="005E2F56">
        <w:rPr>
          <w:rFonts w:eastAsia="Arial Unicode MS"/>
          <w:sz w:val="24"/>
          <w:szCs w:val="24"/>
        </w:rPr>
        <w:t>Korea Maritime Institute</w:t>
      </w:r>
      <w:r>
        <w:rPr>
          <w:rFonts w:eastAsia="Arial Unicode MS"/>
          <w:sz w:val="24"/>
          <w:szCs w:val="24"/>
        </w:rPr>
        <w:t>.</w:t>
      </w:r>
    </w:p>
    <w:p w14:paraId="052A30D8" w14:textId="7E325A44" w:rsidR="000B52A9" w:rsidRDefault="000B52A9"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Jiyoon Kim, Senior Researcher, </w:t>
      </w:r>
      <w:r>
        <w:rPr>
          <w:rFonts w:eastAsia="Arial Unicode MS"/>
          <w:sz w:val="24"/>
          <w:szCs w:val="24"/>
        </w:rPr>
        <w:t xml:space="preserve">Marine Policy Research Department, </w:t>
      </w:r>
      <w:r w:rsidRPr="005E2F56">
        <w:rPr>
          <w:rFonts w:eastAsia="Arial Unicode MS"/>
          <w:sz w:val="24"/>
          <w:szCs w:val="24"/>
        </w:rPr>
        <w:t>Korea Maritime Institute</w:t>
      </w:r>
      <w:r>
        <w:rPr>
          <w:rFonts w:eastAsia="Arial Unicode MS"/>
          <w:sz w:val="24"/>
          <w:szCs w:val="24"/>
        </w:rPr>
        <w:t xml:space="preserve">. </w:t>
      </w:r>
    </w:p>
    <w:p w14:paraId="199DEF86" w14:textId="7E7859E8" w:rsidR="00117EB7" w:rsidRDefault="00117EB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Young Hun Min, Senior Researcher, </w:t>
      </w:r>
      <w:r w:rsidR="000D140D">
        <w:rPr>
          <w:rFonts w:eastAsia="Arial Unicode MS"/>
          <w:sz w:val="24"/>
          <w:szCs w:val="24"/>
        </w:rPr>
        <w:t xml:space="preserve">Marine Policy Research Department, </w:t>
      </w:r>
      <w:r w:rsidRPr="005E2F56">
        <w:rPr>
          <w:rFonts w:eastAsia="Arial Unicode MS"/>
          <w:sz w:val="24"/>
          <w:szCs w:val="24"/>
        </w:rPr>
        <w:t>Korea Maritime Institute</w:t>
      </w:r>
      <w:r w:rsidR="000D140D">
        <w:rPr>
          <w:rFonts w:eastAsia="Arial Unicode MS"/>
          <w:sz w:val="24"/>
          <w:szCs w:val="24"/>
        </w:rPr>
        <w:t>.</w:t>
      </w:r>
    </w:p>
    <w:p w14:paraId="36212790" w14:textId="3C51C3AA" w:rsidR="00F30628" w:rsidRDefault="00F3062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Minsung Kim, Deputy Director, </w:t>
      </w:r>
      <w:r>
        <w:rPr>
          <w:rFonts w:eastAsia="Arial Unicode MS"/>
          <w:sz w:val="24"/>
          <w:szCs w:val="24"/>
        </w:rPr>
        <w:t xml:space="preserve">Chemicals Industry Team, </w:t>
      </w:r>
      <w:r w:rsidRPr="005E2F56">
        <w:rPr>
          <w:rFonts w:eastAsia="Arial Unicode MS"/>
          <w:sz w:val="24"/>
          <w:szCs w:val="24"/>
        </w:rPr>
        <w:t>Ministry of Trade, Industry and Energy</w:t>
      </w:r>
      <w:r>
        <w:rPr>
          <w:rFonts w:eastAsia="Arial Unicode MS"/>
          <w:sz w:val="24"/>
          <w:szCs w:val="24"/>
        </w:rPr>
        <w:t>.</w:t>
      </w:r>
    </w:p>
    <w:p w14:paraId="36934CCA" w14:textId="5315CEBF" w:rsidR="000E7C4C" w:rsidRDefault="42C646C7" w:rsidP="005200F4">
      <w:pPr>
        <w:pStyle w:val="SingleTxtG"/>
        <w:spacing w:after="0" w:line="276" w:lineRule="auto"/>
        <w:ind w:left="720" w:right="0"/>
        <w:rPr>
          <w:rFonts w:eastAsia="Arial Unicode MS"/>
          <w:sz w:val="24"/>
          <w:szCs w:val="24"/>
        </w:rPr>
      </w:pPr>
      <w:r w:rsidRPr="6512473D">
        <w:rPr>
          <w:rFonts w:eastAsia="Arial Unicode MS"/>
          <w:sz w:val="24"/>
          <w:szCs w:val="24"/>
        </w:rPr>
        <w:t>Mr. Jinho Youn, Chief Researcher, Materials Science and Chemical Engineering Center, Institute for Advanced Engineering.</w:t>
      </w:r>
    </w:p>
    <w:p w14:paraId="40BDEADD" w14:textId="1CA8B278" w:rsidR="006306AE" w:rsidRDefault="6CBA8F14" w:rsidP="007722D5">
      <w:pPr>
        <w:pStyle w:val="SingleTxtG"/>
        <w:spacing w:after="0" w:line="276" w:lineRule="auto"/>
        <w:ind w:left="720" w:right="0"/>
        <w:rPr>
          <w:rFonts w:eastAsia="Arial Unicode MS"/>
          <w:sz w:val="24"/>
          <w:szCs w:val="24"/>
        </w:rPr>
      </w:pPr>
      <w:r w:rsidRPr="6512473D">
        <w:rPr>
          <w:rFonts w:eastAsia="Arial Unicode MS"/>
          <w:sz w:val="24"/>
          <w:szCs w:val="24"/>
        </w:rPr>
        <w:t>Mr. Tae Woong Kwon, Director-General, Legislation Bureau of Administrative Affairs, Ministry of Government Legislation</w:t>
      </w:r>
      <w:r w:rsidR="7B0293FC" w:rsidRPr="6512473D">
        <w:rPr>
          <w:rFonts w:eastAsia="Arial Unicode MS"/>
          <w:sz w:val="24"/>
          <w:szCs w:val="24"/>
        </w:rPr>
        <w:t>.</w:t>
      </w:r>
    </w:p>
    <w:p w14:paraId="4FFDE745" w14:textId="583BDC97" w:rsidR="006306AE" w:rsidRDefault="734E185E" w:rsidP="007722D5">
      <w:pPr>
        <w:pStyle w:val="SingleTxtG"/>
        <w:spacing w:after="0" w:line="276" w:lineRule="auto"/>
        <w:ind w:left="720" w:right="0"/>
        <w:rPr>
          <w:rFonts w:eastAsia="Arial Unicode MS"/>
          <w:sz w:val="24"/>
          <w:szCs w:val="24"/>
        </w:rPr>
      </w:pPr>
      <w:r w:rsidRPr="6512473D">
        <w:rPr>
          <w:rFonts w:eastAsia="Arial Unicode MS"/>
          <w:sz w:val="24"/>
          <w:szCs w:val="24"/>
        </w:rPr>
        <w:t>Ms. Heijung Kim, Director, Legislation Bureau of Administrative Affairs, Ministry of Government Legislation, Republic of Korea</w:t>
      </w:r>
      <w:r w:rsidR="68E89DE3" w:rsidRPr="6512473D">
        <w:rPr>
          <w:rFonts w:eastAsia="Arial Unicode MS"/>
          <w:sz w:val="24"/>
          <w:szCs w:val="24"/>
        </w:rPr>
        <w:t>.</w:t>
      </w:r>
    </w:p>
    <w:p w14:paraId="50363C8F" w14:textId="67F73C9C" w:rsidR="006306AE" w:rsidRDefault="4EE0624B" w:rsidP="007722D5">
      <w:pPr>
        <w:pStyle w:val="SingleTxtG"/>
        <w:spacing w:after="0" w:line="276" w:lineRule="auto"/>
        <w:ind w:left="720" w:right="0"/>
        <w:rPr>
          <w:rFonts w:eastAsia="Arial Unicode MS"/>
          <w:sz w:val="24"/>
          <w:szCs w:val="24"/>
        </w:rPr>
      </w:pPr>
      <w:r w:rsidRPr="7360B6C1">
        <w:rPr>
          <w:rFonts w:eastAsia="Arial Unicode MS"/>
          <w:sz w:val="24"/>
          <w:szCs w:val="24"/>
        </w:rPr>
        <w:t xml:space="preserve">Mr. Dongjin Lee, Deputy Director, Legislation Bureau of Administrative Affairs, Ministry of </w:t>
      </w:r>
      <w:r w:rsidRPr="007722D5">
        <w:rPr>
          <w:rFonts w:eastAsia="Arial Unicode MS"/>
          <w:sz w:val="24"/>
          <w:szCs w:val="24"/>
        </w:rPr>
        <w:t>Government Legislation</w:t>
      </w:r>
      <w:r w:rsidR="2D00EFBC" w:rsidRPr="007722D5">
        <w:rPr>
          <w:rFonts w:eastAsia="Arial Unicode MS"/>
          <w:sz w:val="24"/>
          <w:szCs w:val="24"/>
        </w:rPr>
        <w:t xml:space="preserve">. </w:t>
      </w:r>
    </w:p>
    <w:p w14:paraId="246EAACA" w14:textId="6F15E66F" w:rsidR="006306AE" w:rsidRDefault="1E5A329E" w:rsidP="007722D5">
      <w:pPr>
        <w:pStyle w:val="SingleTxtG"/>
        <w:spacing w:after="0" w:line="276" w:lineRule="auto"/>
        <w:ind w:left="720" w:right="0"/>
        <w:rPr>
          <w:rFonts w:eastAsia="Arial Unicode MS"/>
          <w:sz w:val="24"/>
          <w:szCs w:val="24"/>
        </w:rPr>
      </w:pPr>
      <w:r w:rsidRPr="7360B6C1">
        <w:rPr>
          <w:rFonts w:eastAsia="Arial Unicode MS"/>
          <w:sz w:val="24"/>
          <w:szCs w:val="24"/>
        </w:rPr>
        <w:t>Ms. Yumi Chung, Senior Research Expert, International Environmental Cooperation Center, Korea Env</w:t>
      </w:r>
      <w:r w:rsidR="0A1ADFD0" w:rsidRPr="7360B6C1">
        <w:rPr>
          <w:rFonts w:eastAsia="Arial Unicode MS"/>
          <w:sz w:val="24"/>
          <w:szCs w:val="24"/>
        </w:rPr>
        <w:t xml:space="preserve">ironmental Industry &amp; Technology Institute. </w:t>
      </w:r>
    </w:p>
    <w:p w14:paraId="4F3F6DCC" w14:textId="6117C8F1" w:rsidR="5A54C0F4" w:rsidRPr="007722D5" w:rsidRDefault="5A54C0F4" w:rsidP="007722D5">
      <w:pPr>
        <w:pStyle w:val="SingleTxtG"/>
        <w:spacing w:after="0" w:line="276" w:lineRule="auto"/>
        <w:ind w:left="720" w:right="0"/>
        <w:rPr>
          <w:rFonts w:eastAsia="Arial Unicode MS"/>
          <w:sz w:val="24"/>
          <w:szCs w:val="24"/>
        </w:rPr>
      </w:pPr>
      <w:r w:rsidRPr="007722D5">
        <w:rPr>
          <w:rFonts w:eastAsia="Arial Unicode MS"/>
          <w:sz w:val="24"/>
          <w:szCs w:val="24"/>
        </w:rPr>
        <w:t xml:space="preserve">Ms. Kim Jiwon, Senior </w:t>
      </w:r>
      <w:r w:rsidR="169108E5" w:rsidRPr="007722D5">
        <w:rPr>
          <w:rFonts w:eastAsia="Arial Unicode MS"/>
          <w:sz w:val="24"/>
          <w:szCs w:val="24"/>
        </w:rPr>
        <w:t xml:space="preserve">Research Expert, International Environmental Cooperation Center, Korea Environmental Industry &amp; Technology Institute. </w:t>
      </w:r>
    </w:p>
    <w:p w14:paraId="756F1993" w14:textId="0883065F" w:rsidR="006306AE" w:rsidRPr="007722D5" w:rsidRDefault="0A1ADFD0" w:rsidP="007722D5">
      <w:pPr>
        <w:pStyle w:val="SingleTxtG"/>
        <w:spacing w:after="0" w:line="276" w:lineRule="auto"/>
        <w:ind w:left="720" w:right="0"/>
        <w:rPr>
          <w:rFonts w:eastAsia="Arial Unicode MS"/>
          <w:sz w:val="24"/>
          <w:szCs w:val="24"/>
        </w:rPr>
      </w:pPr>
      <w:r w:rsidRPr="007722D5">
        <w:rPr>
          <w:rFonts w:eastAsia="Arial Unicode MS"/>
          <w:sz w:val="24"/>
          <w:szCs w:val="24"/>
        </w:rPr>
        <w:t>Ms. Solji Kim, Research Specialist, International Environmental Cooperation Center, Korea Environmental Industry &amp; Technology Institute</w:t>
      </w:r>
      <w:r w:rsidR="6F5ED13B" w:rsidRPr="007722D5">
        <w:rPr>
          <w:rFonts w:eastAsia="Arial Unicode MS"/>
          <w:sz w:val="24"/>
          <w:szCs w:val="24"/>
        </w:rPr>
        <w:t xml:space="preserve">. </w:t>
      </w:r>
    </w:p>
    <w:p w14:paraId="0C9B7A9C" w14:textId="67430450" w:rsidR="006306AE" w:rsidRPr="007722D5" w:rsidRDefault="65186E0C" w:rsidP="007722D5">
      <w:pPr>
        <w:pStyle w:val="SingleTxtG"/>
        <w:spacing w:after="0" w:line="276" w:lineRule="auto"/>
        <w:ind w:left="720" w:right="0"/>
        <w:rPr>
          <w:rFonts w:eastAsia="Arial Unicode MS"/>
          <w:sz w:val="24"/>
          <w:szCs w:val="24"/>
        </w:rPr>
      </w:pPr>
      <w:r w:rsidRPr="007722D5">
        <w:rPr>
          <w:rFonts w:eastAsia="Arial Unicode MS"/>
          <w:sz w:val="24"/>
          <w:szCs w:val="24"/>
        </w:rPr>
        <w:lastRenderedPageBreak/>
        <w:t xml:space="preserve">Mr. Chae-Hyun Shin, Ambassador for International Relations, Busan Metropolitan City. </w:t>
      </w:r>
    </w:p>
    <w:p w14:paraId="0674BBA9" w14:textId="21E7F672" w:rsidR="006306AE" w:rsidRPr="007722D5" w:rsidRDefault="6367D32C" w:rsidP="007722D5">
      <w:pPr>
        <w:pStyle w:val="SingleTxtG"/>
        <w:spacing w:after="0" w:line="276" w:lineRule="auto"/>
        <w:ind w:left="720" w:right="0"/>
        <w:rPr>
          <w:rFonts w:eastAsia="Arial Unicode MS"/>
          <w:sz w:val="24"/>
          <w:szCs w:val="24"/>
        </w:rPr>
      </w:pPr>
      <w:r w:rsidRPr="007722D5">
        <w:rPr>
          <w:rFonts w:eastAsia="Arial Unicode MS"/>
          <w:sz w:val="24"/>
          <w:szCs w:val="24"/>
        </w:rPr>
        <w:t>Mr. Hyeonsu Song, Deputy Director, Resource Recirculation Division, Busan Metropolitan City.</w:t>
      </w:r>
    </w:p>
    <w:p w14:paraId="4923C2E1" w14:textId="7962D890" w:rsidR="006306AE" w:rsidRPr="007722D5" w:rsidRDefault="526161C3" w:rsidP="007722D5">
      <w:pPr>
        <w:pStyle w:val="SingleTxtG"/>
        <w:spacing w:after="0" w:line="276" w:lineRule="auto"/>
        <w:ind w:left="720" w:right="0"/>
        <w:rPr>
          <w:rFonts w:eastAsia="Arial Unicode MS"/>
          <w:sz w:val="24"/>
          <w:szCs w:val="24"/>
        </w:rPr>
      </w:pPr>
      <w:r w:rsidRPr="007722D5">
        <w:rPr>
          <w:rFonts w:eastAsia="Arial Unicode MS"/>
          <w:sz w:val="24"/>
          <w:szCs w:val="24"/>
        </w:rPr>
        <w:t xml:space="preserve">Mr. Hyundal Sung, Council Member, Busan Metropolitan </w:t>
      </w:r>
      <w:r w:rsidR="28D78E7D" w:rsidRPr="007722D5">
        <w:rPr>
          <w:rFonts w:eastAsia="Arial Unicode MS"/>
          <w:sz w:val="24"/>
          <w:szCs w:val="24"/>
        </w:rPr>
        <w:t>Council.</w:t>
      </w:r>
    </w:p>
    <w:p w14:paraId="449D2E70" w14:textId="676CD2D5" w:rsidR="006306AE" w:rsidRPr="007722D5" w:rsidRDefault="28D78E7D" w:rsidP="007722D5">
      <w:pPr>
        <w:pStyle w:val="SingleTxtG"/>
        <w:spacing w:after="0" w:line="276" w:lineRule="auto"/>
        <w:ind w:left="720" w:right="0"/>
        <w:rPr>
          <w:rFonts w:eastAsia="Arial Unicode MS"/>
          <w:sz w:val="24"/>
          <w:szCs w:val="24"/>
        </w:rPr>
      </w:pPr>
      <w:r w:rsidRPr="007722D5">
        <w:rPr>
          <w:rFonts w:eastAsia="Arial Unicode MS"/>
          <w:sz w:val="24"/>
          <w:szCs w:val="24"/>
        </w:rPr>
        <w:t xml:space="preserve">Mr. Jeungdae Kim, Deputy Director, Busan metropolitan </w:t>
      </w:r>
      <w:r w:rsidR="70ECD68B" w:rsidRPr="007722D5">
        <w:rPr>
          <w:rFonts w:eastAsia="Arial Unicode MS"/>
          <w:sz w:val="24"/>
          <w:szCs w:val="24"/>
        </w:rPr>
        <w:t>Council</w:t>
      </w:r>
      <w:r w:rsidR="302AD93F" w:rsidRPr="007722D5">
        <w:rPr>
          <w:rFonts w:eastAsia="Arial Unicode MS"/>
          <w:sz w:val="24"/>
          <w:szCs w:val="24"/>
        </w:rPr>
        <w:t xml:space="preserve">. </w:t>
      </w:r>
    </w:p>
    <w:p w14:paraId="763014BF" w14:textId="36CBC598" w:rsidR="006306AE" w:rsidRPr="007722D5" w:rsidRDefault="253770B0" w:rsidP="007722D5">
      <w:pPr>
        <w:pStyle w:val="SingleTxtG"/>
        <w:spacing w:after="0" w:line="276" w:lineRule="auto"/>
        <w:ind w:left="720" w:right="0"/>
        <w:rPr>
          <w:rFonts w:eastAsia="Arial Unicode MS"/>
          <w:sz w:val="24"/>
          <w:szCs w:val="24"/>
        </w:rPr>
      </w:pPr>
      <w:r w:rsidRPr="007722D5">
        <w:rPr>
          <w:rFonts w:eastAsia="Arial Unicode MS"/>
          <w:sz w:val="24"/>
          <w:szCs w:val="24"/>
        </w:rPr>
        <w:t>Ms. Hyejeong Kwon, Assistant Director, Busan Metropolitan Council.</w:t>
      </w:r>
    </w:p>
    <w:p w14:paraId="2FF49A3E" w14:textId="688E477C" w:rsidR="006306AE" w:rsidRPr="007722D5" w:rsidRDefault="195374C1" w:rsidP="007722D5">
      <w:pPr>
        <w:pStyle w:val="SingleTxtG"/>
        <w:spacing w:after="0" w:line="276" w:lineRule="auto"/>
        <w:ind w:left="720" w:right="0"/>
        <w:rPr>
          <w:rFonts w:eastAsia="Arial Unicode MS"/>
          <w:sz w:val="24"/>
          <w:szCs w:val="24"/>
        </w:rPr>
      </w:pPr>
      <w:r w:rsidRPr="007722D5">
        <w:rPr>
          <w:rFonts w:eastAsia="Arial Unicode MS"/>
          <w:sz w:val="24"/>
          <w:szCs w:val="24"/>
        </w:rPr>
        <w:t xml:space="preserve">Mr. Jongil Ahn, President, Busan Environmental Corporation. </w:t>
      </w:r>
    </w:p>
    <w:p w14:paraId="4C8D2261" w14:textId="0D65A523" w:rsidR="006306AE" w:rsidRPr="007722D5" w:rsidRDefault="17D959D6" w:rsidP="007722D5">
      <w:pPr>
        <w:pStyle w:val="SingleTxtG"/>
        <w:spacing w:after="0" w:line="276" w:lineRule="auto"/>
        <w:ind w:left="720" w:right="0"/>
        <w:rPr>
          <w:rFonts w:eastAsia="Arial Unicode MS"/>
          <w:sz w:val="24"/>
          <w:szCs w:val="24"/>
        </w:rPr>
      </w:pPr>
      <w:r w:rsidRPr="007722D5">
        <w:rPr>
          <w:rFonts w:eastAsia="Arial Unicode MS"/>
          <w:sz w:val="24"/>
          <w:szCs w:val="24"/>
        </w:rPr>
        <w:t>Mr. Minwook Jeon, Director, Busan Environmental Corporation.</w:t>
      </w:r>
    </w:p>
    <w:p w14:paraId="791E12C0" w14:textId="0396E7A5" w:rsidR="006306AE" w:rsidRPr="007722D5" w:rsidRDefault="17D959D6" w:rsidP="007722D5">
      <w:pPr>
        <w:pStyle w:val="SingleTxtG"/>
        <w:spacing w:after="0" w:line="276" w:lineRule="auto"/>
        <w:ind w:left="720" w:right="0"/>
        <w:rPr>
          <w:rFonts w:eastAsia="Arial Unicode MS"/>
          <w:sz w:val="24"/>
          <w:szCs w:val="24"/>
        </w:rPr>
      </w:pPr>
      <w:r w:rsidRPr="007722D5">
        <w:rPr>
          <w:rFonts w:eastAsia="Arial Unicode MS"/>
          <w:sz w:val="24"/>
          <w:szCs w:val="24"/>
        </w:rPr>
        <w:t>Mr. Seungyeol Choi, Director, Busan Environmental Corporation.</w:t>
      </w:r>
    </w:p>
    <w:p w14:paraId="6FDF9476" w14:textId="4B537EB5" w:rsidR="006306AE" w:rsidRPr="007722D5" w:rsidRDefault="2C384693" w:rsidP="007722D5">
      <w:pPr>
        <w:pStyle w:val="SingleTxtG"/>
        <w:spacing w:after="0" w:line="276" w:lineRule="auto"/>
        <w:ind w:left="720" w:right="0"/>
        <w:rPr>
          <w:rFonts w:eastAsia="Arial Unicode MS"/>
          <w:sz w:val="24"/>
          <w:szCs w:val="24"/>
        </w:rPr>
      </w:pPr>
      <w:r w:rsidRPr="007722D5">
        <w:rPr>
          <w:rFonts w:eastAsia="Arial Unicode MS"/>
          <w:sz w:val="24"/>
          <w:szCs w:val="24"/>
        </w:rPr>
        <w:t>Mr. Heongjoon Park, Mayor of Busan Metropolitan City</w:t>
      </w:r>
      <w:r w:rsidR="578DD76F" w:rsidRPr="007722D5">
        <w:rPr>
          <w:rFonts w:eastAsia="Arial Unicode MS"/>
          <w:sz w:val="24"/>
          <w:szCs w:val="24"/>
        </w:rPr>
        <w:t>,</w:t>
      </w:r>
      <w:r w:rsidRPr="007722D5">
        <w:rPr>
          <w:rFonts w:eastAsia="Arial Unicode MS"/>
          <w:sz w:val="24"/>
          <w:szCs w:val="24"/>
        </w:rPr>
        <w:t xml:space="preserve"> Busan Metropolitan City. </w:t>
      </w:r>
    </w:p>
    <w:p w14:paraId="536EB2D6" w14:textId="5140A503" w:rsidR="006306AE" w:rsidRPr="007722D5" w:rsidRDefault="08E91BF1" w:rsidP="007722D5">
      <w:pPr>
        <w:pStyle w:val="SingleTxtG"/>
        <w:spacing w:after="0" w:line="276" w:lineRule="auto"/>
        <w:ind w:left="720" w:right="0"/>
        <w:rPr>
          <w:rFonts w:eastAsia="Arial Unicode MS"/>
          <w:sz w:val="24"/>
          <w:szCs w:val="24"/>
        </w:rPr>
      </w:pPr>
      <w:r w:rsidRPr="007722D5">
        <w:rPr>
          <w:rFonts w:eastAsia="Arial Unicode MS"/>
          <w:sz w:val="24"/>
          <w:szCs w:val="24"/>
        </w:rPr>
        <w:t xml:space="preserve">Mr. KwangHee Kim, Vice Mayor for Future Innovation, Busan Metropolitan City. </w:t>
      </w:r>
    </w:p>
    <w:p w14:paraId="4F9BF113" w14:textId="0455BF5A" w:rsidR="000B111F" w:rsidRDefault="107357A3" w:rsidP="007722D5">
      <w:pPr>
        <w:pStyle w:val="SingleTxtG"/>
        <w:spacing w:after="0" w:line="276" w:lineRule="auto"/>
        <w:ind w:left="720" w:right="0"/>
        <w:rPr>
          <w:rFonts w:eastAsia="Arial Unicode MS"/>
          <w:sz w:val="24"/>
          <w:szCs w:val="24"/>
        </w:rPr>
      </w:pPr>
      <w:r w:rsidRPr="007722D5">
        <w:rPr>
          <w:rFonts w:eastAsia="Arial Unicode MS"/>
          <w:sz w:val="24"/>
          <w:szCs w:val="24"/>
        </w:rPr>
        <w:t>Mr. Byong Suk Lee, Assistant Mayor for Environment and Water Policy, Bus</w:t>
      </w:r>
      <w:r w:rsidRPr="7360B6C1">
        <w:rPr>
          <w:rFonts w:eastAsia="Arial Unicode MS"/>
          <w:sz w:val="24"/>
          <w:szCs w:val="24"/>
        </w:rPr>
        <w:t xml:space="preserve">an Metropolitan City. </w:t>
      </w:r>
    </w:p>
    <w:p w14:paraId="16F53378" w14:textId="4DEA75A2" w:rsidR="00E01508" w:rsidRDefault="00E01508" w:rsidP="007722D5">
      <w:pPr>
        <w:pStyle w:val="SingleTxtG"/>
        <w:spacing w:after="0" w:line="276" w:lineRule="auto"/>
        <w:ind w:left="720" w:right="0"/>
        <w:rPr>
          <w:rFonts w:eastAsia="Arial Unicode MS"/>
          <w:sz w:val="24"/>
          <w:szCs w:val="24"/>
        </w:rPr>
      </w:pPr>
      <w:r w:rsidRPr="005E2F56">
        <w:rPr>
          <w:rFonts w:eastAsia="Arial Unicode MS"/>
          <w:sz w:val="24"/>
          <w:szCs w:val="24"/>
        </w:rPr>
        <w:t xml:space="preserve">Ms. Yeongae Lee, Director, Resource Recirculation </w:t>
      </w:r>
      <w:r>
        <w:rPr>
          <w:rFonts w:eastAsia="Arial Unicode MS"/>
          <w:sz w:val="24"/>
          <w:szCs w:val="24"/>
        </w:rPr>
        <w:t xml:space="preserve">Division, </w:t>
      </w:r>
      <w:r w:rsidRPr="005E2F56">
        <w:rPr>
          <w:rFonts w:eastAsia="Arial Unicode MS"/>
          <w:sz w:val="24"/>
          <w:szCs w:val="24"/>
        </w:rPr>
        <w:t>Busan Metropolitan Cit</w:t>
      </w:r>
      <w:r>
        <w:rPr>
          <w:rFonts w:eastAsia="Arial Unicode MS"/>
          <w:sz w:val="24"/>
          <w:szCs w:val="24"/>
        </w:rPr>
        <w:t xml:space="preserve">y. </w:t>
      </w:r>
    </w:p>
    <w:p w14:paraId="646C3F0E" w14:textId="77777777" w:rsidR="004C3076" w:rsidRDefault="00A24498" w:rsidP="007722D5">
      <w:pPr>
        <w:pStyle w:val="SingleTxtG"/>
        <w:spacing w:after="0" w:line="276" w:lineRule="auto"/>
        <w:ind w:left="720" w:right="0"/>
        <w:rPr>
          <w:rFonts w:eastAsia="Arial Unicode MS"/>
          <w:sz w:val="24"/>
          <w:szCs w:val="24"/>
        </w:rPr>
      </w:pPr>
      <w:r w:rsidRPr="005E2F56">
        <w:rPr>
          <w:rFonts w:eastAsia="Arial Unicode MS"/>
          <w:sz w:val="24"/>
          <w:szCs w:val="24"/>
        </w:rPr>
        <w:t>Mr. Geun Hwang</w:t>
      </w:r>
      <w:r w:rsidR="00E07347">
        <w:rPr>
          <w:rFonts w:eastAsia="Arial Unicode MS"/>
          <w:sz w:val="24"/>
          <w:szCs w:val="24"/>
        </w:rPr>
        <w:t xml:space="preserve"> </w:t>
      </w:r>
      <w:r w:rsidRPr="005E2F56">
        <w:rPr>
          <w:rFonts w:eastAsia="Arial Unicode MS"/>
          <w:sz w:val="24"/>
          <w:szCs w:val="24"/>
        </w:rPr>
        <w:t>Bo,</w:t>
      </w:r>
      <w:r>
        <w:rPr>
          <w:rFonts w:eastAsia="Arial Unicode MS"/>
          <w:sz w:val="24"/>
          <w:szCs w:val="24"/>
        </w:rPr>
        <w:t xml:space="preserve"> Deputy Director,</w:t>
      </w:r>
      <w:r w:rsidRPr="005E2F56">
        <w:rPr>
          <w:rFonts w:eastAsia="Arial Unicode MS"/>
          <w:sz w:val="24"/>
          <w:szCs w:val="24"/>
        </w:rPr>
        <w:t xml:space="preserve"> General Affairs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w:t>
      </w:r>
    </w:p>
    <w:p w14:paraId="27BBF1CD" w14:textId="21F279EA" w:rsidR="004C3076" w:rsidRDefault="472BC7D1" w:rsidP="007722D5">
      <w:pPr>
        <w:pStyle w:val="SingleTxtG"/>
        <w:spacing w:after="0" w:line="276" w:lineRule="auto"/>
        <w:ind w:left="720" w:right="0"/>
        <w:rPr>
          <w:rFonts w:eastAsia="Arial Unicode MS"/>
          <w:sz w:val="24"/>
          <w:szCs w:val="24"/>
        </w:rPr>
      </w:pPr>
      <w:r w:rsidRPr="7360B6C1">
        <w:rPr>
          <w:rFonts w:eastAsia="Arial Unicode MS"/>
          <w:sz w:val="24"/>
          <w:szCs w:val="24"/>
        </w:rPr>
        <w:t xml:space="preserve">Mr. </w:t>
      </w:r>
      <w:r w:rsidR="39A26AA9" w:rsidRPr="7360B6C1">
        <w:rPr>
          <w:rFonts w:eastAsia="Arial Unicode MS"/>
          <w:sz w:val="24"/>
          <w:szCs w:val="24"/>
        </w:rPr>
        <w:t>Gyou Tea Jee</w:t>
      </w:r>
      <w:r w:rsidRPr="7360B6C1">
        <w:rPr>
          <w:rFonts w:eastAsia="Arial Unicode MS"/>
          <w:sz w:val="24"/>
          <w:szCs w:val="24"/>
        </w:rPr>
        <w:t xml:space="preserve">, Deputy Director, </w:t>
      </w:r>
      <w:r w:rsidR="39A26AA9" w:rsidRPr="7360B6C1">
        <w:rPr>
          <w:rFonts w:eastAsia="Arial Unicode MS"/>
          <w:sz w:val="24"/>
          <w:szCs w:val="24"/>
        </w:rPr>
        <w:t xml:space="preserve">Resource Recirculation Division, </w:t>
      </w:r>
      <w:r w:rsidRPr="7360B6C1">
        <w:rPr>
          <w:rFonts w:eastAsia="Arial Unicode MS"/>
          <w:sz w:val="24"/>
          <w:szCs w:val="24"/>
        </w:rPr>
        <w:t>Busan Metropolitan City</w:t>
      </w:r>
      <w:r w:rsidR="39A26AA9" w:rsidRPr="7360B6C1">
        <w:rPr>
          <w:rFonts w:eastAsia="Arial Unicode MS"/>
          <w:sz w:val="24"/>
          <w:szCs w:val="24"/>
        </w:rPr>
        <w:t xml:space="preserve">. </w:t>
      </w:r>
    </w:p>
    <w:p w14:paraId="76BC8DC8" w14:textId="110D7A3E" w:rsidR="576E00F7" w:rsidRDefault="576E00F7" w:rsidP="007722D5">
      <w:pPr>
        <w:pStyle w:val="SingleTxtG"/>
        <w:spacing w:after="0" w:line="276" w:lineRule="auto"/>
        <w:ind w:left="720" w:right="0"/>
        <w:rPr>
          <w:rFonts w:eastAsia="Arial Unicode MS"/>
          <w:sz w:val="24"/>
          <w:szCs w:val="24"/>
        </w:rPr>
      </w:pPr>
      <w:r w:rsidRPr="7360B6C1">
        <w:rPr>
          <w:rFonts w:eastAsia="Arial Unicode MS"/>
          <w:sz w:val="24"/>
          <w:szCs w:val="24"/>
        </w:rPr>
        <w:t xml:space="preserve">Ms. Jeumsim Choi, Head of </w:t>
      </w:r>
      <w:r w:rsidR="266AE556" w:rsidRPr="7360B6C1">
        <w:rPr>
          <w:rFonts w:eastAsia="Arial Unicode MS"/>
          <w:sz w:val="24"/>
          <w:szCs w:val="24"/>
        </w:rPr>
        <w:t>T</w:t>
      </w:r>
      <w:r w:rsidRPr="7360B6C1">
        <w:rPr>
          <w:rFonts w:eastAsia="Arial Unicode MS"/>
          <w:sz w:val="24"/>
          <w:szCs w:val="24"/>
        </w:rPr>
        <w:t xml:space="preserve">eam, </w:t>
      </w:r>
      <w:r w:rsidR="0D77A673" w:rsidRPr="7360B6C1">
        <w:rPr>
          <w:rFonts w:eastAsia="Arial Unicode MS"/>
          <w:sz w:val="24"/>
          <w:szCs w:val="24"/>
        </w:rPr>
        <w:t>Resource Recirculation Division.</w:t>
      </w:r>
    </w:p>
    <w:p w14:paraId="3A851DE7" w14:textId="675775BB" w:rsidR="00ED1526" w:rsidRDefault="092590C7" w:rsidP="007722D5">
      <w:pPr>
        <w:pStyle w:val="SingleTxtG"/>
        <w:spacing w:after="0" w:line="276" w:lineRule="auto"/>
        <w:ind w:left="720" w:right="0"/>
        <w:rPr>
          <w:rFonts w:eastAsia="Arial Unicode MS"/>
          <w:sz w:val="24"/>
          <w:szCs w:val="24"/>
        </w:rPr>
      </w:pPr>
      <w:r w:rsidRPr="7360B6C1">
        <w:rPr>
          <w:rFonts w:eastAsia="Arial Unicode MS"/>
          <w:sz w:val="24"/>
          <w:szCs w:val="24"/>
        </w:rPr>
        <w:t xml:space="preserve">Mr. DongHyun Kim, Deputy Director, Resource Recirculation Division, Busan Metropolitan City. </w:t>
      </w:r>
    </w:p>
    <w:p w14:paraId="691F645A" w14:textId="6360CAE4" w:rsidR="00F803CF" w:rsidRPr="005E2F56" w:rsidRDefault="77357251" w:rsidP="007722D5">
      <w:pPr>
        <w:pStyle w:val="SingleTxtG"/>
        <w:spacing w:after="0" w:line="276" w:lineRule="auto"/>
        <w:ind w:left="720" w:right="0"/>
        <w:rPr>
          <w:rFonts w:eastAsia="Arial Unicode MS"/>
          <w:sz w:val="24"/>
          <w:szCs w:val="24"/>
        </w:rPr>
      </w:pPr>
      <w:r w:rsidRPr="7360B6C1">
        <w:rPr>
          <w:rFonts w:eastAsia="Arial Unicode MS"/>
          <w:sz w:val="24"/>
          <w:szCs w:val="24"/>
        </w:rPr>
        <w:t xml:space="preserve">Mr. Sol Jeong, Assistant Director, General Affairs Division, Busan metropolitan City. </w:t>
      </w:r>
    </w:p>
    <w:p w14:paraId="531EECDF" w14:textId="0912F5BC" w:rsidR="51834575" w:rsidRDefault="51834575" w:rsidP="7360B6C1">
      <w:pPr>
        <w:pStyle w:val="SingleTxtG"/>
        <w:spacing w:after="0" w:line="276" w:lineRule="auto"/>
        <w:ind w:left="720" w:right="0"/>
        <w:rPr>
          <w:rFonts w:eastAsia="Arial Unicode MS"/>
          <w:sz w:val="24"/>
          <w:szCs w:val="24"/>
        </w:rPr>
      </w:pPr>
      <w:r w:rsidRPr="7360B6C1">
        <w:rPr>
          <w:rFonts w:eastAsia="Arial Unicode MS"/>
          <w:sz w:val="24"/>
          <w:szCs w:val="24"/>
        </w:rPr>
        <w:t>Mr. Kim ByungKook, Assistant Director, General Affairs Division, Busan Metropolitan City.</w:t>
      </w:r>
    </w:p>
    <w:p w14:paraId="5BA8D2DA" w14:textId="542ACD85" w:rsidR="00B97D6D" w:rsidRDefault="00B97D6D" w:rsidP="007722D5">
      <w:pPr>
        <w:pStyle w:val="SingleTxtG"/>
        <w:spacing w:after="0" w:line="276" w:lineRule="auto"/>
        <w:ind w:left="720" w:right="0"/>
        <w:rPr>
          <w:rFonts w:eastAsia="Arial Unicode MS"/>
          <w:sz w:val="24"/>
          <w:szCs w:val="24"/>
        </w:rPr>
      </w:pPr>
      <w:r w:rsidRPr="005E2F56">
        <w:rPr>
          <w:rFonts w:eastAsia="Arial Unicode MS"/>
          <w:sz w:val="24"/>
          <w:szCs w:val="24"/>
        </w:rPr>
        <w:t xml:space="preserve">Mr. Jaiwon Shim, </w:t>
      </w:r>
      <w:r>
        <w:rPr>
          <w:rFonts w:eastAsia="Arial Unicode MS"/>
          <w:sz w:val="24"/>
          <w:szCs w:val="24"/>
        </w:rPr>
        <w:t>Assistant Director</w:t>
      </w:r>
      <w:r w:rsidRPr="005E2F56">
        <w:rPr>
          <w:rFonts w:eastAsia="Arial Unicode MS"/>
          <w:sz w:val="24"/>
          <w:szCs w:val="24"/>
        </w:rPr>
        <w:t>, General Affairs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r w:rsidRPr="005E2F56">
        <w:rPr>
          <w:rFonts w:eastAsia="Arial Unicode MS"/>
          <w:sz w:val="24"/>
          <w:szCs w:val="24"/>
        </w:rPr>
        <w:t xml:space="preserve"> </w:t>
      </w:r>
    </w:p>
    <w:p w14:paraId="4040D42E" w14:textId="684062DF" w:rsidR="00B177A3" w:rsidRPr="005E2F56" w:rsidRDefault="00B177A3" w:rsidP="007722D5">
      <w:pPr>
        <w:pStyle w:val="SingleTxtG"/>
        <w:spacing w:after="0" w:line="276" w:lineRule="auto"/>
        <w:ind w:left="720" w:right="0"/>
        <w:rPr>
          <w:rFonts w:eastAsia="Arial Unicode MS"/>
          <w:sz w:val="24"/>
          <w:szCs w:val="24"/>
        </w:rPr>
      </w:pPr>
      <w:r w:rsidRPr="005E2F56">
        <w:rPr>
          <w:rFonts w:eastAsia="Arial Unicode MS"/>
          <w:sz w:val="24"/>
          <w:szCs w:val="24"/>
        </w:rPr>
        <w:t>Mr. Seok Bae, Assistant Director, General Affairs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2EC9BEE9" w14:textId="51759E6D" w:rsidR="006C456A" w:rsidRDefault="006C456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Min You Mi, </w:t>
      </w:r>
      <w:r>
        <w:rPr>
          <w:rFonts w:eastAsia="Arial Unicode MS"/>
          <w:sz w:val="24"/>
          <w:szCs w:val="24"/>
        </w:rPr>
        <w:t>A</w:t>
      </w:r>
      <w:r w:rsidRPr="005E2F56">
        <w:rPr>
          <w:rFonts w:eastAsia="Arial Unicode MS"/>
          <w:sz w:val="24"/>
          <w:szCs w:val="24"/>
        </w:rPr>
        <w:t xml:space="preserve">ssistant </w:t>
      </w:r>
      <w:r>
        <w:rPr>
          <w:rFonts w:eastAsia="Arial Unicode MS"/>
          <w:sz w:val="24"/>
          <w:szCs w:val="24"/>
        </w:rPr>
        <w:t>D</w:t>
      </w:r>
      <w:r w:rsidRPr="005E2F56">
        <w:rPr>
          <w:rFonts w:eastAsia="Arial Unicode MS"/>
          <w:sz w:val="24"/>
          <w:szCs w:val="24"/>
        </w:rPr>
        <w:t>irector, Resource Recirculation</w:t>
      </w:r>
      <w:r>
        <w:rPr>
          <w:rFonts w:eastAsia="Arial Unicode MS"/>
          <w:sz w:val="24"/>
          <w:szCs w:val="24"/>
        </w:rPr>
        <w:t xml:space="preserve"> </w:t>
      </w:r>
      <w:r w:rsidRPr="005E2F56">
        <w:rPr>
          <w:rFonts w:eastAsia="Arial Unicode MS"/>
          <w:sz w:val="24"/>
          <w:szCs w:val="24"/>
        </w:rPr>
        <w:t>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5CB82049" w14:textId="0351B7CA" w:rsidR="004A74D6" w:rsidRPr="005E2F56" w:rsidRDefault="004A74D6" w:rsidP="00536E77">
      <w:pPr>
        <w:pStyle w:val="SingleTxtG"/>
        <w:spacing w:after="0" w:line="276" w:lineRule="auto"/>
        <w:ind w:left="720" w:right="0"/>
        <w:rPr>
          <w:rFonts w:eastAsia="Arial Unicode MS"/>
          <w:sz w:val="24"/>
          <w:szCs w:val="24"/>
        </w:rPr>
      </w:pPr>
      <w:r w:rsidRPr="005E2F56">
        <w:rPr>
          <w:rFonts w:eastAsia="Arial Unicode MS"/>
          <w:sz w:val="24"/>
          <w:szCs w:val="24"/>
        </w:rPr>
        <w:t>Ms. Gahye Ji, Assistant Director, Resources Recirculation Division</w:t>
      </w:r>
      <w:r>
        <w:rPr>
          <w:rFonts w:eastAsia="Arial Unicode MS"/>
          <w:sz w:val="24"/>
          <w:szCs w:val="24"/>
        </w:rPr>
        <w:t>,</w:t>
      </w:r>
      <w:r w:rsidRPr="005E2F56">
        <w:rPr>
          <w:rFonts w:eastAsia="Arial Unicode MS"/>
          <w:sz w:val="24"/>
          <w:szCs w:val="24"/>
        </w:rPr>
        <w:t xml:space="preserve"> Busan Metropolitan City</w:t>
      </w:r>
      <w:r>
        <w:rPr>
          <w:rFonts w:eastAsia="Arial Unicode MS"/>
          <w:sz w:val="24"/>
          <w:szCs w:val="24"/>
        </w:rPr>
        <w:t xml:space="preserve">. </w:t>
      </w:r>
    </w:p>
    <w:p w14:paraId="75F90BE7" w14:textId="022EA126" w:rsidR="00A75878" w:rsidRDefault="00A75878" w:rsidP="005200F4">
      <w:pPr>
        <w:pStyle w:val="SingleTxtG"/>
        <w:spacing w:after="0" w:line="276" w:lineRule="auto"/>
        <w:ind w:left="720" w:right="0"/>
        <w:rPr>
          <w:rFonts w:eastAsia="Arial Unicode MS"/>
          <w:sz w:val="24"/>
          <w:szCs w:val="24"/>
        </w:rPr>
      </w:pPr>
      <w:r w:rsidRPr="005E2F56">
        <w:rPr>
          <w:rFonts w:eastAsia="Arial Unicode MS"/>
          <w:sz w:val="24"/>
          <w:szCs w:val="24"/>
        </w:rPr>
        <w:t>Ms. Yeongju Jeon, Assistant</w:t>
      </w:r>
      <w:r>
        <w:rPr>
          <w:rFonts w:eastAsia="Arial Unicode MS"/>
          <w:sz w:val="24"/>
          <w:szCs w:val="24"/>
        </w:rPr>
        <w:t xml:space="preserve"> D</w:t>
      </w:r>
      <w:r w:rsidRPr="005E2F56">
        <w:rPr>
          <w:rFonts w:eastAsia="Arial Unicode MS"/>
          <w:sz w:val="24"/>
          <w:szCs w:val="24"/>
        </w:rPr>
        <w:t>irector,</w:t>
      </w:r>
      <w:r>
        <w:rPr>
          <w:rFonts w:eastAsia="Arial Unicode MS"/>
          <w:sz w:val="24"/>
          <w:szCs w:val="24"/>
        </w:rPr>
        <w:t xml:space="preserve"> </w:t>
      </w:r>
      <w:r w:rsidRPr="005E2F56">
        <w:rPr>
          <w:rFonts w:eastAsia="Arial Unicode MS"/>
          <w:sz w:val="24"/>
          <w:szCs w:val="24"/>
        </w:rPr>
        <w:t>Resource Recirculation Division</w:t>
      </w:r>
      <w:r>
        <w:rPr>
          <w:rFonts w:eastAsia="Arial Unicode MS"/>
          <w:sz w:val="24"/>
          <w:szCs w:val="24"/>
        </w:rPr>
        <w:t>,</w:t>
      </w:r>
      <w:r w:rsidRPr="005E2F56">
        <w:rPr>
          <w:rFonts w:eastAsia="Arial Unicode MS"/>
          <w:sz w:val="24"/>
          <w:szCs w:val="24"/>
        </w:rPr>
        <w:t xml:space="preserve"> Busan Metropolitan City</w:t>
      </w:r>
      <w:r>
        <w:rPr>
          <w:rFonts w:eastAsia="Arial Unicode MS"/>
          <w:sz w:val="24"/>
          <w:szCs w:val="24"/>
        </w:rPr>
        <w:t xml:space="preserve">. </w:t>
      </w:r>
    </w:p>
    <w:p w14:paraId="48EE5EEB" w14:textId="16BA3CB2" w:rsidR="001077DD" w:rsidRDefault="001077DD"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00ED7F5F" w:rsidRPr="005E2F56">
        <w:rPr>
          <w:rFonts w:eastAsia="Arial Unicode MS"/>
          <w:sz w:val="24"/>
          <w:szCs w:val="24"/>
        </w:rPr>
        <w:t>Jeongguk Kim</w:t>
      </w:r>
      <w:r w:rsidRPr="005E2F56">
        <w:rPr>
          <w:rFonts w:eastAsia="Arial Unicode MS"/>
          <w:sz w:val="24"/>
          <w:szCs w:val="24"/>
        </w:rPr>
        <w:t>, Assistant Director,</w:t>
      </w:r>
      <w:r w:rsidR="00013F29">
        <w:rPr>
          <w:rFonts w:eastAsia="Arial Unicode MS"/>
          <w:sz w:val="24"/>
          <w:szCs w:val="24"/>
        </w:rPr>
        <w:t xml:space="preserve"> </w:t>
      </w:r>
      <w:r w:rsidR="00013F29" w:rsidRPr="005E2F56">
        <w:rPr>
          <w:rFonts w:eastAsia="Arial Unicode MS"/>
          <w:sz w:val="24"/>
          <w:szCs w:val="24"/>
        </w:rPr>
        <w:t>Resource recirculation Division</w:t>
      </w:r>
      <w:r w:rsidR="00013F29">
        <w:rPr>
          <w:rFonts w:eastAsia="Arial Unicode MS"/>
          <w:sz w:val="24"/>
          <w:szCs w:val="24"/>
        </w:rPr>
        <w:t>,</w:t>
      </w:r>
      <w:r w:rsidRPr="005E2F56">
        <w:rPr>
          <w:rFonts w:eastAsia="Arial Unicode MS"/>
          <w:sz w:val="24"/>
          <w:szCs w:val="24"/>
        </w:rPr>
        <w:t xml:space="preserve"> Busan Metropolitan City</w:t>
      </w:r>
      <w:r w:rsidR="00013F29">
        <w:rPr>
          <w:rFonts w:eastAsia="Arial Unicode MS"/>
          <w:sz w:val="24"/>
          <w:szCs w:val="24"/>
        </w:rPr>
        <w:t xml:space="preserve">. </w:t>
      </w:r>
    </w:p>
    <w:p w14:paraId="58B76081" w14:textId="588CC3E2" w:rsidR="009F3540" w:rsidRDefault="009F3540" w:rsidP="005200F4">
      <w:pPr>
        <w:pStyle w:val="SingleTxtG"/>
        <w:spacing w:after="0" w:line="276" w:lineRule="auto"/>
        <w:ind w:left="720" w:right="0"/>
        <w:rPr>
          <w:rFonts w:eastAsia="Arial Unicode MS"/>
          <w:sz w:val="24"/>
          <w:szCs w:val="24"/>
        </w:rPr>
      </w:pPr>
      <w:r w:rsidRPr="005E2F56">
        <w:rPr>
          <w:rFonts w:eastAsia="Arial Unicode MS"/>
          <w:sz w:val="24"/>
          <w:szCs w:val="24"/>
        </w:rPr>
        <w:t>Ms. Youngmi Kim, Assistant Director,</w:t>
      </w:r>
      <w:r>
        <w:rPr>
          <w:rFonts w:eastAsia="Arial Unicode MS"/>
          <w:sz w:val="24"/>
          <w:szCs w:val="24"/>
        </w:rPr>
        <w:t xml:space="preserve"> </w:t>
      </w:r>
      <w:r w:rsidRPr="005E2F56">
        <w:rPr>
          <w:rFonts w:eastAsia="Arial Unicode MS"/>
          <w:sz w:val="24"/>
          <w:szCs w:val="24"/>
        </w:rPr>
        <w:t>Resource Recirculation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4919AEB3" w14:textId="5FD43D47" w:rsidR="00C419A0" w:rsidRDefault="00C419A0" w:rsidP="005200F4">
      <w:pPr>
        <w:pStyle w:val="SingleTxtG"/>
        <w:spacing w:after="0" w:line="276" w:lineRule="auto"/>
        <w:ind w:left="720" w:right="0"/>
        <w:rPr>
          <w:rFonts w:eastAsia="Arial Unicode MS"/>
          <w:sz w:val="24"/>
          <w:szCs w:val="24"/>
        </w:rPr>
      </w:pPr>
      <w:r w:rsidRPr="005E2F56">
        <w:rPr>
          <w:rFonts w:eastAsia="Arial Unicode MS"/>
          <w:sz w:val="24"/>
          <w:szCs w:val="24"/>
        </w:rPr>
        <w:t>Ms. Hyeonji Lim, Assistant Director, Resource Recirculation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11E329F0" w14:textId="70D29BC0" w:rsidR="00636F9D" w:rsidRDefault="00636F9D" w:rsidP="005200F4">
      <w:pPr>
        <w:pStyle w:val="SingleTxtG"/>
        <w:spacing w:after="0" w:line="276" w:lineRule="auto"/>
        <w:ind w:left="720" w:right="0"/>
        <w:rPr>
          <w:rFonts w:eastAsia="Arial Unicode MS"/>
          <w:sz w:val="24"/>
          <w:szCs w:val="24"/>
        </w:rPr>
      </w:pPr>
      <w:r w:rsidRPr="005E2F56">
        <w:rPr>
          <w:rFonts w:eastAsia="Arial Unicode MS"/>
          <w:sz w:val="24"/>
          <w:szCs w:val="24"/>
        </w:rPr>
        <w:t>Ms. Joomi Park, Assistant Director,</w:t>
      </w:r>
      <w:r>
        <w:rPr>
          <w:rFonts w:eastAsia="Arial Unicode MS"/>
          <w:sz w:val="24"/>
          <w:szCs w:val="24"/>
        </w:rPr>
        <w:t xml:space="preserve"> </w:t>
      </w:r>
      <w:r w:rsidRPr="005E2F56">
        <w:rPr>
          <w:rFonts w:eastAsia="Arial Unicode MS"/>
          <w:sz w:val="24"/>
          <w:szCs w:val="24"/>
        </w:rPr>
        <w:t>Resource Recirculation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047ABB78" w14:textId="05C13328" w:rsidR="00133397" w:rsidRDefault="00133397" w:rsidP="005200F4">
      <w:pPr>
        <w:pStyle w:val="SingleTxtG"/>
        <w:spacing w:after="0" w:line="276" w:lineRule="auto"/>
        <w:ind w:left="720" w:right="0"/>
        <w:rPr>
          <w:rFonts w:eastAsia="Arial Unicode MS"/>
          <w:sz w:val="24"/>
          <w:szCs w:val="24"/>
        </w:rPr>
      </w:pPr>
      <w:r w:rsidRPr="005E2F56">
        <w:rPr>
          <w:rFonts w:eastAsia="Arial Unicode MS"/>
          <w:sz w:val="24"/>
          <w:szCs w:val="24"/>
        </w:rPr>
        <w:t>Ms. Hyein Kim, Assistant Director, Resource Recirculation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7044DBC9" w14:textId="2E0B62FB" w:rsidR="00094814" w:rsidRPr="005E2F56" w:rsidRDefault="00094814" w:rsidP="005200F4">
      <w:pPr>
        <w:pStyle w:val="SingleTxtG"/>
        <w:spacing w:after="0" w:line="276" w:lineRule="auto"/>
        <w:ind w:left="720" w:right="0"/>
        <w:rPr>
          <w:rFonts w:eastAsia="Arial Unicode MS"/>
          <w:sz w:val="24"/>
          <w:szCs w:val="24"/>
        </w:rPr>
      </w:pPr>
      <w:r w:rsidRPr="005E2F56">
        <w:rPr>
          <w:rFonts w:eastAsia="Arial Unicode MS"/>
          <w:sz w:val="24"/>
          <w:szCs w:val="24"/>
        </w:rPr>
        <w:t>Ms. Joungsook Choi, Assistant Director, Resources Recirculation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128930AB" w14:textId="527FC459" w:rsidR="00100BC7" w:rsidRDefault="00100BC7" w:rsidP="005200F4">
      <w:pPr>
        <w:pStyle w:val="SingleTxtG"/>
        <w:spacing w:after="0" w:line="276" w:lineRule="auto"/>
        <w:ind w:left="720" w:right="0"/>
        <w:rPr>
          <w:rFonts w:eastAsia="Arial Unicode MS"/>
          <w:sz w:val="24"/>
          <w:szCs w:val="24"/>
        </w:rPr>
      </w:pPr>
      <w:r w:rsidRPr="005E2F56">
        <w:rPr>
          <w:rFonts w:eastAsia="Arial Unicode MS"/>
          <w:sz w:val="24"/>
          <w:szCs w:val="24"/>
        </w:rPr>
        <w:t>Ms. Jongin Park, Assistant Director, Resource Recirculation Division</w:t>
      </w:r>
      <w:r w:rsidR="00B51308">
        <w:rPr>
          <w:rFonts w:eastAsia="Arial Unicode MS"/>
          <w:sz w:val="24"/>
          <w:szCs w:val="24"/>
        </w:rPr>
        <w:t xml:space="preserve">, </w:t>
      </w:r>
      <w:r w:rsidRPr="005E2F56">
        <w:rPr>
          <w:rFonts w:eastAsia="Arial Unicode MS"/>
          <w:sz w:val="24"/>
          <w:szCs w:val="24"/>
        </w:rPr>
        <w:t>Busan Metropolitan City</w:t>
      </w:r>
      <w:r w:rsidR="00B51308">
        <w:rPr>
          <w:rFonts w:eastAsia="Arial Unicode MS"/>
          <w:sz w:val="24"/>
          <w:szCs w:val="24"/>
        </w:rPr>
        <w:t xml:space="preserve">. </w:t>
      </w:r>
    </w:p>
    <w:p w14:paraId="18963122" w14:textId="0282C400" w:rsidR="00764F2C" w:rsidRDefault="00764F2C"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lastRenderedPageBreak/>
        <w:t>Ms. Nara Cha, Assistant Director, Public Relations Divisi</w:t>
      </w:r>
      <w:r>
        <w:rPr>
          <w:rFonts w:eastAsia="Arial Unicode MS"/>
          <w:sz w:val="24"/>
          <w:szCs w:val="24"/>
        </w:rPr>
        <w:t>o</w:t>
      </w:r>
      <w:r w:rsidRPr="005E2F56">
        <w:rPr>
          <w:rFonts w:eastAsia="Arial Unicode MS"/>
          <w:sz w:val="24"/>
          <w:szCs w:val="24"/>
        </w:rPr>
        <w:t>n</w:t>
      </w:r>
      <w:r>
        <w:rPr>
          <w:rFonts w:eastAsia="Arial Unicode MS"/>
          <w:sz w:val="24"/>
          <w:szCs w:val="24"/>
        </w:rPr>
        <w:t>,</w:t>
      </w:r>
      <w:r w:rsidRPr="005E2F56">
        <w:rPr>
          <w:rFonts w:eastAsia="Arial Unicode MS"/>
          <w:sz w:val="24"/>
          <w:szCs w:val="24"/>
        </w:rPr>
        <w:t xml:space="preserve"> Busan Metropolitan City</w:t>
      </w:r>
      <w:r>
        <w:rPr>
          <w:rFonts w:eastAsia="Arial Unicode MS"/>
          <w:sz w:val="24"/>
          <w:szCs w:val="24"/>
        </w:rPr>
        <w:t xml:space="preserve">. </w:t>
      </w:r>
    </w:p>
    <w:p w14:paraId="72EB5D84" w14:textId="7A6A4D07" w:rsidR="00A36250" w:rsidRDefault="00A36250"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Inchul Kim, Public Relations Division Assistant Director, Busan Metropolitan City</w:t>
      </w:r>
      <w:r>
        <w:rPr>
          <w:rFonts w:eastAsia="Arial Unicode MS"/>
          <w:sz w:val="24"/>
          <w:szCs w:val="24"/>
        </w:rPr>
        <w:t xml:space="preserve">. </w:t>
      </w:r>
    </w:p>
    <w:p w14:paraId="4BB9B545" w14:textId="1E6ECD4B" w:rsidR="008B26B9" w:rsidRDefault="008B26B9"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Hyejin Park, Assistant Director, Public Relations Division</w:t>
      </w:r>
      <w:r>
        <w:rPr>
          <w:rFonts w:eastAsia="Arial Unicode MS"/>
          <w:sz w:val="24"/>
          <w:szCs w:val="24"/>
        </w:rPr>
        <w:t xml:space="preserve">, </w:t>
      </w:r>
      <w:r w:rsidRPr="005E2F56">
        <w:rPr>
          <w:rFonts w:eastAsia="Arial Unicode MS"/>
          <w:sz w:val="24"/>
          <w:szCs w:val="24"/>
        </w:rPr>
        <w:t>Busan Metropolitan City</w:t>
      </w:r>
      <w:r>
        <w:rPr>
          <w:rFonts w:eastAsia="Arial Unicode MS"/>
          <w:sz w:val="24"/>
          <w:szCs w:val="24"/>
        </w:rPr>
        <w:t xml:space="preserve">. </w:t>
      </w:r>
    </w:p>
    <w:p w14:paraId="43974248" w14:textId="574A4508" w:rsidR="00EF4F12" w:rsidRDefault="24A5B52D" w:rsidP="00536E77">
      <w:pPr>
        <w:pStyle w:val="SingleTxtG"/>
        <w:spacing w:after="0" w:line="276" w:lineRule="auto"/>
        <w:ind w:left="720" w:right="0"/>
        <w:rPr>
          <w:rFonts w:eastAsia="Arial Unicode MS"/>
          <w:sz w:val="24"/>
          <w:szCs w:val="24"/>
        </w:rPr>
      </w:pPr>
      <w:r w:rsidRPr="7360B6C1">
        <w:rPr>
          <w:rFonts w:eastAsia="Arial Unicode MS"/>
          <w:sz w:val="24"/>
          <w:szCs w:val="24"/>
        </w:rPr>
        <w:t>Mr. Han</w:t>
      </w:r>
      <w:r w:rsidR="3157A1F7" w:rsidRPr="7360B6C1">
        <w:rPr>
          <w:rFonts w:eastAsia="Arial Unicode MS"/>
          <w:sz w:val="24"/>
          <w:szCs w:val="24"/>
        </w:rPr>
        <w:t>J</w:t>
      </w:r>
      <w:r w:rsidRPr="7360B6C1">
        <w:rPr>
          <w:rFonts w:eastAsia="Arial Unicode MS"/>
          <w:sz w:val="24"/>
          <w:szCs w:val="24"/>
        </w:rPr>
        <w:t xml:space="preserve">un Jeong, Assistant Director, </w:t>
      </w:r>
      <w:r w:rsidR="14094353" w:rsidRPr="7360B6C1">
        <w:rPr>
          <w:rFonts w:eastAsia="Arial Unicode MS"/>
          <w:sz w:val="24"/>
          <w:szCs w:val="24"/>
        </w:rPr>
        <w:t xml:space="preserve">Public Information Division, </w:t>
      </w:r>
      <w:r w:rsidRPr="7360B6C1">
        <w:rPr>
          <w:rFonts w:eastAsia="Arial Unicode MS"/>
          <w:sz w:val="24"/>
          <w:szCs w:val="24"/>
        </w:rPr>
        <w:t>Busan Metropolitan City</w:t>
      </w:r>
      <w:r w:rsidR="14094353" w:rsidRPr="7360B6C1">
        <w:rPr>
          <w:rFonts w:eastAsia="Arial Unicode MS"/>
          <w:sz w:val="24"/>
          <w:szCs w:val="24"/>
        </w:rPr>
        <w:t xml:space="preserve">. </w:t>
      </w:r>
      <w:r w:rsidRPr="7360B6C1">
        <w:rPr>
          <w:rFonts w:eastAsia="Arial Unicode MS"/>
          <w:sz w:val="24"/>
          <w:szCs w:val="24"/>
        </w:rPr>
        <w:t xml:space="preserve"> </w:t>
      </w:r>
    </w:p>
    <w:p w14:paraId="66E13603" w14:textId="37CB2346" w:rsidR="00080AD3" w:rsidRPr="005E2F56" w:rsidRDefault="216162E6" w:rsidP="7360B6C1">
      <w:pPr>
        <w:pStyle w:val="SingleTxtG"/>
        <w:spacing w:after="0" w:line="276" w:lineRule="auto"/>
        <w:ind w:left="720" w:right="0"/>
        <w:rPr>
          <w:rFonts w:eastAsia="Arial Unicode MS"/>
          <w:sz w:val="24"/>
          <w:szCs w:val="24"/>
        </w:rPr>
      </w:pPr>
      <w:r w:rsidRPr="7360B6C1">
        <w:rPr>
          <w:rFonts w:eastAsia="Arial Unicode MS"/>
          <w:sz w:val="24"/>
          <w:szCs w:val="24"/>
        </w:rPr>
        <w:t>Mr. Jisub Kim, Assistant Director, Public Information Division, B</w:t>
      </w:r>
      <w:r w:rsidR="0BD28934" w:rsidRPr="7360B6C1">
        <w:rPr>
          <w:rFonts w:eastAsia="Arial Unicode MS"/>
          <w:sz w:val="24"/>
          <w:szCs w:val="24"/>
        </w:rPr>
        <w:t xml:space="preserve">usan Metropolitan City. </w:t>
      </w:r>
    </w:p>
    <w:p w14:paraId="53020F8B" w14:textId="389DDD3D" w:rsidR="00080AD3" w:rsidRPr="005E2F56" w:rsidRDefault="237EBECC" w:rsidP="7360B6C1">
      <w:pPr>
        <w:pStyle w:val="SingleTxtG"/>
        <w:spacing w:after="0" w:line="276" w:lineRule="auto"/>
        <w:ind w:left="720" w:right="0"/>
        <w:rPr>
          <w:rFonts w:eastAsia="Arial Unicode MS"/>
          <w:sz w:val="24"/>
          <w:szCs w:val="24"/>
        </w:rPr>
      </w:pPr>
      <w:r w:rsidRPr="7360B6C1">
        <w:rPr>
          <w:rFonts w:eastAsia="Arial Unicode MS"/>
          <w:sz w:val="24"/>
          <w:szCs w:val="24"/>
        </w:rPr>
        <w:t>Mr. Man</w:t>
      </w:r>
      <w:r w:rsidR="0CFE6619" w:rsidRPr="7360B6C1">
        <w:rPr>
          <w:rFonts w:eastAsia="Arial Unicode MS"/>
          <w:sz w:val="24"/>
          <w:szCs w:val="24"/>
        </w:rPr>
        <w:t xml:space="preserve"> J</w:t>
      </w:r>
      <w:r w:rsidRPr="7360B6C1">
        <w:rPr>
          <w:rFonts w:eastAsia="Arial Unicode MS"/>
          <w:sz w:val="24"/>
          <w:szCs w:val="24"/>
        </w:rPr>
        <w:t>ae Kim, Assistant Director, Public Information Division</w:t>
      </w:r>
      <w:r w:rsidR="3093BA65" w:rsidRPr="7360B6C1">
        <w:rPr>
          <w:rFonts w:eastAsia="Arial Unicode MS"/>
          <w:sz w:val="24"/>
          <w:szCs w:val="24"/>
        </w:rPr>
        <w:t>, Busan Metropolitcan City.</w:t>
      </w:r>
    </w:p>
    <w:p w14:paraId="4EF9E0A0" w14:textId="32FC1FDC" w:rsidR="00080AD3" w:rsidRPr="005E2F56" w:rsidRDefault="0BD28934"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Seongheon Kim, Assistant Director, Public Information Division, Busan Metropolitan City. </w:t>
      </w:r>
    </w:p>
    <w:p w14:paraId="6ACCFD8F" w14:textId="2979F55F" w:rsidR="00080AD3" w:rsidRPr="005E2F56" w:rsidRDefault="65B0BA95"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Ms. Haemi Seo, Staff, Ministry of Foreign Affairs. </w:t>
      </w:r>
    </w:p>
    <w:p w14:paraId="55284C5C" w14:textId="68B0CABF" w:rsidR="00080AD3" w:rsidRPr="005E2F56" w:rsidRDefault="00080AD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Haeseong Ryu, Second Secretary, Ministry of Foreign Affairs</w:t>
      </w:r>
      <w:r>
        <w:rPr>
          <w:rFonts w:eastAsia="Arial Unicode MS"/>
          <w:sz w:val="24"/>
          <w:szCs w:val="24"/>
        </w:rPr>
        <w:t>.</w:t>
      </w:r>
    </w:p>
    <w:p w14:paraId="0606578B" w14:textId="350076B7" w:rsidR="00080AD3" w:rsidRPr="005E2F56" w:rsidRDefault="00080AD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w:t>
      </w:r>
      <w:r w:rsidR="00953D25" w:rsidRPr="005E2F56">
        <w:rPr>
          <w:rFonts w:eastAsia="Arial Unicode MS"/>
          <w:sz w:val="24"/>
          <w:szCs w:val="24"/>
        </w:rPr>
        <w:t>Hong Sik Cho</w:t>
      </w:r>
      <w:r w:rsidRPr="005E2F56">
        <w:rPr>
          <w:rFonts w:eastAsia="Arial Unicode MS"/>
          <w:sz w:val="24"/>
          <w:szCs w:val="24"/>
        </w:rPr>
        <w:t>, Ambassador for Climate and Environment, Ministry of Foreign Affairs</w:t>
      </w:r>
      <w:r w:rsidR="00953D25">
        <w:rPr>
          <w:rFonts w:eastAsia="Arial Unicode MS"/>
          <w:sz w:val="24"/>
          <w:szCs w:val="24"/>
        </w:rPr>
        <w:t xml:space="preserve">. </w:t>
      </w:r>
    </w:p>
    <w:p w14:paraId="3C59151C" w14:textId="7ED8D732" w:rsidR="00080AD3" w:rsidRPr="005E2F56" w:rsidRDefault="00080AD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w:t>
      </w:r>
      <w:r w:rsidR="00953D25">
        <w:rPr>
          <w:rFonts w:eastAsia="Arial Unicode MS"/>
          <w:sz w:val="24"/>
          <w:szCs w:val="24"/>
        </w:rPr>
        <w:t>J</w:t>
      </w:r>
      <w:r w:rsidRPr="005E2F56">
        <w:rPr>
          <w:rFonts w:eastAsia="Arial Unicode MS"/>
          <w:sz w:val="24"/>
          <w:szCs w:val="24"/>
        </w:rPr>
        <w:t xml:space="preserve">eong </w:t>
      </w:r>
      <w:r w:rsidR="00953D25">
        <w:rPr>
          <w:rFonts w:eastAsia="Arial Unicode MS"/>
          <w:sz w:val="24"/>
          <w:szCs w:val="24"/>
        </w:rPr>
        <w:t>K</w:t>
      </w:r>
      <w:r w:rsidRPr="005E2F56">
        <w:rPr>
          <w:rFonts w:eastAsia="Arial Unicode MS"/>
          <w:sz w:val="24"/>
          <w:szCs w:val="24"/>
        </w:rPr>
        <w:t xml:space="preserve">wangjun, </w:t>
      </w:r>
      <w:r w:rsidR="00953D25">
        <w:rPr>
          <w:rFonts w:eastAsia="Arial Unicode MS"/>
          <w:sz w:val="24"/>
          <w:szCs w:val="24"/>
        </w:rPr>
        <w:t>D</w:t>
      </w:r>
      <w:r w:rsidRPr="005E2F56">
        <w:rPr>
          <w:rFonts w:eastAsia="Arial Unicode MS"/>
          <w:sz w:val="24"/>
          <w:szCs w:val="24"/>
        </w:rPr>
        <w:t xml:space="preserve">eputy </w:t>
      </w:r>
      <w:r w:rsidR="00953D25">
        <w:rPr>
          <w:rFonts w:eastAsia="Arial Unicode MS"/>
          <w:sz w:val="24"/>
          <w:szCs w:val="24"/>
        </w:rPr>
        <w:t>D</w:t>
      </w:r>
      <w:r w:rsidRPr="005E2F56">
        <w:rPr>
          <w:rFonts w:eastAsia="Arial Unicode MS"/>
          <w:sz w:val="24"/>
          <w:szCs w:val="24"/>
        </w:rPr>
        <w:t>irector, Ministry of Oceans and Fisheries</w:t>
      </w:r>
      <w:r w:rsidR="00953D25">
        <w:rPr>
          <w:rFonts w:eastAsia="Arial Unicode MS"/>
          <w:sz w:val="24"/>
          <w:szCs w:val="24"/>
        </w:rPr>
        <w:t xml:space="preserve">. </w:t>
      </w:r>
    </w:p>
    <w:p w14:paraId="408BB40E" w14:textId="27A57FD0" w:rsidR="00080AD3" w:rsidRDefault="00080AD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Jinyeol Kim, Staff, Ministry of Foreign Affairs</w:t>
      </w:r>
      <w:r w:rsidR="00953D25">
        <w:rPr>
          <w:rFonts w:eastAsia="Arial Unicode MS"/>
          <w:sz w:val="24"/>
          <w:szCs w:val="24"/>
        </w:rPr>
        <w:t xml:space="preserve">. </w:t>
      </w:r>
    </w:p>
    <w:p w14:paraId="4C15B967" w14:textId="3E780F37" w:rsidR="005410C4" w:rsidRDefault="64A986EF"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Mr. HyungLyul Moon, Chief Secretary, Secretariat, Korea Environment Corporation. </w:t>
      </w:r>
    </w:p>
    <w:p w14:paraId="33E2C6E9" w14:textId="22025BC5" w:rsidR="00514743" w:rsidRDefault="00514743" w:rsidP="005200F4">
      <w:pPr>
        <w:pStyle w:val="SingleTxtG"/>
        <w:spacing w:after="0" w:line="276" w:lineRule="auto"/>
        <w:ind w:left="0" w:right="0" w:firstLine="720"/>
        <w:rPr>
          <w:rFonts w:eastAsia="Arial Unicode MS"/>
          <w:sz w:val="24"/>
          <w:szCs w:val="24"/>
        </w:rPr>
      </w:pPr>
      <w:r w:rsidRPr="00514743">
        <w:rPr>
          <w:rFonts w:eastAsia="Arial Unicode MS"/>
          <w:sz w:val="24"/>
          <w:szCs w:val="24"/>
        </w:rPr>
        <w:t xml:space="preserve">Mr. Yohan Jung, Staff, </w:t>
      </w:r>
      <w:r>
        <w:rPr>
          <w:rFonts w:eastAsia="Arial Unicode MS"/>
          <w:sz w:val="24"/>
          <w:szCs w:val="24"/>
        </w:rPr>
        <w:t xml:space="preserve">Digital Public Diplomacy Division, </w:t>
      </w:r>
      <w:r w:rsidRPr="00514743">
        <w:rPr>
          <w:rFonts w:eastAsia="Arial Unicode MS"/>
          <w:sz w:val="24"/>
          <w:szCs w:val="24"/>
        </w:rPr>
        <w:t>Ministry of Foreign Affairs</w:t>
      </w:r>
      <w:r>
        <w:rPr>
          <w:rFonts w:eastAsia="Arial Unicode MS"/>
          <w:sz w:val="24"/>
          <w:szCs w:val="24"/>
        </w:rPr>
        <w:t xml:space="preserve">. </w:t>
      </w:r>
    </w:p>
    <w:p w14:paraId="18F7DD8A" w14:textId="65C0E374" w:rsidR="00B02909" w:rsidRDefault="00B02909" w:rsidP="4E968F81">
      <w:pPr>
        <w:pStyle w:val="SingleTxtG"/>
        <w:spacing w:after="0" w:line="276" w:lineRule="auto"/>
        <w:ind w:left="720" w:right="0"/>
        <w:rPr>
          <w:rFonts w:eastAsia="Arial Unicode MS"/>
          <w:sz w:val="24"/>
          <w:szCs w:val="24"/>
        </w:rPr>
      </w:pPr>
      <w:r w:rsidRPr="4E968F81">
        <w:rPr>
          <w:rFonts w:eastAsia="Arial Unicode MS"/>
          <w:sz w:val="24"/>
          <w:szCs w:val="24"/>
        </w:rPr>
        <w:t xml:space="preserve">Mr. Rae Hyuk Jang, Secretary's office manager, Secretariat, Korea Environment Corporation. </w:t>
      </w:r>
    </w:p>
    <w:p w14:paraId="2C27E13A" w14:textId="6D8A0685" w:rsidR="00F27F57" w:rsidRDefault="00F27F57" w:rsidP="00536E77">
      <w:pPr>
        <w:pStyle w:val="SingleTxtG"/>
        <w:spacing w:after="0" w:line="276" w:lineRule="auto"/>
        <w:ind w:left="720" w:right="0"/>
        <w:rPr>
          <w:rFonts w:eastAsia="Arial Unicode MS"/>
          <w:sz w:val="24"/>
          <w:szCs w:val="24"/>
        </w:rPr>
      </w:pPr>
      <w:r w:rsidRPr="00F27F57">
        <w:rPr>
          <w:rFonts w:eastAsia="Arial Unicode MS"/>
          <w:sz w:val="24"/>
          <w:szCs w:val="24"/>
        </w:rPr>
        <w:t xml:space="preserve">Ms. Minji Han, </w:t>
      </w:r>
      <w:r>
        <w:rPr>
          <w:rFonts w:eastAsia="Arial Unicode MS"/>
          <w:sz w:val="24"/>
          <w:szCs w:val="24"/>
        </w:rPr>
        <w:t xml:space="preserve">Global Legislative Strategy Team, Department of Future Legislation, Korea </w:t>
      </w:r>
      <w:r w:rsidRPr="00F27F57">
        <w:rPr>
          <w:rFonts w:eastAsia="Arial Unicode MS"/>
          <w:sz w:val="24"/>
          <w:szCs w:val="24"/>
        </w:rPr>
        <w:t>Legislation Research Institute</w:t>
      </w:r>
      <w:r>
        <w:rPr>
          <w:rFonts w:eastAsia="Arial Unicode MS"/>
          <w:sz w:val="24"/>
          <w:szCs w:val="24"/>
        </w:rPr>
        <w:t xml:space="preserve">. </w:t>
      </w:r>
    </w:p>
    <w:p w14:paraId="60C78227" w14:textId="5800A788" w:rsidR="00CD7373" w:rsidRDefault="00CD7373" w:rsidP="005200F4">
      <w:pPr>
        <w:pStyle w:val="SingleTxtG"/>
        <w:spacing w:after="0" w:line="276" w:lineRule="auto"/>
        <w:ind w:left="0" w:right="0" w:firstLine="720"/>
        <w:rPr>
          <w:rFonts w:eastAsia="Arial Unicode MS"/>
          <w:sz w:val="24"/>
          <w:szCs w:val="24"/>
        </w:rPr>
      </w:pPr>
      <w:r w:rsidRPr="00CD7373">
        <w:rPr>
          <w:rFonts w:eastAsia="Arial Unicode MS"/>
          <w:sz w:val="24"/>
          <w:szCs w:val="24"/>
        </w:rPr>
        <w:t xml:space="preserve">Dr. Hongkyun Kim, Professor, </w:t>
      </w:r>
      <w:r w:rsidR="00277B32">
        <w:rPr>
          <w:rFonts w:eastAsia="Arial Unicode MS"/>
          <w:sz w:val="24"/>
          <w:szCs w:val="24"/>
        </w:rPr>
        <w:t xml:space="preserve">School of Law, </w:t>
      </w:r>
      <w:r w:rsidRPr="00CD7373">
        <w:rPr>
          <w:rFonts w:eastAsia="Arial Unicode MS"/>
          <w:sz w:val="24"/>
          <w:szCs w:val="24"/>
        </w:rPr>
        <w:t>Hanyang University</w:t>
      </w:r>
      <w:r w:rsidR="00277B32">
        <w:rPr>
          <w:rFonts w:eastAsia="Arial Unicode MS"/>
          <w:sz w:val="24"/>
          <w:szCs w:val="24"/>
        </w:rPr>
        <w:t xml:space="preserve">. </w:t>
      </w:r>
    </w:p>
    <w:p w14:paraId="4B0CCBF3" w14:textId="25BA813D" w:rsidR="009E0A0D" w:rsidRDefault="009E0A0D" w:rsidP="005200F4">
      <w:pPr>
        <w:pStyle w:val="SingleTxtG"/>
        <w:spacing w:after="0" w:line="276" w:lineRule="auto"/>
        <w:ind w:left="0" w:right="0" w:firstLine="720"/>
        <w:rPr>
          <w:rFonts w:eastAsia="Arial Unicode MS"/>
          <w:sz w:val="24"/>
          <w:szCs w:val="24"/>
        </w:rPr>
      </w:pPr>
      <w:r w:rsidRPr="009E0A0D">
        <w:rPr>
          <w:rFonts w:eastAsia="Arial Unicode MS"/>
          <w:sz w:val="24"/>
          <w:szCs w:val="24"/>
        </w:rPr>
        <w:t xml:space="preserve">Dr. So Byung-Chun, Professor, </w:t>
      </w:r>
      <w:r>
        <w:rPr>
          <w:rFonts w:eastAsia="Arial Unicode MS"/>
          <w:sz w:val="24"/>
          <w:szCs w:val="24"/>
        </w:rPr>
        <w:t xml:space="preserve">School of Law, </w:t>
      </w:r>
      <w:r w:rsidRPr="009E0A0D">
        <w:rPr>
          <w:rFonts w:eastAsia="Arial Unicode MS"/>
          <w:sz w:val="24"/>
          <w:szCs w:val="24"/>
        </w:rPr>
        <w:t>Ajou University</w:t>
      </w:r>
      <w:r>
        <w:rPr>
          <w:rFonts w:eastAsia="Arial Unicode MS"/>
          <w:sz w:val="24"/>
          <w:szCs w:val="24"/>
        </w:rPr>
        <w:t xml:space="preserve">. </w:t>
      </w:r>
    </w:p>
    <w:p w14:paraId="57D1889C" w14:textId="73352FF9" w:rsidR="00A34D0C" w:rsidRPr="005E2F56" w:rsidRDefault="00A34D0C" w:rsidP="00536E77">
      <w:pPr>
        <w:pStyle w:val="SingleTxtG"/>
        <w:spacing w:after="0" w:line="276" w:lineRule="auto"/>
        <w:ind w:left="720" w:right="0"/>
        <w:rPr>
          <w:rFonts w:eastAsia="Arial Unicode MS"/>
          <w:sz w:val="24"/>
          <w:szCs w:val="24"/>
        </w:rPr>
      </w:pPr>
      <w:r w:rsidRPr="00A34D0C">
        <w:rPr>
          <w:rFonts w:eastAsia="Arial Unicode MS"/>
          <w:sz w:val="24"/>
          <w:szCs w:val="24"/>
        </w:rPr>
        <w:t xml:space="preserve">Ms. Kyung Yi Chung, </w:t>
      </w:r>
      <w:r>
        <w:rPr>
          <w:rFonts w:eastAsia="Arial Unicode MS"/>
          <w:sz w:val="24"/>
          <w:szCs w:val="24"/>
        </w:rPr>
        <w:t>S</w:t>
      </w:r>
      <w:r w:rsidRPr="00A34D0C">
        <w:rPr>
          <w:rFonts w:eastAsia="Arial Unicode MS"/>
          <w:sz w:val="24"/>
          <w:szCs w:val="24"/>
        </w:rPr>
        <w:t xml:space="preserve">taff, </w:t>
      </w:r>
      <w:r>
        <w:rPr>
          <w:rFonts w:eastAsia="Arial Unicode MS"/>
          <w:sz w:val="24"/>
          <w:szCs w:val="24"/>
        </w:rPr>
        <w:t>The Preparatory Planning Committee for the INC-5, M</w:t>
      </w:r>
      <w:r w:rsidRPr="00A34D0C">
        <w:rPr>
          <w:rFonts w:eastAsia="Arial Unicode MS"/>
          <w:sz w:val="24"/>
          <w:szCs w:val="24"/>
        </w:rPr>
        <w:t xml:space="preserve">inistry of </w:t>
      </w:r>
      <w:r>
        <w:rPr>
          <w:rFonts w:eastAsia="Arial Unicode MS"/>
          <w:sz w:val="24"/>
          <w:szCs w:val="24"/>
        </w:rPr>
        <w:t>F</w:t>
      </w:r>
      <w:r w:rsidRPr="00A34D0C">
        <w:rPr>
          <w:rFonts w:eastAsia="Arial Unicode MS"/>
          <w:sz w:val="24"/>
          <w:szCs w:val="24"/>
        </w:rPr>
        <w:t xml:space="preserve">oreign </w:t>
      </w:r>
      <w:r>
        <w:rPr>
          <w:rFonts w:eastAsia="Arial Unicode MS"/>
          <w:sz w:val="24"/>
          <w:szCs w:val="24"/>
        </w:rPr>
        <w:t>A</w:t>
      </w:r>
      <w:r w:rsidRPr="00A34D0C">
        <w:rPr>
          <w:rFonts w:eastAsia="Arial Unicode MS"/>
          <w:sz w:val="24"/>
          <w:szCs w:val="24"/>
        </w:rPr>
        <w:t>ffairs</w:t>
      </w:r>
      <w:r>
        <w:rPr>
          <w:rFonts w:eastAsia="Arial Unicode MS"/>
          <w:sz w:val="24"/>
          <w:szCs w:val="24"/>
        </w:rPr>
        <w:t xml:space="preserve">. </w:t>
      </w:r>
    </w:p>
    <w:p w14:paraId="04C4DEC7" w14:textId="6593042B" w:rsidR="00A944B8" w:rsidRDefault="00A944B8" w:rsidP="005200F4">
      <w:pPr>
        <w:pStyle w:val="SingleTxtG"/>
        <w:spacing w:after="0" w:line="276" w:lineRule="auto"/>
        <w:ind w:left="0" w:right="0" w:firstLine="720"/>
        <w:rPr>
          <w:rFonts w:eastAsia="Arial Unicode MS"/>
          <w:sz w:val="24"/>
          <w:szCs w:val="24"/>
        </w:rPr>
      </w:pPr>
      <w:r w:rsidRPr="00A944B8">
        <w:rPr>
          <w:rFonts w:eastAsia="Arial Unicode MS"/>
          <w:sz w:val="24"/>
          <w:szCs w:val="24"/>
        </w:rPr>
        <w:t>Ms. Jeoungae Han, Member of National Assembly, National Assembly</w:t>
      </w:r>
      <w:r>
        <w:rPr>
          <w:rFonts w:eastAsia="Arial Unicode MS"/>
          <w:sz w:val="24"/>
          <w:szCs w:val="24"/>
        </w:rPr>
        <w:t xml:space="preserve">. </w:t>
      </w:r>
    </w:p>
    <w:p w14:paraId="1B31C5F6" w14:textId="5B7AAD7F" w:rsidR="3644D0AF" w:rsidRDefault="57A4233B"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Mr</w:t>
      </w:r>
      <w:r w:rsidR="1FCFACB7" w:rsidRPr="7360B6C1">
        <w:rPr>
          <w:rFonts w:eastAsia="Arial Unicode MS"/>
          <w:sz w:val="24"/>
          <w:szCs w:val="24"/>
        </w:rPr>
        <w:t>. Hee</w:t>
      </w:r>
      <w:r w:rsidR="6D9A7004" w:rsidRPr="7360B6C1">
        <w:rPr>
          <w:rFonts w:eastAsia="Arial Unicode MS"/>
          <w:sz w:val="24"/>
          <w:szCs w:val="24"/>
        </w:rPr>
        <w:t xml:space="preserve"> Y</w:t>
      </w:r>
      <w:r w:rsidR="1FCFACB7" w:rsidRPr="7360B6C1">
        <w:rPr>
          <w:rFonts w:eastAsia="Arial Unicode MS"/>
          <w:sz w:val="24"/>
          <w:szCs w:val="24"/>
        </w:rPr>
        <w:t>oung Jung</w:t>
      </w:r>
      <w:r w:rsidRPr="7360B6C1">
        <w:rPr>
          <w:rFonts w:eastAsia="Arial Unicode MS"/>
          <w:sz w:val="24"/>
          <w:szCs w:val="24"/>
        </w:rPr>
        <w:t>, Member of National Assembly, National Assembly</w:t>
      </w:r>
      <w:r w:rsidR="38AA2CF8" w:rsidRPr="7360B6C1">
        <w:rPr>
          <w:rFonts w:eastAsia="Arial Unicode MS"/>
          <w:sz w:val="24"/>
          <w:szCs w:val="24"/>
        </w:rPr>
        <w:t xml:space="preserve">. </w:t>
      </w:r>
    </w:p>
    <w:p w14:paraId="1F6A5121" w14:textId="1A404274" w:rsidR="00D85D77" w:rsidRDefault="00D85D77" w:rsidP="005200F4">
      <w:pPr>
        <w:pStyle w:val="SingleTxtG"/>
        <w:spacing w:after="0" w:line="276" w:lineRule="auto"/>
        <w:ind w:left="0" w:right="0" w:firstLine="720"/>
        <w:rPr>
          <w:rFonts w:eastAsia="Arial Unicode MS"/>
          <w:sz w:val="24"/>
          <w:szCs w:val="24"/>
        </w:rPr>
      </w:pPr>
      <w:r w:rsidRPr="00536E77">
        <w:rPr>
          <w:rFonts w:eastAsia="Arial Unicode MS"/>
          <w:sz w:val="24"/>
          <w:szCs w:val="24"/>
        </w:rPr>
        <w:t>Ms. Song Okjoo, Member of National Assembly, National Assembly</w:t>
      </w:r>
      <w:r>
        <w:rPr>
          <w:rFonts w:eastAsia="Arial Unicode MS"/>
          <w:sz w:val="24"/>
          <w:szCs w:val="24"/>
        </w:rPr>
        <w:t xml:space="preserve">. </w:t>
      </w:r>
    </w:p>
    <w:p w14:paraId="33B611C7" w14:textId="1E3DB833" w:rsidR="00510708" w:rsidRDefault="00510708" w:rsidP="005200F4">
      <w:pPr>
        <w:pStyle w:val="SingleTxtG"/>
        <w:spacing w:after="0" w:line="276" w:lineRule="auto"/>
        <w:ind w:left="0" w:right="0" w:firstLine="720"/>
        <w:rPr>
          <w:rFonts w:eastAsia="Arial Unicode MS"/>
          <w:sz w:val="24"/>
          <w:szCs w:val="24"/>
        </w:rPr>
      </w:pPr>
      <w:r w:rsidRPr="00510708">
        <w:rPr>
          <w:rFonts w:eastAsia="Arial Unicode MS"/>
          <w:sz w:val="24"/>
          <w:szCs w:val="24"/>
        </w:rPr>
        <w:t>Mr. Yongtae Kim, Member of National Assembly, National Assembly</w:t>
      </w:r>
      <w:r>
        <w:rPr>
          <w:rFonts w:eastAsia="Arial Unicode MS"/>
          <w:sz w:val="24"/>
          <w:szCs w:val="24"/>
        </w:rPr>
        <w:t xml:space="preserve">. </w:t>
      </w:r>
    </w:p>
    <w:p w14:paraId="75308F84" w14:textId="117789C7" w:rsidR="004B29FB" w:rsidRDefault="004B29FB" w:rsidP="005200F4">
      <w:pPr>
        <w:pStyle w:val="SingleTxtG"/>
        <w:spacing w:after="0" w:line="276" w:lineRule="auto"/>
        <w:ind w:left="0" w:right="0" w:firstLine="720"/>
        <w:rPr>
          <w:rFonts w:eastAsia="Arial Unicode MS"/>
          <w:sz w:val="24"/>
          <w:szCs w:val="24"/>
        </w:rPr>
      </w:pPr>
      <w:r w:rsidRPr="004B29FB">
        <w:rPr>
          <w:rFonts w:eastAsia="Arial Unicode MS"/>
          <w:sz w:val="24"/>
          <w:szCs w:val="24"/>
        </w:rPr>
        <w:t>Ms. Hyekyeong Jeong, Member of National Assembly, National Assembly</w:t>
      </w:r>
      <w:r>
        <w:rPr>
          <w:rFonts w:eastAsia="Arial Unicode MS"/>
          <w:sz w:val="24"/>
          <w:szCs w:val="24"/>
        </w:rPr>
        <w:t xml:space="preserve">. </w:t>
      </w:r>
    </w:p>
    <w:p w14:paraId="131A7C2E" w14:textId="28DF8D0A" w:rsidR="00B21F1E" w:rsidRDefault="00B21F1E" w:rsidP="005200F4">
      <w:pPr>
        <w:pStyle w:val="SingleTxtG"/>
        <w:spacing w:after="0" w:line="276" w:lineRule="auto"/>
        <w:ind w:left="0" w:right="0" w:firstLine="720"/>
        <w:rPr>
          <w:rFonts w:eastAsia="Arial Unicode MS"/>
          <w:sz w:val="24"/>
          <w:szCs w:val="24"/>
        </w:rPr>
      </w:pPr>
      <w:r w:rsidRPr="00B21F1E">
        <w:rPr>
          <w:rFonts w:eastAsia="Arial Unicode MS"/>
          <w:sz w:val="24"/>
          <w:szCs w:val="24"/>
        </w:rPr>
        <w:t>Ms. Sunwoo Kang, Member of National Assembly, National Assembly</w:t>
      </w:r>
      <w:r>
        <w:rPr>
          <w:rFonts w:eastAsia="Arial Unicode MS"/>
          <w:sz w:val="24"/>
          <w:szCs w:val="24"/>
        </w:rPr>
        <w:t xml:space="preserve">. </w:t>
      </w:r>
    </w:p>
    <w:p w14:paraId="1A94472F" w14:textId="65632F4B" w:rsidR="00E86725" w:rsidRPr="00536E77" w:rsidRDefault="67B36D6C" w:rsidP="00536E77">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Mr. Bum Soo Suh, Member of National Assembly, National Assembly. </w:t>
      </w:r>
    </w:p>
    <w:p w14:paraId="20498372" w14:textId="6E4421A1" w:rsidR="733CD5E0" w:rsidRDefault="733CD5E0" w:rsidP="711403B5">
      <w:pPr>
        <w:pStyle w:val="SingleTxtG"/>
        <w:spacing w:after="0" w:line="276" w:lineRule="auto"/>
        <w:ind w:left="0" w:right="0" w:firstLine="720"/>
        <w:rPr>
          <w:rFonts w:eastAsia="Arial Unicode MS"/>
          <w:sz w:val="24"/>
          <w:szCs w:val="24"/>
        </w:rPr>
      </w:pPr>
      <w:r w:rsidRPr="711403B5">
        <w:rPr>
          <w:rFonts w:eastAsia="Arial Unicode MS"/>
          <w:sz w:val="24"/>
          <w:szCs w:val="24"/>
        </w:rPr>
        <w:t>Mr. Jae Gang Lee, Member of National Assembly, National Assembly</w:t>
      </w:r>
    </w:p>
    <w:p w14:paraId="0C14DF0E" w14:textId="20DE0360" w:rsidR="0065211D" w:rsidRDefault="0065211D" w:rsidP="005200F4">
      <w:pPr>
        <w:pStyle w:val="SingleTxtG"/>
        <w:spacing w:after="0" w:line="276" w:lineRule="auto"/>
        <w:ind w:left="0" w:right="0" w:firstLine="720"/>
        <w:rPr>
          <w:rFonts w:eastAsia="Arial Unicode MS"/>
          <w:sz w:val="24"/>
          <w:szCs w:val="24"/>
        </w:rPr>
      </w:pPr>
      <w:r w:rsidRPr="0065211D">
        <w:rPr>
          <w:rFonts w:eastAsia="Arial Unicode MS"/>
          <w:sz w:val="24"/>
          <w:szCs w:val="24"/>
        </w:rPr>
        <w:t>Ms. Sohee Kim, Member of National Assembly, National Assembly</w:t>
      </w:r>
      <w:r>
        <w:rPr>
          <w:rFonts w:eastAsia="Arial Unicode MS"/>
          <w:sz w:val="24"/>
          <w:szCs w:val="24"/>
        </w:rPr>
        <w:t xml:space="preserve">. </w:t>
      </w:r>
    </w:p>
    <w:p w14:paraId="69EFF537" w14:textId="0F3F9DCF" w:rsidR="006363E9" w:rsidRDefault="006363E9"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 xml:space="preserve">Ms. Hyangyup Kwon, Member of National Assembly, National Assembly. </w:t>
      </w:r>
    </w:p>
    <w:p w14:paraId="1DECC7C7" w14:textId="5C511E0F" w:rsidR="009F5C29" w:rsidRDefault="009F5C29" w:rsidP="005200F4">
      <w:pPr>
        <w:pStyle w:val="SingleTxtG"/>
        <w:spacing w:after="0" w:line="276" w:lineRule="auto"/>
        <w:ind w:left="0" w:right="0" w:firstLine="720"/>
        <w:rPr>
          <w:rFonts w:eastAsia="Arial Unicode MS"/>
          <w:sz w:val="24"/>
          <w:szCs w:val="24"/>
        </w:rPr>
      </w:pPr>
      <w:r w:rsidRPr="711403B5">
        <w:rPr>
          <w:rFonts w:eastAsia="Arial Unicode MS"/>
          <w:sz w:val="24"/>
          <w:szCs w:val="24"/>
        </w:rPr>
        <w:t xml:space="preserve">Mr. Hong Bae Park, Member of National Assembly, National Assembly. </w:t>
      </w:r>
    </w:p>
    <w:p w14:paraId="551729B8" w14:textId="000C2DF9" w:rsidR="00872476" w:rsidRPr="00536E77" w:rsidRDefault="3C50633A"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Mr. Chulwoo Park, Chief Advisor, Member's Office of National Assembly, National Assembly. </w:t>
      </w:r>
    </w:p>
    <w:p w14:paraId="10D43805" w14:textId="156A1498" w:rsidR="00872476" w:rsidRPr="00536E77" w:rsidRDefault="6599DFE6" w:rsidP="711403B5">
      <w:pPr>
        <w:pStyle w:val="SingleTxtG"/>
        <w:spacing w:after="0" w:line="276" w:lineRule="auto"/>
        <w:ind w:left="720" w:right="0"/>
        <w:rPr>
          <w:rFonts w:eastAsia="Arial Unicode MS"/>
          <w:sz w:val="24"/>
          <w:szCs w:val="24"/>
        </w:rPr>
      </w:pPr>
      <w:r w:rsidRPr="711403B5">
        <w:rPr>
          <w:rFonts w:eastAsia="Arial Unicode MS"/>
          <w:sz w:val="24"/>
          <w:szCs w:val="24"/>
        </w:rPr>
        <w:t>Mr. Kim Doosung, Secretary, Member's Office of National Assembly</w:t>
      </w:r>
      <w:r w:rsidR="6BCA4E61" w:rsidRPr="711403B5">
        <w:rPr>
          <w:rFonts w:eastAsia="Arial Unicode MS"/>
          <w:sz w:val="24"/>
          <w:szCs w:val="24"/>
        </w:rPr>
        <w:t xml:space="preserve">, </w:t>
      </w:r>
      <w:r w:rsidRPr="711403B5">
        <w:rPr>
          <w:rFonts w:eastAsia="Arial Unicode MS"/>
          <w:sz w:val="24"/>
          <w:szCs w:val="24"/>
        </w:rPr>
        <w:t>National Assembly</w:t>
      </w:r>
      <w:r w:rsidR="577C3767" w:rsidRPr="711403B5">
        <w:rPr>
          <w:rFonts w:eastAsia="Arial Unicode MS"/>
          <w:sz w:val="24"/>
          <w:szCs w:val="24"/>
        </w:rPr>
        <w:t xml:space="preserve">. </w:t>
      </w:r>
    </w:p>
    <w:p w14:paraId="02E321EC" w14:textId="4FC447B1" w:rsidR="00872476" w:rsidRPr="00536E77" w:rsidRDefault="00872476"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Mr. Sungjo Lee, Secretary General, National Assembly Forum on Climate Change, National Assembly. </w:t>
      </w:r>
    </w:p>
    <w:p w14:paraId="61E4ABE0" w14:textId="33796453" w:rsidR="1C621685" w:rsidRDefault="00A04FE2" w:rsidP="005200F4">
      <w:pPr>
        <w:pStyle w:val="SingleTxtG"/>
        <w:spacing w:after="0" w:line="276" w:lineRule="auto"/>
        <w:ind w:left="720" w:right="0"/>
        <w:rPr>
          <w:rFonts w:eastAsia="Arial Unicode MS"/>
          <w:sz w:val="24"/>
          <w:szCs w:val="24"/>
        </w:rPr>
      </w:pPr>
      <w:r w:rsidRPr="00A04FE2">
        <w:rPr>
          <w:rFonts w:eastAsia="Arial Unicode MS"/>
          <w:sz w:val="24"/>
          <w:szCs w:val="24"/>
        </w:rPr>
        <w:t xml:space="preserve">Ms. </w:t>
      </w:r>
      <w:r w:rsidR="00CB39A4" w:rsidRPr="00A04FE2">
        <w:rPr>
          <w:rFonts w:eastAsia="Arial Unicode MS"/>
          <w:sz w:val="24"/>
          <w:szCs w:val="24"/>
        </w:rPr>
        <w:t>Yeonjeong Park</w:t>
      </w:r>
      <w:r w:rsidRPr="00A04FE2">
        <w:rPr>
          <w:rFonts w:eastAsia="Arial Unicode MS"/>
          <w:sz w:val="24"/>
          <w:szCs w:val="24"/>
        </w:rPr>
        <w:t xml:space="preserve">, Business </w:t>
      </w:r>
      <w:r w:rsidR="00CB39A4">
        <w:rPr>
          <w:rFonts w:eastAsia="Arial Unicode MS"/>
          <w:sz w:val="24"/>
          <w:szCs w:val="24"/>
        </w:rPr>
        <w:t>C</w:t>
      </w:r>
      <w:r w:rsidRPr="00A04FE2">
        <w:rPr>
          <w:rFonts w:eastAsia="Arial Unicode MS"/>
          <w:sz w:val="24"/>
          <w:szCs w:val="24"/>
        </w:rPr>
        <w:t>oordinator, National Assembly Forum on Climate Change</w:t>
      </w:r>
      <w:r w:rsidR="00CB39A4">
        <w:rPr>
          <w:rFonts w:eastAsia="Arial Unicode MS"/>
          <w:sz w:val="24"/>
          <w:szCs w:val="24"/>
        </w:rPr>
        <w:t xml:space="preserve">, </w:t>
      </w:r>
      <w:r w:rsidR="00CB39A4" w:rsidRPr="00A04FE2">
        <w:rPr>
          <w:rFonts w:eastAsia="Arial Unicode MS"/>
          <w:sz w:val="24"/>
          <w:szCs w:val="24"/>
        </w:rPr>
        <w:t>National Assembly</w:t>
      </w:r>
      <w:r w:rsidR="00CB39A4">
        <w:rPr>
          <w:rFonts w:eastAsia="Arial Unicode MS"/>
          <w:sz w:val="24"/>
          <w:szCs w:val="24"/>
        </w:rPr>
        <w:t xml:space="preserve">. </w:t>
      </w:r>
    </w:p>
    <w:p w14:paraId="2762DBDB" w14:textId="677691E5" w:rsidR="005B2952" w:rsidRDefault="005B2952" w:rsidP="005200F4">
      <w:pPr>
        <w:pStyle w:val="SingleTxtG"/>
        <w:spacing w:after="0" w:line="276" w:lineRule="auto"/>
        <w:ind w:left="720" w:right="0"/>
        <w:rPr>
          <w:rFonts w:eastAsia="Arial Unicode MS"/>
          <w:sz w:val="24"/>
          <w:szCs w:val="24"/>
        </w:rPr>
      </w:pPr>
      <w:r w:rsidRPr="005B2952">
        <w:rPr>
          <w:rFonts w:eastAsia="Arial Unicode MS"/>
          <w:sz w:val="24"/>
          <w:szCs w:val="24"/>
        </w:rPr>
        <w:t>Ms. Haneul Kim, Public Relations Officer, National Assembly Forum on Climate Change</w:t>
      </w:r>
      <w:r>
        <w:rPr>
          <w:rFonts w:eastAsia="Arial Unicode MS"/>
          <w:sz w:val="24"/>
          <w:szCs w:val="24"/>
        </w:rPr>
        <w:t xml:space="preserve">, </w:t>
      </w:r>
      <w:r w:rsidRPr="005B2952">
        <w:rPr>
          <w:rFonts w:eastAsia="Arial Unicode MS"/>
          <w:sz w:val="24"/>
          <w:szCs w:val="24"/>
        </w:rPr>
        <w:t>National Assembly</w:t>
      </w:r>
      <w:r>
        <w:rPr>
          <w:rFonts w:eastAsia="Arial Unicode MS"/>
          <w:sz w:val="24"/>
          <w:szCs w:val="24"/>
        </w:rPr>
        <w:t xml:space="preserve">. </w:t>
      </w:r>
    </w:p>
    <w:p w14:paraId="52C55A7C" w14:textId="556AB3DD" w:rsidR="00F95778" w:rsidRDefault="00F95778" w:rsidP="005200F4">
      <w:pPr>
        <w:pStyle w:val="SingleTxtG"/>
        <w:spacing w:after="0" w:line="276" w:lineRule="auto"/>
        <w:ind w:left="720" w:right="0"/>
        <w:rPr>
          <w:rFonts w:eastAsia="Arial Unicode MS"/>
          <w:sz w:val="24"/>
          <w:szCs w:val="24"/>
        </w:rPr>
      </w:pPr>
      <w:r w:rsidRPr="00F95778">
        <w:rPr>
          <w:rFonts w:eastAsia="Arial Unicode MS"/>
          <w:sz w:val="24"/>
          <w:szCs w:val="24"/>
        </w:rPr>
        <w:lastRenderedPageBreak/>
        <w:t xml:space="preserve">Ms. Jinyoung Park, Public Relations Officer, </w:t>
      </w:r>
      <w:r>
        <w:rPr>
          <w:rFonts w:eastAsia="Arial Unicode MS"/>
          <w:sz w:val="24"/>
          <w:szCs w:val="24"/>
        </w:rPr>
        <w:t>N</w:t>
      </w:r>
      <w:r w:rsidRPr="00F95778">
        <w:rPr>
          <w:rFonts w:eastAsia="Arial Unicode MS"/>
          <w:sz w:val="24"/>
          <w:szCs w:val="24"/>
        </w:rPr>
        <w:t>ational Assembly Forum on Climate Change</w:t>
      </w:r>
      <w:r>
        <w:rPr>
          <w:rFonts w:eastAsia="Arial Unicode MS"/>
          <w:sz w:val="24"/>
          <w:szCs w:val="24"/>
        </w:rPr>
        <w:t xml:space="preserve">, </w:t>
      </w:r>
      <w:r w:rsidRPr="00F95778">
        <w:rPr>
          <w:rFonts w:eastAsia="Arial Unicode MS"/>
          <w:sz w:val="24"/>
          <w:szCs w:val="24"/>
        </w:rPr>
        <w:t>National Assembly</w:t>
      </w:r>
      <w:r>
        <w:rPr>
          <w:rFonts w:eastAsia="Arial Unicode MS"/>
          <w:sz w:val="24"/>
          <w:szCs w:val="24"/>
        </w:rPr>
        <w:t xml:space="preserve">. </w:t>
      </w:r>
    </w:p>
    <w:p w14:paraId="5A2E5485" w14:textId="1014B6D6" w:rsidR="001A5648" w:rsidRDefault="17B41316" w:rsidP="711403B5">
      <w:pPr>
        <w:pStyle w:val="SingleTxtG"/>
        <w:spacing w:after="0" w:line="276" w:lineRule="auto"/>
        <w:ind w:left="720" w:right="0"/>
        <w:rPr>
          <w:rFonts w:eastAsia="Arial Unicode MS"/>
          <w:sz w:val="24"/>
          <w:szCs w:val="24"/>
        </w:rPr>
      </w:pPr>
      <w:r w:rsidRPr="7360B6C1">
        <w:rPr>
          <w:rFonts w:eastAsia="Arial Unicode MS"/>
          <w:sz w:val="24"/>
          <w:szCs w:val="24"/>
        </w:rPr>
        <w:t xml:space="preserve">Ms. Jane Lee, Interpreter Staff, National Assembly Forum on Climate Change, National Assembly. </w:t>
      </w:r>
    </w:p>
    <w:p w14:paraId="44CC58F4" w14:textId="685011FD" w:rsidR="065B040B" w:rsidRDefault="065B040B"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Ms. Lee Jina, Foreign Media Spokesperson, Ministry of Environment. </w:t>
      </w:r>
    </w:p>
    <w:p w14:paraId="121C9978" w14:textId="071AE0FD" w:rsidR="4807B257" w:rsidRDefault="4807B257"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Young-Hun Shin, Deputy Director, </w:t>
      </w:r>
      <w:r w:rsidR="2E52F992" w:rsidRPr="7360B6C1">
        <w:rPr>
          <w:rFonts w:eastAsia="Arial Unicode MS"/>
          <w:sz w:val="24"/>
          <w:szCs w:val="24"/>
        </w:rPr>
        <w:t xml:space="preserve">International Cooperation Division, </w:t>
      </w:r>
      <w:r w:rsidRPr="7360B6C1">
        <w:rPr>
          <w:rFonts w:eastAsia="Arial Unicode MS"/>
          <w:sz w:val="24"/>
          <w:szCs w:val="24"/>
        </w:rPr>
        <w:t>Ministry of Environment</w:t>
      </w:r>
      <w:r w:rsidR="66E714EA" w:rsidRPr="7360B6C1">
        <w:rPr>
          <w:rFonts w:eastAsia="Arial Unicode MS"/>
          <w:sz w:val="24"/>
          <w:szCs w:val="24"/>
        </w:rPr>
        <w:t xml:space="preserve">. </w:t>
      </w:r>
    </w:p>
    <w:p w14:paraId="13276E05" w14:textId="1D07C824" w:rsidR="001A5648" w:rsidRDefault="001A5648" w:rsidP="00536E77">
      <w:pPr>
        <w:pStyle w:val="SingleTxtG"/>
        <w:spacing w:after="0" w:line="276" w:lineRule="auto"/>
        <w:ind w:left="720" w:right="0"/>
        <w:rPr>
          <w:rFonts w:eastAsia="Arial Unicode MS"/>
          <w:sz w:val="24"/>
          <w:szCs w:val="24"/>
        </w:rPr>
      </w:pPr>
    </w:p>
    <w:p w14:paraId="72AA601F" w14:textId="5F2CE43C" w:rsidR="00704473" w:rsidRPr="00387787" w:rsidRDefault="00704473" w:rsidP="00536E77">
      <w:pPr>
        <w:pStyle w:val="Heading2"/>
        <w:jc w:val="both"/>
      </w:pPr>
      <w:r>
        <w:t>Republic of Moldova</w:t>
      </w:r>
    </w:p>
    <w:p w14:paraId="4BC66044" w14:textId="71D883C4"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Grigore Stratulat, State Secretary, </w:t>
      </w:r>
      <w:r w:rsidR="00AF06DA">
        <w:rPr>
          <w:rFonts w:eastAsia="Arial Unicode MS"/>
          <w:sz w:val="24"/>
          <w:szCs w:val="24"/>
        </w:rPr>
        <w:t xml:space="preserve">Head of Delegation, </w:t>
      </w:r>
      <w:r w:rsidRPr="005E2F56">
        <w:rPr>
          <w:rFonts w:eastAsia="Arial Unicode MS"/>
          <w:sz w:val="24"/>
          <w:szCs w:val="24"/>
        </w:rPr>
        <w:t>Ministry of Environment</w:t>
      </w:r>
      <w:r w:rsidR="00AF06DA">
        <w:rPr>
          <w:rFonts w:eastAsia="Arial Unicode MS"/>
          <w:sz w:val="24"/>
          <w:szCs w:val="24"/>
        </w:rPr>
        <w:t>.</w:t>
      </w:r>
    </w:p>
    <w:p w14:paraId="3F14C1E9" w14:textId="35B52C53" w:rsidR="00704473" w:rsidRPr="005E2F56" w:rsidRDefault="00704473" w:rsidP="4E968F81">
      <w:pPr>
        <w:pStyle w:val="SingleTxtG"/>
        <w:spacing w:after="0" w:line="276" w:lineRule="auto"/>
        <w:ind w:left="720" w:right="0"/>
        <w:rPr>
          <w:rFonts w:eastAsia="Arial Unicode MS"/>
          <w:sz w:val="24"/>
          <w:szCs w:val="24"/>
        </w:rPr>
      </w:pPr>
      <w:r w:rsidRPr="4E968F81">
        <w:rPr>
          <w:rFonts w:eastAsia="Arial Unicode MS"/>
          <w:sz w:val="24"/>
          <w:szCs w:val="24"/>
        </w:rPr>
        <w:t xml:space="preserve">Ms. Tatiana </w:t>
      </w:r>
      <w:r w:rsidR="00120B82" w:rsidRPr="4E968F81">
        <w:rPr>
          <w:rFonts w:eastAsia="Arial Unicode MS"/>
          <w:sz w:val="24"/>
          <w:szCs w:val="24"/>
        </w:rPr>
        <w:t>Tugui</w:t>
      </w:r>
      <w:r w:rsidRPr="4E968F81">
        <w:rPr>
          <w:rFonts w:eastAsia="Arial Unicode MS"/>
          <w:sz w:val="24"/>
          <w:szCs w:val="24"/>
        </w:rPr>
        <w:t>, Director</w:t>
      </w:r>
      <w:r w:rsidR="00AF06DA" w:rsidRPr="4E968F81">
        <w:rPr>
          <w:rFonts w:eastAsia="Arial Unicode MS"/>
          <w:sz w:val="24"/>
          <w:szCs w:val="24"/>
        </w:rPr>
        <w:t xml:space="preserve"> of the </w:t>
      </w:r>
      <w:r w:rsidRPr="4E968F81">
        <w:rPr>
          <w:rFonts w:eastAsia="Arial Unicode MS"/>
          <w:sz w:val="24"/>
          <w:szCs w:val="24"/>
        </w:rPr>
        <w:t>Expert</w:t>
      </w:r>
      <w:r w:rsidR="00AF06DA" w:rsidRPr="4E968F81">
        <w:rPr>
          <w:rFonts w:eastAsia="Arial Unicode MS"/>
          <w:sz w:val="24"/>
          <w:szCs w:val="24"/>
        </w:rPr>
        <w:t>s</w:t>
      </w:r>
      <w:r w:rsidRPr="4E968F81">
        <w:rPr>
          <w:rFonts w:eastAsia="Arial Unicode MS"/>
          <w:sz w:val="24"/>
          <w:szCs w:val="24"/>
        </w:rPr>
        <w:t xml:space="preserve"> Association ProMediu, Ministry </w:t>
      </w:r>
      <w:r w:rsidR="00F35841" w:rsidRPr="4E968F81">
        <w:rPr>
          <w:rFonts w:eastAsia="Arial Unicode MS"/>
          <w:sz w:val="24"/>
          <w:szCs w:val="24"/>
        </w:rPr>
        <w:t>of</w:t>
      </w:r>
      <w:r w:rsidRPr="4E968F81">
        <w:rPr>
          <w:rFonts w:eastAsia="Arial Unicode MS"/>
          <w:sz w:val="24"/>
          <w:szCs w:val="24"/>
        </w:rPr>
        <w:t xml:space="preserve"> Environment</w:t>
      </w:r>
      <w:r w:rsidR="00DD6542" w:rsidRPr="4E968F81">
        <w:rPr>
          <w:rFonts w:eastAsia="Arial Unicode MS"/>
          <w:sz w:val="24"/>
          <w:szCs w:val="24"/>
        </w:rPr>
        <w:t xml:space="preserve">. </w:t>
      </w:r>
    </w:p>
    <w:p w14:paraId="4D368C77" w14:textId="77777777" w:rsidR="00937EAA" w:rsidRPr="005E2F56" w:rsidRDefault="00937EAA" w:rsidP="005200F4">
      <w:pPr>
        <w:pStyle w:val="SingleTxtG"/>
        <w:spacing w:after="0" w:line="276" w:lineRule="auto"/>
        <w:ind w:left="0" w:right="0" w:firstLine="720"/>
        <w:rPr>
          <w:rFonts w:eastAsia="Arial Unicode MS"/>
          <w:b/>
          <w:bCs/>
          <w:sz w:val="24"/>
          <w:szCs w:val="24"/>
        </w:rPr>
      </w:pPr>
    </w:p>
    <w:p w14:paraId="1CD64CA7" w14:textId="77777777" w:rsidR="00704473" w:rsidRPr="00387787" w:rsidRDefault="00704473" w:rsidP="00536E77">
      <w:pPr>
        <w:pStyle w:val="Heading2"/>
        <w:jc w:val="both"/>
      </w:pPr>
      <w:r w:rsidRPr="00387787">
        <w:t>Romania</w:t>
      </w:r>
    </w:p>
    <w:p w14:paraId="2419017D" w14:textId="0F2AD4DE" w:rsidR="00F94F4D" w:rsidRPr="005E2F56" w:rsidRDefault="00F94F4D"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Claudia-Sorina Dumitru, Head of Unit, </w:t>
      </w:r>
      <w:r w:rsidR="00887DDB">
        <w:rPr>
          <w:rFonts w:eastAsia="Arial Unicode MS"/>
          <w:sz w:val="24"/>
          <w:szCs w:val="24"/>
        </w:rPr>
        <w:t xml:space="preserve">Chemicals Unit, Generate Directorate </w:t>
      </w:r>
      <w:r w:rsidR="00E55C37">
        <w:rPr>
          <w:rFonts w:eastAsia="Arial Unicode MS"/>
          <w:sz w:val="24"/>
          <w:szCs w:val="24"/>
        </w:rPr>
        <w:t>of</w:t>
      </w:r>
      <w:r w:rsidR="00887DDB">
        <w:rPr>
          <w:rFonts w:eastAsia="Arial Unicode MS"/>
          <w:sz w:val="24"/>
          <w:szCs w:val="24"/>
        </w:rPr>
        <w:t xml:space="preserve"> Waste and </w:t>
      </w:r>
      <w:r w:rsidR="00C079E7">
        <w:rPr>
          <w:rFonts w:eastAsia="Arial Unicode MS"/>
          <w:sz w:val="24"/>
          <w:szCs w:val="24"/>
        </w:rPr>
        <w:t xml:space="preserve">Contaminated </w:t>
      </w:r>
      <w:r w:rsidR="00E55C37">
        <w:rPr>
          <w:rFonts w:eastAsia="Arial Unicode MS"/>
          <w:sz w:val="24"/>
          <w:szCs w:val="24"/>
        </w:rPr>
        <w:t xml:space="preserve">Sites, </w:t>
      </w:r>
      <w:r w:rsidRPr="005E2F56">
        <w:rPr>
          <w:rFonts w:eastAsia="Arial Unicode MS"/>
          <w:sz w:val="24"/>
          <w:szCs w:val="24"/>
        </w:rPr>
        <w:t>Ministry of Environment, Waters and Forests</w:t>
      </w:r>
      <w:r w:rsidR="00E55C37">
        <w:rPr>
          <w:rFonts w:eastAsia="Arial Unicode MS"/>
          <w:sz w:val="24"/>
          <w:szCs w:val="24"/>
        </w:rPr>
        <w:t>.</w:t>
      </w:r>
    </w:p>
    <w:p w14:paraId="05BD33B7" w14:textId="0DD3952B" w:rsidR="00E55C37"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Alexandru Roznov, Principal Councellor, </w:t>
      </w:r>
      <w:r w:rsidR="00E55C37">
        <w:rPr>
          <w:rFonts w:eastAsia="Arial Unicode MS"/>
          <w:sz w:val="24"/>
          <w:szCs w:val="24"/>
        </w:rPr>
        <w:t xml:space="preserve">Generate Directorate of Waste and Contaminated Sites, </w:t>
      </w:r>
      <w:r w:rsidR="00E55C37" w:rsidRPr="005E2F56">
        <w:rPr>
          <w:rFonts w:eastAsia="Arial Unicode MS"/>
          <w:sz w:val="24"/>
          <w:szCs w:val="24"/>
        </w:rPr>
        <w:t>Ministry of Environment, Waters and Forests</w:t>
      </w:r>
      <w:r w:rsidR="00E55C37">
        <w:rPr>
          <w:rFonts w:eastAsia="Arial Unicode MS"/>
          <w:sz w:val="24"/>
          <w:szCs w:val="24"/>
        </w:rPr>
        <w:t>.</w:t>
      </w:r>
    </w:p>
    <w:p w14:paraId="2942C61C" w14:textId="77777777" w:rsidR="00387787" w:rsidRPr="005E2F56" w:rsidRDefault="00387787" w:rsidP="005200F4">
      <w:pPr>
        <w:pStyle w:val="SingleTxtG"/>
        <w:spacing w:after="0" w:line="276" w:lineRule="auto"/>
        <w:ind w:left="0" w:right="0" w:firstLine="720"/>
        <w:rPr>
          <w:rFonts w:eastAsia="Arial Unicode MS"/>
          <w:b/>
          <w:bCs/>
          <w:sz w:val="24"/>
          <w:szCs w:val="24"/>
        </w:rPr>
      </w:pPr>
    </w:p>
    <w:p w14:paraId="18F86DF8" w14:textId="77777777" w:rsidR="00704473" w:rsidRDefault="00704473" w:rsidP="00536E77">
      <w:pPr>
        <w:pStyle w:val="Heading2"/>
        <w:jc w:val="both"/>
      </w:pPr>
      <w:r w:rsidRPr="0043609B">
        <w:t>Russian Federation</w:t>
      </w:r>
    </w:p>
    <w:p w14:paraId="7CED2DB1" w14:textId="50057823" w:rsidR="00E83E2A" w:rsidRDefault="00E83E2A" w:rsidP="005200F4">
      <w:pPr>
        <w:pStyle w:val="SingleTxtG"/>
        <w:spacing w:after="0" w:line="276" w:lineRule="auto"/>
        <w:ind w:left="720" w:right="0"/>
        <w:rPr>
          <w:rFonts w:eastAsia="Arial Unicode MS"/>
          <w:sz w:val="24"/>
          <w:szCs w:val="24"/>
        </w:rPr>
      </w:pPr>
      <w:r w:rsidRPr="005E2F56">
        <w:rPr>
          <w:rFonts w:eastAsia="Arial Unicode MS"/>
          <w:sz w:val="24"/>
          <w:szCs w:val="24"/>
        </w:rPr>
        <w:t>Mr. Sergei Anoprienko, Deputy Minister</w:t>
      </w:r>
      <w:r>
        <w:rPr>
          <w:rFonts w:eastAsia="Arial Unicode MS"/>
          <w:sz w:val="24"/>
          <w:szCs w:val="24"/>
        </w:rPr>
        <w:t xml:space="preserve"> of Natural Resources and Ecology of the Russian Federation</w:t>
      </w:r>
      <w:r w:rsidR="009D0317">
        <w:rPr>
          <w:rFonts w:eastAsia="Arial Unicode MS"/>
          <w:sz w:val="24"/>
          <w:szCs w:val="24"/>
        </w:rPr>
        <w:t xml:space="preserve">, Head of Delegation. </w:t>
      </w:r>
    </w:p>
    <w:p w14:paraId="566C0EFB" w14:textId="769FB153" w:rsidR="00E83E2A" w:rsidRDefault="001A488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Svetlana Radionova, Head of the Federal Service for Supervision of Natural Resources Management, </w:t>
      </w:r>
      <w:r>
        <w:rPr>
          <w:rFonts w:eastAsia="Arial Unicode MS"/>
          <w:sz w:val="24"/>
          <w:szCs w:val="24"/>
        </w:rPr>
        <w:t xml:space="preserve">Deputy Head of Delegation. </w:t>
      </w:r>
    </w:p>
    <w:p w14:paraId="44391C39" w14:textId="334995BD" w:rsidR="00E26F9A" w:rsidRPr="005E2F56" w:rsidRDefault="00E26F9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Mikhail Nikolaevich </w:t>
      </w:r>
      <w:r>
        <w:rPr>
          <w:rFonts w:eastAsia="Arial Unicode MS"/>
          <w:sz w:val="24"/>
          <w:szCs w:val="24"/>
        </w:rPr>
        <w:t>I</w:t>
      </w:r>
      <w:r w:rsidRPr="005E2F56">
        <w:rPr>
          <w:rFonts w:eastAsia="Arial Unicode MS"/>
          <w:sz w:val="24"/>
          <w:szCs w:val="24"/>
        </w:rPr>
        <w:t xml:space="preserve">urin, </w:t>
      </w:r>
      <w:r w:rsidR="00AD5086">
        <w:rPr>
          <w:rFonts w:eastAsia="Arial Unicode MS"/>
          <w:sz w:val="24"/>
          <w:szCs w:val="24"/>
        </w:rPr>
        <w:t xml:space="preserve">Deputy Minister of Industry and Trade of the Russian Federation, Deputy Head of the Delegation. </w:t>
      </w:r>
    </w:p>
    <w:p w14:paraId="6F2B4868" w14:textId="5E5645E5" w:rsidR="00853683" w:rsidRPr="005E2F56" w:rsidRDefault="0085368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Ivan Kushch, Director of the Department </w:t>
      </w:r>
      <w:r w:rsidR="007E271F">
        <w:rPr>
          <w:rFonts w:eastAsia="Arial Unicode MS"/>
          <w:sz w:val="24"/>
          <w:szCs w:val="24"/>
        </w:rPr>
        <w:t xml:space="preserve">of International Cooperation on Natural Resources and Environment Protection of the Russian Federation. </w:t>
      </w:r>
    </w:p>
    <w:p w14:paraId="6C63C9B9" w14:textId="58C27AB0" w:rsidR="00AB49E5" w:rsidRDefault="00005BE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Natalia Tretiakova, Head of Division of </w:t>
      </w:r>
      <w:r>
        <w:rPr>
          <w:rFonts w:eastAsia="Arial Unicode MS"/>
          <w:sz w:val="24"/>
          <w:szCs w:val="24"/>
        </w:rPr>
        <w:t>International Cooperation on Natural Resources and Environment</w:t>
      </w:r>
      <w:r w:rsidR="00AB49E5">
        <w:rPr>
          <w:rFonts w:eastAsia="Arial Unicode MS"/>
          <w:sz w:val="24"/>
          <w:szCs w:val="24"/>
        </w:rPr>
        <w:t xml:space="preserve"> Protection of the Russian Federation.</w:t>
      </w:r>
    </w:p>
    <w:p w14:paraId="0BA453D1" w14:textId="0EC560F6" w:rsidR="000F3CCE" w:rsidRDefault="000F3CCE" w:rsidP="005200F4">
      <w:pPr>
        <w:pStyle w:val="SingleTxtG"/>
        <w:spacing w:after="0" w:line="276" w:lineRule="auto"/>
        <w:ind w:left="720" w:right="0"/>
        <w:rPr>
          <w:rFonts w:eastAsia="Arial Unicode MS"/>
          <w:sz w:val="24"/>
          <w:szCs w:val="24"/>
        </w:rPr>
      </w:pPr>
      <w:r w:rsidRPr="005E2F56">
        <w:rPr>
          <w:rFonts w:eastAsia="Arial Unicode MS"/>
          <w:sz w:val="24"/>
          <w:szCs w:val="24"/>
        </w:rPr>
        <w:t>Mr. Dmitry Kornilov, Deputy Head of International Conventions Division</w:t>
      </w:r>
      <w:r>
        <w:rPr>
          <w:rFonts w:eastAsia="Arial Unicode MS"/>
          <w:sz w:val="24"/>
          <w:szCs w:val="24"/>
        </w:rPr>
        <w:t xml:space="preserve">, </w:t>
      </w:r>
      <w:r w:rsidRPr="005E2F56">
        <w:rPr>
          <w:rFonts w:eastAsia="Arial Unicode MS"/>
          <w:sz w:val="24"/>
          <w:szCs w:val="24"/>
        </w:rPr>
        <w:t>Department of International Cooperation on Natural Resources and Environment Protection of the Russian Federation</w:t>
      </w:r>
      <w:r>
        <w:rPr>
          <w:rFonts w:eastAsia="Arial Unicode MS"/>
          <w:sz w:val="24"/>
          <w:szCs w:val="24"/>
        </w:rPr>
        <w:t xml:space="preserve">. </w:t>
      </w:r>
    </w:p>
    <w:p w14:paraId="79AA6064" w14:textId="40762483" w:rsidR="00F13D10" w:rsidRDefault="00F13D10" w:rsidP="005200F4">
      <w:pPr>
        <w:pStyle w:val="SingleTxtG"/>
        <w:spacing w:after="0" w:line="276" w:lineRule="auto"/>
        <w:ind w:left="720" w:right="0"/>
        <w:rPr>
          <w:rFonts w:eastAsia="Arial Unicode MS"/>
          <w:sz w:val="24"/>
          <w:szCs w:val="24"/>
        </w:rPr>
      </w:pPr>
      <w:r w:rsidRPr="005E2F56">
        <w:rPr>
          <w:rFonts w:eastAsia="Arial Unicode MS"/>
          <w:sz w:val="24"/>
          <w:szCs w:val="24"/>
        </w:rPr>
        <w:t>Ms. Ekaterina Pilipushko, Referent</w:t>
      </w:r>
      <w:r w:rsidR="00055132">
        <w:rPr>
          <w:rFonts w:eastAsia="Arial Unicode MS"/>
          <w:sz w:val="24"/>
          <w:szCs w:val="24"/>
        </w:rPr>
        <w:t xml:space="preserve"> of the Department of Circular Economy in the Field of Production and Consumption</w:t>
      </w:r>
      <w:r w:rsidR="005551AB">
        <w:rPr>
          <w:rFonts w:eastAsia="Arial Unicode MS"/>
          <w:sz w:val="24"/>
          <w:szCs w:val="24"/>
        </w:rPr>
        <w:t xml:space="preserve"> Waste Management of the</w:t>
      </w:r>
      <w:r w:rsidRPr="005E2F56">
        <w:rPr>
          <w:rFonts w:eastAsia="Arial Unicode MS"/>
          <w:sz w:val="24"/>
          <w:szCs w:val="24"/>
        </w:rPr>
        <w:t xml:space="preserve"> Ministry of Natural Resources and Environment of the Russian Federation</w:t>
      </w:r>
      <w:r w:rsidR="005551AB">
        <w:rPr>
          <w:rFonts w:eastAsia="Arial Unicode MS"/>
          <w:sz w:val="24"/>
          <w:szCs w:val="24"/>
        </w:rPr>
        <w:t xml:space="preserve">. </w:t>
      </w:r>
    </w:p>
    <w:p w14:paraId="53CB07FB" w14:textId="76407DDB" w:rsidR="0086503F" w:rsidRPr="005E2F56" w:rsidRDefault="0086503F"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Aleksei Nikitin, Advisor, Office of the Aide to the President of the Russian Federation</w:t>
      </w:r>
      <w:r>
        <w:rPr>
          <w:rFonts w:eastAsia="Arial Unicode MS"/>
          <w:sz w:val="24"/>
          <w:szCs w:val="24"/>
        </w:rPr>
        <w:t xml:space="preserve">. </w:t>
      </w:r>
    </w:p>
    <w:p w14:paraId="5E330411" w14:textId="42605017" w:rsidR="00006529" w:rsidRDefault="00006529" w:rsidP="005200F4">
      <w:pPr>
        <w:pStyle w:val="SingleTxtG"/>
        <w:spacing w:after="0" w:line="276" w:lineRule="auto"/>
        <w:ind w:left="720" w:right="0"/>
        <w:rPr>
          <w:rFonts w:eastAsia="Arial Unicode MS"/>
          <w:sz w:val="24"/>
          <w:szCs w:val="24"/>
        </w:rPr>
      </w:pPr>
      <w:r w:rsidRPr="005E2F56">
        <w:rPr>
          <w:rFonts w:eastAsia="Arial Unicode MS"/>
          <w:sz w:val="24"/>
          <w:szCs w:val="24"/>
        </w:rPr>
        <w:t>Mr. Vladimir Lenev, Head of Division of the Department of International Organizations</w:t>
      </w:r>
      <w:r>
        <w:rPr>
          <w:rFonts w:eastAsia="Arial Unicode MS"/>
          <w:sz w:val="24"/>
          <w:szCs w:val="24"/>
        </w:rPr>
        <w:t xml:space="preserve"> of the </w:t>
      </w:r>
      <w:r w:rsidRPr="005E2F56">
        <w:rPr>
          <w:rFonts w:eastAsia="Arial Unicode MS"/>
          <w:sz w:val="24"/>
          <w:szCs w:val="24"/>
        </w:rPr>
        <w:t>Ministry of Foreign Affairs of the Russian Federation</w:t>
      </w:r>
      <w:r>
        <w:rPr>
          <w:rFonts w:eastAsia="Arial Unicode MS"/>
          <w:sz w:val="24"/>
          <w:szCs w:val="24"/>
        </w:rPr>
        <w:t xml:space="preserve">. </w:t>
      </w:r>
    </w:p>
    <w:p w14:paraId="0F1F56AA" w14:textId="52FD8ADD" w:rsidR="00987963" w:rsidRDefault="00987963" w:rsidP="002303F1">
      <w:pPr>
        <w:pStyle w:val="SingleTxtG"/>
        <w:spacing w:after="0" w:line="276" w:lineRule="auto"/>
        <w:ind w:left="720" w:right="0"/>
        <w:rPr>
          <w:rFonts w:eastAsia="Arial Unicode MS"/>
          <w:sz w:val="24"/>
          <w:szCs w:val="24"/>
        </w:rPr>
      </w:pPr>
      <w:r w:rsidRPr="005E2F56">
        <w:rPr>
          <w:rFonts w:eastAsia="Arial Unicode MS"/>
          <w:sz w:val="24"/>
          <w:szCs w:val="24"/>
        </w:rPr>
        <w:t>Ms. Anastasiia Smetannikova, Attache</w:t>
      </w:r>
      <w:r>
        <w:rPr>
          <w:rFonts w:eastAsia="Arial Unicode MS"/>
          <w:sz w:val="24"/>
          <w:szCs w:val="24"/>
        </w:rPr>
        <w:t xml:space="preserve"> of the Legal Department of the</w:t>
      </w:r>
      <w:r w:rsidRPr="005E2F56">
        <w:rPr>
          <w:rFonts w:eastAsia="Arial Unicode MS"/>
          <w:sz w:val="24"/>
          <w:szCs w:val="24"/>
        </w:rPr>
        <w:t xml:space="preserve"> Ministry of Foreign Affairs of the Russian Federation</w:t>
      </w:r>
      <w:r>
        <w:rPr>
          <w:rFonts w:eastAsia="Arial Unicode MS"/>
          <w:sz w:val="24"/>
          <w:szCs w:val="24"/>
        </w:rPr>
        <w:t xml:space="preserve">. </w:t>
      </w:r>
    </w:p>
    <w:p w14:paraId="3676032F" w14:textId="23351C5C" w:rsidR="003D0A50" w:rsidRDefault="003D0A50" w:rsidP="002303F1">
      <w:pPr>
        <w:pStyle w:val="SingleTxtG"/>
        <w:spacing w:after="0" w:line="276" w:lineRule="auto"/>
        <w:ind w:left="720" w:right="0"/>
        <w:rPr>
          <w:rFonts w:eastAsia="Arial Unicode MS"/>
          <w:sz w:val="24"/>
          <w:szCs w:val="24"/>
        </w:rPr>
      </w:pPr>
      <w:r w:rsidRPr="005E2F56">
        <w:rPr>
          <w:rFonts w:eastAsia="Arial Unicode MS"/>
          <w:sz w:val="24"/>
          <w:szCs w:val="24"/>
        </w:rPr>
        <w:t>Ms. Alexandra Karpova, Deputy Director of the Department of Trade Negotiations, Ministry of Economic Development of the Russian Federation</w:t>
      </w:r>
      <w:r>
        <w:rPr>
          <w:rFonts w:eastAsia="Arial Unicode MS"/>
          <w:sz w:val="24"/>
          <w:szCs w:val="24"/>
        </w:rPr>
        <w:t xml:space="preserve">. </w:t>
      </w:r>
    </w:p>
    <w:p w14:paraId="427C140F" w14:textId="0D0722E9" w:rsidR="001C625F" w:rsidRDefault="001C625F" w:rsidP="002303F1">
      <w:pPr>
        <w:pStyle w:val="SingleTxtG"/>
        <w:spacing w:after="0" w:line="276" w:lineRule="auto"/>
        <w:ind w:left="720" w:right="0"/>
        <w:rPr>
          <w:rFonts w:eastAsia="Arial Unicode MS"/>
          <w:sz w:val="24"/>
          <w:szCs w:val="24"/>
        </w:rPr>
      </w:pPr>
      <w:r w:rsidRPr="005E2F56">
        <w:rPr>
          <w:rFonts w:eastAsia="Arial Unicode MS"/>
          <w:sz w:val="24"/>
          <w:szCs w:val="24"/>
        </w:rPr>
        <w:lastRenderedPageBreak/>
        <w:t>Mr. Artem Tkachuk, Counselor</w:t>
      </w:r>
      <w:r>
        <w:rPr>
          <w:rFonts w:eastAsia="Arial Unicode MS"/>
          <w:sz w:val="24"/>
          <w:szCs w:val="24"/>
        </w:rPr>
        <w:t xml:space="preserve"> of the Department of Trade Negotiations,</w:t>
      </w:r>
      <w:r w:rsidRPr="005E2F56">
        <w:rPr>
          <w:rFonts w:eastAsia="Arial Unicode MS"/>
          <w:sz w:val="24"/>
          <w:szCs w:val="24"/>
        </w:rPr>
        <w:t xml:space="preserve"> Ministry of Economic Development of the Russian Federation</w:t>
      </w:r>
      <w:r>
        <w:rPr>
          <w:rFonts w:eastAsia="Arial Unicode MS"/>
          <w:sz w:val="24"/>
          <w:szCs w:val="24"/>
        </w:rPr>
        <w:t xml:space="preserve">. </w:t>
      </w:r>
    </w:p>
    <w:p w14:paraId="4531844F" w14:textId="3DF7D209" w:rsidR="00517647" w:rsidRDefault="00517647" w:rsidP="002303F1">
      <w:pPr>
        <w:pStyle w:val="SingleTxtG"/>
        <w:spacing w:after="0" w:line="276" w:lineRule="auto"/>
        <w:ind w:left="720" w:right="0"/>
        <w:rPr>
          <w:rFonts w:eastAsia="Arial Unicode MS"/>
          <w:sz w:val="24"/>
          <w:szCs w:val="24"/>
        </w:rPr>
      </w:pPr>
      <w:r w:rsidRPr="005E2F56">
        <w:rPr>
          <w:rFonts w:eastAsia="Arial Unicode MS"/>
          <w:sz w:val="24"/>
          <w:szCs w:val="24"/>
        </w:rPr>
        <w:t>Ms. Anait Smbatyan, Deputy Director</w:t>
      </w:r>
      <w:r>
        <w:rPr>
          <w:rFonts w:eastAsia="Arial Unicode MS"/>
          <w:sz w:val="24"/>
          <w:szCs w:val="24"/>
        </w:rPr>
        <w:t xml:space="preserve"> </w:t>
      </w:r>
      <w:r w:rsidRPr="005E2F56">
        <w:rPr>
          <w:rFonts w:eastAsia="Arial Unicode MS"/>
          <w:sz w:val="24"/>
          <w:szCs w:val="24"/>
        </w:rPr>
        <w:t xml:space="preserve">General, </w:t>
      </w:r>
      <w:r>
        <w:rPr>
          <w:rFonts w:eastAsia="Arial Unicode MS"/>
          <w:sz w:val="24"/>
          <w:szCs w:val="24"/>
        </w:rPr>
        <w:t xml:space="preserve">Head of Expert Department of the </w:t>
      </w:r>
      <w:r w:rsidRPr="005E2F56">
        <w:rPr>
          <w:rFonts w:eastAsia="Arial Unicode MS"/>
          <w:sz w:val="24"/>
          <w:szCs w:val="24"/>
        </w:rPr>
        <w:t>WTO Expertise Center</w:t>
      </w:r>
      <w:r>
        <w:rPr>
          <w:rFonts w:eastAsia="Arial Unicode MS"/>
          <w:sz w:val="24"/>
          <w:szCs w:val="24"/>
        </w:rPr>
        <w:t>.</w:t>
      </w:r>
    </w:p>
    <w:p w14:paraId="144F8A90" w14:textId="1CB7C87B" w:rsidR="0043609B" w:rsidRDefault="0043609B" w:rsidP="002303F1">
      <w:pPr>
        <w:pStyle w:val="SingleTxtG"/>
        <w:spacing w:after="0" w:line="276" w:lineRule="auto"/>
        <w:ind w:left="720" w:right="0"/>
        <w:rPr>
          <w:rFonts w:eastAsia="Arial Unicode MS"/>
          <w:sz w:val="24"/>
          <w:szCs w:val="24"/>
        </w:rPr>
      </w:pPr>
      <w:r w:rsidRPr="005E2F56">
        <w:rPr>
          <w:rFonts w:eastAsia="Arial Unicode MS"/>
          <w:sz w:val="24"/>
          <w:szCs w:val="24"/>
        </w:rPr>
        <w:t>Ms. Daria Sheviakina, Deputy Director of the Chemical Industry Department</w:t>
      </w:r>
      <w:r w:rsidR="00286AE3">
        <w:rPr>
          <w:rFonts w:eastAsia="Arial Unicode MS"/>
          <w:sz w:val="24"/>
          <w:szCs w:val="24"/>
        </w:rPr>
        <w:t xml:space="preserve"> of the</w:t>
      </w:r>
      <w:r w:rsidRPr="005E2F56">
        <w:rPr>
          <w:rFonts w:eastAsia="Arial Unicode MS"/>
          <w:sz w:val="24"/>
          <w:szCs w:val="24"/>
        </w:rPr>
        <w:t xml:space="preserve"> Ministry of Industry and Trade of the Russian Federation</w:t>
      </w:r>
      <w:r w:rsidR="00286AE3">
        <w:rPr>
          <w:rFonts w:eastAsia="Arial Unicode MS"/>
          <w:sz w:val="24"/>
          <w:szCs w:val="24"/>
        </w:rPr>
        <w:t xml:space="preserve">. </w:t>
      </w:r>
    </w:p>
    <w:p w14:paraId="7558414D" w14:textId="68C6833F" w:rsidR="004C27DD" w:rsidRDefault="004C27DD" w:rsidP="002303F1">
      <w:pPr>
        <w:pStyle w:val="SingleTxtG"/>
        <w:spacing w:after="0" w:line="276" w:lineRule="auto"/>
        <w:ind w:left="720" w:right="0"/>
        <w:rPr>
          <w:rFonts w:eastAsia="Arial Unicode MS"/>
          <w:sz w:val="24"/>
          <w:szCs w:val="24"/>
        </w:rPr>
      </w:pPr>
      <w:r w:rsidRPr="005E2F56">
        <w:rPr>
          <w:rFonts w:eastAsia="Arial Unicode MS"/>
          <w:sz w:val="24"/>
          <w:szCs w:val="24"/>
        </w:rPr>
        <w:t>Ms. Anna Rodionova, Deputy Head of the Division for the Development of Polymer and Elastomeric Materials Industry, Department of Chemical Industry of the Ministry of Industry and Trade of the Russian Federation</w:t>
      </w:r>
      <w:r>
        <w:rPr>
          <w:rFonts w:eastAsia="Arial Unicode MS"/>
          <w:sz w:val="24"/>
          <w:szCs w:val="24"/>
        </w:rPr>
        <w:t xml:space="preserve">. </w:t>
      </w:r>
    </w:p>
    <w:p w14:paraId="3F19EBB0" w14:textId="03C405C0" w:rsidR="00FA2FEE" w:rsidRDefault="00FA2FEE" w:rsidP="002303F1">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Diana Malysheva, Head of Division for Implementation handling of secondary resources, production and consumption waste policy</w:t>
      </w:r>
      <w:r>
        <w:rPr>
          <w:rFonts w:eastAsia="Arial Unicode MS"/>
          <w:sz w:val="24"/>
          <w:szCs w:val="24"/>
        </w:rPr>
        <w:t>,</w:t>
      </w:r>
      <w:r w:rsidRPr="005E2F56">
        <w:rPr>
          <w:rFonts w:eastAsia="Arial Unicode MS"/>
          <w:sz w:val="24"/>
          <w:szCs w:val="24"/>
        </w:rPr>
        <w:t xml:space="preserve"> Department of Strategic Development and Corporate Policy</w:t>
      </w:r>
      <w:r>
        <w:rPr>
          <w:rFonts w:eastAsia="Arial Unicode MS"/>
          <w:sz w:val="24"/>
          <w:szCs w:val="24"/>
        </w:rPr>
        <w:t xml:space="preserve"> of the</w:t>
      </w:r>
      <w:r w:rsidRPr="005E2F56">
        <w:rPr>
          <w:rFonts w:eastAsia="Arial Unicode MS"/>
          <w:sz w:val="24"/>
          <w:szCs w:val="24"/>
        </w:rPr>
        <w:t xml:space="preserve"> Ministry of </w:t>
      </w:r>
      <w:r w:rsidR="00D45293">
        <w:rPr>
          <w:rFonts w:eastAsia="Arial Unicode MS"/>
          <w:sz w:val="24"/>
          <w:szCs w:val="24"/>
        </w:rPr>
        <w:t>I</w:t>
      </w:r>
      <w:r w:rsidRPr="005E2F56">
        <w:rPr>
          <w:rFonts w:eastAsia="Arial Unicode MS"/>
          <w:sz w:val="24"/>
          <w:szCs w:val="24"/>
        </w:rPr>
        <w:t xml:space="preserve">ndustry and </w:t>
      </w:r>
      <w:r w:rsidR="00D45293">
        <w:rPr>
          <w:rFonts w:eastAsia="Arial Unicode MS"/>
          <w:sz w:val="24"/>
          <w:szCs w:val="24"/>
        </w:rPr>
        <w:t>T</w:t>
      </w:r>
      <w:r w:rsidRPr="005E2F56">
        <w:rPr>
          <w:rFonts w:eastAsia="Arial Unicode MS"/>
          <w:sz w:val="24"/>
          <w:szCs w:val="24"/>
        </w:rPr>
        <w:t>rade of the Russian Federation</w:t>
      </w:r>
      <w:r>
        <w:rPr>
          <w:rFonts w:eastAsia="Arial Unicode MS"/>
          <w:sz w:val="24"/>
          <w:szCs w:val="24"/>
        </w:rPr>
        <w:t xml:space="preserve">. </w:t>
      </w:r>
    </w:p>
    <w:p w14:paraId="4E1E6701" w14:textId="5F67600B" w:rsidR="00081B7D" w:rsidRPr="005E2F56" w:rsidRDefault="00081B7D" w:rsidP="002303F1">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xml:space="preserve"> Anna Turusheva, Deputy Head of Division for Implementation handling of secondary resources, production and consumption waste policy</w:t>
      </w:r>
      <w:r w:rsidR="00D45293">
        <w:rPr>
          <w:rFonts w:eastAsia="Arial Unicode MS"/>
          <w:sz w:val="24"/>
          <w:szCs w:val="24"/>
        </w:rPr>
        <w:t>,</w:t>
      </w:r>
      <w:r w:rsidRPr="005E2F56">
        <w:rPr>
          <w:rFonts w:eastAsia="Arial Unicode MS"/>
          <w:sz w:val="24"/>
          <w:szCs w:val="24"/>
        </w:rPr>
        <w:t xml:space="preserve"> Department of Strategic Development and Corporate Policy</w:t>
      </w:r>
      <w:r w:rsidR="00D45293">
        <w:rPr>
          <w:rFonts w:eastAsia="Arial Unicode MS"/>
          <w:sz w:val="24"/>
          <w:szCs w:val="24"/>
        </w:rPr>
        <w:t xml:space="preserve"> of the </w:t>
      </w:r>
      <w:r w:rsidRPr="005E2F56">
        <w:rPr>
          <w:rFonts w:eastAsia="Arial Unicode MS"/>
          <w:sz w:val="24"/>
          <w:szCs w:val="24"/>
        </w:rPr>
        <w:t xml:space="preserve">Ministry of </w:t>
      </w:r>
      <w:r w:rsidR="00D45293">
        <w:rPr>
          <w:rFonts w:eastAsia="Arial Unicode MS"/>
          <w:sz w:val="24"/>
          <w:szCs w:val="24"/>
        </w:rPr>
        <w:t>I</w:t>
      </w:r>
      <w:r w:rsidRPr="005E2F56">
        <w:rPr>
          <w:rFonts w:eastAsia="Arial Unicode MS"/>
          <w:sz w:val="24"/>
          <w:szCs w:val="24"/>
        </w:rPr>
        <w:t xml:space="preserve">ndustry and </w:t>
      </w:r>
      <w:r w:rsidR="00D45293">
        <w:rPr>
          <w:rFonts w:eastAsia="Arial Unicode MS"/>
          <w:sz w:val="24"/>
          <w:szCs w:val="24"/>
        </w:rPr>
        <w:t>T</w:t>
      </w:r>
      <w:r w:rsidRPr="005E2F56">
        <w:rPr>
          <w:rFonts w:eastAsia="Arial Unicode MS"/>
          <w:sz w:val="24"/>
          <w:szCs w:val="24"/>
        </w:rPr>
        <w:t>rade of the Russian Federation</w:t>
      </w:r>
      <w:r w:rsidR="00D45293">
        <w:rPr>
          <w:rFonts w:eastAsia="Arial Unicode MS"/>
          <w:sz w:val="24"/>
          <w:szCs w:val="24"/>
        </w:rPr>
        <w:t>.</w:t>
      </w:r>
    </w:p>
    <w:p w14:paraId="0E3CA5BE" w14:textId="15B94E92" w:rsidR="002B500F" w:rsidRDefault="002B500F"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Anna Trofimova, </w:t>
      </w:r>
      <w:r>
        <w:rPr>
          <w:rFonts w:eastAsia="Arial Unicode MS"/>
          <w:sz w:val="24"/>
          <w:szCs w:val="24"/>
        </w:rPr>
        <w:t>Deputy H</w:t>
      </w:r>
      <w:r w:rsidRPr="005E2F56">
        <w:rPr>
          <w:rFonts w:eastAsia="Arial Unicode MS"/>
          <w:sz w:val="24"/>
          <w:szCs w:val="24"/>
        </w:rPr>
        <w:t>ead of</w:t>
      </w:r>
      <w:r>
        <w:rPr>
          <w:rFonts w:eastAsia="Arial Unicode MS"/>
          <w:sz w:val="24"/>
          <w:szCs w:val="24"/>
        </w:rPr>
        <w:t xml:space="preserve"> Division for the </w:t>
      </w:r>
      <w:r w:rsidRPr="005E2F56">
        <w:rPr>
          <w:rFonts w:eastAsia="Arial Unicode MS"/>
          <w:sz w:val="24"/>
          <w:szCs w:val="24"/>
        </w:rPr>
        <w:t xml:space="preserve">Development of the </w:t>
      </w:r>
      <w:r>
        <w:rPr>
          <w:rFonts w:eastAsia="Arial Unicode MS"/>
          <w:sz w:val="24"/>
          <w:szCs w:val="24"/>
        </w:rPr>
        <w:t>P</w:t>
      </w:r>
      <w:r w:rsidRPr="005E2F56">
        <w:rPr>
          <w:rFonts w:eastAsia="Arial Unicode MS"/>
          <w:sz w:val="24"/>
          <w:szCs w:val="24"/>
        </w:rPr>
        <w:t xml:space="preserve">olymer and Elastomeric </w:t>
      </w:r>
      <w:r>
        <w:rPr>
          <w:rFonts w:eastAsia="Arial Unicode MS"/>
          <w:sz w:val="24"/>
          <w:szCs w:val="24"/>
        </w:rPr>
        <w:t>M</w:t>
      </w:r>
      <w:r w:rsidRPr="005E2F56">
        <w:rPr>
          <w:rFonts w:eastAsia="Arial Unicode MS"/>
          <w:sz w:val="24"/>
          <w:szCs w:val="24"/>
        </w:rPr>
        <w:t xml:space="preserve">aterials </w:t>
      </w:r>
      <w:r>
        <w:rPr>
          <w:rFonts w:eastAsia="Arial Unicode MS"/>
          <w:sz w:val="24"/>
          <w:szCs w:val="24"/>
        </w:rPr>
        <w:t>I</w:t>
      </w:r>
      <w:r w:rsidRPr="005E2F56">
        <w:rPr>
          <w:rFonts w:eastAsia="Arial Unicode MS"/>
          <w:sz w:val="24"/>
          <w:szCs w:val="24"/>
        </w:rPr>
        <w:t>ndustry</w:t>
      </w:r>
      <w:r>
        <w:rPr>
          <w:rFonts w:eastAsia="Arial Unicode MS"/>
          <w:sz w:val="24"/>
          <w:szCs w:val="24"/>
        </w:rPr>
        <w:t xml:space="preserve">, </w:t>
      </w:r>
      <w:r w:rsidRPr="005E2F56">
        <w:rPr>
          <w:rFonts w:eastAsia="Arial Unicode MS"/>
          <w:sz w:val="24"/>
          <w:szCs w:val="24"/>
        </w:rPr>
        <w:t>Department of Chemical Industry, Ministry of Industry and Trade of the Russian Federation</w:t>
      </w:r>
      <w:r>
        <w:rPr>
          <w:rFonts w:eastAsia="Arial Unicode MS"/>
          <w:sz w:val="24"/>
          <w:szCs w:val="24"/>
        </w:rPr>
        <w:t xml:space="preserve">. </w:t>
      </w:r>
    </w:p>
    <w:p w14:paraId="5D4B9B2B" w14:textId="4A0FA40A" w:rsidR="00B455E2" w:rsidRDefault="00B455E2"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Dmitrii Kolobov, Senior Expert, </w:t>
      </w:r>
      <w:r w:rsidR="00C612C2" w:rsidRPr="005E2F56">
        <w:rPr>
          <w:rFonts w:eastAsia="Arial Unicode MS"/>
          <w:sz w:val="24"/>
          <w:szCs w:val="24"/>
        </w:rPr>
        <w:t>Chemical Industry Department</w:t>
      </w:r>
      <w:r w:rsidR="00C612C2">
        <w:rPr>
          <w:rFonts w:eastAsia="Arial Unicode MS"/>
          <w:sz w:val="24"/>
          <w:szCs w:val="24"/>
        </w:rPr>
        <w:t xml:space="preserve">, </w:t>
      </w:r>
      <w:r w:rsidRPr="005E2F56">
        <w:rPr>
          <w:rFonts w:eastAsia="Arial Unicode MS"/>
          <w:sz w:val="24"/>
          <w:szCs w:val="24"/>
        </w:rPr>
        <w:t>Ministry of Industry and Trade of the Russian Federation</w:t>
      </w:r>
      <w:r w:rsidR="00C612C2">
        <w:rPr>
          <w:rFonts w:eastAsia="Arial Unicode MS"/>
          <w:sz w:val="24"/>
          <w:szCs w:val="24"/>
        </w:rPr>
        <w:t xml:space="preserve">. </w:t>
      </w:r>
    </w:p>
    <w:p w14:paraId="76AEABDD" w14:textId="09EF8199" w:rsidR="004B1119" w:rsidRDefault="004B1119" w:rsidP="002303F1">
      <w:pPr>
        <w:pStyle w:val="SingleTxtG"/>
        <w:spacing w:after="0" w:line="276" w:lineRule="auto"/>
        <w:ind w:left="720" w:right="0"/>
        <w:rPr>
          <w:rFonts w:eastAsia="Arial Unicode MS"/>
          <w:sz w:val="24"/>
          <w:szCs w:val="24"/>
        </w:rPr>
      </w:pPr>
      <w:r w:rsidRPr="005E2F56">
        <w:rPr>
          <w:rFonts w:eastAsia="Arial Unicode MS"/>
          <w:sz w:val="24"/>
          <w:szCs w:val="24"/>
        </w:rPr>
        <w:t>Mr. Dmitry Tonkov, Senior Expert, Chemical Industry Department</w:t>
      </w:r>
      <w:r w:rsidR="007A58BA">
        <w:rPr>
          <w:rFonts w:eastAsia="Arial Unicode MS"/>
          <w:sz w:val="24"/>
          <w:szCs w:val="24"/>
        </w:rPr>
        <w:t xml:space="preserve">, </w:t>
      </w:r>
      <w:r w:rsidRPr="005E2F56">
        <w:rPr>
          <w:rFonts w:eastAsia="Arial Unicode MS"/>
          <w:sz w:val="24"/>
          <w:szCs w:val="24"/>
        </w:rPr>
        <w:t>Ministry of Industry and Trade of the Russian Federation</w:t>
      </w:r>
      <w:r w:rsidR="007A58BA">
        <w:rPr>
          <w:rFonts w:eastAsia="Arial Unicode MS"/>
          <w:sz w:val="24"/>
          <w:szCs w:val="24"/>
        </w:rPr>
        <w:t xml:space="preserve">. </w:t>
      </w:r>
    </w:p>
    <w:p w14:paraId="71647F5F" w14:textId="3554FC26" w:rsidR="00402D15" w:rsidRDefault="0094644A" w:rsidP="002303F1">
      <w:pPr>
        <w:pStyle w:val="SingleTxtG"/>
        <w:spacing w:after="0" w:line="276" w:lineRule="auto"/>
        <w:ind w:left="720" w:right="0"/>
        <w:rPr>
          <w:rFonts w:eastAsia="Arial Unicode MS"/>
          <w:sz w:val="24"/>
          <w:szCs w:val="24"/>
        </w:rPr>
      </w:pPr>
      <w:r>
        <w:rPr>
          <w:rFonts w:eastAsia="Arial Unicode MS"/>
          <w:sz w:val="24"/>
          <w:szCs w:val="24"/>
        </w:rPr>
        <w:t>M</w:t>
      </w:r>
      <w:r w:rsidR="00402D15" w:rsidRPr="005E2F56">
        <w:rPr>
          <w:rFonts w:eastAsia="Arial Unicode MS"/>
          <w:sz w:val="24"/>
          <w:szCs w:val="24"/>
        </w:rPr>
        <w:t xml:space="preserve">s. Vera Korytova, </w:t>
      </w:r>
      <w:r w:rsidR="00402D15">
        <w:rPr>
          <w:rFonts w:eastAsia="Arial Unicode MS"/>
          <w:sz w:val="24"/>
          <w:szCs w:val="24"/>
        </w:rPr>
        <w:t>L</w:t>
      </w:r>
      <w:r w:rsidR="00402D15" w:rsidRPr="005E2F56">
        <w:rPr>
          <w:rFonts w:eastAsia="Arial Unicode MS"/>
          <w:sz w:val="24"/>
          <w:szCs w:val="24"/>
        </w:rPr>
        <w:t xml:space="preserve">eading </w:t>
      </w:r>
      <w:r w:rsidR="00402D15">
        <w:rPr>
          <w:rFonts w:eastAsia="Arial Unicode MS"/>
          <w:sz w:val="24"/>
          <w:szCs w:val="24"/>
        </w:rPr>
        <w:t>E</w:t>
      </w:r>
      <w:r w:rsidR="00402D15" w:rsidRPr="005E2F56">
        <w:rPr>
          <w:rFonts w:eastAsia="Arial Unicode MS"/>
          <w:sz w:val="24"/>
          <w:szCs w:val="24"/>
        </w:rPr>
        <w:t xml:space="preserve">xpert, </w:t>
      </w:r>
      <w:r>
        <w:rPr>
          <w:rFonts w:eastAsia="Arial Unicode MS"/>
          <w:sz w:val="24"/>
          <w:szCs w:val="24"/>
        </w:rPr>
        <w:t xml:space="preserve">Chemical Industry Department, </w:t>
      </w:r>
      <w:r w:rsidR="00402D15" w:rsidRPr="005E2F56">
        <w:rPr>
          <w:rFonts w:eastAsia="Arial Unicode MS"/>
          <w:sz w:val="24"/>
          <w:szCs w:val="24"/>
        </w:rPr>
        <w:t>Ministry of Industry and Trade of the Russian Federation</w:t>
      </w:r>
      <w:r>
        <w:rPr>
          <w:rFonts w:eastAsia="Arial Unicode MS"/>
          <w:sz w:val="24"/>
          <w:szCs w:val="24"/>
        </w:rPr>
        <w:t xml:space="preserve">. </w:t>
      </w:r>
    </w:p>
    <w:p w14:paraId="562D1B62" w14:textId="53F6AF71" w:rsidR="00A03AF2" w:rsidRDefault="00A03AF2" w:rsidP="002303F1">
      <w:pPr>
        <w:pStyle w:val="SingleTxtG"/>
        <w:spacing w:after="0" w:line="276" w:lineRule="auto"/>
        <w:ind w:left="720" w:right="0"/>
        <w:rPr>
          <w:rFonts w:eastAsia="Arial Unicode MS"/>
          <w:sz w:val="24"/>
          <w:szCs w:val="24"/>
        </w:rPr>
      </w:pPr>
      <w:r w:rsidRPr="005E2F56">
        <w:rPr>
          <w:rFonts w:eastAsia="Arial Unicode MS"/>
          <w:sz w:val="24"/>
          <w:szCs w:val="24"/>
        </w:rPr>
        <w:t>Mr. Petr Bobrovskii, Chair of the Technical Committee for Standardization 223 "Packaging", Federal Agency for Technical Regulation and Metrology</w:t>
      </w:r>
      <w:r>
        <w:rPr>
          <w:rFonts w:eastAsia="Arial Unicode MS"/>
          <w:sz w:val="24"/>
          <w:szCs w:val="24"/>
        </w:rPr>
        <w:t xml:space="preserve">. </w:t>
      </w:r>
    </w:p>
    <w:p w14:paraId="576E721C" w14:textId="75BBF062" w:rsidR="00341421" w:rsidRDefault="00341421" w:rsidP="002303F1">
      <w:pPr>
        <w:pStyle w:val="SingleTxtG"/>
        <w:spacing w:after="0" w:line="276" w:lineRule="auto"/>
        <w:ind w:left="720" w:right="0"/>
        <w:rPr>
          <w:rFonts w:eastAsia="Arial Unicode MS"/>
          <w:sz w:val="24"/>
          <w:szCs w:val="24"/>
        </w:rPr>
      </w:pPr>
      <w:r w:rsidRPr="005E2F56">
        <w:rPr>
          <w:rFonts w:eastAsia="Arial Unicode MS"/>
          <w:sz w:val="24"/>
          <w:szCs w:val="24"/>
        </w:rPr>
        <w:t>Mr. Kirill Medvedev, Expert on Circular Economy, Ministry of Industry and Trade of the Russian Federation</w:t>
      </w:r>
      <w:r>
        <w:rPr>
          <w:rFonts w:eastAsia="Arial Unicode MS"/>
          <w:sz w:val="24"/>
          <w:szCs w:val="24"/>
        </w:rPr>
        <w:t xml:space="preserve">. </w:t>
      </w:r>
    </w:p>
    <w:p w14:paraId="3F90A99F" w14:textId="06AA597E" w:rsidR="00C37D8F" w:rsidRDefault="00FA402C" w:rsidP="002303F1">
      <w:pPr>
        <w:pStyle w:val="SingleTxtG"/>
        <w:spacing w:after="0" w:line="276" w:lineRule="auto"/>
        <w:ind w:left="720" w:right="0"/>
        <w:rPr>
          <w:rFonts w:eastAsia="Arial Unicode MS"/>
          <w:sz w:val="24"/>
          <w:szCs w:val="24"/>
        </w:rPr>
      </w:pPr>
      <w:r w:rsidRPr="005E2F56">
        <w:rPr>
          <w:rFonts w:eastAsia="Arial Unicode MS"/>
          <w:sz w:val="24"/>
          <w:szCs w:val="24"/>
        </w:rPr>
        <w:t>Mr. Nikita Bulatov, Senior expert on Circular Economy, Ministry of Industry and Trade</w:t>
      </w:r>
      <w:r w:rsidR="00C37D8F">
        <w:rPr>
          <w:rFonts w:eastAsia="Arial Unicode MS"/>
          <w:sz w:val="24"/>
          <w:szCs w:val="24"/>
        </w:rPr>
        <w:t xml:space="preserve"> </w:t>
      </w:r>
      <w:r w:rsidR="00C37D8F" w:rsidRPr="005E2F56">
        <w:rPr>
          <w:rFonts w:eastAsia="Arial Unicode MS"/>
          <w:sz w:val="24"/>
          <w:szCs w:val="24"/>
        </w:rPr>
        <w:t>of the Russian Federation</w:t>
      </w:r>
      <w:r w:rsidR="00C37D8F">
        <w:rPr>
          <w:rFonts w:eastAsia="Arial Unicode MS"/>
          <w:sz w:val="24"/>
          <w:szCs w:val="24"/>
        </w:rPr>
        <w:t xml:space="preserve">. </w:t>
      </w:r>
    </w:p>
    <w:p w14:paraId="78B7FB03" w14:textId="13DCF6F3" w:rsidR="00F56DE7" w:rsidRDefault="00F56DE7"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Ilia Efros, Senior </w:t>
      </w:r>
      <w:r>
        <w:rPr>
          <w:rFonts w:eastAsia="Arial Unicode MS"/>
          <w:sz w:val="24"/>
          <w:szCs w:val="24"/>
        </w:rPr>
        <w:t>E</w:t>
      </w:r>
      <w:r w:rsidRPr="005E2F56">
        <w:rPr>
          <w:rFonts w:eastAsia="Arial Unicode MS"/>
          <w:sz w:val="24"/>
          <w:szCs w:val="24"/>
        </w:rPr>
        <w:t xml:space="preserve">xpert on Technical Regulation and Certification, Ministry of Industry and Trade of </w:t>
      </w:r>
      <w:r>
        <w:rPr>
          <w:rFonts w:eastAsia="Arial Unicode MS"/>
          <w:sz w:val="24"/>
          <w:szCs w:val="24"/>
        </w:rPr>
        <w:t>t</w:t>
      </w:r>
      <w:r w:rsidRPr="005E2F56">
        <w:rPr>
          <w:rFonts w:eastAsia="Arial Unicode MS"/>
          <w:sz w:val="24"/>
          <w:szCs w:val="24"/>
        </w:rPr>
        <w:t>he Russian Federation</w:t>
      </w:r>
      <w:r>
        <w:rPr>
          <w:rFonts w:eastAsia="Arial Unicode MS"/>
          <w:sz w:val="24"/>
          <w:szCs w:val="24"/>
        </w:rPr>
        <w:t>.</w:t>
      </w:r>
    </w:p>
    <w:p w14:paraId="426DE0EC" w14:textId="4ACAF9C7" w:rsidR="00C96EFF" w:rsidRDefault="00C96EFF" w:rsidP="002303F1">
      <w:pPr>
        <w:pStyle w:val="SingleTxtG"/>
        <w:spacing w:after="0" w:line="276" w:lineRule="auto"/>
        <w:ind w:left="720" w:right="0"/>
        <w:rPr>
          <w:rFonts w:eastAsia="Arial Unicode MS"/>
          <w:sz w:val="24"/>
          <w:szCs w:val="24"/>
        </w:rPr>
      </w:pPr>
      <w:r w:rsidRPr="005E2F56">
        <w:rPr>
          <w:rFonts w:eastAsia="Arial Unicode MS"/>
          <w:sz w:val="24"/>
          <w:szCs w:val="24"/>
        </w:rPr>
        <w:t>Ms. Marina Lebedeva, Expert on Production Efficiency, Ministry of Industry and Trade of the Russian Federation</w:t>
      </w:r>
      <w:r>
        <w:rPr>
          <w:rFonts w:eastAsia="Arial Unicode MS"/>
          <w:sz w:val="24"/>
          <w:szCs w:val="24"/>
        </w:rPr>
        <w:t xml:space="preserve">. </w:t>
      </w:r>
    </w:p>
    <w:p w14:paraId="55A9B721" w14:textId="34BDD38D" w:rsidR="00C865B5" w:rsidRDefault="00C865B5"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Maxim Remchukov, Senior </w:t>
      </w:r>
      <w:r>
        <w:rPr>
          <w:rFonts w:eastAsia="Arial Unicode MS"/>
          <w:sz w:val="24"/>
          <w:szCs w:val="24"/>
        </w:rPr>
        <w:t>E</w:t>
      </w:r>
      <w:r w:rsidRPr="005E2F56">
        <w:rPr>
          <w:rFonts w:eastAsia="Arial Unicode MS"/>
          <w:sz w:val="24"/>
          <w:szCs w:val="24"/>
        </w:rPr>
        <w:t xml:space="preserve">xpert on </w:t>
      </w:r>
      <w:r>
        <w:rPr>
          <w:rFonts w:eastAsia="Arial Unicode MS"/>
          <w:sz w:val="24"/>
          <w:szCs w:val="24"/>
        </w:rPr>
        <w:t>S</w:t>
      </w:r>
      <w:r w:rsidRPr="005E2F56">
        <w:rPr>
          <w:rFonts w:eastAsia="Arial Unicode MS"/>
          <w:sz w:val="24"/>
          <w:szCs w:val="24"/>
        </w:rPr>
        <w:t xml:space="preserve">ustainable </w:t>
      </w:r>
      <w:r>
        <w:rPr>
          <w:rFonts w:eastAsia="Arial Unicode MS"/>
          <w:sz w:val="24"/>
          <w:szCs w:val="24"/>
        </w:rPr>
        <w:t>D</w:t>
      </w:r>
      <w:r w:rsidRPr="005E2F56">
        <w:rPr>
          <w:rFonts w:eastAsia="Arial Unicode MS"/>
          <w:sz w:val="24"/>
          <w:szCs w:val="24"/>
        </w:rPr>
        <w:t xml:space="preserve">evelopment, Ministry of industry and </w:t>
      </w:r>
      <w:r>
        <w:rPr>
          <w:rFonts w:eastAsia="Arial Unicode MS"/>
          <w:sz w:val="24"/>
          <w:szCs w:val="24"/>
        </w:rPr>
        <w:t>T</w:t>
      </w:r>
      <w:r w:rsidRPr="005E2F56">
        <w:rPr>
          <w:rFonts w:eastAsia="Arial Unicode MS"/>
          <w:sz w:val="24"/>
          <w:szCs w:val="24"/>
        </w:rPr>
        <w:t>rade</w:t>
      </w:r>
      <w:r>
        <w:rPr>
          <w:rFonts w:eastAsia="Arial Unicode MS"/>
          <w:sz w:val="24"/>
          <w:szCs w:val="24"/>
        </w:rPr>
        <w:t xml:space="preserve"> of the Russian Federation. </w:t>
      </w:r>
    </w:p>
    <w:p w14:paraId="2F09D688" w14:textId="44C7141D" w:rsidR="008F00D2" w:rsidRDefault="008F00D2" w:rsidP="002303F1">
      <w:pPr>
        <w:pStyle w:val="SingleTxtG"/>
        <w:spacing w:after="0" w:line="276" w:lineRule="auto"/>
        <w:ind w:left="720" w:right="0"/>
        <w:rPr>
          <w:rFonts w:eastAsia="Arial Unicode MS"/>
          <w:sz w:val="24"/>
          <w:szCs w:val="24"/>
        </w:rPr>
      </w:pPr>
      <w:r w:rsidRPr="005E2F56">
        <w:rPr>
          <w:rFonts w:eastAsia="Arial Unicode MS"/>
          <w:sz w:val="24"/>
          <w:szCs w:val="24"/>
        </w:rPr>
        <w:t>Ms. Tatiana Kuznetsova, Deputy Head</w:t>
      </w:r>
      <w:r>
        <w:rPr>
          <w:rFonts w:eastAsia="Arial Unicode MS"/>
          <w:sz w:val="24"/>
          <w:szCs w:val="24"/>
        </w:rPr>
        <w:t xml:space="preserve"> of the</w:t>
      </w:r>
      <w:r w:rsidRPr="005E2F56">
        <w:rPr>
          <w:rFonts w:eastAsia="Arial Unicode MS"/>
          <w:sz w:val="24"/>
          <w:szCs w:val="24"/>
        </w:rPr>
        <w:t xml:space="preserve"> Federal Service for Supervision of Natural Resources</w:t>
      </w:r>
      <w:r>
        <w:rPr>
          <w:rFonts w:eastAsia="Arial Unicode MS"/>
          <w:sz w:val="24"/>
          <w:szCs w:val="24"/>
        </w:rPr>
        <w:t xml:space="preserve"> Management. </w:t>
      </w:r>
    </w:p>
    <w:p w14:paraId="14066605" w14:textId="536551C6" w:rsidR="00270CBA" w:rsidRDefault="00270CBA" w:rsidP="002303F1">
      <w:pPr>
        <w:pStyle w:val="SingleTxtG"/>
        <w:spacing w:after="0" w:line="276" w:lineRule="auto"/>
        <w:ind w:left="720" w:right="0"/>
        <w:rPr>
          <w:rFonts w:eastAsia="Arial Unicode MS"/>
          <w:sz w:val="24"/>
          <w:szCs w:val="24"/>
        </w:rPr>
      </w:pPr>
      <w:r w:rsidRPr="005E2F56">
        <w:rPr>
          <w:rFonts w:eastAsia="Arial Unicode MS"/>
          <w:sz w:val="24"/>
          <w:szCs w:val="24"/>
        </w:rPr>
        <w:t>Ms. Alena Grinina, Advisor to the Head of the Federal Service for Supervision of Natural Resources Management</w:t>
      </w:r>
      <w:r>
        <w:rPr>
          <w:rFonts w:eastAsia="Arial Unicode MS"/>
          <w:sz w:val="24"/>
          <w:szCs w:val="24"/>
        </w:rPr>
        <w:t xml:space="preserve">. </w:t>
      </w:r>
    </w:p>
    <w:p w14:paraId="147B743F" w14:textId="062F6116" w:rsidR="000B033A" w:rsidRDefault="000B033A" w:rsidP="002303F1">
      <w:pPr>
        <w:pStyle w:val="SingleTxtG"/>
        <w:spacing w:after="0" w:line="276" w:lineRule="auto"/>
        <w:ind w:left="720" w:right="0"/>
        <w:rPr>
          <w:rFonts w:eastAsia="Arial Unicode MS"/>
          <w:sz w:val="24"/>
          <w:szCs w:val="24"/>
        </w:rPr>
      </w:pPr>
      <w:r w:rsidRPr="005E2F56">
        <w:rPr>
          <w:rFonts w:eastAsia="Arial Unicode MS"/>
          <w:sz w:val="24"/>
          <w:szCs w:val="24"/>
        </w:rPr>
        <w:t>Ms. Regina Baumgertner, Assistant to the Head of the Federal Service for Supervision of Natural Resources Management</w:t>
      </w:r>
      <w:r>
        <w:rPr>
          <w:rFonts w:eastAsia="Arial Unicode MS"/>
          <w:sz w:val="24"/>
          <w:szCs w:val="24"/>
        </w:rPr>
        <w:t xml:space="preserve">. </w:t>
      </w:r>
    </w:p>
    <w:p w14:paraId="53C569AF" w14:textId="045BDB62" w:rsidR="00452FB2" w:rsidRDefault="00452FB2" w:rsidP="002303F1">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Mr. Aleksandr Prokofev, Head of the </w:t>
      </w:r>
      <w:r w:rsidR="00C85D6C" w:rsidRPr="005E2F56">
        <w:rPr>
          <w:rFonts w:eastAsia="Arial Unicode MS"/>
          <w:sz w:val="24"/>
          <w:szCs w:val="24"/>
        </w:rPr>
        <w:t>Division</w:t>
      </w:r>
      <w:r>
        <w:rPr>
          <w:rFonts w:eastAsia="Arial Unicode MS"/>
          <w:sz w:val="24"/>
          <w:szCs w:val="24"/>
        </w:rPr>
        <w:t xml:space="preserve"> of </w:t>
      </w:r>
      <w:r w:rsidRPr="005E2F56">
        <w:rPr>
          <w:rFonts w:eastAsia="Arial Unicode MS"/>
          <w:sz w:val="24"/>
          <w:szCs w:val="24"/>
        </w:rPr>
        <w:t>Licensing Activities in the Field of Waste Management of the Federal Service for Supervision of Natural Resources</w:t>
      </w:r>
      <w:r>
        <w:rPr>
          <w:rFonts w:eastAsia="Arial Unicode MS"/>
          <w:sz w:val="24"/>
          <w:szCs w:val="24"/>
        </w:rPr>
        <w:t xml:space="preserve"> Management. </w:t>
      </w:r>
    </w:p>
    <w:p w14:paraId="547F2554" w14:textId="4BAD341A" w:rsidR="00C85D6C" w:rsidRDefault="00C85D6C" w:rsidP="002303F1">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Elena Eremina, Consultant</w:t>
      </w:r>
      <w:r>
        <w:rPr>
          <w:rFonts w:eastAsia="Arial Unicode MS"/>
          <w:sz w:val="24"/>
          <w:szCs w:val="24"/>
        </w:rPr>
        <w:t xml:space="preserve"> of the </w:t>
      </w:r>
      <w:r w:rsidRPr="005E2F56">
        <w:rPr>
          <w:rFonts w:eastAsia="Arial Unicode MS"/>
          <w:sz w:val="24"/>
          <w:szCs w:val="24"/>
        </w:rPr>
        <w:t>Division of Licensing Activities in the Field of Waste Management of the Federal Service for Supervision of Natural Resources Management</w:t>
      </w:r>
      <w:r>
        <w:rPr>
          <w:rFonts w:eastAsia="Arial Unicode MS"/>
          <w:sz w:val="24"/>
          <w:szCs w:val="24"/>
        </w:rPr>
        <w:t xml:space="preserve">. </w:t>
      </w:r>
    </w:p>
    <w:p w14:paraId="6D9A82FF" w14:textId="1CDE3521" w:rsidR="00061EF9" w:rsidRDefault="00061EF9"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Adel Archakova, </w:t>
      </w:r>
      <w:r>
        <w:rPr>
          <w:rFonts w:eastAsia="Arial Unicode MS"/>
          <w:sz w:val="24"/>
          <w:szCs w:val="24"/>
        </w:rPr>
        <w:t>E</w:t>
      </w:r>
      <w:r w:rsidRPr="005E2F56">
        <w:rPr>
          <w:rFonts w:eastAsia="Arial Unicode MS"/>
          <w:sz w:val="24"/>
          <w:szCs w:val="24"/>
        </w:rPr>
        <w:t>xpert</w:t>
      </w:r>
      <w:r>
        <w:rPr>
          <w:rFonts w:eastAsia="Arial Unicode MS"/>
          <w:sz w:val="24"/>
          <w:szCs w:val="24"/>
        </w:rPr>
        <w:t xml:space="preserve"> of the</w:t>
      </w:r>
      <w:r w:rsidRPr="005E2F56">
        <w:rPr>
          <w:rFonts w:eastAsia="Arial Unicode MS"/>
          <w:sz w:val="24"/>
          <w:szCs w:val="24"/>
        </w:rPr>
        <w:t xml:space="preserve"> Division of International Cooperation in the Field of Environmental Protection of the Federal Se</w:t>
      </w:r>
      <w:r>
        <w:rPr>
          <w:rFonts w:eastAsia="Arial Unicode MS"/>
          <w:sz w:val="24"/>
          <w:szCs w:val="24"/>
        </w:rPr>
        <w:t>r</w:t>
      </w:r>
      <w:r w:rsidRPr="005E2F56">
        <w:rPr>
          <w:rFonts w:eastAsia="Arial Unicode MS"/>
          <w:sz w:val="24"/>
          <w:szCs w:val="24"/>
        </w:rPr>
        <w:t>vice for Supervision of Natural Resources</w:t>
      </w:r>
      <w:r>
        <w:rPr>
          <w:rFonts w:eastAsia="Arial Unicode MS"/>
          <w:sz w:val="24"/>
          <w:szCs w:val="24"/>
        </w:rPr>
        <w:t xml:space="preserve"> Management. </w:t>
      </w:r>
    </w:p>
    <w:p w14:paraId="0094070C" w14:textId="365A6D58" w:rsidR="008C69B1" w:rsidRDefault="008C69B1"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Aleksandr Meltser, Vice-Rector </w:t>
      </w:r>
      <w:r>
        <w:rPr>
          <w:rFonts w:eastAsia="Arial Unicode MS"/>
          <w:sz w:val="24"/>
          <w:szCs w:val="24"/>
        </w:rPr>
        <w:t>f</w:t>
      </w:r>
      <w:r w:rsidRPr="005E2F56">
        <w:rPr>
          <w:rFonts w:eastAsia="Arial Unicode MS"/>
          <w:sz w:val="24"/>
          <w:szCs w:val="24"/>
        </w:rPr>
        <w:t xml:space="preserve">or </w:t>
      </w:r>
      <w:r>
        <w:rPr>
          <w:rFonts w:eastAsia="Arial Unicode MS"/>
          <w:sz w:val="24"/>
          <w:szCs w:val="24"/>
        </w:rPr>
        <w:t>t</w:t>
      </w:r>
      <w:r w:rsidRPr="005E2F56">
        <w:rPr>
          <w:rFonts w:eastAsia="Arial Unicode MS"/>
          <w:sz w:val="24"/>
          <w:szCs w:val="24"/>
        </w:rPr>
        <w:t xml:space="preserve">he Development </w:t>
      </w:r>
      <w:r>
        <w:rPr>
          <w:rFonts w:eastAsia="Arial Unicode MS"/>
          <w:sz w:val="24"/>
          <w:szCs w:val="24"/>
        </w:rPr>
        <w:t>o</w:t>
      </w:r>
      <w:r w:rsidRPr="005E2F56">
        <w:rPr>
          <w:rFonts w:eastAsia="Arial Unicode MS"/>
          <w:sz w:val="24"/>
          <w:szCs w:val="24"/>
        </w:rPr>
        <w:t xml:space="preserve">f </w:t>
      </w:r>
      <w:r w:rsidR="00A03F45" w:rsidRPr="005E2F56">
        <w:rPr>
          <w:rFonts w:eastAsia="Arial Unicode MS"/>
          <w:sz w:val="24"/>
          <w:szCs w:val="24"/>
        </w:rPr>
        <w:t>Regional Healthcare</w:t>
      </w:r>
      <w:r w:rsidRPr="005E2F56">
        <w:rPr>
          <w:rFonts w:eastAsia="Arial Unicode MS"/>
          <w:sz w:val="24"/>
          <w:szCs w:val="24"/>
        </w:rPr>
        <w:t xml:space="preserve"> </w:t>
      </w:r>
      <w:r>
        <w:rPr>
          <w:rFonts w:eastAsia="Arial Unicode MS"/>
          <w:sz w:val="24"/>
          <w:szCs w:val="24"/>
        </w:rPr>
        <w:t>a</w:t>
      </w:r>
      <w:r w:rsidRPr="005E2F56">
        <w:rPr>
          <w:rFonts w:eastAsia="Arial Unicode MS"/>
          <w:sz w:val="24"/>
          <w:szCs w:val="24"/>
        </w:rPr>
        <w:t xml:space="preserve">nd </w:t>
      </w:r>
      <w:r>
        <w:rPr>
          <w:rFonts w:eastAsia="Arial Unicode MS"/>
          <w:sz w:val="24"/>
          <w:szCs w:val="24"/>
        </w:rPr>
        <w:t>t</w:t>
      </w:r>
      <w:r w:rsidRPr="005E2F56">
        <w:rPr>
          <w:rFonts w:eastAsia="Arial Unicode MS"/>
          <w:sz w:val="24"/>
          <w:szCs w:val="24"/>
        </w:rPr>
        <w:t xml:space="preserve">he Medical </w:t>
      </w:r>
      <w:r>
        <w:rPr>
          <w:rFonts w:eastAsia="Arial Unicode MS"/>
          <w:sz w:val="24"/>
          <w:szCs w:val="24"/>
        </w:rPr>
        <w:t>a</w:t>
      </w:r>
      <w:r w:rsidRPr="005E2F56">
        <w:rPr>
          <w:rFonts w:eastAsia="Arial Unicode MS"/>
          <w:sz w:val="24"/>
          <w:szCs w:val="24"/>
        </w:rPr>
        <w:t xml:space="preserve">nd Preventive Direction, Head </w:t>
      </w:r>
      <w:r>
        <w:rPr>
          <w:rFonts w:eastAsia="Arial Unicode MS"/>
          <w:sz w:val="24"/>
          <w:szCs w:val="24"/>
        </w:rPr>
        <w:t>o</w:t>
      </w:r>
      <w:r w:rsidRPr="005E2F56">
        <w:rPr>
          <w:rFonts w:eastAsia="Arial Unicode MS"/>
          <w:sz w:val="24"/>
          <w:szCs w:val="24"/>
        </w:rPr>
        <w:t xml:space="preserve">f The Department </w:t>
      </w:r>
      <w:r w:rsidR="00FD6454">
        <w:rPr>
          <w:rFonts w:eastAsia="Arial Unicode MS"/>
          <w:sz w:val="24"/>
          <w:szCs w:val="24"/>
        </w:rPr>
        <w:t>of</w:t>
      </w:r>
      <w:r w:rsidRPr="005E2F56">
        <w:rPr>
          <w:rFonts w:eastAsia="Arial Unicode MS"/>
          <w:sz w:val="24"/>
          <w:szCs w:val="24"/>
        </w:rPr>
        <w:t xml:space="preserve"> Preventive Medicine </w:t>
      </w:r>
      <w:r w:rsidR="00FD6454">
        <w:rPr>
          <w:rFonts w:eastAsia="Arial Unicode MS"/>
          <w:sz w:val="24"/>
          <w:szCs w:val="24"/>
        </w:rPr>
        <w:t>a</w:t>
      </w:r>
      <w:r w:rsidRPr="005E2F56">
        <w:rPr>
          <w:rFonts w:eastAsia="Arial Unicode MS"/>
          <w:sz w:val="24"/>
          <w:szCs w:val="24"/>
        </w:rPr>
        <w:t xml:space="preserve">nd Health Protection </w:t>
      </w:r>
      <w:r w:rsidR="00734162" w:rsidRPr="005E2F56">
        <w:rPr>
          <w:rFonts w:eastAsia="Arial Unicode MS"/>
          <w:sz w:val="24"/>
          <w:szCs w:val="24"/>
        </w:rPr>
        <w:t>of</w:t>
      </w:r>
      <w:r w:rsidRPr="005E2F56">
        <w:rPr>
          <w:rFonts w:eastAsia="Arial Unicode MS"/>
          <w:sz w:val="24"/>
          <w:szCs w:val="24"/>
        </w:rPr>
        <w:t xml:space="preserve"> The I.I. Mechnikov North-Western State Medical University </w:t>
      </w:r>
      <w:r w:rsidR="00FD6454">
        <w:rPr>
          <w:rFonts w:eastAsia="Arial Unicode MS"/>
          <w:sz w:val="24"/>
          <w:szCs w:val="24"/>
        </w:rPr>
        <w:t>o</w:t>
      </w:r>
      <w:r w:rsidRPr="005E2F56">
        <w:rPr>
          <w:rFonts w:eastAsia="Arial Unicode MS"/>
          <w:sz w:val="24"/>
          <w:szCs w:val="24"/>
        </w:rPr>
        <w:t xml:space="preserve">f The Ministry </w:t>
      </w:r>
      <w:r w:rsidR="00FD6454">
        <w:rPr>
          <w:rFonts w:eastAsia="Arial Unicode MS"/>
          <w:sz w:val="24"/>
          <w:szCs w:val="24"/>
        </w:rPr>
        <w:t>o</w:t>
      </w:r>
      <w:r w:rsidRPr="005E2F56">
        <w:rPr>
          <w:rFonts w:eastAsia="Arial Unicode MS"/>
          <w:sz w:val="24"/>
          <w:szCs w:val="24"/>
        </w:rPr>
        <w:t xml:space="preserve">f Health </w:t>
      </w:r>
      <w:r w:rsidR="00FD6454">
        <w:rPr>
          <w:rFonts w:eastAsia="Arial Unicode MS"/>
          <w:sz w:val="24"/>
          <w:szCs w:val="24"/>
        </w:rPr>
        <w:t>o</w:t>
      </w:r>
      <w:r w:rsidRPr="005E2F56">
        <w:rPr>
          <w:rFonts w:eastAsia="Arial Unicode MS"/>
          <w:sz w:val="24"/>
          <w:szCs w:val="24"/>
        </w:rPr>
        <w:t xml:space="preserve">f </w:t>
      </w:r>
      <w:r w:rsidR="00FD6454">
        <w:rPr>
          <w:rFonts w:eastAsia="Arial Unicode MS"/>
          <w:sz w:val="24"/>
          <w:szCs w:val="24"/>
        </w:rPr>
        <w:t>t</w:t>
      </w:r>
      <w:r w:rsidRPr="005E2F56">
        <w:rPr>
          <w:rFonts w:eastAsia="Arial Unicode MS"/>
          <w:sz w:val="24"/>
          <w:szCs w:val="24"/>
        </w:rPr>
        <w:t>he R</w:t>
      </w:r>
      <w:r w:rsidR="00FD6454">
        <w:rPr>
          <w:rFonts w:eastAsia="Arial Unicode MS"/>
          <w:sz w:val="24"/>
          <w:szCs w:val="24"/>
        </w:rPr>
        <w:t>u</w:t>
      </w:r>
      <w:r w:rsidRPr="005E2F56">
        <w:rPr>
          <w:rFonts w:eastAsia="Arial Unicode MS"/>
          <w:sz w:val="24"/>
          <w:szCs w:val="24"/>
        </w:rPr>
        <w:t>ssian Federation</w:t>
      </w:r>
      <w:r w:rsidR="00FD6454">
        <w:rPr>
          <w:rFonts w:eastAsia="Arial Unicode MS"/>
          <w:sz w:val="24"/>
          <w:szCs w:val="24"/>
        </w:rPr>
        <w:t xml:space="preserve">. </w:t>
      </w:r>
    </w:p>
    <w:p w14:paraId="65B55A49" w14:textId="0B47C8ED" w:rsidR="00A03F45" w:rsidRPr="005E2F56" w:rsidRDefault="00A03F45"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Oleg Mitrokhin, Head of the Department of General Hygiene </w:t>
      </w:r>
      <w:r w:rsidR="00F16404" w:rsidRPr="005E2F56">
        <w:rPr>
          <w:rFonts w:eastAsia="Arial Unicode MS"/>
          <w:sz w:val="24"/>
          <w:szCs w:val="24"/>
        </w:rPr>
        <w:t>of the</w:t>
      </w:r>
      <w:r w:rsidRPr="005E2F56">
        <w:rPr>
          <w:rFonts w:eastAsia="Arial Unicode MS"/>
          <w:sz w:val="24"/>
          <w:szCs w:val="24"/>
        </w:rPr>
        <w:t xml:space="preserve"> Sechenov First Moscow State Medical University</w:t>
      </w:r>
      <w:r w:rsidR="007A676C">
        <w:rPr>
          <w:rFonts w:eastAsia="Arial Unicode MS"/>
          <w:sz w:val="24"/>
          <w:szCs w:val="24"/>
        </w:rPr>
        <w:t xml:space="preserve"> of the </w:t>
      </w:r>
      <w:r w:rsidRPr="005E2F56">
        <w:rPr>
          <w:rFonts w:eastAsia="Arial Unicode MS"/>
          <w:sz w:val="24"/>
          <w:szCs w:val="24"/>
        </w:rPr>
        <w:t xml:space="preserve">Ministry </w:t>
      </w:r>
      <w:r w:rsidR="00F16404" w:rsidRPr="005E2F56">
        <w:rPr>
          <w:rFonts w:eastAsia="Arial Unicode MS"/>
          <w:sz w:val="24"/>
          <w:szCs w:val="24"/>
        </w:rPr>
        <w:t>of Health</w:t>
      </w:r>
      <w:r w:rsidRPr="005E2F56">
        <w:rPr>
          <w:rFonts w:eastAsia="Arial Unicode MS"/>
          <w:sz w:val="24"/>
          <w:szCs w:val="24"/>
        </w:rPr>
        <w:t xml:space="preserve"> of the Russian Federation</w:t>
      </w:r>
      <w:r w:rsidR="007A676C">
        <w:rPr>
          <w:rFonts w:eastAsia="Arial Unicode MS"/>
          <w:sz w:val="24"/>
          <w:szCs w:val="24"/>
        </w:rPr>
        <w:t xml:space="preserve"> (Sechenov University). </w:t>
      </w:r>
    </w:p>
    <w:p w14:paraId="75269F2C" w14:textId="0FD35889" w:rsidR="00A03F45" w:rsidRDefault="00F16404"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Butovskiy Ruslan, </w:t>
      </w:r>
      <w:r>
        <w:rPr>
          <w:rFonts w:eastAsia="Arial Unicode MS"/>
          <w:sz w:val="24"/>
          <w:szCs w:val="24"/>
        </w:rPr>
        <w:t xml:space="preserve">Chief Researcher, </w:t>
      </w:r>
      <w:r w:rsidRPr="005E2F56">
        <w:rPr>
          <w:rFonts w:eastAsia="Arial Unicode MS"/>
          <w:sz w:val="24"/>
          <w:szCs w:val="24"/>
        </w:rPr>
        <w:t xml:space="preserve">Head of </w:t>
      </w:r>
      <w:r>
        <w:rPr>
          <w:rFonts w:eastAsia="Arial Unicode MS"/>
          <w:sz w:val="24"/>
          <w:szCs w:val="24"/>
        </w:rPr>
        <w:t xml:space="preserve">the </w:t>
      </w:r>
      <w:r w:rsidRPr="005E2F56">
        <w:rPr>
          <w:rFonts w:eastAsia="Arial Unicode MS"/>
          <w:sz w:val="24"/>
          <w:szCs w:val="24"/>
        </w:rPr>
        <w:t>Department of International Programs</w:t>
      </w:r>
      <w:r w:rsidR="00DF6563">
        <w:rPr>
          <w:rFonts w:eastAsia="Arial Unicode MS"/>
          <w:sz w:val="24"/>
          <w:szCs w:val="24"/>
        </w:rPr>
        <w:t xml:space="preserve"> of the Wh</w:t>
      </w:r>
      <w:r w:rsidR="0057103C">
        <w:rPr>
          <w:rFonts w:eastAsia="Arial Unicode MS"/>
          <w:sz w:val="24"/>
          <w:szCs w:val="24"/>
        </w:rPr>
        <w:t>ole Russia Scientific and Research Institute</w:t>
      </w:r>
      <w:r w:rsidR="00AB71D7">
        <w:rPr>
          <w:rFonts w:eastAsia="Arial Unicode MS"/>
          <w:sz w:val="24"/>
          <w:szCs w:val="24"/>
        </w:rPr>
        <w:t xml:space="preserve"> “Ecology”. </w:t>
      </w:r>
    </w:p>
    <w:p w14:paraId="348C7F14" w14:textId="5D23DD45" w:rsidR="00E22547" w:rsidRDefault="00E22547" w:rsidP="002303F1">
      <w:pPr>
        <w:pStyle w:val="SingleTxtG"/>
        <w:spacing w:after="0" w:line="276" w:lineRule="auto"/>
        <w:ind w:left="720" w:right="0"/>
        <w:rPr>
          <w:rFonts w:eastAsia="Arial Unicode MS"/>
          <w:sz w:val="24"/>
          <w:szCs w:val="24"/>
        </w:rPr>
      </w:pPr>
      <w:r w:rsidRPr="005E2F56">
        <w:rPr>
          <w:rFonts w:eastAsia="Arial Unicode MS"/>
          <w:sz w:val="24"/>
          <w:szCs w:val="24"/>
        </w:rPr>
        <w:t>Dr. Iana Blinovskaia, Professor</w:t>
      </w:r>
      <w:r>
        <w:rPr>
          <w:rFonts w:eastAsia="Arial Unicode MS"/>
          <w:sz w:val="24"/>
          <w:szCs w:val="24"/>
        </w:rPr>
        <w:t xml:space="preserve"> of the Department for Environmental and Technical System and Technosphere Safety, Polytechnical Institute</w:t>
      </w:r>
      <w:r w:rsidRPr="005E2F56">
        <w:rPr>
          <w:rFonts w:eastAsia="Arial Unicode MS"/>
          <w:sz w:val="24"/>
          <w:szCs w:val="24"/>
        </w:rPr>
        <w:t>, Far Eastern Federal University</w:t>
      </w:r>
      <w:r>
        <w:rPr>
          <w:rFonts w:eastAsia="Arial Unicode MS"/>
          <w:sz w:val="24"/>
          <w:szCs w:val="24"/>
        </w:rPr>
        <w:t xml:space="preserve">. </w:t>
      </w:r>
    </w:p>
    <w:p w14:paraId="555EEF22" w14:textId="62BB797E" w:rsidR="002A050B" w:rsidRDefault="005B18A5" w:rsidP="002303F1">
      <w:pPr>
        <w:pStyle w:val="SingleTxtG"/>
        <w:spacing w:after="0" w:line="276" w:lineRule="auto"/>
        <w:ind w:left="720" w:right="0"/>
        <w:rPr>
          <w:rFonts w:eastAsia="Arial Unicode MS"/>
          <w:sz w:val="24"/>
          <w:szCs w:val="24"/>
        </w:rPr>
      </w:pPr>
      <w:r>
        <w:rPr>
          <w:rFonts w:eastAsia="Arial Unicode MS"/>
          <w:sz w:val="24"/>
          <w:szCs w:val="24"/>
        </w:rPr>
        <w:t>Dr</w:t>
      </w:r>
      <w:r w:rsidR="002A050B" w:rsidRPr="005E2F56">
        <w:rPr>
          <w:rFonts w:eastAsia="Arial Unicode MS"/>
          <w:sz w:val="24"/>
          <w:szCs w:val="24"/>
        </w:rPr>
        <w:t xml:space="preserve">. Alexandra Ershova, </w:t>
      </w:r>
      <w:r w:rsidR="002A050B">
        <w:rPr>
          <w:rFonts w:eastAsia="Arial Unicode MS"/>
          <w:sz w:val="24"/>
          <w:szCs w:val="24"/>
        </w:rPr>
        <w:t>Head of Laboratory for Plastic Pollution Research, Russian State</w:t>
      </w:r>
      <w:r w:rsidR="002A050B" w:rsidRPr="005E2F56">
        <w:rPr>
          <w:rFonts w:eastAsia="Arial Unicode MS"/>
          <w:sz w:val="24"/>
          <w:szCs w:val="24"/>
        </w:rPr>
        <w:t xml:space="preserve"> Hydrometeorological University</w:t>
      </w:r>
      <w:r w:rsidR="002A050B">
        <w:rPr>
          <w:rFonts w:eastAsia="Arial Unicode MS"/>
          <w:sz w:val="24"/>
          <w:szCs w:val="24"/>
        </w:rPr>
        <w:t xml:space="preserve">. </w:t>
      </w:r>
    </w:p>
    <w:p w14:paraId="6C1F5185" w14:textId="75505F64" w:rsidR="00452056" w:rsidRDefault="00452056" w:rsidP="002303F1">
      <w:pPr>
        <w:pStyle w:val="SingleTxtG"/>
        <w:spacing w:after="0" w:line="276" w:lineRule="auto"/>
        <w:ind w:left="720" w:right="0"/>
        <w:rPr>
          <w:rFonts w:eastAsia="Arial Unicode MS"/>
          <w:sz w:val="24"/>
          <w:szCs w:val="24"/>
        </w:rPr>
      </w:pPr>
      <w:r w:rsidRPr="005E2F56">
        <w:rPr>
          <w:rFonts w:eastAsia="Arial Unicode MS"/>
          <w:sz w:val="24"/>
          <w:szCs w:val="24"/>
        </w:rPr>
        <w:t>Ms. Oxana Sinitsyna, Deputy Director</w:t>
      </w:r>
      <w:r>
        <w:rPr>
          <w:rFonts w:eastAsia="Arial Unicode MS"/>
          <w:sz w:val="24"/>
          <w:szCs w:val="24"/>
        </w:rPr>
        <w:t xml:space="preserve"> for Scientific Work of the</w:t>
      </w:r>
      <w:r w:rsidRPr="005E2F56">
        <w:rPr>
          <w:rFonts w:eastAsia="Arial Unicode MS"/>
          <w:sz w:val="24"/>
          <w:szCs w:val="24"/>
        </w:rPr>
        <w:t xml:space="preserve"> Federal </w:t>
      </w:r>
      <w:r>
        <w:rPr>
          <w:rFonts w:eastAsia="Arial Unicode MS"/>
          <w:sz w:val="24"/>
          <w:szCs w:val="24"/>
        </w:rPr>
        <w:t xml:space="preserve">State </w:t>
      </w:r>
      <w:r w:rsidR="00493D46">
        <w:rPr>
          <w:rFonts w:eastAsia="Arial Unicode MS"/>
          <w:sz w:val="24"/>
          <w:szCs w:val="24"/>
        </w:rPr>
        <w:t xml:space="preserve">Budgetary Educational Institution “Federal </w:t>
      </w:r>
      <w:r w:rsidRPr="005E2F56">
        <w:rPr>
          <w:rFonts w:eastAsia="Arial Unicode MS"/>
          <w:sz w:val="24"/>
          <w:szCs w:val="24"/>
        </w:rPr>
        <w:t xml:space="preserve">Scientific Centre </w:t>
      </w:r>
      <w:r w:rsidR="00493D46">
        <w:rPr>
          <w:rFonts w:eastAsia="Arial Unicode MS"/>
          <w:sz w:val="24"/>
          <w:szCs w:val="24"/>
        </w:rPr>
        <w:t>for</w:t>
      </w:r>
      <w:r w:rsidRPr="005E2F56">
        <w:rPr>
          <w:rFonts w:eastAsia="Arial Unicode MS"/>
          <w:sz w:val="24"/>
          <w:szCs w:val="24"/>
        </w:rPr>
        <w:t xml:space="preserve"> Hygien</w:t>
      </w:r>
      <w:r w:rsidR="00493D46">
        <w:rPr>
          <w:rFonts w:eastAsia="Arial Unicode MS"/>
          <w:sz w:val="24"/>
          <w:szCs w:val="24"/>
        </w:rPr>
        <w:t>e Studies named after F.F. Erisman”</w:t>
      </w:r>
      <w:r w:rsidR="00CF3528" w:rsidRPr="00CF3528">
        <w:rPr>
          <w:rFonts w:eastAsia="Arial Unicode MS"/>
          <w:sz w:val="24"/>
          <w:szCs w:val="24"/>
        </w:rPr>
        <w:t xml:space="preserve"> </w:t>
      </w:r>
      <w:r w:rsidR="00CF3528">
        <w:rPr>
          <w:rFonts w:eastAsia="Arial Unicode MS"/>
          <w:sz w:val="24"/>
          <w:szCs w:val="24"/>
        </w:rPr>
        <w:t>of the Federal Service for Supervision of Consumer Rights Protection and Human Well-being</w:t>
      </w:r>
      <w:r w:rsidR="00493D46">
        <w:rPr>
          <w:rFonts w:eastAsia="Arial Unicode MS"/>
          <w:sz w:val="24"/>
          <w:szCs w:val="24"/>
        </w:rPr>
        <w:t xml:space="preserve">. Doctor of Medical Sciences, Professor. </w:t>
      </w:r>
    </w:p>
    <w:p w14:paraId="2E6B2E96" w14:textId="315C3DAE" w:rsidR="00274B0A" w:rsidRDefault="00274B0A"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Dr. Khalidia Khamidulina, Director of </w:t>
      </w:r>
      <w:r>
        <w:rPr>
          <w:rFonts w:eastAsia="Arial Unicode MS"/>
          <w:sz w:val="24"/>
          <w:szCs w:val="24"/>
        </w:rPr>
        <w:t>B</w:t>
      </w:r>
      <w:r w:rsidRPr="005E2F56">
        <w:rPr>
          <w:rFonts w:eastAsia="Arial Unicode MS"/>
          <w:sz w:val="24"/>
          <w:szCs w:val="24"/>
        </w:rPr>
        <w:t xml:space="preserve">ranch of </w:t>
      </w:r>
      <w:r>
        <w:rPr>
          <w:rFonts w:eastAsia="Arial Unicode MS"/>
          <w:sz w:val="24"/>
          <w:szCs w:val="24"/>
        </w:rPr>
        <w:t xml:space="preserve">the Russian Register of Potentially Hazardous Chemical </w:t>
      </w:r>
      <w:r w:rsidR="00CF3528">
        <w:rPr>
          <w:rFonts w:eastAsia="Arial Unicode MS"/>
          <w:sz w:val="24"/>
          <w:szCs w:val="24"/>
        </w:rPr>
        <w:t>and Biological Substances of the F</w:t>
      </w:r>
      <w:r w:rsidRPr="005E2F56">
        <w:rPr>
          <w:rFonts w:eastAsia="Arial Unicode MS"/>
          <w:sz w:val="24"/>
          <w:szCs w:val="24"/>
        </w:rPr>
        <w:t>ederal Scientific Center of Hygien</w:t>
      </w:r>
      <w:r w:rsidR="00CF3528">
        <w:rPr>
          <w:rFonts w:eastAsia="Arial Unicode MS"/>
          <w:sz w:val="24"/>
          <w:szCs w:val="24"/>
        </w:rPr>
        <w:t xml:space="preserve">e named after F.F. Erisman of the Federal Service for Supervision of Consumer Rights Protection and Human Well-being. </w:t>
      </w:r>
    </w:p>
    <w:p w14:paraId="23C1C287" w14:textId="25FF1C1D" w:rsidR="00F92B02" w:rsidRPr="005E2F56" w:rsidRDefault="158EED97" w:rsidP="002303F1">
      <w:pPr>
        <w:pStyle w:val="SingleTxtG"/>
        <w:spacing w:after="0" w:line="276" w:lineRule="auto"/>
        <w:ind w:left="720" w:right="0"/>
        <w:rPr>
          <w:rFonts w:eastAsia="Arial Unicode MS"/>
          <w:sz w:val="24"/>
          <w:szCs w:val="24"/>
        </w:rPr>
      </w:pPr>
      <w:r w:rsidRPr="6512473D">
        <w:rPr>
          <w:rFonts w:eastAsia="Arial Unicode MS"/>
          <w:sz w:val="24"/>
          <w:szCs w:val="24"/>
        </w:rPr>
        <w:t xml:space="preserve">Mr. Dmitry Kremenyuk, Deputy Head of the Department of Fleet, Ports and International Cooperation, Federal Agency for Fisheries. </w:t>
      </w:r>
    </w:p>
    <w:p w14:paraId="0E8F891B" w14:textId="7864FC45" w:rsidR="7650C953" w:rsidRDefault="7650C953" w:rsidP="002303F1">
      <w:pPr>
        <w:pStyle w:val="SingleTxtG"/>
        <w:spacing w:after="0" w:line="276" w:lineRule="auto"/>
        <w:ind w:left="720" w:right="0"/>
        <w:rPr>
          <w:rFonts w:eastAsia="Arial Unicode MS"/>
          <w:sz w:val="24"/>
          <w:szCs w:val="24"/>
        </w:rPr>
      </w:pPr>
      <w:r w:rsidRPr="6512473D">
        <w:rPr>
          <w:rFonts w:eastAsia="Arial Unicode MS"/>
          <w:sz w:val="24"/>
          <w:szCs w:val="24"/>
        </w:rPr>
        <w:t>Dr. Andrei Pedchenko, Leading researcher of the Whole Russia Scientific and Research Institute for</w:t>
      </w:r>
      <w:r w:rsidR="55C03654" w:rsidRPr="6512473D">
        <w:rPr>
          <w:rFonts w:eastAsia="Arial Unicode MS"/>
          <w:sz w:val="24"/>
          <w:szCs w:val="24"/>
        </w:rPr>
        <w:t xml:space="preserve"> Fisheries and Oceanography. </w:t>
      </w:r>
    </w:p>
    <w:p w14:paraId="5DBE160A" w14:textId="42F71A31" w:rsidR="00AA5371" w:rsidRDefault="00F92B02"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Sergey Lyulin, </w:t>
      </w:r>
      <w:r w:rsidR="00AA5371">
        <w:rPr>
          <w:rFonts w:eastAsia="Arial Unicode MS"/>
          <w:sz w:val="24"/>
          <w:szCs w:val="24"/>
        </w:rPr>
        <w:t>Corresponding</w:t>
      </w:r>
      <w:r>
        <w:rPr>
          <w:rFonts w:eastAsia="Arial Unicode MS"/>
          <w:sz w:val="24"/>
          <w:szCs w:val="24"/>
        </w:rPr>
        <w:t xml:space="preserve"> member of the Russian Academy for Science, Professor, </w:t>
      </w:r>
      <w:r w:rsidRPr="005E2F56">
        <w:rPr>
          <w:rFonts w:eastAsia="Arial Unicode MS"/>
          <w:sz w:val="24"/>
          <w:szCs w:val="24"/>
        </w:rPr>
        <w:t>Head of</w:t>
      </w:r>
      <w:r w:rsidR="00AA5371">
        <w:rPr>
          <w:rFonts w:eastAsia="Arial Unicode MS"/>
          <w:sz w:val="24"/>
          <w:szCs w:val="24"/>
        </w:rPr>
        <w:t xml:space="preserve"> the</w:t>
      </w:r>
      <w:r w:rsidRPr="005E2F56">
        <w:rPr>
          <w:rFonts w:eastAsia="Arial Unicode MS"/>
          <w:sz w:val="24"/>
          <w:szCs w:val="24"/>
        </w:rPr>
        <w:t xml:space="preserve"> Laboratory</w:t>
      </w:r>
      <w:r w:rsidR="00AA5371">
        <w:rPr>
          <w:rFonts w:eastAsia="Arial Unicode MS"/>
          <w:sz w:val="24"/>
          <w:szCs w:val="24"/>
        </w:rPr>
        <w:t xml:space="preserve"> of the Institute of High Molecular Compounds of the Russian Academy of Sciences. </w:t>
      </w:r>
    </w:p>
    <w:p w14:paraId="07876FA2" w14:textId="694D8397" w:rsidR="00BC16F5" w:rsidRPr="005E2F56" w:rsidRDefault="00BC16F5"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Dr. Vladimir Mukhanov, </w:t>
      </w:r>
      <w:r>
        <w:rPr>
          <w:rFonts w:eastAsia="Arial Unicode MS"/>
          <w:sz w:val="24"/>
          <w:szCs w:val="24"/>
        </w:rPr>
        <w:t>Chief</w:t>
      </w:r>
      <w:r w:rsidRPr="005E2F56">
        <w:rPr>
          <w:rFonts w:eastAsia="Arial Unicode MS"/>
          <w:sz w:val="24"/>
          <w:szCs w:val="24"/>
        </w:rPr>
        <w:t xml:space="preserve"> </w:t>
      </w:r>
      <w:r>
        <w:rPr>
          <w:rFonts w:eastAsia="Arial Unicode MS"/>
          <w:sz w:val="24"/>
          <w:szCs w:val="24"/>
        </w:rPr>
        <w:t xml:space="preserve">Researcher </w:t>
      </w:r>
      <w:r w:rsidRPr="005E2F56">
        <w:rPr>
          <w:rFonts w:eastAsia="Arial Unicode MS"/>
          <w:sz w:val="24"/>
          <w:szCs w:val="24"/>
        </w:rPr>
        <w:t xml:space="preserve">Scientist, Head of </w:t>
      </w:r>
      <w:r w:rsidR="0078342C">
        <w:rPr>
          <w:rFonts w:eastAsia="Arial Unicode MS"/>
          <w:sz w:val="24"/>
          <w:szCs w:val="24"/>
        </w:rPr>
        <w:t xml:space="preserve">Plankton Division of the A.O. Kovalevskiy Institute of Biology of Southern Seas of the Russian Academy of Science. </w:t>
      </w:r>
    </w:p>
    <w:p w14:paraId="37EFA3E3" w14:textId="68A71C72" w:rsidR="00704473" w:rsidRPr="005E2F56" w:rsidRDefault="00704473" w:rsidP="002303F1">
      <w:pPr>
        <w:pStyle w:val="SingleTxtG"/>
        <w:spacing w:after="0" w:line="276" w:lineRule="auto"/>
        <w:ind w:left="0" w:right="0" w:firstLine="720"/>
        <w:rPr>
          <w:rFonts w:eastAsia="Arial Unicode MS"/>
          <w:b/>
          <w:bCs/>
          <w:sz w:val="24"/>
          <w:szCs w:val="24"/>
        </w:rPr>
      </w:pPr>
    </w:p>
    <w:p w14:paraId="2CBF94D2" w14:textId="2D239DCD" w:rsidR="00704473" w:rsidRPr="00387787" w:rsidRDefault="00704473" w:rsidP="002303F1">
      <w:pPr>
        <w:pStyle w:val="Heading2"/>
        <w:jc w:val="both"/>
      </w:pPr>
      <w:r w:rsidRPr="00387787">
        <w:t>Rwanda</w:t>
      </w:r>
    </w:p>
    <w:p w14:paraId="0B1D8FB1" w14:textId="3C9C4E5F" w:rsidR="00B1292D" w:rsidRDefault="00B1292D"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Mme. Juliet Kabera, </w:t>
      </w:r>
      <w:r w:rsidR="00735AC2">
        <w:rPr>
          <w:rFonts w:eastAsia="Arial Unicode MS"/>
          <w:sz w:val="24"/>
          <w:szCs w:val="24"/>
        </w:rPr>
        <w:t xml:space="preserve">the </w:t>
      </w:r>
      <w:r w:rsidRPr="005E2F56">
        <w:rPr>
          <w:rFonts w:eastAsia="Arial Unicode MS"/>
          <w:sz w:val="24"/>
          <w:szCs w:val="24"/>
        </w:rPr>
        <w:t>Director General</w:t>
      </w:r>
      <w:r w:rsidR="00735AC2">
        <w:rPr>
          <w:rFonts w:eastAsia="Arial Unicode MS"/>
          <w:sz w:val="24"/>
          <w:szCs w:val="24"/>
        </w:rPr>
        <w:t xml:space="preserve"> Rwanda Environment Management Authority. </w:t>
      </w:r>
    </w:p>
    <w:p w14:paraId="65BA641B" w14:textId="621E094C" w:rsidR="00735AC2" w:rsidRDefault="00735AC2"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Peter Katanisa, </w:t>
      </w:r>
      <w:r>
        <w:rPr>
          <w:rFonts w:eastAsia="Arial Unicode MS"/>
          <w:sz w:val="24"/>
          <w:szCs w:val="24"/>
        </w:rPr>
        <w:t xml:space="preserve">the </w:t>
      </w:r>
      <w:r w:rsidRPr="005E2F56">
        <w:rPr>
          <w:rFonts w:eastAsia="Arial Unicode MS"/>
          <w:sz w:val="24"/>
          <w:szCs w:val="24"/>
        </w:rPr>
        <w:t>National Environment and Climate Change Policy</w:t>
      </w:r>
      <w:r>
        <w:rPr>
          <w:rFonts w:eastAsia="Arial Unicode MS"/>
          <w:sz w:val="24"/>
          <w:szCs w:val="24"/>
        </w:rPr>
        <w:t>.</w:t>
      </w:r>
    </w:p>
    <w:p w14:paraId="52059D79" w14:textId="16E58155"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David Toovey, Communications Advisor</w:t>
      </w:r>
      <w:r w:rsidR="007B3FA5">
        <w:rPr>
          <w:rFonts w:eastAsia="Arial Unicode MS"/>
          <w:sz w:val="24"/>
          <w:szCs w:val="24"/>
        </w:rPr>
        <w:t>.</w:t>
      </w:r>
    </w:p>
    <w:p w14:paraId="02E4FBCF" w14:textId="046D3E23"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Umuhoza Patrick,</w:t>
      </w:r>
      <w:r w:rsidR="007B3FA5">
        <w:rPr>
          <w:rFonts w:eastAsia="Arial Unicode MS"/>
          <w:sz w:val="24"/>
          <w:szCs w:val="24"/>
        </w:rPr>
        <w:t xml:space="preserve"> the</w:t>
      </w:r>
      <w:r w:rsidRPr="005E2F56">
        <w:rPr>
          <w:rFonts w:eastAsia="Arial Unicode MS"/>
          <w:sz w:val="24"/>
          <w:szCs w:val="24"/>
        </w:rPr>
        <w:t xml:space="preserve"> Multilateral Cooperation Officer</w:t>
      </w:r>
      <w:r w:rsidR="007B3FA5">
        <w:rPr>
          <w:rFonts w:eastAsia="Arial Unicode MS"/>
          <w:sz w:val="24"/>
          <w:szCs w:val="24"/>
        </w:rPr>
        <w:t xml:space="preserve">, </w:t>
      </w:r>
    </w:p>
    <w:p w14:paraId="2DC44586" w14:textId="77777777" w:rsidR="00704473" w:rsidRPr="005E2F56" w:rsidRDefault="00704473" w:rsidP="002303F1">
      <w:pPr>
        <w:pStyle w:val="SingleTxtG"/>
        <w:spacing w:after="0" w:line="276" w:lineRule="auto"/>
        <w:ind w:left="0" w:right="0" w:firstLine="720"/>
        <w:rPr>
          <w:rFonts w:eastAsia="Arial Unicode MS"/>
          <w:b/>
          <w:bCs/>
          <w:sz w:val="24"/>
          <w:szCs w:val="24"/>
        </w:rPr>
      </w:pPr>
    </w:p>
    <w:p w14:paraId="37F87DA4" w14:textId="6DAB62EA" w:rsidR="00704473" w:rsidRPr="00387787" w:rsidRDefault="00704473" w:rsidP="002303F1">
      <w:pPr>
        <w:pStyle w:val="Heading2"/>
        <w:jc w:val="both"/>
      </w:pPr>
      <w:r w:rsidRPr="00387787">
        <w:t>Saint Kitts and Nevis</w:t>
      </w:r>
    </w:p>
    <w:p w14:paraId="2523280A" w14:textId="3A22FDC0" w:rsidR="005049A9" w:rsidRDefault="005049A9" w:rsidP="002303F1">
      <w:pPr>
        <w:pStyle w:val="SingleTxtG"/>
        <w:spacing w:after="0" w:line="276" w:lineRule="auto"/>
        <w:ind w:left="720" w:right="0"/>
        <w:rPr>
          <w:rFonts w:eastAsia="Arial Unicode MS"/>
          <w:sz w:val="24"/>
          <w:szCs w:val="24"/>
        </w:rPr>
      </w:pPr>
      <w:r w:rsidRPr="005E2F56">
        <w:rPr>
          <w:rFonts w:eastAsia="Arial Unicode MS"/>
          <w:sz w:val="24"/>
          <w:szCs w:val="24"/>
        </w:rPr>
        <w:t>Dr. Joyelle Clarke, Ministe</w:t>
      </w:r>
      <w:r>
        <w:rPr>
          <w:rFonts w:eastAsia="Arial Unicode MS"/>
          <w:sz w:val="24"/>
          <w:szCs w:val="24"/>
        </w:rPr>
        <w:t xml:space="preserve">r of </w:t>
      </w:r>
      <w:r w:rsidRPr="005E2F56">
        <w:rPr>
          <w:rFonts w:eastAsia="Arial Unicode MS"/>
          <w:sz w:val="24"/>
          <w:szCs w:val="24"/>
        </w:rPr>
        <w:t>Sustainable Development</w:t>
      </w:r>
      <w:r>
        <w:rPr>
          <w:rFonts w:eastAsia="Arial Unicode MS"/>
          <w:sz w:val="24"/>
          <w:szCs w:val="24"/>
        </w:rPr>
        <w:t xml:space="preserve">, Head of Delegation. </w:t>
      </w:r>
    </w:p>
    <w:p w14:paraId="06D58EC3" w14:textId="036E928E" w:rsidR="00CE0855" w:rsidRPr="005E2F56" w:rsidRDefault="00CE0855" w:rsidP="002303F1">
      <w:pPr>
        <w:pStyle w:val="SingleTxtG"/>
        <w:spacing w:after="0" w:line="276" w:lineRule="auto"/>
        <w:ind w:left="720" w:right="0"/>
        <w:rPr>
          <w:rFonts w:eastAsia="Arial Unicode MS"/>
          <w:sz w:val="24"/>
          <w:szCs w:val="24"/>
        </w:rPr>
      </w:pPr>
      <w:r w:rsidRPr="005E2F56">
        <w:rPr>
          <w:rFonts w:eastAsia="Arial Unicode MS"/>
          <w:sz w:val="24"/>
          <w:szCs w:val="24"/>
        </w:rPr>
        <w:t>Ms. Colincia Levine, Permanent Secretary</w:t>
      </w:r>
      <w:r>
        <w:rPr>
          <w:rFonts w:eastAsia="Arial Unicode MS"/>
          <w:sz w:val="24"/>
          <w:szCs w:val="24"/>
        </w:rPr>
        <w:t>.</w:t>
      </w:r>
    </w:p>
    <w:p w14:paraId="6A1E765E" w14:textId="6B278076" w:rsidR="00CE342D" w:rsidRDefault="00CE342D"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Derionne Edmeade, Director, </w:t>
      </w:r>
      <w:r>
        <w:rPr>
          <w:rFonts w:eastAsia="Arial Unicode MS"/>
          <w:sz w:val="24"/>
          <w:szCs w:val="24"/>
        </w:rPr>
        <w:t xml:space="preserve">Department of Environment. </w:t>
      </w:r>
    </w:p>
    <w:p w14:paraId="2F7975E8" w14:textId="5CFCAC9E" w:rsidR="00CE342D" w:rsidRPr="005E2F56" w:rsidRDefault="00CE342D" w:rsidP="002303F1">
      <w:pPr>
        <w:pStyle w:val="SingleTxtG"/>
        <w:spacing w:after="0" w:line="276" w:lineRule="auto"/>
        <w:ind w:left="720" w:right="0"/>
        <w:rPr>
          <w:rFonts w:eastAsia="Arial Unicode MS"/>
          <w:sz w:val="24"/>
          <w:szCs w:val="24"/>
        </w:rPr>
      </w:pPr>
      <w:r w:rsidRPr="005E2F56">
        <w:rPr>
          <w:rFonts w:eastAsia="Arial Unicode MS"/>
          <w:sz w:val="24"/>
          <w:szCs w:val="24"/>
        </w:rPr>
        <w:t>Mr. Franklyn Connor, Chemist, Bureau of Standards</w:t>
      </w:r>
      <w:r>
        <w:rPr>
          <w:rFonts w:eastAsia="Arial Unicode MS"/>
          <w:sz w:val="24"/>
          <w:szCs w:val="24"/>
        </w:rPr>
        <w:t xml:space="preserve">. </w:t>
      </w:r>
    </w:p>
    <w:p w14:paraId="51CFAD62" w14:textId="77777777" w:rsidR="00CE342D" w:rsidRPr="005E2F56" w:rsidRDefault="00CE342D" w:rsidP="002303F1">
      <w:pPr>
        <w:pStyle w:val="SingleTxtG"/>
        <w:spacing w:after="0" w:line="276" w:lineRule="auto"/>
        <w:ind w:left="0" w:right="0" w:firstLine="720"/>
        <w:rPr>
          <w:rFonts w:eastAsia="Arial Unicode MS"/>
          <w:b/>
          <w:bCs/>
          <w:sz w:val="24"/>
          <w:szCs w:val="24"/>
        </w:rPr>
      </w:pPr>
    </w:p>
    <w:p w14:paraId="5AF99491" w14:textId="38B6B74E" w:rsidR="00182B25" w:rsidRPr="00387787" w:rsidRDefault="00704473" w:rsidP="002303F1">
      <w:pPr>
        <w:pStyle w:val="Heading2"/>
        <w:jc w:val="both"/>
      </w:pPr>
      <w:r w:rsidRPr="00387787">
        <w:t>Saint Lucia</w:t>
      </w:r>
    </w:p>
    <w:p w14:paraId="3EDD1C91" w14:textId="72500CE1"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Ms. Samanthia Justin, Acting Deputy Chief Sustainable Development and Environmental Officer, Department of Sustainable Development, Ministry of Education, Sustainable Development, Innovation, Science, Technology and Vocational Training</w:t>
      </w:r>
      <w:r w:rsidR="005777A8">
        <w:rPr>
          <w:rFonts w:eastAsia="Arial Unicode MS"/>
          <w:sz w:val="24"/>
          <w:szCs w:val="24"/>
        </w:rPr>
        <w:t xml:space="preserve">. </w:t>
      </w:r>
    </w:p>
    <w:p w14:paraId="7BD58BA2" w14:textId="77777777" w:rsidR="00704473" w:rsidRDefault="00704473" w:rsidP="002303F1">
      <w:pPr>
        <w:pStyle w:val="SingleTxtG"/>
        <w:spacing w:after="0" w:line="276" w:lineRule="auto"/>
        <w:ind w:left="0" w:right="0" w:firstLine="720"/>
        <w:rPr>
          <w:rFonts w:eastAsia="Arial Unicode MS"/>
          <w:b/>
          <w:bCs/>
          <w:sz w:val="24"/>
          <w:szCs w:val="24"/>
        </w:rPr>
      </w:pPr>
    </w:p>
    <w:p w14:paraId="28FAEF30" w14:textId="27382159" w:rsidR="00182B25" w:rsidRPr="00387787" w:rsidRDefault="00704473" w:rsidP="002303F1">
      <w:pPr>
        <w:pStyle w:val="Heading2"/>
        <w:jc w:val="both"/>
      </w:pPr>
      <w:r w:rsidRPr="00387787">
        <w:t>Samoa</w:t>
      </w:r>
    </w:p>
    <w:p w14:paraId="1D7F8DFB" w14:textId="7DBBC478" w:rsidR="00474E32" w:rsidRDefault="00474E32" w:rsidP="002303F1">
      <w:pPr>
        <w:pStyle w:val="SingleTxtG"/>
        <w:spacing w:after="0" w:line="276" w:lineRule="auto"/>
        <w:ind w:left="720" w:right="0"/>
        <w:rPr>
          <w:rFonts w:eastAsia="Arial Unicode MS"/>
          <w:sz w:val="24"/>
          <w:szCs w:val="24"/>
        </w:rPr>
      </w:pPr>
      <w:r w:rsidRPr="005E2F56">
        <w:rPr>
          <w:rFonts w:eastAsia="Arial Unicode MS"/>
          <w:sz w:val="24"/>
          <w:szCs w:val="24"/>
        </w:rPr>
        <w:t>Mr. Paolelei Luteru, Ambassador</w:t>
      </w:r>
      <w:r>
        <w:rPr>
          <w:rFonts w:eastAsia="Arial Unicode MS"/>
          <w:sz w:val="24"/>
          <w:szCs w:val="24"/>
        </w:rPr>
        <w:t xml:space="preserve"> Extraordinary and Plenipotentiary to the United States &amp; Permanent Representative of</w:t>
      </w:r>
      <w:r w:rsidRPr="005E2F56">
        <w:rPr>
          <w:rFonts w:eastAsia="Arial Unicode MS"/>
          <w:sz w:val="24"/>
          <w:szCs w:val="24"/>
        </w:rPr>
        <w:t xml:space="preserve"> Samoa</w:t>
      </w:r>
      <w:r>
        <w:rPr>
          <w:rFonts w:eastAsia="Arial Unicode MS"/>
          <w:sz w:val="24"/>
          <w:szCs w:val="24"/>
        </w:rPr>
        <w:t xml:space="preserve"> to the United Nations, Head of Delegation. </w:t>
      </w:r>
    </w:p>
    <w:p w14:paraId="32561952" w14:textId="0ECF6185" w:rsidR="00704473" w:rsidRDefault="62D3E88A"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Ms. Anama Solofa, Lead </w:t>
      </w:r>
      <w:r w:rsidR="0E655A99" w:rsidRPr="7360B6C1">
        <w:rPr>
          <w:rFonts w:eastAsia="Arial Unicode MS"/>
          <w:sz w:val="24"/>
          <w:szCs w:val="24"/>
        </w:rPr>
        <w:t xml:space="preserve">Oceans </w:t>
      </w:r>
      <w:r w:rsidRPr="7360B6C1">
        <w:rPr>
          <w:rFonts w:eastAsia="Arial Unicode MS"/>
          <w:sz w:val="24"/>
          <w:szCs w:val="24"/>
        </w:rPr>
        <w:t>Negotiator</w:t>
      </w:r>
      <w:r w:rsidR="0E655A99" w:rsidRPr="7360B6C1">
        <w:rPr>
          <w:rFonts w:eastAsia="Arial Unicode MS"/>
          <w:sz w:val="24"/>
          <w:szCs w:val="24"/>
        </w:rPr>
        <w:t xml:space="preserve">, Alliance of Small Island States (AOSIS), Permanent Mission of Samoa to the United Nations. </w:t>
      </w:r>
    </w:p>
    <w:p w14:paraId="02B95692" w14:textId="68184146" w:rsidR="00937744" w:rsidRPr="005E2F56" w:rsidRDefault="00937744" w:rsidP="002303F1">
      <w:pPr>
        <w:pStyle w:val="SingleTxtG"/>
        <w:spacing w:after="0" w:line="276" w:lineRule="auto"/>
        <w:ind w:left="720" w:right="0"/>
        <w:rPr>
          <w:rFonts w:eastAsia="Arial Unicode MS"/>
          <w:sz w:val="24"/>
          <w:szCs w:val="24"/>
        </w:rPr>
      </w:pPr>
      <w:r w:rsidRPr="005E2F56">
        <w:rPr>
          <w:rFonts w:eastAsia="Arial Unicode MS"/>
          <w:sz w:val="24"/>
          <w:szCs w:val="24"/>
        </w:rPr>
        <w:t>Ms. Katenia Rasch, Assistant Chief Executive Officer, Ministry of Natural Resources and Environment</w:t>
      </w:r>
      <w:r>
        <w:rPr>
          <w:rFonts w:eastAsia="Arial Unicode MS"/>
          <w:sz w:val="24"/>
          <w:szCs w:val="24"/>
        </w:rPr>
        <w:t xml:space="preserve">. </w:t>
      </w:r>
    </w:p>
    <w:p w14:paraId="600321FA" w14:textId="429E57FA" w:rsidR="007A399D" w:rsidRDefault="007A399D"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Matilda Bartley, Deputy Permanent Representative, </w:t>
      </w:r>
      <w:r>
        <w:rPr>
          <w:rFonts w:eastAsia="Arial Unicode MS"/>
          <w:sz w:val="24"/>
          <w:szCs w:val="24"/>
        </w:rPr>
        <w:t xml:space="preserve">Permanent Mission of Samoa to the United Nations. </w:t>
      </w:r>
    </w:p>
    <w:p w14:paraId="1F3A6204" w14:textId="1FEDCADD" w:rsidR="007A399D" w:rsidRPr="005E2F56" w:rsidRDefault="007A399D" w:rsidP="002303F1">
      <w:pPr>
        <w:pStyle w:val="SingleTxtG"/>
        <w:spacing w:after="0" w:line="276" w:lineRule="auto"/>
        <w:ind w:left="720" w:right="0"/>
        <w:rPr>
          <w:rFonts w:eastAsia="Arial Unicode MS"/>
          <w:sz w:val="24"/>
          <w:szCs w:val="24"/>
        </w:rPr>
      </w:pPr>
      <w:r w:rsidRPr="005E2F56">
        <w:rPr>
          <w:rFonts w:eastAsia="Arial Unicode MS"/>
          <w:sz w:val="24"/>
          <w:szCs w:val="24"/>
        </w:rPr>
        <w:t>Mr. Tau Jurgen Kappus, Principal Foreign Service Officer, Ministry of Foreign Affairs and Trade</w:t>
      </w:r>
      <w:r>
        <w:rPr>
          <w:rFonts w:eastAsia="Arial Unicode MS"/>
          <w:sz w:val="24"/>
          <w:szCs w:val="24"/>
        </w:rPr>
        <w:t xml:space="preserve">. </w:t>
      </w:r>
    </w:p>
    <w:p w14:paraId="22861C73" w14:textId="74A5C757" w:rsidR="006D00F0" w:rsidRPr="005E2F56" w:rsidRDefault="006D00F0"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Richard Bryce Rudyk, Legal Advisor, </w:t>
      </w:r>
      <w:r>
        <w:rPr>
          <w:rFonts w:eastAsia="Arial Unicode MS"/>
          <w:sz w:val="24"/>
          <w:szCs w:val="24"/>
        </w:rPr>
        <w:t>Alliance of Small Island States (AOSIS), Permanent</w:t>
      </w:r>
      <w:r w:rsidRPr="005E2F56">
        <w:rPr>
          <w:rFonts w:eastAsia="Arial Unicode MS"/>
          <w:sz w:val="24"/>
          <w:szCs w:val="24"/>
        </w:rPr>
        <w:t xml:space="preserve"> Mission of Samoa to the United Nations</w:t>
      </w:r>
      <w:r>
        <w:rPr>
          <w:rFonts w:eastAsia="Arial Unicode MS"/>
          <w:sz w:val="24"/>
          <w:szCs w:val="24"/>
        </w:rPr>
        <w:t xml:space="preserve">. </w:t>
      </w:r>
    </w:p>
    <w:p w14:paraId="3FE754F8" w14:textId="2A043004" w:rsidR="00245902" w:rsidRPr="005E2F56" w:rsidRDefault="00245902" w:rsidP="002303F1">
      <w:pPr>
        <w:pStyle w:val="SingleTxtG"/>
        <w:spacing w:after="0" w:line="276" w:lineRule="auto"/>
        <w:ind w:left="720" w:right="0"/>
        <w:rPr>
          <w:rFonts w:eastAsia="Arial Unicode MS"/>
          <w:sz w:val="24"/>
          <w:szCs w:val="24"/>
        </w:rPr>
      </w:pPr>
      <w:r w:rsidRPr="005E2F56">
        <w:rPr>
          <w:rFonts w:eastAsia="Arial Unicode MS"/>
          <w:sz w:val="24"/>
          <w:szCs w:val="24"/>
        </w:rPr>
        <w:t>Ms. Tiffany Van Ravenswaay, Advisor, Alliance of Small Island States (AOSIS)</w:t>
      </w:r>
      <w:r>
        <w:rPr>
          <w:rFonts w:eastAsia="Arial Unicode MS"/>
          <w:sz w:val="24"/>
          <w:szCs w:val="24"/>
        </w:rPr>
        <w:t>, Permanent</w:t>
      </w:r>
      <w:r w:rsidRPr="005E2F56">
        <w:rPr>
          <w:rFonts w:eastAsia="Arial Unicode MS"/>
          <w:sz w:val="24"/>
          <w:szCs w:val="24"/>
        </w:rPr>
        <w:t xml:space="preserve"> Mission of Samoa to the United Nations</w:t>
      </w:r>
      <w:r>
        <w:rPr>
          <w:rFonts w:eastAsia="Arial Unicode MS"/>
          <w:sz w:val="24"/>
          <w:szCs w:val="24"/>
        </w:rPr>
        <w:t xml:space="preserve">. </w:t>
      </w:r>
    </w:p>
    <w:p w14:paraId="76FA8CF6" w14:textId="422E949F"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Joan Yang, Advisor, </w:t>
      </w:r>
      <w:r w:rsidR="00245902" w:rsidRPr="005E2F56">
        <w:rPr>
          <w:rFonts w:eastAsia="Arial Unicode MS"/>
          <w:sz w:val="24"/>
          <w:szCs w:val="24"/>
        </w:rPr>
        <w:t>Alliance of Small Island States (AOSIS)</w:t>
      </w:r>
      <w:r w:rsidR="00245902">
        <w:rPr>
          <w:rFonts w:eastAsia="Arial Unicode MS"/>
          <w:sz w:val="24"/>
          <w:szCs w:val="24"/>
        </w:rPr>
        <w:t xml:space="preserve">, </w:t>
      </w:r>
      <w:r w:rsidRPr="005E2F56">
        <w:rPr>
          <w:rFonts w:eastAsia="Arial Unicode MS"/>
          <w:sz w:val="24"/>
          <w:szCs w:val="24"/>
        </w:rPr>
        <w:t>Permanent Mission of Samoa to the United Nations</w:t>
      </w:r>
      <w:r w:rsidR="00245902">
        <w:rPr>
          <w:rFonts w:eastAsia="Arial Unicode MS"/>
          <w:sz w:val="24"/>
          <w:szCs w:val="24"/>
        </w:rPr>
        <w:t xml:space="preserve">. </w:t>
      </w:r>
    </w:p>
    <w:p w14:paraId="1957CCA4" w14:textId="3473B563" w:rsidR="00245902"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Malama Iati, AOSIS Fellow, </w:t>
      </w:r>
      <w:r w:rsidR="00245902" w:rsidRPr="005E2F56">
        <w:rPr>
          <w:rFonts w:eastAsia="Arial Unicode MS"/>
          <w:sz w:val="24"/>
          <w:szCs w:val="24"/>
        </w:rPr>
        <w:t>Alliance of Small Island States (AOSIS)</w:t>
      </w:r>
      <w:r w:rsidR="00245902">
        <w:rPr>
          <w:rFonts w:eastAsia="Arial Unicode MS"/>
          <w:sz w:val="24"/>
          <w:szCs w:val="24"/>
        </w:rPr>
        <w:t xml:space="preserve">, </w:t>
      </w:r>
      <w:r w:rsidR="00245902" w:rsidRPr="005E2F56">
        <w:rPr>
          <w:rFonts w:eastAsia="Arial Unicode MS"/>
          <w:sz w:val="24"/>
          <w:szCs w:val="24"/>
        </w:rPr>
        <w:t>Permanent Mission of Samoa to the United Nations</w:t>
      </w:r>
      <w:r w:rsidR="00245902">
        <w:rPr>
          <w:rFonts w:eastAsia="Arial Unicode MS"/>
          <w:sz w:val="24"/>
          <w:szCs w:val="24"/>
        </w:rPr>
        <w:t xml:space="preserve">. </w:t>
      </w:r>
    </w:p>
    <w:p w14:paraId="68D28CBC" w14:textId="77777777" w:rsidR="00387787" w:rsidRPr="005E2F56" w:rsidRDefault="00387787" w:rsidP="002303F1">
      <w:pPr>
        <w:pStyle w:val="SingleTxtG"/>
        <w:spacing w:after="0" w:line="276" w:lineRule="auto"/>
        <w:ind w:left="0" w:right="0"/>
        <w:rPr>
          <w:rFonts w:eastAsia="Arial Unicode MS"/>
          <w:b/>
          <w:bCs/>
          <w:sz w:val="24"/>
          <w:szCs w:val="24"/>
        </w:rPr>
      </w:pPr>
    </w:p>
    <w:p w14:paraId="17E0CC5C" w14:textId="31209681" w:rsidR="00704473" w:rsidRPr="00387787" w:rsidRDefault="00704473" w:rsidP="002303F1">
      <w:pPr>
        <w:pStyle w:val="Heading2"/>
        <w:jc w:val="both"/>
      </w:pPr>
      <w:r w:rsidRPr="00387787">
        <w:t>Sao Tome and Principe</w:t>
      </w:r>
    </w:p>
    <w:p w14:paraId="331C847F" w14:textId="0503AB04"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Mr. Mikhail Saraiva, Assistant to the Director of Environment and Climate Action, Directorate for Environment and Climate Action</w:t>
      </w:r>
      <w:r w:rsidR="00434B81">
        <w:rPr>
          <w:rFonts w:eastAsia="Arial Unicode MS"/>
          <w:sz w:val="24"/>
          <w:szCs w:val="24"/>
        </w:rPr>
        <w:t xml:space="preserve">. </w:t>
      </w:r>
    </w:p>
    <w:p w14:paraId="5A7E0CF2" w14:textId="77777777" w:rsidR="00704473" w:rsidRPr="005E2F56" w:rsidRDefault="00704473" w:rsidP="002303F1">
      <w:pPr>
        <w:pStyle w:val="SingleTxtG"/>
        <w:spacing w:after="0" w:line="276" w:lineRule="auto"/>
        <w:ind w:left="0" w:right="0" w:firstLine="720"/>
        <w:rPr>
          <w:rFonts w:eastAsia="Arial Unicode MS"/>
          <w:b/>
          <w:bCs/>
          <w:sz w:val="24"/>
          <w:szCs w:val="24"/>
        </w:rPr>
      </w:pPr>
    </w:p>
    <w:p w14:paraId="3B800E02" w14:textId="77777777" w:rsidR="00704473" w:rsidRPr="00387787" w:rsidRDefault="00704473" w:rsidP="002303F1">
      <w:pPr>
        <w:pStyle w:val="Heading2"/>
        <w:jc w:val="both"/>
      </w:pPr>
      <w:r w:rsidRPr="00387787">
        <w:t>Saudi Arabia</w:t>
      </w:r>
    </w:p>
    <w:p w14:paraId="0D011F2B" w14:textId="7A8C66B8" w:rsidR="00F06003" w:rsidRDefault="00F06003" w:rsidP="002303F1">
      <w:pPr>
        <w:pStyle w:val="SingleTxtG"/>
        <w:spacing w:after="0" w:line="276" w:lineRule="auto"/>
        <w:ind w:left="0" w:right="0" w:firstLine="720"/>
        <w:rPr>
          <w:rFonts w:eastAsia="Arial Unicode MS"/>
          <w:sz w:val="24"/>
          <w:szCs w:val="24"/>
        </w:rPr>
      </w:pPr>
      <w:r w:rsidRPr="711403B5">
        <w:rPr>
          <w:rFonts w:eastAsia="Arial Unicode MS"/>
          <w:sz w:val="24"/>
          <w:szCs w:val="24"/>
        </w:rPr>
        <w:t>Mr. Eyad Aljubran, Chief Advisor, Ministry of Energy</w:t>
      </w:r>
      <w:r w:rsidR="00FF53D5" w:rsidRPr="711403B5">
        <w:rPr>
          <w:rFonts w:eastAsia="Arial Unicode MS"/>
          <w:sz w:val="24"/>
          <w:szCs w:val="24"/>
        </w:rPr>
        <w:t xml:space="preserve">. </w:t>
      </w:r>
    </w:p>
    <w:p w14:paraId="498C7BCF" w14:textId="45E10741" w:rsidR="00D039E8" w:rsidRDefault="00D039E8" w:rsidP="002303F1">
      <w:pPr>
        <w:pStyle w:val="SingleTxtG"/>
        <w:spacing w:after="0"/>
        <w:ind w:left="720" w:right="0"/>
        <w:rPr>
          <w:rFonts w:eastAsia="Arial Unicode MS" w:cs="Arial Unicode MS"/>
          <w:sz w:val="24"/>
          <w:szCs w:val="24"/>
        </w:rPr>
      </w:pPr>
      <w:r w:rsidRPr="711403B5">
        <w:rPr>
          <w:rFonts w:eastAsia="Arial Unicode MS" w:cs="Arial Unicode MS"/>
          <w:sz w:val="24"/>
          <w:szCs w:val="24"/>
        </w:rPr>
        <w:t xml:space="preserve">Mr. Nayef Alhomaidhi, Counselor, Ministry of Foreign Affairs, Environment Administration. </w:t>
      </w:r>
    </w:p>
    <w:p w14:paraId="0D05D3A6" w14:textId="457EAF84" w:rsidR="00CD21EB" w:rsidRPr="00536E77" w:rsidRDefault="00CD21EB" w:rsidP="002303F1">
      <w:pPr>
        <w:pStyle w:val="SingleTxtG"/>
        <w:spacing w:after="0"/>
        <w:ind w:left="0" w:right="0" w:firstLine="720"/>
        <w:rPr>
          <w:rFonts w:eastAsia="Arial Unicode MS" w:cs="Arial Unicode MS"/>
          <w:sz w:val="24"/>
          <w:szCs w:val="24"/>
        </w:rPr>
      </w:pPr>
      <w:r w:rsidRPr="00CD21EB">
        <w:rPr>
          <w:rFonts w:eastAsia="Arial Unicode MS" w:cs="Arial Unicode MS"/>
          <w:sz w:val="24"/>
          <w:szCs w:val="24"/>
        </w:rPr>
        <w:t>Ms. Hussah Alhamdan, Expert, Ministry of Energy</w:t>
      </w:r>
      <w:r>
        <w:rPr>
          <w:rFonts w:eastAsia="Arial Unicode MS" w:cs="Arial Unicode MS"/>
          <w:sz w:val="24"/>
          <w:szCs w:val="24"/>
        </w:rPr>
        <w:t xml:space="preserve">, </w:t>
      </w:r>
    </w:p>
    <w:p w14:paraId="2F4535E5" w14:textId="1C8467EC" w:rsidR="00D039E8" w:rsidRDefault="004A5542" w:rsidP="002303F1">
      <w:pPr>
        <w:pStyle w:val="SingleTxtG"/>
        <w:spacing w:after="0"/>
        <w:ind w:left="0" w:right="0" w:firstLine="720"/>
        <w:rPr>
          <w:rFonts w:eastAsia="Arial Unicode MS" w:cs="Arial Unicode MS"/>
          <w:sz w:val="24"/>
          <w:szCs w:val="24"/>
        </w:rPr>
      </w:pPr>
      <w:r w:rsidRPr="00536E77">
        <w:rPr>
          <w:rFonts w:eastAsia="Arial Unicode MS" w:cs="Arial Unicode MS"/>
          <w:sz w:val="24"/>
          <w:szCs w:val="24"/>
        </w:rPr>
        <w:t>Mr. Hassan Alsaleh, Global Negotiations Specialist for Climate Change, Ministry of Energy</w:t>
      </w:r>
      <w:r>
        <w:rPr>
          <w:rFonts w:eastAsia="Arial Unicode MS" w:cs="Arial Unicode MS"/>
          <w:sz w:val="24"/>
          <w:szCs w:val="24"/>
        </w:rPr>
        <w:t>.</w:t>
      </w:r>
    </w:p>
    <w:p w14:paraId="55720208" w14:textId="2A6EF684" w:rsidR="00C85F46" w:rsidRDefault="00C85F46" w:rsidP="002303F1">
      <w:pPr>
        <w:pStyle w:val="SingleTxtG"/>
        <w:spacing w:after="0"/>
        <w:ind w:left="0" w:right="0" w:firstLine="720"/>
        <w:rPr>
          <w:rFonts w:eastAsia="Arial Unicode MS" w:cs="Arial Unicode MS"/>
          <w:sz w:val="24"/>
          <w:szCs w:val="24"/>
        </w:rPr>
      </w:pPr>
      <w:r w:rsidRPr="00C85F46">
        <w:rPr>
          <w:rFonts w:eastAsia="Arial Unicode MS" w:cs="Arial Unicode MS"/>
          <w:sz w:val="24"/>
          <w:szCs w:val="24"/>
        </w:rPr>
        <w:t>Ms. Rima Alwihibi, Negotiation Analyst, Ministry of Ener</w:t>
      </w:r>
      <w:r>
        <w:rPr>
          <w:rFonts w:eastAsia="Arial Unicode MS" w:cs="Arial Unicode MS"/>
          <w:sz w:val="24"/>
          <w:szCs w:val="24"/>
        </w:rPr>
        <w:t>g</w:t>
      </w:r>
      <w:r w:rsidRPr="00C85F46">
        <w:rPr>
          <w:rFonts w:eastAsia="Arial Unicode MS" w:cs="Arial Unicode MS"/>
          <w:sz w:val="24"/>
          <w:szCs w:val="24"/>
        </w:rPr>
        <w:t>y</w:t>
      </w:r>
      <w:r>
        <w:rPr>
          <w:rFonts w:eastAsia="Arial Unicode MS" w:cs="Arial Unicode MS"/>
          <w:sz w:val="24"/>
          <w:szCs w:val="24"/>
        </w:rPr>
        <w:t xml:space="preserve">. </w:t>
      </w:r>
    </w:p>
    <w:p w14:paraId="1764841C" w14:textId="41925F96" w:rsidR="00EC5819" w:rsidRDefault="00EC5819" w:rsidP="002303F1">
      <w:pPr>
        <w:pStyle w:val="SingleTxtG"/>
        <w:spacing w:after="0"/>
        <w:ind w:left="0" w:right="0" w:firstLine="720"/>
        <w:rPr>
          <w:rFonts w:eastAsia="Arial Unicode MS" w:cs="Arial Unicode MS"/>
          <w:sz w:val="24"/>
          <w:szCs w:val="24"/>
        </w:rPr>
      </w:pPr>
      <w:r w:rsidRPr="00EC5819">
        <w:rPr>
          <w:rFonts w:eastAsia="Arial Unicode MS" w:cs="Arial Unicode MS"/>
          <w:sz w:val="24"/>
          <w:szCs w:val="24"/>
        </w:rPr>
        <w:t>Ms. Leen Aljefri, Climate Change Analyst, Ministry of Energy</w:t>
      </w:r>
      <w:r>
        <w:rPr>
          <w:rFonts w:eastAsia="Arial Unicode MS" w:cs="Arial Unicode MS"/>
          <w:sz w:val="24"/>
          <w:szCs w:val="24"/>
        </w:rPr>
        <w:t>.</w:t>
      </w:r>
    </w:p>
    <w:p w14:paraId="0C32D428" w14:textId="5FF08A7A" w:rsidR="009879F9" w:rsidRDefault="009879F9" w:rsidP="002303F1">
      <w:pPr>
        <w:pStyle w:val="SingleTxtG"/>
        <w:spacing w:after="0"/>
        <w:ind w:left="0" w:right="0" w:firstLine="720"/>
        <w:rPr>
          <w:rFonts w:eastAsia="Arial Unicode MS" w:cs="Arial Unicode MS"/>
          <w:sz w:val="24"/>
          <w:szCs w:val="24"/>
        </w:rPr>
      </w:pPr>
      <w:r w:rsidRPr="009879F9">
        <w:rPr>
          <w:rFonts w:eastAsia="Arial Unicode MS" w:cs="Arial Unicode MS"/>
          <w:sz w:val="24"/>
          <w:szCs w:val="24"/>
        </w:rPr>
        <w:t>Mr. Samir Asiri, Consultant, Ministry of Energy</w:t>
      </w:r>
      <w:r>
        <w:rPr>
          <w:rFonts w:eastAsia="Arial Unicode MS" w:cs="Arial Unicode MS"/>
          <w:sz w:val="24"/>
          <w:szCs w:val="24"/>
        </w:rPr>
        <w:t xml:space="preserve">. </w:t>
      </w:r>
    </w:p>
    <w:p w14:paraId="050EE6E8" w14:textId="77777777" w:rsidR="00601A57" w:rsidRDefault="001E731C" w:rsidP="002303F1">
      <w:pPr>
        <w:pStyle w:val="SingleTxtG"/>
        <w:spacing w:after="0"/>
        <w:ind w:left="0" w:right="0" w:firstLine="720"/>
        <w:rPr>
          <w:rFonts w:eastAsia="Arial Unicode MS" w:cs="Arial Unicode MS"/>
          <w:sz w:val="24"/>
          <w:szCs w:val="24"/>
        </w:rPr>
      </w:pPr>
      <w:r w:rsidRPr="001E731C">
        <w:rPr>
          <w:rFonts w:eastAsia="Arial Unicode MS" w:cs="Arial Unicode MS"/>
          <w:sz w:val="24"/>
          <w:szCs w:val="24"/>
        </w:rPr>
        <w:lastRenderedPageBreak/>
        <w:t>Mr. Ali Hashem, Legal Advisor, Ministry of Energy</w:t>
      </w:r>
      <w:r>
        <w:rPr>
          <w:rFonts w:eastAsia="Arial Unicode MS" w:cs="Arial Unicode MS"/>
          <w:sz w:val="24"/>
          <w:szCs w:val="24"/>
        </w:rPr>
        <w:t xml:space="preserve">. </w:t>
      </w:r>
    </w:p>
    <w:p w14:paraId="219C31BB" w14:textId="54A1BDFC" w:rsidR="001E731C" w:rsidRDefault="00601A57" w:rsidP="002303F1">
      <w:pPr>
        <w:pStyle w:val="SingleTxtG"/>
        <w:spacing w:after="0"/>
        <w:ind w:left="0" w:right="0" w:firstLine="720"/>
        <w:rPr>
          <w:rFonts w:eastAsia="Arial Unicode MS" w:cs="Arial Unicode MS"/>
          <w:sz w:val="24"/>
          <w:szCs w:val="24"/>
        </w:rPr>
      </w:pPr>
      <w:r w:rsidRPr="00601A57">
        <w:rPr>
          <w:rFonts w:eastAsia="Arial Unicode MS" w:cs="Arial Unicode MS"/>
          <w:sz w:val="24"/>
          <w:szCs w:val="24"/>
        </w:rPr>
        <w:t>Mr. Nasser Bin Shari, Legal advisor, Ministry of Energy</w:t>
      </w:r>
      <w:r>
        <w:rPr>
          <w:rFonts w:eastAsia="Arial Unicode MS" w:cs="Arial Unicode MS"/>
          <w:sz w:val="24"/>
          <w:szCs w:val="24"/>
        </w:rPr>
        <w:t xml:space="preserve">. </w:t>
      </w:r>
    </w:p>
    <w:p w14:paraId="42768F93" w14:textId="766CA19E" w:rsidR="001374A9" w:rsidRDefault="001374A9" w:rsidP="002303F1">
      <w:pPr>
        <w:pStyle w:val="SingleTxtG"/>
        <w:spacing w:after="0"/>
        <w:ind w:left="0" w:right="0" w:firstLine="720"/>
        <w:rPr>
          <w:rFonts w:eastAsia="Arial Unicode MS" w:cs="Arial Unicode MS"/>
          <w:sz w:val="24"/>
          <w:szCs w:val="24"/>
        </w:rPr>
      </w:pPr>
      <w:r w:rsidRPr="001374A9">
        <w:rPr>
          <w:rFonts w:eastAsia="Arial Unicode MS" w:cs="Arial Unicode MS"/>
          <w:sz w:val="24"/>
          <w:szCs w:val="24"/>
        </w:rPr>
        <w:t>Ms. Ghaida Bajbaa, Legal Advisor, Legal Department</w:t>
      </w:r>
      <w:r>
        <w:rPr>
          <w:rFonts w:eastAsia="Arial Unicode MS" w:cs="Arial Unicode MS"/>
          <w:sz w:val="24"/>
          <w:szCs w:val="24"/>
        </w:rPr>
        <w:t xml:space="preserve">, </w:t>
      </w:r>
      <w:r w:rsidRPr="001374A9">
        <w:rPr>
          <w:rFonts w:eastAsia="Arial Unicode MS" w:cs="Arial Unicode MS"/>
          <w:sz w:val="24"/>
          <w:szCs w:val="24"/>
        </w:rPr>
        <w:t>Ministry of Energy</w:t>
      </w:r>
      <w:r>
        <w:rPr>
          <w:rFonts w:eastAsia="Arial Unicode MS" w:cs="Arial Unicode MS"/>
          <w:sz w:val="24"/>
          <w:szCs w:val="24"/>
        </w:rPr>
        <w:t xml:space="preserve">. </w:t>
      </w:r>
    </w:p>
    <w:p w14:paraId="237DDC20" w14:textId="3A454C4A" w:rsidR="000607C5" w:rsidRDefault="000607C5" w:rsidP="002303F1">
      <w:pPr>
        <w:pStyle w:val="SingleTxtG"/>
        <w:spacing w:after="0"/>
        <w:ind w:left="0" w:right="0" w:firstLine="720"/>
        <w:rPr>
          <w:rFonts w:eastAsia="Arial Unicode MS" w:cs="Arial Unicode MS"/>
          <w:sz w:val="24"/>
          <w:szCs w:val="24"/>
        </w:rPr>
      </w:pPr>
      <w:r w:rsidRPr="000607C5">
        <w:rPr>
          <w:rFonts w:eastAsia="Arial Unicode MS" w:cs="Arial Unicode MS"/>
          <w:sz w:val="24"/>
          <w:szCs w:val="24"/>
        </w:rPr>
        <w:t>Dr. Jawaher Alfurhood, Sustainability Specialist, Ministry of Energy</w:t>
      </w:r>
      <w:r>
        <w:rPr>
          <w:rFonts w:eastAsia="Arial Unicode MS" w:cs="Arial Unicode MS"/>
          <w:sz w:val="24"/>
          <w:szCs w:val="24"/>
        </w:rPr>
        <w:t xml:space="preserve">. </w:t>
      </w:r>
    </w:p>
    <w:p w14:paraId="630D43C4" w14:textId="0850323B" w:rsidR="00760567" w:rsidRDefault="00760567" w:rsidP="002303F1">
      <w:pPr>
        <w:pStyle w:val="SingleTxtG"/>
        <w:spacing w:after="0"/>
        <w:ind w:left="0" w:right="0" w:firstLine="720"/>
        <w:rPr>
          <w:rFonts w:eastAsia="Arial Unicode MS" w:cs="Arial Unicode MS"/>
          <w:sz w:val="24"/>
          <w:szCs w:val="24"/>
        </w:rPr>
      </w:pPr>
      <w:r w:rsidRPr="00760567">
        <w:rPr>
          <w:rFonts w:eastAsia="Arial Unicode MS" w:cs="Arial Unicode MS"/>
          <w:sz w:val="24"/>
          <w:szCs w:val="24"/>
        </w:rPr>
        <w:t>Mr. Malik Bakhorji, Policy Analyst, Ministry of Energy</w:t>
      </w:r>
      <w:r>
        <w:rPr>
          <w:rFonts w:eastAsia="Arial Unicode MS" w:cs="Arial Unicode MS"/>
          <w:sz w:val="24"/>
          <w:szCs w:val="24"/>
        </w:rPr>
        <w:t xml:space="preserve">. </w:t>
      </w:r>
    </w:p>
    <w:p w14:paraId="3B1872E6" w14:textId="4E02C492" w:rsidR="00B77C49" w:rsidRPr="00536E77" w:rsidRDefault="00B77C49" w:rsidP="002303F1">
      <w:pPr>
        <w:pStyle w:val="SingleTxtG"/>
        <w:spacing w:after="0"/>
        <w:ind w:left="0" w:right="0" w:firstLine="720"/>
        <w:rPr>
          <w:rFonts w:eastAsia="Arial Unicode MS" w:cs="Arial Unicode MS"/>
          <w:sz w:val="24"/>
          <w:szCs w:val="24"/>
        </w:rPr>
      </w:pPr>
      <w:r w:rsidRPr="00B77C49">
        <w:rPr>
          <w:rFonts w:eastAsia="Arial Unicode MS" w:cs="Arial Unicode MS"/>
          <w:sz w:val="24"/>
          <w:szCs w:val="24"/>
        </w:rPr>
        <w:t>Ms. Haifa Alblouwi, Policy Analyst, Ministry of Energy</w:t>
      </w:r>
      <w:r>
        <w:rPr>
          <w:rFonts w:eastAsia="Arial Unicode MS" w:cs="Arial Unicode MS"/>
          <w:sz w:val="24"/>
          <w:szCs w:val="24"/>
        </w:rPr>
        <w:t xml:space="preserve">. </w:t>
      </w:r>
    </w:p>
    <w:p w14:paraId="6A3365D3" w14:textId="0A4371C2" w:rsidR="0061745A" w:rsidRPr="005E2F56" w:rsidRDefault="0061745A"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Asim Almuallimi, Technical Advisor, The National Center for Waste Management</w:t>
      </w:r>
      <w:r>
        <w:rPr>
          <w:rFonts w:eastAsia="Arial Unicode MS"/>
          <w:sz w:val="24"/>
          <w:szCs w:val="24"/>
        </w:rPr>
        <w:t>.</w:t>
      </w:r>
    </w:p>
    <w:p w14:paraId="508D2764" w14:textId="7656740A"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Abdullah Almashari, HSE Senior Adviser, Ministry of Industry and Mineral Resources</w:t>
      </w:r>
      <w:r w:rsidR="00B319B6">
        <w:rPr>
          <w:rFonts w:eastAsia="Arial Unicode MS"/>
          <w:sz w:val="24"/>
          <w:szCs w:val="24"/>
        </w:rPr>
        <w:t>.</w:t>
      </w:r>
    </w:p>
    <w:p w14:paraId="7D7A4757" w14:textId="333766D7"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Mr. Ahmed Ajabnoor, General secretary, Sustainability council, Ministry of industry and mineral resources</w:t>
      </w:r>
      <w:r w:rsidR="00B319B6">
        <w:rPr>
          <w:rFonts w:eastAsia="Arial Unicode MS"/>
          <w:sz w:val="24"/>
          <w:szCs w:val="24"/>
        </w:rPr>
        <w:t>.</w:t>
      </w:r>
    </w:p>
    <w:p w14:paraId="3198CAA8" w14:textId="0B96544C" w:rsidR="00704473"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Mishari Aleisa, Legal Advisor, Ministry of Industry and Mineral Resources</w:t>
      </w:r>
      <w:r w:rsidR="00B319B6">
        <w:rPr>
          <w:rFonts w:eastAsia="Arial Unicode MS"/>
          <w:sz w:val="24"/>
          <w:szCs w:val="24"/>
        </w:rPr>
        <w:t>.</w:t>
      </w:r>
    </w:p>
    <w:p w14:paraId="1E4F35F0" w14:textId="66F16061" w:rsidR="00E96C78" w:rsidRDefault="00704C1C" w:rsidP="002303F1">
      <w:pPr>
        <w:pStyle w:val="SingleTxtG"/>
        <w:spacing w:after="0" w:line="276" w:lineRule="auto"/>
        <w:ind w:left="720" w:right="0"/>
        <w:rPr>
          <w:rFonts w:eastAsia="Arial Unicode MS"/>
          <w:sz w:val="24"/>
          <w:szCs w:val="24"/>
        </w:rPr>
      </w:pPr>
      <w:r w:rsidRPr="711403B5">
        <w:rPr>
          <w:rFonts w:eastAsia="Arial Unicode MS"/>
          <w:sz w:val="24"/>
          <w:szCs w:val="24"/>
        </w:rPr>
        <w:t xml:space="preserve">Mr. Faisal Geheshah, GM of the General Department of Environmental Legislations &amp; Studies, MEWA. </w:t>
      </w:r>
    </w:p>
    <w:p w14:paraId="54F31DE2" w14:textId="2ECAC9FA" w:rsidR="4D9FDF5A" w:rsidRDefault="4D9FDF5A" w:rsidP="002303F1">
      <w:pPr>
        <w:pStyle w:val="SingleTxtG"/>
        <w:spacing w:after="0" w:line="276" w:lineRule="auto"/>
        <w:ind w:left="720" w:right="0"/>
        <w:rPr>
          <w:rFonts w:eastAsia="Arial Unicode MS"/>
          <w:sz w:val="24"/>
          <w:szCs w:val="24"/>
        </w:rPr>
      </w:pPr>
      <w:r w:rsidRPr="711403B5">
        <w:rPr>
          <w:rFonts w:eastAsia="Arial Unicode MS"/>
          <w:sz w:val="24"/>
          <w:szCs w:val="24"/>
        </w:rPr>
        <w:t xml:space="preserve">Mr. Adnan Alalyani, Director General of Environmental Technologies, National Center for Environmental Compliance. </w:t>
      </w:r>
    </w:p>
    <w:p w14:paraId="695729C4" w14:textId="023709C6" w:rsidR="00A75261" w:rsidRDefault="00A75261" w:rsidP="002303F1">
      <w:pPr>
        <w:pStyle w:val="SingleTxtG"/>
        <w:spacing w:after="0" w:line="276" w:lineRule="auto"/>
        <w:ind w:left="720" w:right="0"/>
        <w:rPr>
          <w:rFonts w:eastAsia="Arial Unicode MS"/>
          <w:sz w:val="24"/>
          <w:szCs w:val="24"/>
        </w:rPr>
      </w:pPr>
      <w:r w:rsidRPr="711403B5">
        <w:rPr>
          <w:rFonts w:eastAsia="Arial Unicode MS"/>
          <w:sz w:val="24"/>
          <w:szCs w:val="24"/>
        </w:rPr>
        <w:t xml:space="preserve">Mr. Nawaf Bilasi, Advisor, National Center for Waste Management. </w:t>
      </w:r>
    </w:p>
    <w:p w14:paraId="253E8255" w14:textId="4EFD5FCE" w:rsidR="00D312BE" w:rsidRDefault="00D312BE" w:rsidP="002303F1">
      <w:pPr>
        <w:pStyle w:val="SingleTxtG"/>
        <w:spacing w:after="0" w:line="276" w:lineRule="auto"/>
        <w:ind w:left="720" w:right="0"/>
        <w:rPr>
          <w:rFonts w:eastAsia="Arial Unicode MS"/>
          <w:sz w:val="24"/>
          <w:szCs w:val="24"/>
        </w:rPr>
      </w:pPr>
      <w:r w:rsidRPr="00D312BE">
        <w:rPr>
          <w:rFonts w:eastAsia="Arial Unicode MS"/>
          <w:sz w:val="24"/>
          <w:szCs w:val="24"/>
        </w:rPr>
        <w:t>Dr. Munirah Alghamdi, Economic Experts in Climate change and Environment, Ministry of Finance</w:t>
      </w:r>
      <w:r>
        <w:rPr>
          <w:rFonts w:eastAsia="Arial Unicode MS"/>
          <w:sz w:val="24"/>
          <w:szCs w:val="24"/>
        </w:rPr>
        <w:t xml:space="preserve">. </w:t>
      </w:r>
    </w:p>
    <w:p w14:paraId="0FBDB8AD" w14:textId="42CD8FF4" w:rsidR="00C32A04" w:rsidRPr="00536E77" w:rsidRDefault="00C32A04" w:rsidP="002303F1">
      <w:pPr>
        <w:pStyle w:val="SingleTxtG"/>
        <w:spacing w:after="0" w:line="276" w:lineRule="auto"/>
        <w:ind w:left="720" w:right="0"/>
        <w:rPr>
          <w:rFonts w:eastAsia="Arial Unicode MS"/>
          <w:sz w:val="24"/>
          <w:szCs w:val="24"/>
        </w:rPr>
      </w:pPr>
      <w:r w:rsidRPr="00536E77">
        <w:rPr>
          <w:rFonts w:eastAsia="Arial Unicode MS"/>
          <w:sz w:val="24"/>
          <w:szCs w:val="24"/>
        </w:rPr>
        <w:t>Mr. Abdelrahman Al Gwaiz, Senior Advisor, Ministry of Energy</w:t>
      </w:r>
      <w:r>
        <w:rPr>
          <w:rFonts w:eastAsia="Arial Unicode MS"/>
          <w:sz w:val="24"/>
          <w:szCs w:val="24"/>
        </w:rPr>
        <w:t xml:space="preserve">. </w:t>
      </w:r>
    </w:p>
    <w:p w14:paraId="7C62837C" w14:textId="351A3515" w:rsidR="00C32A04" w:rsidRPr="00536E77" w:rsidRDefault="00C32A04" w:rsidP="002303F1">
      <w:pPr>
        <w:pStyle w:val="SingleTxtG"/>
        <w:spacing w:after="0" w:line="276" w:lineRule="auto"/>
        <w:ind w:left="720" w:right="0"/>
        <w:rPr>
          <w:rFonts w:eastAsia="Arial Unicode MS"/>
          <w:sz w:val="24"/>
          <w:szCs w:val="24"/>
        </w:rPr>
      </w:pPr>
      <w:r w:rsidRPr="00536E77">
        <w:rPr>
          <w:rFonts w:eastAsia="Arial Unicode MS"/>
          <w:sz w:val="24"/>
          <w:szCs w:val="24"/>
        </w:rPr>
        <w:t>Mr. Mohammed Albarrak, Int. Policy Advisor, Ministry of Energy</w:t>
      </w:r>
      <w:r>
        <w:rPr>
          <w:rFonts w:eastAsia="Arial Unicode MS"/>
          <w:sz w:val="24"/>
          <w:szCs w:val="24"/>
        </w:rPr>
        <w:t xml:space="preserve">. </w:t>
      </w:r>
    </w:p>
    <w:p w14:paraId="6A5B268D" w14:textId="30B6DF40" w:rsidR="00C32A04" w:rsidRPr="00536E77" w:rsidRDefault="00C32A04" w:rsidP="002303F1">
      <w:pPr>
        <w:pStyle w:val="SingleTxtG"/>
        <w:spacing w:after="0" w:line="276" w:lineRule="auto"/>
        <w:ind w:left="720" w:right="0"/>
        <w:rPr>
          <w:rFonts w:eastAsia="Arial Unicode MS"/>
          <w:sz w:val="24"/>
          <w:szCs w:val="24"/>
        </w:rPr>
      </w:pPr>
      <w:r w:rsidRPr="00536E77">
        <w:rPr>
          <w:rFonts w:eastAsia="Arial Unicode MS"/>
          <w:sz w:val="24"/>
          <w:szCs w:val="24"/>
        </w:rPr>
        <w:t>Ms. Najla Alsudairy, Head of Advocacy, Ministry of Energy</w:t>
      </w:r>
      <w:r>
        <w:rPr>
          <w:rFonts w:eastAsia="Arial Unicode MS"/>
          <w:sz w:val="24"/>
          <w:szCs w:val="24"/>
        </w:rPr>
        <w:t xml:space="preserve">. </w:t>
      </w:r>
    </w:p>
    <w:p w14:paraId="45E2EED3" w14:textId="14119161" w:rsidR="00C32A04" w:rsidRPr="00536E77" w:rsidRDefault="00C32A04" w:rsidP="002303F1">
      <w:pPr>
        <w:pStyle w:val="SingleTxtG"/>
        <w:spacing w:after="0" w:line="276" w:lineRule="auto"/>
        <w:ind w:left="720" w:right="0"/>
        <w:rPr>
          <w:rFonts w:eastAsia="Arial Unicode MS"/>
          <w:sz w:val="24"/>
          <w:szCs w:val="24"/>
        </w:rPr>
      </w:pPr>
      <w:r w:rsidRPr="00536E77">
        <w:rPr>
          <w:rFonts w:eastAsia="Arial Unicode MS"/>
          <w:sz w:val="24"/>
          <w:szCs w:val="24"/>
        </w:rPr>
        <w:t>Mr. Saleh AlAbdullatif, Manager, Ministry of Energy</w:t>
      </w:r>
      <w:r>
        <w:rPr>
          <w:rFonts w:eastAsia="Arial Unicode MS"/>
          <w:sz w:val="24"/>
          <w:szCs w:val="24"/>
        </w:rPr>
        <w:t xml:space="preserve">. </w:t>
      </w:r>
    </w:p>
    <w:p w14:paraId="7061DAE8" w14:textId="77777777" w:rsidR="00C32A04" w:rsidRPr="005E2F56" w:rsidRDefault="00C32A04" w:rsidP="002303F1">
      <w:pPr>
        <w:pStyle w:val="SingleTxtG"/>
        <w:spacing w:after="0" w:line="276" w:lineRule="auto"/>
        <w:ind w:left="720" w:right="0"/>
        <w:rPr>
          <w:rFonts w:eastAsia="Arial Unicode MS"/>
          <w:sz w:val="24"/>
          <w:szCs w:val="24"/>
        </w:rPr>
      </w:pPr>
    </w:p>
    <w:p w14:paraId="6D0C258B" w14:textId="77777777" w:rsidR="00704473" w:rsidRPr="00387787" w:rsidRDefault="00704473" w:rsidP="002303F1">
      <w:pPr>
        <w:pStyle w:val="Heading2"/>
        <w:jc w:val="both"/>
      </w:pPr>
      <w:r w:rsidRPr="003101D5">
        <w:t>Senegal</w:t>
      </w:r>
    </w:p>
    <w:p w14:paraId="151856B5" w14:textId="36CC62DC" w:rsidR="00443801" w:rsidRDefault="00443801" w:rsidP="002303F1">
      <w:pPr>
        <w:pStyle w:val="SingleTxtG"/>
        <w:spacing w:after="0" w:line="276" w:lineRule="auto"/>
        <w:ind w:left="720" w:right="0"/>
        <w:rPr>
          <w:rFonts w:eastAsia="Arial Unicode MS"/>
          <w:sz w:val="24"/>
          <w:szCs w:val="24"/>
          <w:lang w:val="en-GB"/>
        </w:rPr>
      </w:pPr>
      <w:r w:rsidRPr="00443801">
        <w:rPr>
          <w:rFonts w:eastAsia="Arial Unicode MS"/>
          <w:sz w:val="24"/>
          <w:szCs w:val="24"/>
          <w:lang w:val="en-GB"/>
        </w:rPr>
        <w:t>Mr. Ndongo Dieng, Ambassador o</w:t>
      </w:r>
      <w:r>
        <w:rPr>
          <w:rFonts w:eastAsia="Arial Unicode MS"/>
          <w:sz w:val="24"/>
          <w:szCs w:val="24"/>
          <w:lang w:val="en-GB"/>
        </w:rPr>
        <w:t xml:space="preserve">f Senegal in Nairobi and Permanent Representative of Senegal to UNEP. </w:t>
      </w:r>
    </w:p>
    <w:p w14:paraId="29ECC684" w14:textId="5EEF2AFF" w:rsidR="00A50CA6" w:rsidRPr="00046937" w:rsidRDefault="00A50CA6" w:rsidP="002303F1">
      <w:pPr>
        <w:pStyle w:val="SingleTxtG"/>
        <w:spacing w:after="0" w:line="276" w:lineRule="auto"/>
        <w:ind w:left="720" w:right="0"/>
        <w:rPr>
          <w:rFonts w:eastAsia="Arial Unicode MS"/>
          <w:sz w:val="24"/>
          <w:szCs w:val="24"/>
          <w:lang w:val="fr-FR"/>
        </w:rPr>
      </w:pPr>
      <w:r w:rsidRPr="00046937">
        <w:rPr>
          <w:rFonts w:eastAsia="Arial Unicode MS"/>
          <w:sz w:val="24"/>
          <w:szCs w:val="24"/>
          <w:lang w:val="fr-FR"/>
        </w:rPr>
        <w:t>M. Cheikh Sylla, Bureau Member, METE, Senegal.</w:t>
      </w:r>
    </w:p>
    <w:p w14:paraId="0F4593DA" w14:textId="31E8145D" w:rsidR="00443801" w:rsidRPr="00443801" w:rsidRDefault="00443801" w:rsidP="002303F1">
      <w:pPr>
        <w:pStyle w:val="SingleTxtG"/>
        <w:spacing w:after="0" w:line="276" w:lineRule="auto"/>
        <w:ind w:left="720" w:right="0"/>
        <w:rPr>
          <w:rFonts w:eastAsia="Arial Unicode MS"/>
          <w:sz w:val="24"/>
          <w:szCs w:val="24"/>
          <w:lang w:val="en-GB"/>
        </w:rPr>
      </w:pPr>
      <w:r w:rsidRPr="00443801">
        <w:rPr>
          <w:rFonts w:eastAsia="Arial Unicode MS"/>
          <w:sz w:val="24"/>
          <w:szCs w:val="24"/>
          <w:lang w:val="en-GB"/>
        </w:rPr>
        <w:t xml:space="preserve">M. Baba Drame, Director of </w:t>
      </w:r>
      <w:r>
        <w:rPr>
          <w:rFonts w:eastAsia="Arial Unicode MS"/>
          <w:sz w:val="24"/>
          <w:szCs w:val="24"/>
          <w:lang w:val="en-GB"/>
        </w:rPr>
        <w:t xml:space="preserve">Environmental Regulation and Control at the Ministry of Environment and Ecological Transition (METE). </w:t>
      </w:r>
    </w:p>
    <w:p w14:paraId="31BD6B73" w14:textId="7575388A" w:rsidR="00242FFD" w:rsidRPr="005E2F56" w:rsidRDefault="00242FFD" w:rsidP="002303F1">
      <w:pPr>
        <w:pStyle w:val="SingleTxtG"/>
        <w:spacing w:after="0" w:line="276" w:lineRule="auto"/>
        <w:ind w:left="720" w:right="0"/>
        <w:rPr>
          <w:rFonts w:eastAsia="Arial Unicode MS"/>
          <w:sz w:val="24"/>
          <w:szCs w:val="24"/>
        </w:rPr>
      </w:pPr>
      <w:r w:rsidRPr="005E2F56">
        <w:rPr>
          <w:rFonts w:eastAsia="Arial Unicode MS"/>
          <w:sz w:val="24"/>
          <w:szCs w:val="24"/>
        </w:rPr>
        <w:t>Mr. Ablaye Diao, Director</w:t>
      </w:r>
      <w:r>
        <w:rPr>
          <w:rFonts w:eastAsia="Arial Unicode MS"/>
          <w:sz w:val="24"/>
          <w:szCs w:val="24"/>
        </w:rPr>
        <w:t xml:space="preserve"> of the Basel and Stockholm Conventions Regional Centre for French-speaking African Countries. </w:t>
      </w:r>
    </w:p>
    <w:p w14:paraId="65874DE0" w14:textId="1AED2B1D" w:rsidR="00242FFD" w:rsidRDefault="00242FFD"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Mme. Khadidiatou Drame, </w:t>
      </w:r>
      <w:r w:rsidR="00E509C7">
        <w:rPr>
          <w:rFonts w:eastAsia="Arial Unicode MS"/>
          <w:sz w:val="24"/>
          <w:szCs w:val="24"/>
        </w:rPr>
        <w:t xml:space="preserve">Coordinator of the Legal Affairs Unit at the METE. </w:t>
      </w:r>
      <w:r>
        <w:rPr>
          <w:rFonts w:eastAsia="Arial Unicode MS"/>
          <w:sz w:val="24"/>
          <w:szCs w:val="24"/>
        </w:rPr>
        <w:t xml:space="preserve"> </w:t>
      </w:r>
    </w:p>
    <w:p w14:paraId="09613D1C" w14:textId="2CAE7C8C" w:rsidR="00E509C7" w:rsidRDefault="00E509C7" w:rsidP="002303F1">
      <w:pPr>
        <w:pStyle w:val="SingleTxtG"/>
        <w:spacing w:after="0" w:line="276" w:lineRule="auto"/>
        <w:ind w:left="720" w:right="0"/>
        <w:rPr>
          <w:rFonts w:eastAsia="Arial Unicode MS"/>
          <w:sz w:val="24"/>
          <w:szCs w:val="24"/>
        </w:rPr>
      </w:pPr>
      <w:r w:rsidRPr="005E2F56">
        <w:rPr>
          <w:rFonts w:eastAsia="Arial Unicode MS"/>
          <w:sz w:val="24"/>
          <w:szCs w:val="24"/>
        </w:rPr>
        <w:t>M. Assane Diop, Head of</w:t>
      </w:r>
      <w:r>
        <w:rPr>
          <w:rFonts w:eastAsia="Arial Unicode MS"/>
          <w:sz w:val="24"/>
          <w:szCs w:val="24"/>
        </w:rPr>
        <w:t xml:space="preserve"> Division fo</w:t>
      </w:r>
      <w:r w:rsidR="009013BF">
        <w:rPr>
          <w:rFonts w:eastAsia="Arial Unicode MS"/>
          <w:sz w:val="24"/>
          <w:szCs w:val="24"/>
        </w:rPr>
        <w:t>r Prevention and Control of</w:t>
      </w:r>
      <w:r w:rsidRPr="005E2F56">
        <w:rPr>
          <w:rFonts w:eastAsia="Arial Unicode MS"/>
          <w:sz w:val="24"/>
          <w:szCs w:val="24"/>
        </w:rPr>
        <w:t xml:space="preserve"> Pollution</w:t>
      </w:r>
      <w:r w:rsidR="009013BF">
        <w:rPr>
          <w:rFonts w:eastAsia="Arial Unicode MS"/>
          <w:sz w:val="24"/>
          <w:szCs w:val="24"/>
        </w:rPr>
        <w:t xml:space="preserve"> and Nuisance at the</w:t>
      </w:r>
      <w:r w:rsidRPr="005E2F56">
        <w:rPr>
          <w:rFonts w:eastAsia="Arial Unicode MS"/>
          <w:sz w:val="24"/>
          <w:szCs w:val="24"/>
        </w:rPr>
        <w:t xml:space="preserve"> Ministry of Environment and Ecological Transition</w:t>
      </w:r>
      <w:r w:rsidR="009013BF">
        <w:rPr>
          <w:rFonts w:eastAsia="Arial Unicode MS"/>
          <w:sz w:val="24"/>
          <w:szCs w:val="24"/>
        </w:rPr>
        <w:t xml:space="preserve"> (METE). </w:t>
      </w:r>
    </w:p>
    <w:p w14:paraId="0F70B490" w14:textId="31467769" w:rsidR="00C36A13" w:rsidRPr="005E2F56" w:rsidRDefault="00C36A1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 Cheikh Fofana, Representative of Senegal in the </w:t>
      </w:r>
      <w:r>
        <w:rPr>
          <w:rFonts w:eastAsia="Arial Unicode MS"/>
          <w:sz w:val="24"/>
          <w:szCs w:val="24"/>
        </w:rPr>
        <w:t>10</w:t>
      </w:r>
      <w:r w:rsidRPr="005E2F56">
        <w:rPr>
          <w:rFonts w:eastAsia="Arial Unicode MS"/>
          <w:sz w:val="24"/>
          <w:szCs w:val="24"/>
        </w:rPr>
        <w:t xml:space="preserve"> Year Fram</w:t>
      </w:r>
      <w:r>
        <w:rPr>
          <w:rFonts w:eastAsia="Arial Unicode MS"/>
          <w:sz w:val="24"/>
          <w:szCs w:val="24"/>
        </w:rPr>
        <w:t>e</w:t>
      </w:r>
      <w:r w:rsidRPr="005E2F56">
        <w:rPr>
          <w:rFonts w:eastAsia="Arial Unicode MS"/>
          <w:sz w:val="24"/>
          <w:szCs w:val="24"/>
        </w:rPr>
        <w:t>work of Programmes on Sustainable Consumption and Production Patterns (10YFP)</w:t>
      </w:r>
      <w:r>
        <w:rPr>
          <w:rFonts w:eastAsia="Arial Unicode MS"/>
          <w:sz w:val="24"/>
          <w:szCs w:val="24"/>
        </w:rPr>
        <w:t xml:space="preserve">. </w:t>
      </w:r>
    </w:p>
    <w:p w14:paraId="59EDD781" w14:textId="659BA479" w:rsidR="00C36A13" w:rsidRPr="00C36A13" w:rsidRDefault="00C36A13" w:rsidP="002303F1">
      <w:pPr>
        <w:pStyle w:val="SingleTxtG"/>
        <w:spacing w:after="0" w:line="276" w:lineRule="auto"/>
        <w:ind w:left="720" w:right="0"/>
        <w:rPr>
          <w:rFonts w:eastAsia="Arial Unicode MS"/>
          <w:sz w:val="24"/>
          <w:szCs w:val="24"/>
          <w:lang w:val="en-GB"/>
        </w:rPr>
      </w:pPr>
      <w:r w:rsidRPr="00C36A13">
        <w:rPr>
          <w:rFonts w:eastAsia="Arial Unicode MS"/>
          <w:sz w:val="24"/>
          <w:szCs w:val="24"/>
          <w:lang w:val="en-GB"/>
        </w:rPr>
        <w:t>Ms. Therese Adele Regine Diouf, Co</w:t>
      </w:r>
      <w:r>
        <w:rPr>
          <w:rFonts w:eastAsia="Arial Unicode MS"/>
          <w:sz w:val="24"/>
          <w:szCs w:val="24"/>
          <w:lang w:val="en-GB"/>
        </w:rPr>
        <w:t xml:space="preserve">ordinator of the Environment Club of the Sainte Marie de Hann. </w:t>
      </w:r>
    </w:p>
    <w:p w14:paraId="737FBE22" w14:textId="0CF94EA4" w:rsidR="00704473" w:rsidRPr="005E2F56" w:rsidRDefault="00704473" w:rsidP="002303F1">
      <w:pPr>
        <w:pStyle w:val="SingleTxtG"/>
        <w:spacing w:after="0" w:line="276" w:lineRule="auto"/>
        <w:ind w:left="0" w:right="0" w:firstLine="720"/>
        <w:rPr>
          <w:rFonts w:eastAsia="Arial Unicode MS"/>
          <w:sz w:val="24"/>
          <w:szCs w:val="24"/>
        </w:rPr>
      </w:pPr>
      <w:r w:rsidRPr="4E968F81">
        <w:rPr>
          <w:rFonts w:eastAsia="Arial Unicode MS"/>
          <w:sz w:val="24"/>
          <w:szCs w:val="24"/>
        </w:rPr>
        <w:t>Mr. Libasse Faye, First Secretary, Embassy of Senegal in Nairobi</w:t>
      </w:r>
      <w:r w:rsidR="00FB5A25" w:rsidRPr="4E968F81">
        <w:rPr>
          <w:rFonts w:eastAsia="Arial Unicode MS"/>
          <w:sz w:val="24"/>
          <w:szCs w:val="24"/>
        </w:rPr>
        <w:t xml:space="preserve">. </w:t>
      </w:r>
    </w:p>
    <w:p w14:paraId="3572E399" w14:textId="4FF3FB95" w:rsidR="00704473" w:rsidRDefault="00704473" w:rsidP="002303F1">
      <w:pPr>
        <w:pStyle w:val="SingleTxtG"/>
        <w:spacing w:after="0" w:line="276" w:lineRule="auto"/>
        <w:ind w:left="0" w:right="0" w:firstLine="720"/>
        <w:rPr>
          <w:rFonts w:eastAsia="Arial Unicode MS"/>
          <w:b/>
          <w:bCs/>
          <w:sz w:val="24"/>
          <w:szCs w:val="24"/>
        </w:rPr>
      </w:pPr>
    </w:p>
    <w:p w14:paraId="40D0196D" w14:textId="77777777" w:rsidR="00704473" w:rsidRPr="00387787" w:rsidRDefault="00704473" w:rsidP="002303F1">
      <w:pPr>
        <w:pStyle w:val="Heading2"/>
        <w:jc w:val="both"/>
      </w:pPr>
      <w:r w:rsidRPr="00387787">
        <w:t>Serbia</w:t>
      </w:r>
    </w:p>
    <w:p w14:paraId="30E145BB" w14:textId="7EDDD404"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Marina Milojevic, Head of </w:t>
      </w:r>
      <w:r w:rsidR="007B61E1">
        <w:rPr>
          <w:rFonts w:eastAsia="Arial Unicode MS"/>
          <w:sz w:val="24"/>
          <w:szCs w:val="24"/>
        </w:rPr>
        <w:t xml:space="preserve">Section for Transboundary Movement of Waste/National Focal Point for the Basel Convention, Division for Waste Management, Ministry of Environmental Protection. </w:t>
      </w:r>
    </w:p>
    <w:p w14:paraId="70588CEE" w14:textId="4F48DBD9"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Ms. </w:t>
      </w:r>
      <w:r w:rsidR="007B61E1" w:rsidRPr="005E2F56">
        <w:rPr>
          <w:rFonts w:eastAsia="Arial Unicode MS"/>
          <w:sz w:val="24"/>
          <w:szCs w:val="24"/>
        </w:rPr>
        <w:t>Sonja Roglic</w:t>
      </w:r>
      <w:r w:rsidRPr="005E2F56">
        <w:rPr>
          <w:rFonts w:eastAsia="Arial Unicode MS"/>
          <w:sz w:val="24"/>
          <w:szCs w:val="24"/>
        </w:rPr>
        <w:t xml:space="preserve">, </w:t>
      </w:r>
      <w:r w:rsidR="007B61E1">
        <w:rPr>
          <w:rFonts w:eastAsia="Arial Unicode MS"/>
          <w:sz w:val="24"/>
          <w:szCs w:val="24"/>
        </w:rPr>
        <w:t xml:space="preserve">GFC focal point, </w:t>
      </w:r>
      <w:r w:rsidRPr="005E2F56">
        <w:rPr>
          <w:rFonts w:eastAsia="Arial Unicode MS"/>
          <w:sz w:val="24"/>
          <w:szCs w:val="24"/>
        </w:rPr>
        <w:t>Head of Department for Chemicals,</w:t>
      </w:r>
      <w:r w:rsidR="007B61E1">
        <w:rPr>
          <w:rFonts w:eastAsia="Arial Unicode MS"/>
          <w:sz w:val="24"/>
          <w:szCs w:val="24"/>
        </w:rPr>
        <w:t xml:space="preserve"> Department for Chemicals,</w:t>
      </w:r>
      <w:r w:rsidRPr="005E2F56">
        <w:rPr>
          <w:rFonts w:eastAsia="Arial Unicode MS"/>
          <w:sz w:val="24"/>
          <w:szCs w:val="24"/>
        </w:rPr>
        <w:t xml:space="preserve"> Ministry of Environmental Protection</w:t>
      </w:r>
      <w:r w:rsidR="007B61E1">
        <w:rPr>
          <w:rFonts w:eastAsia="Arial Unicode MS"/>
          <w:sz w:val="24"/>
          <w:szCs w:val="24"/>
        </w:rPr>
        <w:t xml:space="preserve"> of the Republic of Serbia. </w:t>
      </w:r>
    </w:p>
    <w:p w14:paraId="66518E39" w14:textId="77777777" w:rsidR="00704473" w:rsidRPr="005E2F56" w:rsidRDefault="00704473" w:rsidP="002303F1">
      <w:pPr>
        <w:pStyle w:val="SingleTxtG"/>
        <w:spacing w:after="0" w:line="276" w:lineRule="auto"/>
        <w:ind w:left="0" w:right="0" w:firstLine="720"/>
        <w:rPr>
          <w:rFonts w:eastAsia="Arial Unicode MS"/>
          <w:b/>
          <w:bCs/>
          <w:sz w:val="24"/>
          <w:szCs w:val="24"/>
        </w:rPr>
      </w:pPr>
    </w:p>
    <w:p w14:paraId="26ABF519" w14:textId="77777777" w:rsidR="00704473" w:rsidRPr="00387787" w:rsidRDefault="00704473" w:rsidP="002303F1">
      <w:pPr>
        <w:pStyle w:val="Heading2"/>
        <w:jc w:val="both"/>
      </w:pPr>
      <w:r w:rsidRPr="00387787">
        <w:t>Seychelles</w:t>
      </w:r>
    </w:p>
    <w:p w14:paraId="601EFA2A" w14:textId="5958041F" w:rsidR="00012042" w:rsidRPr="005E2F56" w:rsidRDefault="00012042" w:rsidP="002303F1">
      <w:pPr>
        <w:pStyle w:val="SingleTxtG"/>
        <w:spacing w:after="0" w:line="276" w:lineRule="auto"/>
        <w:ind w:left="720" w:right="0"/>
        <w:rPr>
          <w:rFonts w:eastAsia="Arial Unicode MS"/>
          <w:sz w:val="24"/>
          <w:szCs w:val="24"/>
        </w:rPr>
      </w:pPr>
      <w:r w:rsidRPr="005E2F56">
        <w:rPr>
          <w:rFonts w:eastAsia="Arial Unicode MS"/>
          <w:sz w:val="24"/>
          <w:szCs w:val="24"/>
        </w:rPr>
        <w:t>Ms. Nanette Laure, Director General</w:t>
      </w:r>
      <w:r>
        <w:rPr>
          <w:rFonts w:eastAsia="Arial Unicode MS"/>
          <w:sz w:val="24"/>
          <w:szCs w:val="24"/>
        </w:rPr>
        <w:t xml:space="preserve"> for Waste, Enforcement and Permit</w:t>
      </w:r>
      <w:r w:rsidRPr="005E2F56">
        <w:rPr>
          <w:rFonts w:eastAsia="Arial Unicode MS"/>
          <w:sz w:val="24"/>
          <w:szCs w:val="24"/>
        </w:rPr>
        <w:t>, Ministry of Agriculture</w:t>
      </w:r>
      <w:r>
        <w:rPr>
          <w:rFonts w:eastAsia="Arial Unicode MS"/>
          <w:sz w:val="24"/>
          <w:szCs w:val="24"/>
        </w:rPr>
        <w:t xml:space="preserve">, </w:t>
      </w:r>
      <w:r w:rsidRPr="005E2F56">
        <w:rPr>
          <w:rFonts w:eastAsia="Arial Unicode MS"/>
          <w:sz w:val="24"/>
          <w:szCs w:val="24"/>
        </w:rPr>
        <w:t>Climate Change and Environment</w:t>
      </w:r>
      <w:r>
        <w:rPr>
          <w:rFonts w:eastAsia="Arial Unicode MS"/>
          <w:sz w:val="24"/>
          <w:szCs w:val="24"/>
        </w:rPr>
        <w:t>.</w:t>
      </w:r>
    </w:p>
    <w:p w14:paraId="16E6BD01" w14:textId="6B655EE0"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Mr. Fredrick Kinloch, Director</w:t>
      </w:r>
      <w:r w:rsidR="00012042">
        <w:rPr>
          <w:rFonts w:eastAsia="Arial Unicode MS"/>
          <w:sz w:val="24"/>
          <w:szCs w:val="24"/>
        </w:rPr>
        <w:t xml:space="preserve"> for Waste Management and Standards, </w:t>
      </w:r>
      <w:r w:rsidRPr="005E2F56">
        <w:rPr>
          <w:rFonts w:eastAsia="Arial Unicode MS"/>
          <w:sz w:val="24"/>
          <w:szCs w:val="24"/>
        </w:rPr>
        <w:t>Agriculture Climate Change and Environment</w:t>
      </w:r>
      <w:r w:rsidR="00012042">
        <w:rPr>
          <w:rFonts w:eastAsia="Arial Unicode MS"/>
          <w:sz w:val="24"/>
          <w:szCs w:val="24"/>
        </w:rPr>
        <w:t xml:space="preserve">. </w:t>
      </w:r>
    </w:p>
    <w:p w14:paraId="10FDAA0E" w14:textId="77777777" w:rsidR="00704473" w:rsidRDefault="00704473" w:rsidP="002303F1">
      <w:pPr>
        <w:pStyle w:val="SingleTxtG"/>
        <w:spacing w:after="0" w:line="276" w:lineRule="auto"/>
        <w:ind w:left="0" w:right="0" w:firstLine="720"/>
        <w:rPr>
          <w:rFonts w:eastAsia="Arial Unicode MS"/>
          <w:b/>
          <w:bCs/>
          <w:sz w:val="24"/>
          <w:szCs w:val="24"/>
        </w:rPr>
      </w:pPr>
    </w:p>
    <w:p w14:paraId="5CF4283F" w14:textId="77777777" w:rsidR="00704473" w:rsidRPr="00387787" w:rsidRDefault="00704473" w:rsidP="002303F1">
      <w:pPr>
        <w:pStyle w:val="Heading2"/>
        <w:jc w:val="both"/>
      </w:pPr>
      <w:r w:rsidRPr="002C43CB">
        <w:t>Sierra Leone</w:t>
      </w:r>
    </w:p>
    <w:p w14:paraId="6C7DF394" w14:textId="338FDDAD" w:rsidR="004C4A34" w:rsidRDefault="004C4A34"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Sheku </w:t>
      </w:r>
      <w:r>
        <w:rPr>
          <w:rFonts w:eastAsia="Arial Unicode MS"/>
          <w:sz w:val="24"/>
          <w:szCs w:val="24"/>
        </w:rPr>
        <w:t xml:space="preserve">Mark </w:t>
      </w:r>
      <w:r w:rsidRPr="005E2F56">
        <w:rPr>
          <w:rFonts w:eastAsia="Arial Unicode MS"/>
          <w:sz w:val="24"/>
          <w:szCs w:val="24"/>
        </w:rPr>
        <w:t>Kanneh, Chief Director, Environment Protection Agency</w:t>
      </w:r>
      <w:r>
        <w:rPr>
          <w:rFonts w:eastAsia="Arial Unicode MS"/>
          <w:sz w:val="24"/>
          <w:szCs w:val="24"/>
        </w:rPr>
        <w:t xml:space="preserve">. </w:t>
      </w:r>
    </w:p>
    <w:p w14:paraId="0884435C" w14:textId="39995A5E" w:rsidR="004C4A34" w:rsidRDefault="004C4A34"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Paul </w:t>
      </w:r>
      <w:r>
        <w:rPr>
          <w:rFonts w:eastAsia="Arial Unicode MS"/>
          <w:sz w:val="24"/>
          <w:szCs w:val="24"/>
        </w:rPr>
        <w:t xml:space="preserve">Abu </w:t>
      </w:r>
      <w:r w:rsidRPr="005E2F56">
        <w:rPr>
          <w:rFonts w:eastAsia="Arial Unicode MS"/>
          <w:sz w:val="24"/>
          <w:szCs w:val="24"/>
        </w:rPr>
        <w:t>Lamin, Director, Environment Protection Agency</w:t>
      </w:r>
      <w:r>
        <w:rPr>
          <w:rFonts w:eastAsia="Arial Unicode MS"/>
          <w:sz w:val="24"/>
          <w:szCs w:val="24"/>
        </w:rPr>
        <w:t>.</w:t>
      </w:r>
    </w:p>
    <w:p w14:paraId="0158B28B" w14:textId="62246972" w:rsidR="004C4A34" w:rsidRPr="005E2F56" w:rsidRDefault="004C4A34"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Edwin Baimba, Director, </w:t>
      </w:r>
      <w:r w:rsidR="001B022A">
        <w:rPr>
          <w:rFonts w:eastAsia="Arial Unicode MS"/>
          <w:sz w:val="24"/>
          <w:szCs w:val="24"/>
        </w:rPr>
        <w:t xml:space="preserve">Ministry of the Environment and Climate Change. </w:t>
      </w:r>
    </w:p>
    <w:p w14:paraId="0F7EA4C8" w14:textId="5927CC12" w:rsidR="004C4A34" w:rsidRPr="005E2F56" w:rsidRDefault="001B022A"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Tamba Sangbah, Director, Environment Protection Agency</w:t>
      </w:r>
      <w:r>
        <w:rPr>
          <w:rFonts w:eastAsia="Arial Unicode MS"/>
          <w:sz w:val="24"/>
          <w:szCs w:val="24"/>
        </w:rPr>
        <w:t xml:space="preserve">. </w:t>
      </w:r>
    </w:p>
    <w:p w14:paraId="702F9F15" w14:textId="18332B9C" w:rsidR="00374B9F" w:rsidRDefault="00374B9F"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Junior Kelly, Climate Change Officer, Ministry of Environment</w:t>
      </w:r>
      <w:r w:rsidR="006E55B0">
        <w:rPr>
          <w:rFonts w:eastAsia="Arial Unicode MS"/>
          <w:sz w:val="24"/>
          <w:szCs w:val="24"/>
        </w:rPr>
        <w:t>.</w:t>
      </w:r>
    </w:p>
    <w:p w14:paraId="651C6ED7" w14:textId="56FF9E4A" w:rsidR="006E55B0" w:rsidRDefault="006E55B0"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Ms. Mbalu Fofanah, Environmental Officer, Ministry of Environment</w:t>
      </w:r>
      <w:r>
        <w:rPr>
          <w:rFonts w:eastAsia="Arial Unicode MS"/>
          <w:sz w:val="24"/>
          <w:szCs w:val="24"/>
        </w:rPr>
        <w:t xml:space="preserve">. </w:t>
      </w:r>
    </w:p>
    <w:p w14:paraId="30260D27" w14:textId="46AB2125" w:rsidR="006E55B0" w:rsidRPr="005E2F56" w:rsidRDefault="006E55B0"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Bernard Demby, Marine Environmental Officer, Ministry of Environment</w:t>
      </w:r>
      <w:r w:rsidR="000D58F2">
        <w:rPr>
          <w:rFonts w:eastAsia="Arial Unicode MS"/>
          <w:sz w:val="24"/>
          <w:szCs w:val="24"/>
        </w:rPr>
        <w:t xml:space="preserve">. </w:t>
      </w:r>
    </w:p>
    <w:p w14:paraId="09B1B828" w14:textId="67F79674" w:rsidR="00374B9F" w:rsidRDefault="000D58F2"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Amadu Wurrie Barrie, Quality Control Officer, Ministry of Environment</w:t>
      </w:r>
      <w:r>
        <w:rPr>
          <w:rFonts w:eastAsia="Arial Unicode MS"/>
          <w:sz w:val="24"/>
          <w:szCs w:val="24"/>
        </w:rPr>
        <w:t xml:space="preserve">. </w:t>
      </w:r>
    </w:p>
    <w:p w14:paraId="0D182C50" w14:textId="1042BB56" w:rsidR="00704473" w:rsidRDefault="62D3E88A" w:rsidP="002303F1">
      <w:pPr>
        <w:pStyle w:val="SingleTxtG"/>
        <w:spacing w:after="0" w:line="276" w:lineRule="auto"/>
        <w:ind w:left="0" w:right="0" w:firstLine="720"/>
        <w:rPr>
          <w:rFonts w:eastAsia="Arial Unicode MS"/>
          <w:sz w:val="24"/>
          <w:szCs w:val="24"/>
        </w:rPr>
      </w:pPr>
      <w:r w:rsidRPr="7360B6C1">
        <w:rPr>
          <w:rFonts w:eastAsia="Arial Unicode MS"/>
          <w:sz w:val="24"/>
          <w:szCs w:val="24"/>
        </w:rPr>
        <w:t>Mr. Alusine Jalloh, Environmental Safety Officer, Ministry of Environment</w:t>
      </w:r>
      <w:r w:rsidR="142EC974" w:rsidRPr="7360B6C1">
        <w:rPr>
          <w:rFonts w:eastAsia="Arial Unicode MS"/>
          <w:sz w:val="24"/>
          <w:szCs w:val="24"/>
        </w:rPr>
        <w:t xml:space="preserve">. </w:t>
      </w:r>
    </w:p>
    <w:p w14:paraId="000C5A06" w14:textId="3259E697" w:rsidR="7360B6C1" w:rsidRDefault="7360B6C1" w:rsidP="002303F1">
      <w:pPr>
        <w:pStyle w:val="Heading2"/>
        <w:jc w:val="both"/>
      </w:pPr>
    </w:p>
    <w:p w14:paraId="3B5477AF" w14:textId="77777777" w:rsidR="00704473" w:rsidRPr="00387787" w:rsidRDefault="00704473" w:rsidP="002303F1">
      <w:pPr>
        <w:pStyle w:val="Heading2"/>
        <w:jc w:val="both"/>
      </w:pPr>
      <w:r w:rsidRPr="00387787">
        <w:t>Singapore</w:t>
      </w:r>
    </w:p>
    <w:p w14:paraId="40EFFC35" w14:textId="1E08465D" w:rsidR="00077FB5" w:rsidRPr="005E2F56" w:rsidRDefault="00077FB5" w:rsidP="002303F1">
      <w:pPr>
        <w:pStyle w:val="SingleTxtG"/>
        <w:spacing w:after="0" w:line="276" w:lineRule="auto"/>
        <w:ind w:left="720" w:right="0"/>
        <w:rPr>
          <w:rFonts w:eastAsia="Arial Unicode MS"/>
          <w:sz w:val="24"/>
          <w:szCs w:val="24"/>
        </w:rPr>
      </w:pPr>
      <w:r w:rsidRPr="005E2F56">
        <w:rPr>
          <w:rFonts w:eastAsia="Arial Unicode MS"/>
          <w:sz w:val="24"/>
          <w:szCs w:val="24"/>
        </w:rPr>
        <w:t>Mr. Teck Kiat Lim, Deputy Secretary (Resilience), Ministry of Sustainability and the Environment</w:t>
      </w:r>
      <w:r w:rsidR="00AE4AE8">
        <w:rPr>
          <w:rFonts w:eastAsia="Arial Unicode MS"/>
          <w:sz w:val="24"/>
          <w:szCs w:val="24"/>
        </w:rPr>
        <w:t>.</w:t>
      </w:r>
    </w:p>
    <w:p w14:paraId="798B19FD" w14:textId="5C49224F" w:rsidR="00AE4AE8"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Mr. Aiden Yeo, Deputy Director</w:t>
      </w:r>
      <w:r w:rsidR="00AE4AE8">
        <w:rPr>
          <w:rFonts w:eastAsia="Arial Unicode MS"/>
          <w:sz w:val="24"/>
          <w:szCs w:val="24"/>
        </w:rPr>
        <w:t xml:space="preserve">, </w:t>
      </w:r>
      <w:r w:rsidRPr="005E2F56">
        <w:rPr>
          <w:rFonts w:eastAsia="Arial Unicode MS"/>
          <w:sz w:val="24"/>
          <w:szCs w:val="24"/>
        </w:rPr>
        <w:t>International Policy</w:t>
      </w:r>
      <w:r w:rsidR="00AE4AE8">
        <w:rPr>
          <w:rFonts w:eastAsia="Arial Unicode MS"/>
          <w:sz w:val="24"/>
          <w:szCs w:val="24"/>
        </w:rPr>
        <w:t xml:space="preserve"> Division</w:t>
      </w:r>
      <w:r w:rsidRPr="005E2F56">
        <w:rPr>
          <w:rFonts w:eastAsia="Arial Unicode MS"/>
          <w:sz w:val="24"/>
          <w:szCs w:val="24"/>
        </w:rPr>
        <w:t xml:space="preserve">, Ministry of Sustainability and </w:t>
      </w:r>
      <w:r w:rsidR="00AE4AE8" w:rsidRPr="005E2F56">
        <w:rPr>
          <w:rFonts w:eastAsia="Arial Unicode MS"/>
          <w:sz w:val="24"/>
          <w:szCs w:val="24"/>
        </w:rPr>
        <w:t>the Environment</w:t>
      </w:r>
      <w:r w:rsidR="00AE4AE8">
        <w:rPr>
          <w:rFonts w:eastAsia="Arial Unicode MS"/>
          <w:sz w:val="24"/>
          <w:szCs w:val="24"/>
        </w:rPr>
        <w:t>.</w:t>
      </w:r>
    </w:p>
    <w:p w14:paraId="6870FD50" w14:textId="4563E35A" w:rsidR="00AE4AE8" w:rsidRDefault="00AE4AE8" w:rsidP="002303F1">
      <w:pPr>
        <w:pStyle w:val="SingleTxtG"/>
        <w:spacing w:after="0" w:line="276" w:lineRule="auto"/>
        <w:ind w:left="720" w:right="0"/>
        <w:rPr>
          <w:rFonts w:eastAsia="Arial Unicode MS"/>
          <w:sz w:val="24"/>
          <w:szCs w:val="24"/>
        </w:rPr>
      </w:pPr>
      <w:r w:rsidRPr="005E2F56">
        <w:rPr>
          <w:rFonts w:eastAsia="Arial Unicode MS"/>
          <w:sz w:val="24"/>
          <w:szCs w:val="24"/>
        </w:rPr>
        <w:t>Mr. Zong Xi Chum, Senior Assistant Directo</w:t>
      </w:r>
      <w:r w:rsidR="000009B3">
        <w:rPr>
          <w:rFonts w:eastAsia="Arial Unicode MS"/>
          <w:sz w:val="24"/>
          <w:szCs w:val="24"/>
        </w:rPr>
        <w:t>r, Environment Policy Division,</w:t>
      </w:r>
      <w:r w:rsidRPr="005E2F56">
        <w:rPr>
          <w:rFonts w:eastAsia="Arial Unicode MS"/>
          <w:sz w:val="24"/>
          <w:szCs w:val="24"/>
        </w:rPr>
        <w:t xml:space="preserve"> Ministry of Sustainability and the Environment</w:t>
      </w:r>
      <w:r w:rsidR="000009B3">
        <w:rPr>
          <w:rFonts w:eastAsia="Arial Unicode MS"/>
          <w:sz w:val="24"/>
          <w:szCs w:val="24"/>
        </w:rPr>
        <w:t xml:space="preserve">. </w:t>
      </w:r>
    </w:p>
    <w:p w14:paraId="7F9A3DDD" w14:textId="1B824F54" w:rsidR="000009B3" w:rsidRPr="005E2F56" w:rsidRDefault="000009B3" w:rsidP="002303F1">
      <w:pPr>
        <w:pStyle w:val="SingleTxtG"/>
        <w:spacing w:after="0" w:line="276" w:lineRule="auto"/>
        <w:ind w:left="720" w:right="0"/>
        <w:rPr>
          <w:rFonts w:eastAsia="Arial Unicode MS"/>
          <w:sz w:val="24"/>
          <w:szCs w:val="24"/>
        </w:rPr>
      </w:pPr>
      <w:r w:rsidRPr="005E2F56">
        <w:rPr>
          <w:rFonts w:eastAsia="Arial Unicode MS"/>
          <w:sz w:val="24"/>
          <w:szCs w:val="24"/>
        </w:rPr>
        <w:t>Ms. Dawn Ho, Assistant Director</w:t>
      </w:r>
      <w:r w:rsidR="00802974">
        <w:rPr>
          <w:rFonts w:eastAsia="Arial Unicode MS"/>
          <w:sz w:val="24"/>
          <w:szCs w:val="24"/>
        </w:rPr>
        <w:t xml:space="preserve">, </w:t>
      </w:r>
      <w:r w:rsidRPr="005E2F56">
        <w:rPr>
          <w:rFonts w:eastAsia="Arial Unicode MS"/>
          <w:sz w:val="24"/>
          <w:szCs w:val="24"/>
        </w:rPr>
        <w:t>International Policy</w:t>
      </w:r>
      <w:r w:rsidR="00802974">
        <w:rPr>
          <w:rFonts w:eastAsia="Arial Unicode MS"/>
          <w:sz w:val="24"/>
          <w:szCs w:val="24"/>
        </w:rPr>
        <w:t xml:space="preserve"> Division</w:t>
      </w:r>
      <w:r w:rsidRPr="005E2F56">
        <w:rPr>
          <w:rFonts w:eastAsia="Arial Unicode MS"/>
          <w:sz w:val="24"/>
          <w:szCs w:val="24"/>
        </w:rPr>
        <w:t>, Ministry of Sustainability and the Environment</w:t>
      </w:r>
      <w:r w:rsidR="00802974">
        <w:rPr>
          <w:rFonts w:eastAsia="Arial Unicode MS"/>
          <w:sz w:val="24"/>
          <w:szCs w:val="24"/>
        </w:rPr>
        <w:t xml:space="preserve">. </w:t>
      </w:r>
    </w:p>
    <w:p w14:paraId="46F04759" w14:textId="6701F94E" w:rsidR="00802974" w:rsidRDefault="00802974"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Marion Xin Yi Kua, Senior Executive, </w:t>
      </w:r>
      <w:r w:rsidR="00F06E93" w:rsidRPr="005E2F56">
        <w:rPr>
          <w:rFonts w:eastAsia="Arial Unicode MS"/>
          <w:sz w:val="24"/>
          <w:szCs w:val="24"/>
        </w:rPr>
        <w:t>International Policy Division</w:t>
      </w:r>
      <w:r w:rsidR="00F06E93">
        <w:rPr>
          <w:rFonts w:eastAsia="Arial Unicode MS"/>
          <w:sz w:val="24"/>
          <w:szCs w:val="24"/>
        </w:rPr>
        <w:t xml:space="preserve">, </w:t>
      </w:r>
      <w:r w:rsidRPr="005E2F56">
        <w:rPr>
          <w:rFonts w:eastAsia="Arial Unicode MS"/>
          <w:sz w:val="24"/>
          <w:szCs w:val="24"/>
        </w:rPr>
        <w:t>Ministry of Sustainability and the Environment</w:t>
      </w:r>
      <w:r w:rsidR="00F06E93">
        <w:rPr>
          <w:rFonts w:eastAsia="Arial Unicode MS"/>
          <w:sz w:val="24"/>
          <w:szCs w:val="24"/>
        </w:rPr>
        <w:t xml:space="preserve">. </w:t>
      </w:r>
    </w:p>
    <w:p w14:paraId="7C8C4B3D" w14:textId="4ACDE53F" w:rsidR="00F06E93" w:rsidRPr="005E2F56" w:rsidRDefault="00F06E9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Ashley Ong, Deputy Senior State Counsel, Attorney-General's Chambers</w:t>
      </w:r>
      <w:r>
        <w:rPr>
          <w:rFonts w:eastAsia="Arial Unicode MS"/>
          <w:sz w:val="24"/>
          <w:szCs w:val="24"/>
        </w:rPr>
        <w:t xml:space="preserve">. </w:t>
      </w:r>
    </w:p>
    <w:p w14:paraId="0B806557" w14:textId="2A048DDC" w:rsidR="00AE4AE8" w:rsidRPr="005E2F56" w:rsidRDefault="00F06E9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Pei Yen Audrey Chua, Principal Engineer, </w:t>
      </w:r>
      <w:r w:rsidR="00DF7E08" w:rsidRPr="005E2F56">
        <w:rPr>
          <w:rFonts w:eastAsia="Arial Unicode MS"/>
          <w:sz w:val="24"/>
          <w:szCs w:val="24"/>
        </w:rPr>
        <w:t>Waste Management Division</w:t>
      </w:r>
      <w:r w:rsidR="00B9318F">
        <w:rPr>
          <w:rFonts w:eastAsia="Arial Unicode MS"/>
          <w:sz w:val="24"/>
          <w:szCs w:val="24"/>
        </w:rPr>
        <w:t xml:space="preserve">, </w:t>
      </w:r>
      <w:r w:rsidRPr="005E2F56">
        <w:rPr>
          <w:rFonts w:eastAsia="Arial Unicode MS"/>
          <w:sz w:val="24"/>
          <w:szCs w:val="24"/>
        </w:rPr>
        <w:t>National Environment Agency</w:t>
      </w:r>
      <w:r w:rsidR="00B9318F">
        <w:rPr>
          <w:rFonts w:eastAsia="Arial Unicode MS"/>
          <w:sz w:val="24"/>
          <w:szCs w:val="24"/>
        </w:rPr>
        <w:t xml:space="preserve">. </w:t>
      </w:r>
    </w:p>
    <w:p w14:paraId="413A2216" w14:textId="40F0098D"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Jia Fang Lim, Deputy Principal Engineer, </w:t>
      </w:r>
      <w:r w:rsidR="00B9318F">
        <w:rPr>
          <w:rFonts w:eastAsia="Arial Unicode MS"/>
          <w:sz w:val="24"/>
          <w:szCs w:val="24"/>
        </w:rPr>
        <w:t xml:space="preserve">Pollution Control Division, </w:t>
      </w:r>
      <w:r w:rsidRPr="005E2F56">
        <w:rPr>
          <w:rFonts w:eastAsia="Arial Unicode MS"/>
          <w:sz w:val="24"/>
          <w:szCs w:val="24"/>
        </w:rPr>
        <w:t>National Environment Agency</w:t>
      </w:r>
      <w:r w:rsidR="00B9318F">
        <w:rPr>
          <w:rFonts w:eastAsia="Arial Unicode MS"/>
          <w:sz w:val="24"/>
          <w:szCs w:val="24"/>
        </w:rPr>
        <w:t>.</w:t>
      </w:r>
    </w:p>
    <w:p w14:paraId="116E0BAA" w14:textId="41AD69AF" w:rsidR="00704473" w:rsidRPr="005E2F56" w:rsidRDefault="7E6B88B5" w:rsidP="002303F1">
      <w:pPr>
        <w:pStyle w:val="SingleTxtG"/>
        <w:spacing w:after="0" w:line="276" w:lineRule="auto"/>
        <w:ind w:left="0" w:right="0" w:firstLine="720"/>
        <w:rPr>
          <w:rFonts w:eastAsia="Arial Unicode MS"/>
          <w:sz w:val="24"/>
          <w:szCs w:val="24"/>
        </w:rPr>
      </w:pPr>
      <w:r w:rsidRPr="7360B6C1">
        <w:rPr>
          <w:rFonts w:eastAsia="Arial Unicode MS"/>
          <w:sz w:val="24"/>
          <w:szCs w:val="24"/>
        </w:rPr>
        <w:t xml:space="preserve">Ms. Simret Kaur, Assistant Manager, </w:t>
      </w:r>
      <w:r w:rsidR="05C57847" w:rsidRPr="7360B6C1">
        <w:rPr>
          <w:rFonts w:eastAsia="Arial Unicode MS"/>
          <w:sz w:val="24"/>
          <w:szCs w:val="24"/>
        </w:rPr>
        <w:t xml:space="preserve">Policy Division, </w:t>
      </w:r>
      <w:r w:rsidRPr="7360B6C1">
        <w:rPr>
          <w:rFonts w:eastAsia="Arial Unicode MS"/>
          <w:sz w:val="24"/>
          <w:szCs w:val="24"/>
        </w:rPr>
        <w:t>National Environment Agency</w:t>
      </w:r>
      <w:r w:rsidR="05C57847" w:rsidRPr="7360B6C1">
        <w:rPr>
          <w:rFonts w:eastAsia="Arial Unicode MS"/>
          <w:sz w:val="24"/>
          <w:szCs w:val="24"/>
        </w:rPr>
        <w:t xml:space="preserve">. </w:t>
      </w:r>
    </w:p>
    <w:p w14:paraId="126BBB8D" w14:textId="7ABBDF24" w:rsidR="7360B6C1" w:rsidRDefault="7360B6C1" w:rsidP="002303F1">
      <w:pPr>
        <w:pStyle w:val="Heading2"/>
        <w:spacing w:line="276" w:lineRule="auto"/>
        <w:jc w:val="both"/>
      </w:pPr>
    </w:p>
    <w:p w14:paraId="4FECE5BD" w14:textId="05B8CB93" w:rsidR="00704473" w:rsidRPr="00387787" w:rsidRDefault="10C1CE47" w:rsidP="002303F1">
      <w:pPr>
        <w:pStyle w:val="Heading2"/>
        <w:spacing w:line="276" w:lineRule="auto"/>
        <w:jc w:val="both"/>
      </w:pPr>
      <w:r>
        <w:t xml:space="preserve">Slovakia </w:t>
      </w:r>
    </w:p>
    <w:p w14:paraId="5AB96DC5" w14:textId="115456BF" w:rsidR="00704473" w:rsidRPr="00387787" w:rsidRDefault="657306FE" w:rsidP="002303F1">
      <w:pPr>
        <w:pStyle w:val="SingleTxtG"/>
        <w:spacing w:after="0" w:line="276" w:lineRule="auto"/>
        <w:ind w:left="720" w:right="0"/>
        <w:rPr>
          <w:rFonts w:eastAsia="Arial Unicode MS"/>
          <w:sz w:val="24"/>
          <w:szCs w:val="24"/>
        </w:rPr>
      </w:pPr>
      <w:r w:rsidRPr="6512473D">
        <w:rPr>
          <w:rFonts w:eastAsia="Arial Unicode MS"/>
          <w:sz w:val="24"/>
          <w:szCs w:val="24"/>
        </w:rPr>
        <w:t xml:space="preserve">Mr. Tomas Trosko, </w:t>
      </w:r>
      <w:r w:rsidR="32336873" w:rsidRPr="6512473D">
        <w:rPr>
          <w:rFonts w:eastAsia="Arial Unicode MS"/>
          <w:sz w:val="24"/>
          <w:szCs w:val="24"/>
        </w:rPr>
        <w:t xml:space="preserve">Head of Delegation, </w:t>
      </w:r>
      <w:r w:rsidRPr="6512473D">
        <w:rPr>
          <w:rFonts w:eastAsia="Arial Unicode MS"/>
          <w:sz w:val="24"/>
          <w:szCs w:val="24"/>
        </w:rPr>
        <w:t>Director General of the Circular Economy Directorate, Ministry of Environment</w:t>
      </w:r>
      <w:r w:rsidR="30BD9CC0" w:rsidRPr="6512473D">
        <w:rPr>
          <w:rFonts w:eastAsia="Arial Unicode MS"/>
          <w:sz w:val="24"/>
          <w:szCs w:val="24"/>
        </w:rPr>
        <w:t xml:space="preserve"> of the Slovak Republic. </w:t>
      </w:r>
    </w:p>
    <w:p w14:paraId="2819AA29" w14:textId="3AE4C117" w:rsidR="00704473" w:rsidRPr="00387787" w:rsidRDefault="657306FE" w:rsidP="002303F1">
      <w:pPr>
        <w:pStyle w:val="SingleTxtG"/>
        <w:spacing w:after="0" w:line="276" w:lineRule="auto"/>
        <w:ind w:left="720" w:right="0"/>
        <w:rPr>
          <w:rFonts w:eastAsia="Arial Unicode MS"/>
          <w:sz w:val="24"/>
          <w:szCs w:val="24"/>
        </w:rPr>
      </w:pPr>
      <w:r w:rsidRPr="6512473D">
        <w:rPr>
          <w:rFonts w:eastAsia="Arial Unicode MS"/>
          <w:sz w:val="24"/>
          <w:szCs w:val="24"/>
        </w:rPr>
        <w:t xml:space="preserve">Ms. Viera Špalková, </w:t>
      </w:r>
      <w:r w:rsidR="7CD80240" w:rsidRPr="6512473D">
        <w:rPr>
          <w:rFonts w:eastAsia="Arial Unicode MS"/>
          <w:sz w:val="24"/>
          <w:szCs w:val="24"/>
        </w:rPr>
        <w:t xml:space="preserve">Alternate Head of Delegation, </w:t>
      </w:r>
      <w:r w:rsidRPr="6512473D">
        <w:rPr>
          <w:rFonts w:eastAsia="Arial Unicode MS"/>
          <w:sz w:val="24"/>
          <w:szCs w:val="24"/>
        </w:rPr>
        <w:t xml:space="preserve">Director of the Circular Economy Department, </w:t>
      </w:r>
      <w:r w:rsidR="69687143" w:rsidRPr="6512473D">
        <w:rPr>
          <w:rFonts w:eastAsia="Arial Unicode MS"/>
          <w:sz w:val="24"/>
          <w:szCs w:val="24"/>
        </w:rPr>
        <w:t>Ministry of Environment of the Slovak Republic.</w:t>
      </w:r>
    </w:p>
    <w:p w14:paraId="213527C6" w14:textId="5246204D" w:rsidR="00704473" w:rsidRPr="00387787" w:rsidRDefault="00704473" w:rsidP="002303F1">
      <w:pPr>
        <w:jc w:val="both"/>
      </w:pPr>
    </w:p>
    <w:p w14:paraId="664B541D" w14:textId="6FF440AF" w:rsidR="00704473" w:rsidRPr="00387787" w:rsidRDefault="63AF6E24" w:rsidP="002303F1">
      <w:pPr>
        <w:pStyle w:val="Heading2"/>
        <w:jc w:val="both"/>
      </w:pPr>
      <w:r>
        <w:t>Slovenia</w:t>
      </w:r>
    </w:p>
    <w:p w14:paraId="6A68C5E5" w14:textId="7007E80E" w:rsidR="00E61111" w:rsidRPr="005E2F56" w:rsidRDefault="7E8ACFD4" w:rsidP="002303F1">
      <w:pPr>
        <w:pStyle w:val="SingleTxtG"/>
        <w:spacing w:after="0" w:line="276" w:lineRule="auto"/>
        <w:ind w:left="720" w:right="0"/>
        <w:rPr>
          <w:rFonts w:eastAsia="Arial Unicode MS"/>
          <w:sz w:val="24"/>
          <w:szCs w:val="24"/>
        </w:rPr>
      </w:pPr>
      <w:r w:rsidRPr="6512473D">
        <w:rPr>
          <w:rFonts w:eastAsia="Arial Unicode MS"/>
          <w:sz w:val="24"/>
          <w:szCs w:val="24"/>
        </w:rPr>
        <w:t xml:space="preserve">Ms. Janja Kreitmayer McKenzie, Secretary, EU and International Affairs Department, </w:t>
      </w:r>
      <w:r w:rsidR="0C3EFF5B" w:rsidRPr="6512473D">
        <w:rPr>
          <w:rFonts w:eastAsia="Arial Unicode MS"/>
          <w:sz w:val="24"/>
          <w:szCs w:val="24"/>
        </w:rPr>
        <w:t>Minis</w:t>
      </w:r>
      <w:r w:rsidRPr="6512473D">
        <w:rPr>
          <w:rFonts w:eastAsia="Arial Unicode MS"/>
          <w:sz w:val="24"/>
          <w:szCs w:val="24"/>
        </w:rPr>
        <w:t>try of the Environment, Climate and Energy</w:t>
      </w:r>
      <w:r w:rsidR="0C3EFF5B" w:rsidRPr="6512473D">
        <w:rPr>
          <w:rFonts w:eastAsia="Arial Unicode MS"/>
          <w:sz w:val="24"/>
          <w:szCs w:val="24"/>
        </w:rPr>
        <w:t xml:space="preserve">, Head of Delegation. </w:t>
      </w:r>
    </w:p>
    <w:p w14:paraId="4C1F249A" w14:textId="659EDEE3"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Jana Miklavcic, </w:t>
      </w:r>
      <w:r w:rsidR="004A5CB3">
        <w:rPr>
          <w:rFonts w:eastAsia="Arial Unicode MS"/>
          <w:sz w:val="24"/>
          <w:szCs w:val="24"/>
        </w:rPr>
        <w:t>S</w:t>
      </w:r>
      <w:r w:rsidRPr="005E2F56">
        <w:rPr>
          <w:rFonts w:eastAsia="Arial Unicode MS"/>
          <w:sz w:val="24"/>
          <w:szCs w:val="24"/>
        </w:rPr>
        <w:t xml:space="preserve">ecretary, </w:t>
      </w:r>
      <w:r w:rsidR="004A5CB3">
        <w:rPr>
          <w:rFonts w:eastAsia="Arial Unicode MS"/>
          <w:sz w:val="24"/>
          <w:szCs w:val="24"/>
        </w:rPr>
        <w:t xml:space="preserve">Waste Management Division, </w:t>
      </w:r>
      <w:r w:rsidRPr="005E2F56">
        <w:rPr>
          <w:rFonts w:eastAsia="Arial Unicode MS"/>
          <w:sz w:val="24"/>
          <w:szCs w:val="24"/>
        </w:rPr>
        <w:t>Ministry of the Environment, Energy and Climate</w:t>
      </w:r>
      <w:r w:rsidR="004A5CB3">
        <w:rPr>
          <w:rFonts w:eastAsia="Arial Unicode MS"/>
          <w:sz w:val="24"/>
          <w:szCs w:val="24"/>
        </w:rPr>
        <w:t xml:space="preserve">, Alternate Head of Delegation. </w:t>
      </w:r>
    </w:p>
    <w:p w14:paraId="3FFA9432" w14:textId="77777777" w:rsidR="0086240E" w:rsidRPr="005E2F56" w:rsidRDefault="0086240E" w:rsidP="002303F1">
      <w:pPr>
        <w:pStyle w:val="SingleTxtG"/>
        <w:spacing w:after="0" w:line="276" w:lineRule="auto"/>
        <w:ind w:left="0" w:right="0" w:firstLine="720"/>
        <w:rPr>
          <w:rFonts w:eastAsia="Arial Unicode MS"/>
          <w:b/>
          <w:bCs/>
          <w:sz w:val="24"/>
          <w:szCs w:val="24"/>
        </w:rPr>
      </w:pPr>
    </w:p>
    <w:p w14:paraId="662B7286" w14:textId="443F074A" w:rsidR="00704473" w:rsidRPr="00387787" w:rsidRDefault="00704473" w:rsidP="002303F1">
      <w:pPr>
        <w:pStyle w:val="Heading2"/>
        <w:jc w:val="both"/>
      </w:pPr>
      <w:r w:rsidRPr="00387787">
        <w:t>Solomon Islands</w:t>
      </w:r>
    </w:p>
    <w:p w14:paraId="798FF9B0" w14:textId="3F0D61EB" w:rsidR="004A18F8" w:rsidRPr="005E2F56" w:rsidRDefault="004A18F8" w:rsidP="002303F1">
      <w:pPr>
        <w:pStyle w:val="SingleTxtG"/>
        <w:spacing w:after="0" w:line="276" w:lineRule="auto"/>
        <w:ind w:left="720" w:right="0"/>
        <w:rPr>
          <w:rFonts w:eastAsia="Arial Unicode MS"/>
          <w:sz w:val="24"/>
          <w:szCs w:val="24"/>
        </w:rPr>
      </w:pPr>
      <w:r w:rsidRPr="005E2F56">
        <w:rPr>
          <w:rFonts w:eastAsia="Arial Unicode MS"/>
          <w:sz w:val="24"/>
          <w:szCs w:val="24"/>
        </w:rPr>
        <w:t>Ms. Susan Sulu, Permanent Secretary, Ministry of Environment, Climate Change, Disaster Management and Meteorology</w:t>
      </w:r>
      <w:r w:rsidR="00E65EA3">
        <w:rPr>
          <w:rFonts w:eastAsia="Arial Unicode MS"/>
          <w:sz w:val="24"/>
          <w:szCs w:val="24"/>
        </w:rPr>
        <w:t xml:space="preserve">, Head of Delegation. </w:t>
      </w:r>
    </w:p>
    <w:p w14:paraId="485960F8" w14:textId="72E1CFBD" w:rsidR="00E65EA3" w:rsidRPr="005E2F56" w:rsidRDefault="00E65EA3" w:rsidP="002303F1">
      <w:pPr>
        <w:pStyle w:val="SingleTxtG"/>
        <w:spacing w:after="0" w:line="276" w:lineRule="auto"/>
        <w:ind w:left="720" w:right="0"/>
        <w:rPr>
          <w:rFonts w:eastAsia="Arial Unicode MS"/>
          <w:sz w:val="24"/>
          <w:szCs w:val="24"/>
        </w:rPr>
      </w:pPr>
      <w:r w:rsidRPr="005E2F56">
        <w:rPr>
          <w:rFonts w:eastAsia="Arial Unicode MS"/>
          <w:sz w:val="24"/>
          <w:szCs w:val="24"/>
        </w:rPr>
        <w:t>Ms. Debra Lile Kereseka, Deputy Director Environment, Ministry of Environment, Climate Change, Disaster Management and Meteorology</w:t>
      </w:r>
      <w:r w:rsidR="001F1BA6">
        <w:rPr>
          <w:rFonts w:eastAsia="Arial Unicode MS"/>
          <w:sz w:val="24"/>
          <w:szCs w:val="24"/>
        </w:rPr>
        <w:t xml:space="preserve">. </w:t>
      </w:r>
    </w:p>
    <w:p w14:paraId="36F536D0" w14:textId="3B19D65E" w:rsidR="004A18F8" w:rsidRDefault="001F1BA6" w:rsidP="002303F1">
      <w:pPr>
        <w:pStyle w:val="SingleTxtG"/>
        <w:spacing w:after="0" w:line="276" w:lineRule="auto"/>
        <w:ind w:left="720" w:right="0"/>
        <w:rPr>
          <w:rFonts w:eastAsia="Arial Unicode MS"/>
          <w:sz w:val="24"/>
          <w:szCs w:val="24"/>
        </w:rPr>
      </w:pPr>
      <w:r w:rsidRPr="005E2F56">
        <w:rPr>
          <w:rFonts w:eastAsia="Arial Unicode MS"/>
          <w:sz w:val="24"/>
          <w:szCs w:val="24"/>
        </w:rPr>
        <w:t>Mr. Undi Pelobule Jnr, Second Secretary, Permanent Mission of Solomon Islands to the United Nations</w:t>
      </w:r>
      <w:r>
        <w:rPr>
          <w:rFonts w:eastAsia="Arial Unicode MS"/>
          <w:sz w:val="24"/>
          <w:szCs w:val="24"/>
        </w:rPr>
        <w:t xml:space="preserve">. </w:t>
      </w:r>
    </w:p>
    <w:p w14:paraId="24C4B947" w14:textId="011162DB"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Ms. Anastasia Amoa</w:t>
      </w:r>
      <w:r w:rsidR="001F1BA6">
        <w:rPr>
          <w:rFonts w:eastAsia="Arial Unicode MS"/>
          <w:sz w:val="24"/>
          <w:szCs w:val="24"/>
        </w:rPr>
        <w:t>-</w:t>
      </w:r>
      <w:r w:rsidRPr="005E2F56">
        <w:rPr>
          <w:rFonts w:eastAsia="Arial Unicode MS"/>
          <w:sz w:val="24"/>
          <w:szCs w:val="24"/>
        </w:rPr>
        <w:t xml:space="preserve">Stowers, Multilateral Environmental Agreements </w:t>
      </w:r>
      <w:r w:rsidR="00F14519">
        <w:rPr>
          <w:rFonts w:eastAsia="Arial Unicode MS"/>
          <w:sz w:val="24"/>
          <w:szCs w:val="24"/>
        </w:rPr>
        <w:t xml:space="preserve">(MEAs) </w:t>
      </w:r>
      <w:r w:rsidRPr="005E2F56">
        <w:rPr>
          <w:rFonts w:eastAsia="Arial Unicode MS"/>
          <w:sz w:val="24"/>
          <w:szCs w:val="24"/>
        </w:rPr>
        <w:t>Coordinator</w:t>
      </w:r>
      <w:r w:rsidR="00F14519">
        <w:rPr>
          <w:rFonts w:eastAsia="Arial Unicode MS"/>
          <w:sz w:val="24"/>
          <w:szCs w:val="24"/>
        </w:rPr>
        <w:t xml:space="preserve">. </w:t>
      </w:r>
    </w:p>
    <w:p w14:paraId="710FDA28" w14:textId="38B5AF1B"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Andrea</w:t>
      </w:r>
      <w:r w:rsidR="00F14519">
        <w:rPr>
          <w:rFonts w:eastAsia="Arial Unicode MS"/>
          <w:sz w:val="24"/>
          <w:szCs w:val="24"/>
        </w:rPr>
        <w:t xml:space="preserve"> Olav Bing</w:t>
      </w:r>
      <w:r w:rsidRPr="005E2F56">
        <w:rPr>
          <w:rFonts w:eastAsia="Arial Unicode MS"/>
          <w:sz w:val="24"/>
          <w:szCs w:val="24"/>
        </w:rPr>
        <w:t xml:space="preserve"> Volentras, Manager, </w:t>
      </w:r>
      <w:r w:rsidR="00F14519">
        <w:rPr>
          <w:rFonts w:eastAsia="Arial Unicode MS"/>
          <w:sz w:val="24"/>
          <w:szCs w:val="24"/>
        </w:rPr>
        <w:t>Pacific Ocean Litter Project.</w:t>
      </w:r>
    </w:p>
    <w:p w14:paraId="31E30B0E" w14:textId="77777777" w:rsidR="00387787" w:rsidRPr="005E2F56" w:rsidRDefault="00387787" w:rsidP="002303F1">
      <w:pPr>
        <w:pStyle w:val="SingleTxtG"/>
        <w:spacing w:after="0" w:line="276" w:lineRule="auto"/>
        <w:ind w:left="720" w:right="0"/>
        <w:rPr>
          <w:rFonts w:eastAsia="Arial Unicode MS"/>
          <w:sz w:val="24"/>
          <w:szCs w:val="24"/>
        </w:rPr>
      </w:pPr>
    </w:p>
    <w:p w14:paraId="7538DDC4" w14:textId="77777777" w:rsidR="00704473" w:rsidRPr="00387787" w:rsidRDefault="00704473" w:rsidP="002303F1">
      <w:pPr>
        <w:pStyle w:val="Heading2"/>
        <w:jc w:val="both"/>
      </w:pPr>
      <w:r w:rsidRPr="00387787">
        <w:t>Somalia</w:t>
      </w:r>
    </w:p>
    <w:p w14:paraId="6120C9F4" w14:textId="30F29D07" w:rsidR="00704473" w:rsidRPr="005E2F56" w:rsidRDefault="63AF6E24" w:rsidP="002303F1">
      <w:pPr>
        <w:pStyle w:val="SingleTxtG"/>
        <w:spacing w:after="0" w:line="276" w:lineRule="auto"/>
        <w:ind w:left="720" w:right="0"/>
        <w:rPr>
          <w:rFonts w:eastAsia="Arial Unicode MS"/>
          <w:sz w:val="24"/>
          <w:szCs w:val="24"/>
        </w:rPr>
      </w:pPr>
      <w:r w:rsidRPr="6512473D">
        <w:rPr>
          <w:rFonts w:eastAsia="Arial Unicode MS"/>
          <w:sz w:val="24"/>
          <w:szCs w:val="24"/>
        </w:rPr>
        <w:t xml:space="preserve">Mr. Abdisatar </w:t>
      </w:r>
      <w:r w:rsidR="5CF22B52" w:rsidRPr="6512473D">
        <w:rPr>
          <w:rFonts w:eastAsia="Arial Unicode MS"/>
          <w:sz w:val="24"/>
          <w:szCs w:val="24"/>
        </w:rPr>
        <w:t xml:space="preserve">Arabow </w:t>
      </w:r>
      <w:r w:rsidRPr="6512473D">
        <w:rPr>
          <w:rFonts w:eastAsia="Arial Unicode MS"/>
          <w:sz w:val="24"/>
          <w:szCs w:val="24"/>
        </w:rPr>
        <w:t xml:space="preserve">Ibrahim, </w:t>
      </w:r>
      <w:r w:rsidR="293268F1" w:rsidRPr="6512473D">
        <w:rPr>
          <w:rFonts w:eastAsia="Arial Unicode MS"/>
          <w:sz w:val="24"/>
          <w:szCs w:val="24"/>
        </w:rPr>
        <w:t>Head of</w:t>
      </w:r>
      <w:r w:rsidRPr="6512473D">
        <w:rPr>
          <w:rFonts w:eastAsia="Arial Unicode MS"/>
          <w:sz w:val="24"/>
          <w:szCs w:val="24"/>
        </w:rPr>
        <w:t xml:space="preserve"> Waste Management, </w:t>
      </w:r>
      <w:r w:rsidR="24442B67" w:rsidRPr="6512473D">
        <w:rPr>
          <w:rFonts w:eastAsia="Arial Unicode MS"/>
          <w:sz w:val="24"/>
          <w:szCs w:val="24"/>
        </w:rPr>
        <w:t xml:space="preserve">Head of Delegation, </w:t>
      </w:r>
      <w:r w:rsidRPr="6512473D">
        <w:rPr>
          <w:rFonts w:eastAsia="Arial Unicode MS"/>
          <w:sz w:val="24"/>
          <w:szCs w:val="24"/>
        </w:rPr>
        <w:t>Ministry of Environment and Climate Change</w:t>
      </w:r>
      <w:r w:rsidR="530EA3E1" w:rsidRPr="6512473D">
        <w:rPr>
          <w:rFonts w:eastAsia="Arial Unicode MS"/>
          <w:sz w:val="24"/>
          <w:szCs w:val="24"/>
        </w:rPr>
        <w:t>.</w:t>
      </w:r>
    </w:p>
    <w:p w14:paraId="5C482012" w14:textId="71ECA43F" w:rsidR="13DF3A2D" w:rsidRDefault="13DF3A2D" w:rsidP="002303F1">
      <w:pPr>
        <w:pStyle w:val="SingleTxtG"/>
        <w:spacing w:after="0" w:line="276" w:lineRule="auto"/>
        <w:ind w:left="720" w:right="0"/>
        <w:rPr>
          <w:rFonts w:eastAsia="Arial Unicode MS"/>
          <w:sz w:val="24"/>
          <w:szCs w:val="24"/>
        </w:rPr>
      </w:pPr>
      <w:r w:rsidRPr="6512473D">
        <w:rPr>
          <w:rFonts w:eastAsia="Arial Unicode MS"/>
          <w:sz w:val="24"/>
          <w:szCs w:val="24"/>
        </w:rPr>
        <w:t>Mr. Jabril Ibrahim Abdulle, Somalia Ambassador to Kenya and Permanent Representative to UNON, UNEP &amp; UN-Habitat</w:t>
      </w:r>
      <w:r w:rsidR="0CB2C31B" w:rsidRPr="6512473D">
        <w:rPr>
          <w:rFonts w:eastAsia="Arial Unicode MS"/>
          <w:sz w:val="24"/>
          <w:szCs w:val="24"/>
        </w:rPr>
        <w:t xml:space="preserve">. </w:t>
      </w:r>
    </w:p>
    <w:p w14:paraId="0B1FE95D" w14:textId="1B5CE2EE" w:rsidR="00704473" w:rsidRPr="005E2F56" w:rsidRDefault="13DF3A2D" w:rsidP="002303F1">
      <w:pPr>
        <w:pStyle w:val="SingleTxtG"/>
        <w:spacing w:after="0" w:line="276" w:lineRule="auto"/>
        <w:ind w:left="0" w:right="0" w:firstLine="720"/>
        <w:rPr>
          <w:rFonts w:eastAsia="Arial Unicode MS"/>
          <w:sz w:val="24"/>
          <w:szCs w:val="24"/>
        </w:rPr>
      </w:pPr>
      <w:r w:rsidRPr="6512473D">
        <w:rPr>
          <w:rFonts w:eastAsia="Arial Unicode MS"/>
          <w:sz w:val="24"/>
          <w:szCs w:val="24"/>
        </w:rPr>
        <w:t>M</w:t>
      </w:r>
      <w:r w:rsidR="63AF6E24" w:rsidRPr="6512473D">
        <w:rPr>
          <w:rFonts w:eastAsia="Arial Unicode MS"/>
          <w:sz w:val="24"/>
          <w:szCs w:val="24"/>
        </w:rPr>
        <w:t xml:space="preserve">r. Ibrahim Yahye, Technical Advisor, Ministry of Environment and Climate </w:t>
      </w:r>
      <w:r w:rsidR="13CD3518" w:rsidRPr="6512473D">
        <w:rPr>
          <w:rFonts w:eastAsia="Arial Unicode MS"/>
          <w:sz w:val="24"/>
          <w:szCs w:val="24"/>
        </w:rPr>
        <w:t>C</w:t>
      </w:r>
      <w:r w:rsidR="63AF6E24" w:rsidRPr="6512473D">
        <w:rPr>
          <w:rFonts w:eastAsia="Arial Unicode MS"/>
          <w:sz w:val="24"/>
          <w:szCs w:val="24"/>
        </w:rPr>
        <w:t>hange</w:t>
      </w:r>
      <w:r w:rsidR="21F66556" w:rsidRPr="6512473D">
        <w:rPr>
          <w:rFonts w:eastAsia="Arial Unicode MS"/>
          <w:sz w:val="24"/>
          <w:szCs w:val="24"/>
        </w:rPr>
        <w:t xml:space="preserve">. </w:t>
      </w:r>
    </w:p>
    <w:p w14:paraId="15342E60" w14:textId="77777777" w:rsidR="00704473" w:rsidRPr="005E2F56" w:rsidRDefault="00704473" w:rsidP="002303F1">
      <w:pPr>
        <w:pStyle w:val="SingleTxtG"/>
        <w:spacing w:after="0" w:line="276" w:lineRule="auto"/>
        <w:ind w:left="0" w:right="0" w:firstLine="720"/>
        <w:rPr>
          <w:rFonts w:eastAsia="Arial Unicode MS"/>
          <w:b/>
          <w:bCs/>
          <w:sz w:val="24"/>
          <w:szCs w:val="24"/>
        </w:rPr>
      </w:pPr>
    </w:p>
    <w:p w14:paraId="676061D7" w14:textId="77777777" w:rsidR="00704473" w:rsidRPr="00387787" w:rsidRDefault="00704473" w:rsidP="002303F1">
      <w:pPr>
        <w:pStyle w:val="Heading2"/>
        <w:jc w:val="both"/>
      </w:pPr>
      <w:r w:rsidRPr="00387787">
        <w:t>South Africa</w:t>
      </w:r>
    </w:p>
    <w:p w14:paraId="3F7D981E" w14:textId="18C33EC3" w:rsidR="00527FFD" w:rsidRPr="005E2F56" w:rsidRDefault="00527FFD"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Mamogala Jennifer Musekene, </w:t>
      </w:r>
      <w:r w:rsidR="0067152A">
        <w:rPr>
          <w:rFonts w:eastAsia="Arial Unicode MS"/>
          <w:sz w:val="24"/>
          <w:szCs w:val="24"/>
        </w:rPr>
        <w:t xml:space="preserve">Head of Delegation, </w:t>
      </w:r>
      <w:r w:rsidRPr="005E2F56">
        <w:rPr>
          <w:rFonts w:eastAsia="Arial Unicode MS"/>
          <w:sz w:val="24"/>
          <w:szCs w:val="24"/>
        </w:rPr>
        <w:t>Deputy Director-General: Chemicals and Waste Management, Department of Forestry, Fisheries and the Environment</w:t>
      </w:r>
      <w:r w:rsidR="0067152A">
        <w:rPr>
          <w:rFonts w:eastAsia="Arial Unicode MS"/>
          <w:sz w:val="24"/>
          <w:szCs w:val="24"/>
        </w:rPr>
        <w:t>.</w:t>
      </w:r>
    </w:p>
    <w:p w14:paraId="6631DD4A" w14:textId="4ACAC7B6" w:rsidR="0067152A" w:rsidRDefault="0067152A"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Thokozani Masilela, </w:t>
      </w:r>
      <w:r w:rsidR="001978B3">
        <w:rPr>
          <w:rFonts w:eastAsia="Arial Unicode MS"/>
          <w:sz w:val="24"/>
          <w:szCs w:val="24"/>
        </w:rPr>
        <w:t>Advisor, Director: Plastics</w:t>
      </w:r>
      <w:r w:rsidRPr="005E2F56">
        <w:rPr>
          <w:rFonts w:eastAsia="Arial Unicode MS"/>
          <w:sz w:val="24"/>
          <w:szCs w:val="24"/>
        </w:rPr>
        <w:t>, Department of Trade Industry and Competition</w:t>
      </w:r>
      <w:r w:rsidR="001978B3">
        <w:rPr>
          <w:rFonts w:eastAsia="Arial Unicode MS"/>
          <w:sz w:val="24"/>
          <w:szCs w:val="24"/>
        </w:rPr>
        <w:t>.</w:t>
      </w:r>
    </w:p>
    <w:p w14:paraId="1CE3A254" w14:textId="1AC69E84" w:rsidR="001978B3" w:rsidRPr="005E2F56" w:rsidRDefault="001978B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Andiswa Oyama </w:t>
      </w:r>
      <w:r>
        <w:rPr>
          <w:rFonts w:eastAsia="Arial Unicode MS"/>
          <w:sz w:val="24"/>
          <w:szCs w:val="24"/>
        </w:rPr>
        <w:t>Jass</w:t>
      </w:r>
      <w:r w:rsidRPr="005E2F56">
        <w:rPr>
          <w:rFonts w:eastAsia="Arial Unicode MS"/>
          <w:sz w:val="24"/>
          <w:szCs w:val="24"/>
        </w:rPr>
        <w:t xml:space="preserve">, </w:t>
      </w:r>
      <w:r>
        <w:rPr>
          <w:rFonts w:eastAsia="Arial Unicode MS"/>
          <w:sz w:val="24"/>
          <w:szCs w:val="24"/>
        </w:rPr>
        <w:t xml:space="preserve">Alternate Head of Delegation, </w:t>
      </w:r>
      <w:r w:rsidRPr="005E2F56">
        <w:rPr>
          <w:rFonts w:eastAsia="Arial Unicode MS"/>
          <w:sz w:val="24"/>
          <w:szCs w:val="24"/>
        </w:rPr>
        <w:t>Chief Financial Officer, Department of Forestry, Fisheries and the Environment</w:t>
      </w:r>
      <w:r>
        <w:rPr>
          <w:rFonts w:eastAsia="Arial Unicode MS"/>
          <w:sz w:val="24"/>
          <w:szCs w:val="24"/>
        </w:rPr>
        <w:t>.</w:t>
      </w:r>
    </w:p>
    <w:p w14:paraId="54AED968" w14:textId="5317C9C4" w:rsidR="004269BA" w:rsidRPr="005E2F56" w:rsidRDefault="004269BA"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Mvuselelo Mathebula, </w:t>
      </w:r>
      <w:r>
        <w:rPr>
          <w:rFonts w:eastAsia="Arial Unicode MS"/>
          <w:sz w:val="24"/>
          <w:szCs w:val="24"/>
        </w:rPr>
        <w:t xml:space="preserve">Advisor, </w:t>
      </w:r>
      <w:r w:rsidRPr="005E2F56">
        <w:rPr>
          <w:rFonts w:eastAsia="Arial Unicode MS"/>
          <w:sz w:val="24"/>
          <w:szCs w:val="24"/>
        </w:rPr>
        <w:t>Department of Forestry, Fisheries and the Environment</w:t>
      </w:r>
      <w:r>
        <w:rPr>
          <w:rFonts w:eastAsia="Arial Unicode MS"/>
          <w:sz w:val="24"/>
          <w:szCs w:val="24"/>
        </w:rPr>
        <w:t>.</w:t>
      </w:r>
    </w:p>
    <w:p w14:paraId="63C5B4CA" w14:textId="5978FDAE" w:rsidR="004269BA" w:rsidRPr="005E2F56" w:rsidRDefault="004269BA"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Dumisani Lucas Buthelezi, </w:t>
      </w:r>
      <w:r w:rsidR="00C95392">
        <w:rPr>
          <w:rFonts w:eastAsia="Arial Unicode MS"/>
          <w:sz w:val="24"/>
          <w:szCs w:val="24"/>
        </w:rPr>
        <w:t>Advis</w:t>
      </w:r>
      <w:r w:rsidRPr="005E2F56">
        <w:rPr>
          <w:rFonts w:eastAsia="Arial Unicode MS"/>
          <w:sz w:val="24"/>
          <w:szCs w:val="24"/>
        </w:rPr>
        <w:t>or</w:t>
      </w:r>
      <w:r w:rsidR="00C95392">
        <w:rPr>
          <w:rFonts w:eastAsia="Arial Unicode MS"/>
          <w:sz w:val="24"/>
          <w:szCs w:val="24"/>
        </w:rPr>
        <w:t xml:space="preserve">, </w:t>
      </w:r>
      <w:r w:rsidRPr="005E2F56">
        <w:rPr>
          <w:rFonts w:eastAsia="Arial Unicode MS"/>
          <w:sz w:val="24"/>
          <w:szCs w:val="24"/>
        </w:rPr>
        <w:t>Department of Forestry, Fisheries and the Environment</w:t>
      </w:r>
      <w:r w:rsidR="00C95392">
        <w:rPr>
          <w:rFonts w:eastAsia="Arial Unicode MS"/>
          <w:sz w:val="24"/>
          <w:szCs w:val="24"/>
        </w:rPr>
        <w:t>.</w:t>
      </w:r>
    </w:p>
    <w:p w14:paraId="4D85AB29" w14:textId="215C7E1F" w:rsidR="00527FFD" w:rsidRDefault="00C95392"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Dr. Yaseed Peterson, </w:t>
      </w:r>
      <w:r>
        <w:rPr>
          <w:rFonts w:eastAsia="Arial Unicode MS"/>
          <w:sz w:val="24"/>
          <w:szCs w:val="24"/>
        </w:rPr>
        <w:t>Advisor</w:t>
      </w:r>
      <w:r w:rsidR="0084789B">
        <w:rPr>
          <w:rFonts w:eastAsia="Arial Unicode MS"/>
          <w:sz w:val="24"/>
          <w:szCs w:val="24"/>
        </w:rPr>
        <w:t xml:space="preserve">, </w:t>
      </w:r>
      <w:r w:rsidRPr="005E2F56">
        <w:rPr>
          <w:rFonts w:eastAsia="Arial Unicode MS"/>
          <w:sz w:val="24"/>
          <w:szCs w:val="24"/>
        </w:rPr>
        <w:t xml:space="preserve">Department of Forestry, Fisheries </w:t>
      </w:r>
      <w:r w:rsidR="0084789B">
        <w:rPr>
          <w:rFonts w:eastAsia="Arial Unicode MS"/>
          <w:sz w:val="24"/>
          <w:szCs w:val="24"/>
        </w:rPr>
        <w:t>and</w:t>
      </w:r>
      <w:r w:rsidRPr="005E2F56">
        <w:rPr>
          <w:rFonts w:eastAsia="Arial Unicode MS"/>
          <w:sz w:val="24"/>
          <w:szCs w:val="24"/>
        </w:rPr>
        <w:t xml:space="preserve"> the Environment</w:t>
      </w:r>
      <w:r w:rsidR="0084789B">
        <w:rPr>
          <w:rFonts w:eastAsia="Arial Unicode MS"/>
          <w:sz w:val="24"/>
          <w:szCs w:val="24"/>
        </w:rPr>
        <w:t xml:space="preserve">. </w:t>
      </w:r>
    </w:p>
    <w:p w14:paraId="274ECFD0" w14:textId="372B20E2"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Neo Nkotsoe, </w:t>
      </w:r>
      <w:r w:rsidR="0084789B">
        <w:rPr>
          <w:rFonts w:eastAsia="Arial Unicode MS"/>
          <w:sz w:val="24"/>
          <w:szCs w:val="24"/>
        </w:rPr>
        <w:t>Advisor, Department of</w:t>
      </w:r>
      <w:r w:rsidRPr="005E2F56">
        <w:rPr>
          <w:rFonts w:eastAsia="Arial Unicode MS"/>
          <w:sz w:val="24"/>
          <w:szCs w:val="24"/>
        </w:rPr>
        <w:t xml:space="preserve"> Forestry, Fisheries and the Environment</w:t>
      </w:r>
      <w:r w:rsidR="0084789B">
        <w:rPr>
          <w:rFonts w:eastAsia="Arial Unicode MS"/>
          <w:sz w:val="24"/>
          <w:szCs w:val="24"/>
        </w:rPr>
        <w:t>.</w:t>
      </w:r>
    </w:p>
    <w:p w14:paraId="1A063B8C" w14:textId="661FB03E" w:rsidR="00704473"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Suzanna Oelofse, </w:t>
      </w:r>
      <w:r w:rsidR="0084789B">
        <w:rPr>
          <w:rFonts w:eastAsia="Arial Unicode MS"/>
          <w:sz w:val="24"/>
          <w:szCs w:val="24"/>
        </w:rPr>
        <w:t xml:space="preserve">Advisor, Principal Researcher, Council on Scientific and Industrial Research. </w:t>
      </w:r>
    </w:p>
    <w:p w14:paraId="7A2AE17A" w14:textId="77777777" w:rsidR="002B004B" w:rsidRDefault="002B004B" w:rsidP="002303F1">
      <w:pPr>
        <w:pStyle w:val="SingleTxtG"/>
        <w:spacing w:after="0" w:line="276" w:lineRule="auto"/>
        <w:ind w:left="720" w:right="0"/>
        <w:rPr>
          <w:rFonts w:eastAsia="Arial Unicode MS"/>
          <w:sz w:val="24"/>
          <w:szCs w:val="24"/>
        </w:rPr>
      </w:pPr>
    </w:p>
    <w:p w14:paraId="31D54318" w14:textId="77777777" w:rsidR="00704473" w:rsidRPr="00387787" w:rsidRDefault="00704473" w:rsidP="002303F1">
      <w:pPr>
        <w:pStyle w:val="Heading2"/>
        <w:jc w:val="both"/>
      </w:pPr>
      <w:r w:rsidRPr="00387787">
        <w:t>South Sudan</w:t>
      </w:r>
    </w:p>
    <w:p w14:paraId="741EDCF6" w14:textId="4E303752" w:rsidR="00704473" w:rsidRPr="005E2F56" w:rsidRDefault="62D3E88A"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Mr. Joseph </w:t>
      </w:r>
      <w:r w:rsidR="7D06D30A" w:rsidRPr="7360B6C1">
        <w:rPr>
          <w:rFonts w:eastAsia="Arial Unicode MS"/>
          <w:sz w:val="24"/>
          <w:szCs w:val="24"/>
        </w:rPr>
        <w:t xml:space="preserve">Africano </w:t>
      </w:r>
      <w:r w:rsidRPr="7360B6C1">
        <w:rPr>
          <w:rFonts w:eastAsia="Arial Unicode MS"/>
          <w:sz w:val="24"/>
          <w:szCs w:val="24"/>
        </w:rPr>
        <w:t>Bartel, Undersecretary</w:t>
      </w:r>
      <w:r w:rsidR="7D06D30A" w:rsidRPr="7360B6C1">
        <w:rPr>
          <w:rFonts w:eastAsia="Arial Unicode MS"/>
          <w:sz w:val="24"/>
          <w:szCs w:val="24"/>
        </w:rPr>
        <w:t xml:space="preserve"> of Environment</w:t>
      </w:r>
      <w:r w:rsidRPr="7360B6C1">
        <w:rPr>
          <w:rFonts w:eastAsia="Arial Unicode MS"/>
          <w:sz w:val="24"/>
          <w:szCs w:val="24"/>
        </w:rPr>
        <w:t>, Ministry of Environment</w:t>
      </w:r>
      <w:r w:rsidR="7D06D30A" w:rsidRPr="7360B6C1">
        <w:rPr>
          <w:rFonts w:eastAsia="Arial Unicode MS"/>
          <w:sz w:val="24"/>
          <w:szCs w:val="24"/>
        </w:rPr>
        <w:t xml:space="preserve"> and Forestry.</w:t>
      </w:r>
    </w:p>
    <w:p w14:paraId="492506DD" w14:textId="77777777" w:rsidR="00704473" w:rsidRDefault="00704473" w:rsidP="002303F1">
      <w:pPr>
        <w:pStyle w:val="SingleTxtG"/>
        <w:spacing w:after="0" w:line="276" w:lineRule="auto"/>
        <w:ind w:left="0" w:right="0" w:firstLine="720"/>
        <w:rPr>
          <w:rFonts w:eastAsia="Arial Unicode MS"/>
          <w:b/>
          <w:bCs/>
          <w:sz w:val="24"/>
          <w:szCs w:val="24"/>
        </w:rPr>
      </w:pPr>
    </w:p>
    <w:p w14:paraId="0A049950" w14:textId="77777777" w:rsidR="002B004B" w:rsidRPr="005E2F56" w:rsidRDefault="002B004B" w:rsidP="002303F1">
      <w:pPr>
        <w:pStyle w:val="SingleTxtG"/>
        <w:spacing w:after="0" w:line="276" w:lineRule="auto"/>
        <w:ind w:left="0" w:right="0" w:firstLine="720"/>
        <w:rPr>
          <w:rFonts w:eastAsia="Arial Unicode MS"/>
          <w:b/>
          <w:bCs/>
          <w:sz w:val="24"/>
          <w:szCs w:val="24"/>
        </w:rPr>
      </w:pPr>
    </w:p>
    <w:p w14:paraId="1175CD9C" w14:textId="77777777" w:rsidR="00704473" w:rsidRPr="005227C1" w:rsidRDefault="00704473" w:rsidP="002303F1">
      <w:pPr>
        <w:pStyle w:val="Heading2"/>
        <w:jc w:val="both"/>
        <w:rPr>
          <w:lang w:val="es-CR"/>
        </w:rPr>
      </w:pPr>
      <w:r w:rsidRPr="005227C1">
        <w:rPr>
          <w:lang w:val="es-CR"/>
        </w:rPr>
        <w:lastRenderedPageBreak/>
        <w:t>Spain</w:t>
      </w:r>
    </w:p>
    <w:p w14:paraId="31613D51" w14:textId="69703271" w:rsidR="005369B4" w:rsidRDefault="005369B4" w:rsidP="002303F1">
      <w:pPr>
        <w:pStyle w:val="SingleTxtG"/>
        <w:spacing w:after="0" w:line="276" w:lineRule="auto"/>
        <w:ind w:left="720" w:right="0"/>
        <w:rPr>
          <w:rFonts w:eastAsia="Arial Unicode MS"/>
          <w:sz w:val="24"/>
          <w:szCs w:val="24"/>
          <w:lang w:val="es-CR"/>
        </w:rPr>
      </w:pPr>
      <w:r w:rsidRPr="005369B4">
        <w:rPr>
          <w:rFonts w:eastAsia="Arial Unicode MS"/>
          <w:sz w:val="24"/>
          <w:szCs w:val="24"/>
          <w:lang w:val="es-CR"/>
        </w:rPr>
        <w:t>Sra. Marta Gómez Palenque, Directo</w:t>
      </w:r>
      <w:r>
        <w:rPr>
          <w:rFonts w:eastAsia="Arial Unicode MS"/>
          <w:sz w:val="24"/>
          <w:szCs w:val="24"/>
          <w:lang w:val="es-CR"/>
        </w:rPr>
        <w:t xml:space="preserve">ra General de Calidad y Evaluación Ambiental, Ministerio para la Transición Ecológica y el Reto Demográfico. </w:t>
      </w:r>
    </w:p>
    <w:p w14:paraId="68AF4A6B" w14:textId="3E9D5C7A" w:rsidR="00487B72" w:rsidRPr="00487B72" w:rsidRDefault="00487B72" w:rsidP="002303F1">
      <w:pPr>
        <w:pStyle w:val="SingleTxtG"/>
        <w:spacing w:after="0" w:line="276" w:lineRule="auto"/>
        <w:ind w:left="720" w:right="0"/>
        <w:rPr>
          <w:rFonts w:eastAsia="Arial Unicode MS"/>
          <w:sz w:val="24"/>
          <w:szCs w:val="24"/>
          <w:lang w:val="es-CR"/>
        </w:rPr>
      </w:pPr>
      <w:r w:rsidRPr="00487B72">
        <w:rPr>
          <w:rFonts w:eastAsia="Arial Unicode MS"/>
          <w:sz w:val="24"/>
          <w:szCs w:val="24"/>
          <w:lang w:val="es-CR"/>
        </w:rPr>
        <w:t>Sra. Margarita Ruiz Saiz-Aja,</w:t>
      </w:r>
      <w:r>
        <w:rPr>
          <w:rFonts w:eastAsia="Arial Unicode MS"/>
          <w:sz w:val="24"/>
          <w:szCs w:val="24"/>
          <w:lang w:val="es-CR"/>
        </w:rPr>
        <w:t xml:space="preserve"> Subdirectora General de Residuos, Ministerio para la Transición Ecológica y el Reto Demográfico. </w:t>
      </w:r>
    </w:p>
    <w:p w14:paraId="200662E1" w14:textId="46D63F14" w:rsidR="00661784" w:rsidRPr="00661784" w:rsidRDefault="00661784" w:rsidP="002303F1">
      <w:pPr>
        <w:pStyle w:val="SingleTxtG"/>
        <w:spacing w:after="0" w:line="276" w:lineRule="auto"/>
        <w:ind w:left="720" w:right="0"/>
        <w:rPr>
          <w:rFonts w:eastAsia="Arial Unicode MS"/>
          <w:sz w:val="24"/>
          <w:szCs w:val="24"/>
          <w:lang w:val="es-CR"/>
        </w:rPr>
      </w:pPr>
      <w:r w:rsidRPr="00661784">
        <w:rPr>
          <w:rFonts w:eastAsia="Arial Unicode MS"/>
          <w:sz w:val="24"/>
          <w:szCs w:val="24"/>
          <w:lang w:val="es-CR"/>
        </w:rPr>
        <w:t>Sra. Irene Olivares Bendicho, Su</w:t>
      </w:r>
      <w:r>
        <w:rPr>
          <w:rFonts w:eastAsia="Arial Unicode MS"/>
          <w:sz w:val="24"/>
          <w:szCs w:val="24"/>
          <w:lang w:val="es-CR"/>
        </w:rPr>
        <w:t xml:space="preserve">bdirectora Adjunta de Prevención de la Contaminación, Dirección General de Calidad y Evaluación Ambiental, Ministerio para la Transición Ecológica y el Reto Demográfico. </w:t>
      </w:r>
    </w:p>
    <w:p w14:paraId="708F7C05" w14:textId="54C0C230" w:rsidR="005369B4" w:rsidRPr="001A7746" w:rsidRDefault="2ED5B507" w:rsidP="002303F1">
      <w:pPr>
        <w:pStyle w:val="SingleTxtG"/>
        <w:spacing w:after="0" w:line="276" w:lineRule="auto"/>
        <w:ind w:left="720" w:right="0"/>
        <w:rPr>
          <w:rFonts w:eastAsia="Arial Unicode MS"/>
          <w:sz w:val="24"/>
          <w:szCs w:val="24"/>
          <w:lang w:val="es-CR"/>
        </w:rPr>
      </w:pPr>
      <w:r w:rsidRPr="6512473D">
        <w:rPr>
          <w:rFonts w:eastAsia="Arial Unicode MS"/>
          <w:sz w:val="24"/>
          <w:szCs w:val="24"/>
          <w:lang w:val="es-CR"/>
        </w:rPr>
        <w:t xml:space="preserve">Sr. Jaime </w:t>
      </w:r>
      <w:r w:rsidR="11361FA3" w:rsidRPr="6512473D">
        <w:rPr>
          <w:rFonts w:eastAsia="Arial Unicode MS"/>
          <w:sz w:val="24"/>
          <w:szCs w:val="24"/>
          <w:lang w:val="es-CR"/>
        </w:rPr>
        <w:t xml:space="preserve">L. </w:t>
      </w:r>
      <w:r w:rsidRPr="6512473D">
        <w:rPr>
          <w:rFonts w:eastAsia="Arial Unicode MS"/>
          <w:sz w:val="24"/>
          <w:szCs w:val="24"/>
          <w:lang w:val="es-CR"/>
        </w:rPr>
        <w:t xml:space="preserve">Fraile Jiménez De Muñana, </w:t>
      </w:r>
      <w:r w:rsidR="11361FA3" w:rsidRPr="6512473D">
        <w:rPr>
          <w:rFonts w:eastAsia="Arial Unicode MS"/>
          <w:sz w:val="24"/>
          <w:szCs w:val="24"/>
          <w:lang w:val="es-CR"/>
        </w:rPr>
        <w:t xml:space="preserve">Jefe de Área de Relaciones Bilaterales y Apoyo. Punto Focal para el proceso INC. SG Relaciones Internacionales, Ministerio para la Transición Ecológica y el Reto Demográfico. </w:t>
      </w:r>
    </w:p>
    <w:p w14:paraId="23E750FA" w14:textId="48632033" w:rsidR="12714C19" w:rsidRDefault="12714C19" w:rsidP="002303F1">
      <w:pPr>
        <w:pStyle w:val="SingleTxtG"/>
        <w:spacing w:after="0" w:line="276" w:lineRule="auto"/>
        <w:ind w:left="720" w:right="0"/>
        <w:rPr>
          <w:rFonts w:eastAsia="Arial Unicode MS"/>
          <w:sz w:val="24"/>
          <w:szCs w:val="24"/>
          <w:lang w:val="es-CR"/>
        </w:rPr>
      </w:pPr>
      <w:r w:rsidRPr="6512473D">
        <w:rPr>
          <w:rFonts w:eastAsia="Arial Unicode MS"/>
          <w:sz w:val="24"/>
          <w:szCs w:val="24"/>
          <w:lang w:val="es-CR"/>
        </w:rPr>
        <w:t>Sra. Silvia Barreda Pérez, Jefa de Servicio, SG de Residuo</w:t>
      </w:r>
      <w:r w:rsidR="0A51C013" w:rsidRPr="6512473D">
        <w:rPr>
          <w:rFonts w:eastAsia="Arial Unicode MS"/>
          <w:sz w:val="24"/>
          <w:szCs w:val="24"/>
          <w:lang w:val="es-CR"/>
        </w:rPr>
        <w:t xml:space="preserve">s, Ministerio para la Transicion Ecológica y el Reto Demográfico. </w:t>
      </w:r>
    </w:p>
    <w:p w14:paraId="3A9C446A" w14:textId="51C24B3E" w:rsidR="00704473" w:rsidRPr="00C91601" w:rsidRDefault="00704473" w:rsidP="002303F1">
      <w:pPr>
        <w:pStyle w:val="SingleTxtG"/>
        <w:spacing w:after="0" w:line="276" w:lineRule="auto"/>
        <w:ind w:left="720" w:right="0"/>
        <w:rPr>
          <w:rFonts w:eastAsia="Arial Unicode MS"/>
          <w:sz w:val="24"/>
          <w:szCs w:val="24"/>
          <w:lang w:val="es-CR"/>
        </w:rPr>
      </w:pPr>
      <w:r w:rsidRPr="00C91601">
        <w:rPr>
          <w:rFonts w:eastAsia="Arial Unicode MS"/>
          <w:sz w:val="24"/>
          <w:szCs w:val="24"/>
          <w:lang w:val="es-CR"/>
        </w:rPr>
        <w:t>Dr. Juan Rodr</w:t>
      </w:r>
      <w:r w:rsidR="00C91601" w:rsidRPr="00C91601">
        <w:rPr>
          <w:rFonts w:eastAsia="Arial Unicode MS"/>
          <w:sz w:val="24"/>
          <w:szCs w:val="24"/>
          <w:lang w:val="es-CR"/>
        </w:rPr>
        <w:t>í</w:t>
      </w:r>
      <w:r w:rsidRPr="00C91601">
        <w:rPr>
          <w:rFonts w:eastAsia="Arial Unicode MS"/>
          <w:sz w:val="24"/>
          <w:szCs w:val="24"/>
          <w:lang w:val="es-CR"/>
        </w:rPr>
        <w:t>guez Hern</w:t>
      </w:r>
      <w:r w:rsidR="00C91601" w:rsidRPr="00C91601">
        <w:rPr>
          <w:rFonts w:eastAsia="Arial Unicode MS"/>
          <w:sz w:val="24"/>
          <w:szCs w:val="24"/>
          <w:lang w:val="es-CR"/>
        </w:rPr>
        <w:t>á</w:t>
      </w:r>
      <w:r w:rsidRPr="00C91601">
        <w:rPr>
          <w:rFonts w:eastAsia="Arial Unicode MS"/>
          <w:sz w:val="24"/>
          <w:szCs w:val="24"/>
          <w:lang w:val="es-CR"/>
        </w:rPr>
        <w:t xml:space="preserve">ndez, </w:t>
      </w:r>
      <w:r w:rsidR="00C91601" w:rsidRPr="00C91601">
        <w:rPr>
          <w:rFonts w:eastAsia="Arial Unicode MS"/>
          <w:sz w:val="24"/>
          <w:szCs w:val="24"/>
          <w:lang w:val="es-CR"/>
        </w:rPr>
        <w:t>In</w:t>
      </w:r>
      <w:r w:rsidR="00C91601">
        <w:rPr>
          <w:rFonts w:eastAsia="Arial Unicode MS"/>
          <w:sz w:val="24"/>
          <w:szCs w:val="24"/>
          <w:lang w:val="es-CR"/>
        </w:rPr>
        <w:t>vestigador Científico, Instituto de Ciencia y Tecnología de Polímeros Consejo Superior de Investigaciones Científicas (CSIC).</w:t>
      </w:r>
    </w:p>
    <w:p w14:paraId="7FD8715F" w14:textId="77777777" w:rsidR="00704473" w:rsidRPr="00C91601" w:rsidRDefault="00704473" w:rsidP="002303F1">
      <w:pPr>
        <w:pStyle w:val="SingleTxtG"/>
        <w:spacing w:after="0" w:line="276" w:lineRule="auto"/>
        <w:ind w:left="0" w:right="0" w:firstLine="720"/>
        <w:rPr>
          <w:rFonts w:eastAsia="Arial Unicode MS"/>
          <w:b/>
          <w:bCs/>
          <w:sz w:val="24"/>
          <w:szCs w:val="24"/>
          <w:lang w:val="es-CR"/>
        </w:rPr>
      </w:pPr>
    </w:p>
    <w:p w14:paraId="73807061" w14:textId="77777777" w:rsidR="00704473" w:rsidRPr="00387787" w:rsidRDefault="00704473" w:rsidP="002303F1">
      <w:pPr>
        <w:pStyle w:val="Heading2"/>
        <w:jc w:val="both"/>
      </w:pPr>
      <w:r w:rsidRPr="00387787">
        <w:t>Sri Lanka</w:t>
      </w:r>
    </w:p>
    <w:p w14:paraId="6990D5B2" w14:textId="07885B52" w:rsidR="009032C2" w:rsidRDefault="01043742" w:rsidP="002303F1">
      <w:pPr>
        <w:pStyle w:val="SingleTxtG"/>
        <w:spacing w:after="0" w:line="276" w:lineRule="auto"/>
        <w:ind w:left="720" w:right="0"/>
        <w:rPr>
          <w:rFonts w:eastAsia="Arial Unicode MS"/>
          <w:sz w:val="24"/>
          <w:szCs w:val="24"/>
        </w:rPr>
      </w:pPr>
      <w:r w:rsidRPr="7360B6C1">
        <w:rPr>
          <w:rFonts w:eastAsia="Arial Unicode MS"/>
          <w:sz w:val="24"/>
          <w:szCs w:val="24"/>
        </w:rPr>
        <w:t>Mr. Senarath Werahera, Director, Environmental Pollution Control and Chemical Management, Ministry of Environment</w:t>
      </w:r>
      <w:r w:rsidR="1A7BA80A" w:rsidRPr="7360B6C1">
        <w:rPr>
          <w:rFonts w:eastAsia="Arial Unicode MS"/>
          <w:sz w:val="24"/>
          <w:szCs w:val="24"/>
        </w:rPr>
        <w:t>.</w:t>
      </w:r>
    </w:p>
    <w:p w14:paraId="5209C61E" w14:textId="1C6391CD" w:rsidR="009032C2" w:rsidRDefault="4A6275F5"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Ms. Galagama Arachchige Dona Sachini Chathitika Dias, First Secretary, Embassy of Sri Lanka in Seoul. </w:t>
      </w:r>
    </w:p>
    <w:p w14:paraId="173EB984" w14:textId="3C728825" w:rsidR="009032C2" w:rsidRDefault="1A7BA80A"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Mr. Darshana Senarath Aththanayaka Warsapperuma Kulatilaka Arthanayaka Mudalige, Senior Environmental Officer, Central Environmental Authority. </w:t>
      </w:r>
    </w:p>
    <w:p w14:paraId="4542C50B" w14:textId="6487C2F6" w:rsidR="00525F6B" w:rsidRDefault="62D3E88A"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Dr. Randika Jayasinghe, </w:t>
      </w:r>
      <w:r w:rsidR="3B49154D" w:rsidRPr="7360B6C1">
        <w:rPr>
          <w:rFonts w:eastAsia="Arial Unicode MS"/>
          <w:sz w:val="24"/>
          <w:szCs w:val="24"/>
        </w:rPr>
        <w:t xml:space="preserve">Research Fellow, </w:t>
      </w:r>
      <w:r w:rsidRPr="7360B6C1">
        <w:rPr>
          <w:rFonts w:eastAsia="Arial Unicode MS"/>
          <w:sz w:val="24"/>
          <w:szCs w:val="24"/>
        </w:rPr>
        <w:t>Plastic and Waste Specialist,</w:t>
      </w:r>
      <w:r w:rsidR="3B49154D" w:rsidRPr="7360B6C1">
        <w:rPr>
          <w:rFonts w:eastAsia="Arial Unicode MS"/>
          <w:sz w:val="24"/>
          <w:szCs w:val="24"/>
        </w:rPr>
        <w:t xml:space="preserve"> Sustainable Development Hub at the University of New South Wales.</w:t>
      </w:r>
    </w:p>
    <w:p w14:paraId="0B0FB25C" w14:textId="37E64BC8" w:rsidR="7360B6C1" w:rsidRDefault="7360B6C1" w:rsidP="002303F1">
      <w:pPr>
        <w:pStyle w:val="SingleTxtG"/>
        <w:spacing w:after="0" w:line="276" w:lineRule="auto"/>
        <w:ind w:left="720" w:right="0"/>
        <w:rPr>
          <w:rFonts w:eastAsia="Arial Unicode MS"/>
          <w:sz w:val="24"/>
          <w:szCs w:val="24"/>
        </w:rPr>
      </w:pPr>
    </w:p>
    <w:p w14:paraId="20E46252" w14:textId="77777777" w:rsidR="00525F6B" w:rsidRPr="00FE08DC" w:rsidRDefault="00525F6B" w:rsidP="002303F1">
      <w:pPr>
        <w:pStyle w:val="Heading2"/>
        <w:jc w:val="both"/>
      </w:pPr>
      <w:r w:rsidRPr="00FE08DC">
        <w:t>State of Palestine</w:t>
      </w:r>
    </w:p>
    <w:p w14:paraId="78814D7C" w14:textId="63F56FBD" w:rsidR="00525F6B" w:rsidRPr="00FE08DC" w:rsidRDefault="00FE08DC" w:rsidP="002303F1">
      <w:pPr>
        <w:pStyle w:val="SingleTxtG"/>
        <w:spacing w:after="0" w:line="276" w:lineRule="auto"/>
        <w:ind w:left="720" w:right="0"/>
        <w:rPr>
          <w:rFonts w:eastAsia="Arial Unicode MS"/>
          <w:sz w:val="24"/>
          <w:szCs w:val="24"/>
        </w:rPr>
      </w:pPr>
      <w:r w:rsidRPr="00FE08DC">
        <w:rPr>
          <w:rFonts w:eastAsia="Arial Unicode MS"/>
          <w:sz w:val="24"/>
          <w:szCs w:val="24"/>
        </w:rPr>
        <w:t>Mr. Hazem Shabat, Ambassador and Permanent Observer Representative</w:t>
      </w:r>
      <w:r w:rsidR="00E27B7C">
        <w:rPr>
          <w:rFonts w:eastAsia="Arial Unicode MS"/>
          <w:sz w:val="24"/>
          <w:szCs w:val="24"/>
        </w:rPr>
        <w:t xml:space="preserve"> of the State of Palestine</w:t>
      </w:r>
      <w:r w:rsidRPr="00FE08DC">
        <w:rPr>
          <w:rFonts w:eastAsia="Arial Unicode MS"/>
          <w:sz w:val="24"/>
          <w:szCs w:val="24"/>
        </w:rPr>
        <w:t xml:space="preserve"> </w:t>
      </w:r>
      <w:r>
        <w:rPr>
          <w:rFonts w:eastAsia="Arial Unicode MS"/>
          <w:sz w:val="24"/>
          <w:szCs w:val="24"/>
        </w:rPr>
        <w:t>t</w:t>
      </w:r>
      <w:r w:rsidRPr="00FE08DC">
        <w:rPr>
          <w:rFonts w:eastAsia="Arial Unicode MS"/>
          <w:sz w:val="24"/>
          <w:szCs w:val="24"/>
        </w:rPr>
        <w:t xml:space="preserve">o </w:t>
      </w:r>
      <w:r>
        <w:rPr>
          <w:rFonts w:eastAsia="Arial Unicode MS"/>
          <w:sz w:val="24"/>
          <w:szCs w:val="24"/>
        </w:rPr>
        <w:t>UNEP</w:t>
      </w:r>
      <w:r w:rsidRPr="00FE08DC">
        <w:rPr>
          <w:rFonts w:eastAsia="Arial Unicode MS"/>
          <w:sz w:val="24"/>
          <w:szCs w:val="24"/>
        </w:rPr>
        <w:t xml:space="preserve">, </w:t>
      </w:r>
      <w:r w:rsidR="00E27B7C">
        <w:rPr>
          <w:rFonts w:eastAsia="Arial Unicode MS"/>
          <w:sz w:val="24"/>
          <w:szCs w:val="24"/>
        </w:rPr>
        <w:t>Head of Delegatio</w:t>
      </w:r>
      <w:r w:rsidR="00756FEA">
        <w:rPr>
          <w:rFonts w:eastAsia="Arial Unicode MS"/>
          <w:sz w:val="24"/>
          <w:szCs w:val="24"/>
        </w:rPr>
        <w:t xml:space="preserve">n of the State of Palestine to the INC. </w:t>
      </w:r>
    </w:p>
    <w:p w14:paraId="13868AE1" w14:textId="55358A61" w:rsidR="00525F6B" w:rsidRPr="005E2F56" w:rsidRDefault="00525F6B" w:rsidP="002303F1">
      <w:pPr>
        <w:pStyle w:val="SingleTxtG"/>
        <w:spacing w:after="0" w:line="276" w:lineRule="auto"/>
        <w:ind w:left="720" w:right="0"/>
        <w:rPr>
          <w:rFonts w:eastAsia="Arial Unicode MS"/>
          <w:sz w:val="24"/>
          <w:szCs w:val="24"/>
        </w:rPr>
      </w:pPr>
      <w:r w:rsidRPr="005E2F56">
        <w:rPr>
          <w:rFonts w:eastAsia="Arial Unicode MS"/>
          <w:sz w:val="24"/>
          <w:szCs w:val="24"/>
        </w:rPr>
        <w:t>Mr. Yaser Abu Shanab,</w:t>
      </w:r>
      <w:r w:rsidR="00165FA4">
        <w:rPr>
          <w:rFonts w:eastAsia="Arial Unicode MS"/>
          <w:sz w:val="24"/>
          <w:szCs w:val="24"/>
        </w:rPr>
        <w:t xml:space="preserve"> Acting</w:t>
      </w:r>
      <w:r w:rsidRPr="005E2F56">
        <w:rPr>
          <w:rFonts w:eastAsia="Arial Unicode MS"/>
          <w:sz w:val="24"/>
          <w:szCs w:val="24"/>
        </w:rPr>
        <w:t xml:space="preserve"> Director</w:t>
      </w:r>
      <w:r w:rsidR="00165FA4">
        <w:rPr>
          <w:rFonts w:eastAsia="Arial Unicode MS"/>
          <w:sz w:val="24"/>
          <w:szCs w:val="24"/>
        </w:rPr>
        <w:t xml:space="preserve"> General</w:t>
      </w:r>
      <w:r w:rsidRPr="005E2F56">
        <w:rPr>
          <w:rFonts w:eastAsia="Arial Unicode MS"/>
          <w:sz w:val="24"/>
          <w:szCs w:val="24"/>
        </w:rPr>
        <w:t xml:space="preserve"> </w:t>
      </w:r>
      <w:r w:rsidR="00165FA4">
        <w:rPr>
          <w:rFonts w:eastAsia="Arial Unicode MS"/>
          <w:sz w:val="24"/>
          <w:szCs w:val="24"/>
        </w:rPr>
        <w:t>for</w:t>
      </w:r>
      <w:r w:rsidRPr="005E2F56">
        <w:rPr>
          <w:rFonts w:eastAsia="Arial Unicode MS"/>
          <w:sz w:val="24"/>
          <w:szCs w:val="24"/>
        </w:rPr>
        <w:t xml:space="preserve"> Environmental Protection Directorate</w:t>
      </w:r>
      <w:r w:rsidR="00165FA4">
        <w:rPr>
          <w:rFonts w:eastAsia="Arial Unicode MS"/>
          <w:sz w:val="24"/>
          <w:szCs w:val="24"/>
        </w:rPr>
        <w:t xml:space="preserve"> of the </w:t>
      </w:r>
      <w:r w:rsidRPr="005E2F56">
        <w:rPr>
          <w:rFonts w:eastAsia="Arial Unicode MS"/>
          <w:sz w:val="24"/>
          <w:szCs w:val="24"/>
        </w:rPr>
        <w:t>Environment Quality Authority</w:t>
      </w:r>
      <w:r w:rsidR="00165FA4">
        <w:rPr>
          <w:rFonts w:eastAsia="Arial Unicode MS"/>
          <w:sz w:val="24"/>
          <w:szCs w:val="24"/>
        </w:rPr>
        <w:t xml:space="preserve"> of the State of Palestine. </w:t>
      </w:r>
    </w:p>
    <w:p w14:paraId="3E035519" w14:textId="77777777" w:rsidR="00525F6B" w:rsidRPr="005E2F56" w:rsidRDefault="00525F6B" w:rsidP="002303F1">
      <w:pPr>
        <w:pStyle w:val="SingleTxtG"/>
        <w:spacing w:after="0" w:line="276" w:lineRule="auto"/>
        <w:ind w:left="720" w:right="0"/>
        <w:rPr>
          <w:rFonts w:eastAsia="Arial Unicode MS"/>
          <w:sz w:val="24"/>
          <w:szCs w:val="24"/>
        </w:rPr>
      </w:pPr>
    </w:p>
    <w:p w14:paraId="02A8C3CE" w14:textId="77777777" w:rsidR="00704473" w:rsidRPr="00FE08DC" w:rsidRDefault="00704473" w:rsidP="002303F1">
      <w:pPr>
        <w:pStyle w:val="Heading2"/>
        <w:jc w:val="both"/>
      </w:pPr>
      <w:r w:rsidRPr="00FE08DC">
        <w:t>Sudan</w:t>
      </w:r>
    </w:p>
    <w:p w14:paraId="64072FF8" w14:textId="77777777" w:rsidR="002324D9" w:rsidRPr="005E2F56" w:rsidRDefault="002324D9" w:rsidP="002303F1">
      <w:pPr>
        <w:pStyle w:val="SingleTxtG"/>
        <w:spacing w:after="0" w:line="276" w:lineRule="auto"/>
        <w:ind w:left="720" w:right="0"/>
        <w:rPr>
          <w:rFonts w:eastAsia="Arial Unicode MS"/>
          <w:sz w:val="24"/>
          <w:szCs w:val="24"/>
        </w:rPr>
      </w:pPr>
      <w:r w:rsidRPr="005E2F56">
        <w:rPr>
          <w:rFonts w:eastAsia="Arial Unicode MS"/>
          <w:sz w:val="24"/>
          <w:szCs w:val="24"/>
        </w:rPr>
        <w:t>Ms. Razaz Ibrahim</w:t>
      </w:r>
      <w:r>
        <w:rPr>
          <w:rFonts w:eastAsia="Arial Unicode MS"/>
          <w:sz w:val="24"/>
          <w:szCs w:val="24"/>
        </w:rPr>
        <w:t xml:space="preserve"> Mohamed Ibrahim</w:t>
      </w:r>
      <w:r w:rsidRPr="005E2F56">
        <w:rPr>
          <w:rFonts w:eastAsia="Arial Unicode MS"/>
          <w:sz w:val="24"/>
          <w:szCs w:val="24"/>
        </w:rPr>
        <w:t xml:space="preserve">, Deputy Director of Waste Management, Waste Management Department, </w:t>
      </w:r>
      <w:r>
        <w:rPr>
          <w:rFonts w:eastAsia="Arial Unicode MS"/>
          <w:sz w:val="24"/>
          <w:szCs w:val="24"/>
        </w:rPr>
        <w:t xml:space="preserve">Head of Delegation. </w:t>
      </w:r>
    </w:p>
    <w:p w14:paraId="0EED22E6" w14:textId="09EB045F" w:rsidR="00704473" w:rsidRPr="005E2F56" w:rsidRDefault="7E6B88B5"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Ms. Khawla </w:t>
      </w:r>
      <w:r w:rsidR="3CCE57AC" w:rsidRPr="7360B6C1">
        <w:rPr>
          <w:rFonts w:eastAsia="Arial Unicode MS"/>
          <w:sz w:val="24"/>
          <w:szCs w:val="24"/>
        </w:rPr>
        <w:t xml:space="preserve">Elbashir Awadalla </w:t>
      </w:r>
      <w:r w:rsidRPr="7360B6C1">
        <w:rPr>
          <w:rFonts w:eastAsia="Arial Unicode MS"/>
          <w:sz w:val="24"/>
          <w:szCs w:val="24"/>
        </w:rPr>
        <w:t xml:space="preserve">Mohamed, Environmental </w:t>
      </w:r>
      <w:r w:rsidR="527BFB54" w:rsidRPr="7360B6C1">
        <w:rPr>
          <w:rFonts w:eastAsia="Arial Unicode MS"/>
          <w:sz w:val="24"/>
          <w:szCs w:val="24"/>
        </w:rPr>
        <w:t xml:space="preserve">in Waste Management Department. </w:t>
      </w:r>
    </w:p>
    <w:p w14:paraId="2FCD71BD" w14:textId="6DB3E0F8" w:rsidR="7360B6C1" w:rsidRDefault="7360B6C1" w:rsidP="002303F1">
      <w:pPr>
        <w:pStyle w:val="SingleTxtG"/>
        <w:spacing w:after="0" w:line="276" w:lineRule="auto"/>
        <w:ind w:left="720" w:right="0"/>
        <w:rPr>
          <w:rFonts w:eastAsia="Arial Unicode MS"/>
          <w:sz w:val="24"/>
          <w:szCs w:val="24"/>
        </w:rPr>
      </w:pPr>
    </w:p>
    <w:p w14:paraId="0415A4A8" w14:textId="77777777" w:rsidR="00704473" w:rsidRPr="00FE08DC" w:rsidRDefault="00704473" w:rsidP="002303F1">
      <w:pPr>
        <w:pStyle w:val="Heading2"/>
        <w:jc w:val="both"/>
      </w:pPr>
      <w:r w:rsidRPr="00FE08DC">
        <w:t>Suriname</w:t>
      </w:r>
    </w:p>
    <w:p w14:paraId="75C60730" w14:textId="632DCAF8"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Julio Ralim, </w:t>
      </w:r>
      <w:r w:rsidR="00F14681">
        <w:rPr>
          <w:rFonts w:eastAsia="Arial Unicode MS"/>
          <w:sz w:val="24"/>
          <w:szCs w:val="24"/>
        </w:rPr>
        <w:t xml:space="preserve">Environmental </w:t>
      </w:r>
      <w:r w:rsidRPr="005E2F56">
        <w:rPr>
          <w:rFonts w:eastAsia="Arial Unicode MS"/>
          <w:sz w:val="24"/>
          <w:szCs w:val="24"/>
        </w:rPr>
        <w:t xml:space="preserve">Policy Advisor, </w:t>
      </w:r>
      <w:r w:rsidR="00F14681">
        <w:rPr>
          <w:rFonts w:eastAsia="Arial Unicode MS"/>
          <w:sz w:val="24"/>
          <w:szCs w:val="24"/>
        </w:rPr>
        <w:t xml:space="preserve">Directorate for the Environment, </w:t>
      </w:r>
      <w:r w:rsidRPr="005E2F56">
        <w:rPr>
          <w:rFonts w:eastAsia="Arial Unicode MS"/>
          <w:sz w:val="24"/>
          <w:szCs w:val="24"/>
        </w:rPr>
        <w:t xml:space="preserve">Ministry of Spatial Planning </w:t>
      </w:r>
      <w:r w:rsidR="00F14681">
        <w:rPr>
          <w:rFonts w:eastAsia="Arial Unicode MS"/>
          <w:sz w:val="24"/>
          <w:szCs w:val="24"/>
        </w:rPr>
        <w:t>and</w:t>
      </w:r>
      <w:r w:rsidRPr="005E2F56">
        <w:rPr>
          <w:rFonts w:eastAsia="Arial Unicode MS"/>
          <w:sz w:val="24"/>
          <w:szCs w:val="24"/>
        </w:rPr>
        <w:t xml:space="preserve"> Environment</w:t>
      </w:r>
      <w:r w:rsidR="00F14681">
        <w:rPr>
          <w:rFonts w:eastAsia="Arial Unicode MS"/>
          <w:sz w:val="24"/>
          <w:szCs w:val="24"/>
        </w:rPr>
        <w:t xml:space="preserve">, Head of Delegation. </w:t>
      </w:r>
    </w:p>
    <w:p w14:paraId="32D85219" w14:textId="77777777" w:rsidR="00704473" w:rsidRDefault="00704473" w:rsidP="002303F1">
      <w:pPr>
        <w:pStyle w:val="SingleTxtG"/>
        <w:spacing w:after="0" w:line="276" w:lineRule="auto"/>
        <w:ind w:left="0" w:right="0" w:firstLine="720"/>
        <w:rPr>
          <w:rFonts w:eastAsia="Arial Unicode MS"/>
          <w:b/>
          <w:bCs/>
          <w:sz w:val="24"/>
          <w:szCs w:val="24"/>
        </w:rPr>
      </w:pPr>
    </w:p>
    <w:p w14:paraId="5C0DD1A4" w14:textId="77777777" w:rsidR="002B004B" w:rsidRDefault="002B004B" w:rsidP="002303F1">
      <w:pPr>
        <w:pStyle w:val="SingleTxtG"/>
        <w:spacing w:after="0" w:line="276" w:lineRule="auto"/>
        <w:ind w:left="0" w:right="0" w:firstLine="720"/>
        <w:rPr>
          <w:rFonts w:eastAsia="Arial Unicode MS"/>
          <w:b/>
          <w:bCs/>
          <w:sz w:val="24"/>
          <w:szCs w:val="24"/>
        </w:rPr>
      </w:pPr>
    </w:p>
    <w:p w14:paraId="73481BA8" w14:textId="77777777" w:rsidR="002B004B" w:rsidRPr="005E2F56" w:rsidRDefault="002B004B" w:rsidP="002303F1">
      <w:pPr>
        <w:pStyle w:val="SingleTxtG"/>
        <w:spacing w:after="0" w:line="276" w:lineRule="auto"/>
        <w:ind w:left="0" w:right="0" w:firstLine="720"/>
        <w:rPr>
          <w:rFonts w:eastAsia="Arial Unicode MS"/>
          <w:b/>
          <w:bCs/>
          <w:sz w:val="24"/>
          <w:szCs w:val="24"/>
        </w:rPr>
      </w:pPr>
    </w:p>
    <w:p w14:paraId="2FB2F935" w14:textId="77777777" w:rsidR="00704473" w:rsidRPr="00FE08DC" w:rsidRDefault="00704473" w:rsidP="002303F1">
      <w:pPr>
        <w:pStyle w:val="Heading2"/>
        <w:jc w:val="both"/>
      </w:pPr>
      <w:r w:rsidRPr="00705852">
        <w:lastRenderedPageBreak/>
        <w:t>Sweden</w:t>
      </w:r>
    </w:p>
    <w:p w14:paraId="4AF8368B" w14:textId="28436EE1" w:rsidR="009E294C" w:rsidRDefault="009E294C"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Ebba Johanna Lissinger Peitz, </w:t>
      </w:r>
      <w:r>
        <w:rPr>
          <w:rFonts w:eastAsia="Arial Unicode MS"/>
          <w:sz w:val="24"/>
          <w:szCs w:val="24"/>
        </w:rPr>
        <w:t>Head of Delegation, Ambassador, International Affairs Secretariat</w:t>
      </w:r>
      <w:r w:rsidRPr="005E2F56">
        <w:rPr>
          <w:rFonts w:eastAsia="Arial Unicode MS"/>
          <w:sz w:val="24"/>
          <w:szCs w:val="24"/>
        </w:rPr>
        <w:t>, Ministry of Climate and Enterprise</w:t>
      </w:r>
      <w:r>
        <w:rPr>
          <w:rFonts w:eastAsia="Arial Unicode MS"/>
          <w:sz w:val="24"/>
          <w:szCs w:val="24"/>
        </w:rPr>
        <w:t>.</w:t>
      </w:r>
    </w:p>
    <w:p w14:paraId="26C02D01" w14:textId="599CBE47"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Anna Fransson, </w:t>
      </w:r>
      <w:r w:rsidR="009E294C">
        <w:rPr>
          <w:rFonts w:eastAsia="Arial Unicode MS"/>
          <w:sz w:val="24"/>
          <w:szCs w:val="24"/>
        </w:rPr>
        <w:t xml:space="preserve">Alternate Head of Delegation, </w:t>
      </w:r>
      <w:r w:rsidRPr="005E2F56">
        <w:rPr>
          <w:rFonts w:eastAsia="Arial Unicode MS"/>
          <w:sz w:val="24"/>
          <w:szCs w:val="24"/>
        </w:rPr>
        <w:t xml:space="preserve">Head of Section, </w:t>
      </w:r>
      <w:r w:rsidR="00CC1176" w:rsidRPr="00CC1176">
        <w:rPr>
          <w:rFonts w:eastAsia="Arial Unicode MS"/>
          <w:sz w:val="24"/>
          <w:szCs w:val="24"/>
          <w:lang w:val="en-GB"/>
        </w:rPr>
        <w:t>Division for Circular economy, Chemicals and Radiation</w:t>
      </w:r>
      <w:r w:rsidR="00CC1176">
        <w:rPr>
          <w:rFonts w:eastAsia="Arial Unicode MS"/>
          <w:sz w:val="24"/>
          <w:szCs w:val="24"/>
          <w:lang w:val="en-GB"/>
        </w:rPr>
        <w:t xml:space="preserve">, </w:t>
      </w:r>
      <w:r w:rsidRPr="005E2F56">
        <w:rPr>
          <w:rFonts w:eastAsia="Arial Unicode MS"/>
          <w:sz w:val="24"/>
          <w:szCs w:val="24"/>
        </w:rPr>
        <w:t>Ministry of Climate and Enterprise</w:t>
      </w:r>
      <w:r w:rsidR="00CC1176">
        <w:rPr>
          <w:rFonts w:eastAsia="Arial Unicode MS"/>
          <w:sz w:val="24"/>
          <w:szCs w:val="24"/>
        </w:rPr>
        <w:t xml:space="preserve">. </w:t>
      </w:r>
    </w:p>
    <w:p w14:paraId="67E0F059" w14:textId="321B982A" w:rsidR="00CC1176" w:rsidRPr="005E2F56" w:rsidRDefault="00CC1176"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Jannice Ribberström, Legal adviser, </w:t>
      </w:r>
      <w:r w:rsidR="00FE66B6" w:rsidRPr="00FE66B6">
        <w:rPr>
          <w:rFonts w:eastAsia="Arial Unicode MS"/>
          <w:sz w:val="24"/>
          <w:szCs w:val="24"/>
          <w:lang w:val="en-GB"/>
        </w:rPr>
        <w:t>Division for Legal Services</w:t>
      </w:r>
      <w:r w:rsidR="00FE66B6">
        <w:rPr>
          <w:rFonts w:eastAsia="Arial Unicode MS"/>
          <w:sz w:val="24"/>
          <w:szCs w:val="24"/>
          <w:lang w:val="en-GB"/>
        </w:rPr>
        <w:t xml:space="preserve">, </w:t>
      </w:r>
      <w:r w:rsidRPr="005E2F56">
        <w:rPr>
          <w:rFonts w:eastAsia="Arial Unicode MS"/>
          <w:sz w:val="24"/>
          <w:szCs w:val="24"/>
        </w:rPr>
        <w:t xml:space="preserve">Ministry of climate and </w:t>
      </w:r>
      <w:r w:rsidR="00FE66B6">
        <w:rPr>
          <w:rFonts w:eastAsia="Arial Unicode MS"/>
          <w:sz w:val="24"/>
          <w:szCs w:val="24"/>
        </w:rPr>
        <w:t>E</w:t>
      </w:r>
      <w:r w:rsidRPr="005E2F56">
        <w:rPr>
          <w:rFonts w:eastAsia="Arial Unicode MS"/>
          <w:sz w:val="24"/>
          <w:szCs w:val="24"/>
        </w:rPr>
        <w:t>nterprise</w:t>
      </w:r>
      <w:r w:rsidR="00FE66B6">
        <w:rPr>
          <w:rFonts w:eastAsia="Arial Unicode MS"/>
          <w:sz w:val="24"/>
          <w:szCs w:val="24"/>
        </w:rPr>
        <w:t xml:space="preserve">. </w:t>
      </w:r>
    </w:p>
    <w:p w14:paraId="06105843" w14:textId="71BD1777" w:rsidR="001E3BEF" w:rsidRDefault="001E3BEF"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Dr. Helén Klint, Senior policy </w:t>
      </w:r>
      <w:r>
        <w:rPr>
          <w:rFonts w:eastAsia="Arial Unicode MS"/>
          <w:sz w:val="24"/>
          <w:szCs w:val="24"/>
        </w:rPr>
        <w:t>A</w:t>
      </w:r>
      <w:r w:rsidRPr="005E2F56">
        <w:rPr>
          <w:rFonts w:eastAsia="Arial Unicode MS"/>
          <w:sz w:val="24"/>
          <w:szCs w:val="24"/>
        </w:rPr>
        <w:t>dvis</w:t>
      </w:r>
      <w:r>
        <w:rPr>
          <w:rFonts w:eastAsia="Arial Unicode MS"/>
          <w:sz w:val="24"/>
          <w:szCs w:val="24"/>
        </w:rPr>
        <w:t>e</w:t>
      </w:r>
      <w:r w:rsidRPr="005E2F56">
        <w:rPr>
          <w:rFonts w:eastAsia="Arial Unicode MS"/>
          <w:sz w:val="24"/>
          <w:szCs w:val="24"/>
        </w:rPr>
        <w:t>r, Swedish Environmental Protection Agency</w:t>
      </w:r>
      <w:r>
        <w:rPr>
          <w:rFonts w:eastAsia="Arial Unicode MS"/>
          <w:sz w:val="24"/>
          <w:szCs w:val="24"/>
        </w:rPr>
        <w:t xml:space="preserve">. </w:t>
      </w:r>
    </w:p>
    <w:p w14:paraId="00F26396" w14:textId="2586FAAD" w:rsidR="00CC1176" w:rsidRDefault="001E3BEF" w:rsidP="002303F1">
      <w:pPr>
        <w:pStyle w:val="SingleTxtG"/>
        <w:spacing w:after="0" w:line="276" w:lineRule="auto"/>
        <w:ind w:left="720" w:right="0"/>
        <w:rPr>
          <w:rFonts w:eastAsia="Arial Unicode MS"/>
          <w:sz w:val="24"/>
          <w:szCs w:val="24"/>
          <w:lang w:val="en-GB"/>
        </w:rPr>
      </w:pPr>
      <w:r w:rsidRPr="4E968F81">
        <w:rPr>
          <w:rFonts w:eastAsia="Arial Unicode MS"/>
          <w:sz w:val="24"/>
          <w:szCs w:val="24"/>
        </w:rPr>
        <w:t>Ms. Åsa Stenmarck, Senior Adviser, The Swedish Agency</w:t>
      </w:r>
      <w:r w:rsidR="003900AD" w:rsidRPr="4E968F81">
        <w:rPr>
          <w:lang w:val="en-GB"/>
        </w:rPr>
        <w:t xml:space="preserve"> </w:t>
      </w:r>
      <w:r w:rsidR="003900AD" w:rsidRPr="4E968F81">
        <w:rPr>
          <w:rFonts w:eastAsia="Arial Unicode MS"/>
          <w:sz w:val="24"/>
          <w:szCs w:val="24"/>
          <w:lang w:val="en-GB"/>
        </w:rPr>
        <w:t xml:space="preserve">for Marine and Water Management. </w:t>
      </w:r>
    </w:p>
    <w:p w14:paraId="670919BF" w14:textId="535B7050" w:rsidR="00CA60D7" w:rsidRDefault="002B2C09" w:rsidP="002303F1">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Ms. Tina Johanna Eriksson, Senior Adviser, </w:t>
      </w:r>
      <w:r w:rsidR="00CA60D7" w:rsidRPr="00CA60D7">
        <w:rPr>
          <w:rFonts w:eastAsia="Arial Unicode MS"/>
          <w:sz w:val="24"/>
          <w:szCs w:val="24"/>
          <w:lang w:val="en-GB"/>
        </w:rPr>
        <w:t>The Swedish Agency for Marine and Water</w:t>
      </w:r>
      <w:r w:rsidR="00CA60D7">
        <w:rPr>
          <w:rFonts w:eastAsia="Arial Unicode MS"/>
          <w:sz w:val="24"/>
          <w:szCs w:val="24"/>
          <w:lang w:val="en-GB"/>
        </w:rPr>
        <w:t xml:space="preserve"> </w:t>
      </w:r>
      <w:r w:rsidR="00CA60D7" w:rsidRPr="00CA60D7">
        <w:rPr>
          <w:rFonts w:eastAsia="Arial Unicode MS"/>
          <w:sz w:val="24"/>
          <w:szCs w:val="24"/>
          <w:lang w:val="en-GB"/>
        </w:rPr>
        <w:t>Management</w:t>
      </w:r>
      <w:r w:rsidR="00CA60D7">
        <w:rPr>
          <w:rFonts w:eastAsia="Arial Unicode MS"/>
          <w:sz w:val="24"/>
          <w:szCs w:val="24"/>
          <w:lang w:val="en-GB"/>
        </w:rPr>
        <w:t>.</w:t>
      </w:r>
    </w:p>
    <w:p w14:paraId="77E0E7C1" w14:textId="67E2133E" w:rsidR="00704473" w:rsidRPr="005E2F56"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Ms. Eva Maria Delvin, Senior Adviser, Swedish Chemicals Agency</w:t>
      </w:r>
      <w:r w:rsidR="003900AD">
        <w:rPr>
          <w:rFonts w:eastAsia="Arial Unicode MS"/>
          <w:sz w:val="24"/>
          <w:szCs w:val="24"/>
        </w:rPr>
        <w:t xml:space="preserve">. </w:t>
      </w:r>
    </w:p>
    <w:p w14:paraId="63966B72" w14:textId="77777777" w:rsidR="00704473" w:rsidRPr="005E2F56" w:rsidRDefault="00704473" w:rsidP="002303F1">
      <w:pPr>
        <w:pStyle w:val="SingleTxtG"/>
        <w:spacing w:after="0" w:line="276" w:lineRule="auto"/>
        <w:ind w:left="0" w:right="0" w:firstLine="720"/>
        <w:rPr>
          <w:rFonts w:eastAsia="Arial Unicode MS"/>
          <w:b/>
          <w:bCs/>
          <w:sz w:val="24"/>
          <w:szCs w:val="24"/>
        </w:rPr>
      </w:pPr>
    </w:p>
    <w:p w14:paraId="635C0836" w14:textId="3CCA13DD" w:rsidR="00704473" w:rsidRPr="00FE08DC" w:rsidRDefault="00704473" w:rsidP="002303F1">
      <w:pPr>
        <w:pStyle w:val="Heading2"/>
        <w:jc w:val="both"/>
      </w:pPr>
      <w:r w:rsidRPr="00FE08DC">
        <w:t>Switzerland</w:t>
      </w:r>
    </w:p>
    <w:p w14:paraId="4A3E23C8" w14:textId="10E7910B" w:rsidR="00C01991" w:rsidRPr="005E2F56" w:rsidRDefault="00C01991" w:rsidP="002303F1">
      <w:pPr>
        <w:pStyle w:val="SingleTxtG"/>
        <w:spacing w:after="0" w:line="276" w:lineRule="auto"/>
        <w:ind w:left="720" w:right="0"/>
        <w:rPr>
          <w:rFonts w:eastAsia="Arial Unicode MS"/>
          <w:sz w:val="24"/>
          <w:szCs w:val="24"/>
        </w:rPr>
      </w:pPr>
      <w:r w:rsidRPr="005E2F56">
        <w:rPr>
          <w:rFonts w:eastAsia="Arial Unicode MS"/>
          <w:sz w:val="24"/>
          <w:szCs w:val="24"/>
        </w:rPr>
        <w:t>Mr.</w:t>
      </w:r>
      <w:r>
        <w:rPr>
          <w:rFonts w:eastAsia="Arial Unicode MS"/>
          <w:sz w:val="24"/>
          <w:szCs w:val="24"/>
        </w:rPr>
        <w:t xml:space="preserve"> </w:t>
      </w:r>
      <w:r w:rsidRPr="005E2F56">
        <w:rPr>
          <w:rFonts w:eastAsia="Arial Unicode MS"/>
          <w:sz w:val="24"/>
          <w:szCs w:val="24"/>
        </w:rPr>
        <w:t>Felix Wertli, Ambassador,</w:t>
      </w:r>
      <w:r>
        <w:rPr>
          <w:rFonts w:eastAsia="Arial Unicode MS"/>
          <w:sz w:val="24"/>
          <w:szCs w:val="24"/>
        </w:rPr>
        <w:t xml:space="preserve"> Head of Delegation,</w:t>
      </w:r>
      <w:r w:rsidRPr="005E2F56">
        <w:rPr>
          <w:rFonts w:eastAsia="Arial Unicode MS"/>
          <w:sz w:val="24"/>
          <w:szCs w:val="24"/>
        </w:rPr>
        <w:t xml:space="preserve"> </w:t>
      </w:r>
      <w:r>
        <w:rPr>
          <w:rFonts w:eastAsia="Arial Unicode MS"/>
          <w:sz w:val="24"/>
          <w:szCs w:val="24"/>
        </w:rPr>
        <w:t xml:space="preserve">Head of International Affairs Division, </w:t>
      </w:r>
      <w:r w:rsidRPr="005E2F56">
        <w:rPr>
          <w:rFonts w:eastAsia="Arial Unicode MS"/>
          <w:sz w:val="24"/>
          <w:szCs w:val="24"/>
        </w:rPr>
        <w:t>Federal Office for the Environment</w:t>
      </w:r>
      <w:r>
        <w:rPr>
          <w:rFonts w:eastAsia="Arial Unicode MS"/>
          <w:sz w:val="24"/>
          <w:szCs w:val="24"/>
        </w:rPr>
        <w:t xml:space="preserve">. </w:t>
      </w:r>
    </w:p>
    <w:p w14:paraId="2DECDF6F" w14:textId="485317CF" w:rsidR="007E4191" w:rsidRPr="005E2F56" w:rsidRDefault="007E4191"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Mr. Michel Tschirren, </w:t>
      </w:r>
      <w:r>
        <w:rPr>
          <w:rFonts w:eastAsia="Arial Unicode MS"/>
          <w:sz w:val="24"/>
          <w:szCs w:val="24"/>
        </w:rPr>
        <w:t xml:space="preserve">Deputy Head of Delegation, </w:t>
      </w:r>
      <w:r w:rsidRPr="005E2F56">
        <w:rPr>
          <w:rFonts w:eastAsia="Arial Unicode MS"/>
          <w:sz w:val="24"/>
          <w:szCs w:val="24"/>
        </w:rPr>
        <w:t>Head Global Affairs, Federal Office for the Environment</w:t>
      </w:r>
      <w:r w:rsidR="00BA4FE5">
        <w:rPr>
          <w:rFonts w:eastAsia="Arial Unicode MS"/>
          <w:sz w:val="24"/>
          <w:szCs w:val="24"/>
        </w:rPr>
        <w:t xml:space="preserve">. </w:t>
      </w:r>
    </w:p>
    <w:p w14:paraId="6B93EA4D" w14:textId="7B39ED98" w:rsidR="00BA4FE5" w:rsidRPr="005E2F56" w:rsidRDefault="00BA4FE5"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Andrea Zbinden, Senior Policy Advisor, </w:t>
      </w:r>
      <w:r>
        <w:rPr>
          <w:rFonts w:eastAsia="Arial Unicode MS"/>
          <w:sz w:val="24"/>
          <w:szCs w:val="24"/>
        </w:rPr>
        <w:t xml:space="preserve">International Affairs Division, </w:t>
      </w:r>
      <w:r w:rsidRPr="005E2F56">
        <w:rPr>
          <w:rFonts w:eastAsia="Arial Unicode MS"/>
          <w:sz w:val="24"/>
          <w:szCs w:val="24"/>
        </w:rPr>
        <w:t>Federal Office for the Environment</w:t>
      </w:r>
      <w:r>
        <w:rPr>
          <w:rFonts w:eastAsia="Arial Unicode MS"/>
          <w:sz w:val="24"/>
          <w:szCs w:val="24"/>
        </w:rPr>
        <w:t xml:space="preserve">. </w:t>
      </w:r>
    </w:p>
    <w:p w14:paraId="02DE72E8" w14:textId="3B92C1BE" w:rsidR="00704473" w:rsidRDefault="00704473" w:rsidP="002303F1">
      <w:pPr>
        <w:pStyle w:val="SingleTxtG"/>
        <w:spacing w:after="0" w:line="276" w:lineRule="auto"/>
        <w:ind w:left="720" w:right="0"/>
        <w:rPr>
          <w:rFonts w:eastAsia="Arial Unicode MS"/>
          <w:sz w:val="24"/>
          <w:szCs w:val="24"/>
        </w:rPr>
      </w:pPr>
      <w:r w:rsidRPr="005E2F56">
        <w:rPr>
          <w:rFonts w:eastAsia="Arial Unicode MS"/>
          <w:sz w:val="24"/>
          <w:szCs w:val="24"/>
        </w:rPr>
        <w:t xml:space="preserve">Ms. Amanda Finger, Senior Policy Advisor, </w:t>
      </w:r>
      <w:r w:rsidR="0000150C">
        <w:rPr>
          <w:rFonts w:eastAsia="Arial Unicode MS"/>
          <w:sz w:val="24"/>
          <w:szCs w:val="24"/>
        </w:rPr>
        <w:t xml:space="preserve">Waste and Resources Division, </w:t>
      </w:r>
      <w:r w:rsidRPr="005E2F56">
        <w:rPr>
          <w:rFonts w:eastAsia="Arial Unicode MS"/>
          <w:sz w:val="24"/>
          <w:szCs w:val="24"/>
        </w:rPr>
        <w:t>Federal Department of the Environment</w:t>
      </w:r>
      <w:r w:rsidR="0000150C">
        <w:rPr>
          <w:rFonts w:eastAsia="Arial Unicode MS"/>
          <w:sz w:val="24"/>
          <w:szCs w:val="24"/>
        </w:rPr>
        <w:t xml:space="preserve">. </w:t>
      </w:r>
    </w:p>
    <w:p w14:paraId="702A3530" w14:textId="757A1C32" w:rsidR="00704473" w:rsidRPr="005E2F56" w:rsidRDefault="62D3E88A" w:rsidP="002303F1">
      <w:pPr>
        <w:pStyle w:val="SingleTxtG"/>
        <w:spacing w:after="0" w:line="276" w:lineRule="auto"/>
        <w:ind w:left="720" w:right="0"/>
        <w:rPr>
          <w:rFonts w:eastAsia="Arial Unicode MS"/>
          <w:sz w:val="24"/>
          <w:szCs w:val="24"/>
        </w:rPr>
      </w:pPr>
      <w:r w:rsidRPr="7360B6C1">
        <w:rPr>
          <w:rFonts w:eastAsia="Arial Unicode MS"/>
          <w:sz w:val="24"/>
          <w:szCs w:val="24"/>
        </w:rPr>
        <w:t>M. Harold Bouchex-Bellomie, Chemicals Expert</w:t>
      </w:r>
      <w:r w:rsidR="22E2213A" w:rsidRPr="7360B6C1">
        <w:rPr>
          <w:rFonts w:eastAsia="Arial Unicode MS"/>
          <w:sz w:val="24"/>
          <w:szCs w:val="24"/>
        </w:rPr>
        <w:t xml:space="preserve">, </w:t>
      </w:r>
      <w:r w:rsidRPr="7360B6C1">
        <w:rPr>
          <w:rFonts w:eastAsia="Arial Unicode MS"/>
          <w:sz w:val="24"/>
          <w:szCs w:val="24"/>
        </w:rPr>
        <w:t>Industrial Chemicals Division, Federal Office for the Environment</w:t>
      </w:r>
      <w:r w:rsidR="5DF936F9" w:rsidRPr="7360B6C1">
        <w:rPr>
          <w:rFonts w:eastAsia="Arial Unicode MS"/>
          <w:sz w:val="24"/>
          <w:szCs w:val="24"/>
        </w:rPr>
        <w:t xml:space="preserve">. </w:t>
      </w:r>
    </w:p>
    <w:p w14:paraId="6059001A" w14:textId="705D51A1" w:rsidR="00FC6776" w:rsidRPr="005E2F56" w:rsidRDefault="183FBB0D"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Ms. Lucretia Landmann, Finance Specialist, International Affairs Division, Federal Office for the Environment.  </w:t>
      </w:r>
    </w:p>
    <w:p w14:paraId="6A96FB89" w14:textId="45909611" w:rsidR="00FC6776" w:rsidRPr="005E2F56" w:rsidRDefault="5DF936F9" w:rsidP="002303F1">
      <w:pPr>
        <w:pStyle w:val="SingleTxtG"/>
        <w:spacing w:after="0" w:line="276" w:lineRule="auto"/>
        <w:ind w:left="720" w:right="0"/>
        <w:rPr>
          <w:rFonts w:eastAsia="Arial Unicode MS"/>
          <w:sz w:val="24"/>
          <w:szCs w:val="24"/>
        </w:rPr>
      </w:pPr>
      <w:r w:rsidRPr="7360B6C1">
        <w:rPr>
          <w:rFonts w:eastAsia="Arial Unicode MS"/>
          <w:sz w:val="24"/>
          <w:szCs w:val="24"/>
        </w:rPr>
        <w:t>Mr. Marco Crugnola, Senior Policy Advisor,</w:t>
      </w:r>
      <w:r w:rsidR="51E18403" w:rsidRPr="7360B6C1">
        <w:rPr>
          <w:rFonts w:eastAsia="Arial Unicode MS"/>
          <w:sz w:val="24"/>
          <w:szCs w:val="24"/>
        </w:rPr>
        <w:t xml:space="preserve"> Environment, Energy and Health Section, State Secretariat, Prosperity and Sustainability Division,</w:t>
      </w:r>
      <w:r w:rsidRPr="7360B6C1">
        <w:rPr>
          <w:rFonts w:eastAsia="Arial Unicode MS"/>
          <w:sz w:val="24"/>
          <w:szCs w:val="24"/>
        </w:rPr>
        <w:t xml:space="preserve"> Federal Department of Foreign Affairs</w:t>
      </w:r>
      <w:r w:rsidR="51E18403" w:rsidRPr="7360B6C1">
        <w:rPr>
          <w:rFonts w:eastAsia="Arial Unicode MS"/>
          <w:sz w:val="24"/>
          <w:szCs w:val="24"/>
        </w:rPr>
        <w:t xml:space="preserve">. </w:t>
      </w:r>
    </w:p>
    <w:p w14:paraId="50FB66B3" w14:textId="721D7995" w:rsidR="00FC6776" w:rsidRPr="005E2F56" w:rsidRDefault="00FC6776"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Dr. Satenig Chadoian, Legal Expert, </w:t>
      </w:r>
      <w:r w:rsidR="0042683F">
        <w:rPr>
          <w:rFonts w:eastAsia="Arial Unicode MS"/>
          <w:sz w:val="24"/>
          <w:szCs w:val="24"/>
        </w:rPr>
        <w:t xml:space="preserve">Law Division, </w:t>
      </w:r>
      <w:r w:rsidRPr="005E2F56">
        <w:rPr>
          <w:rFonts w:eastAsia="Arial Unicode MS"/>
          <w:sz w:val="24"/>
          <w:szCs w:val="24"/>
        </w:rPr>
        <w:t>Federal Office for the Environment</w:t>
      </w:r>
      <w:r w:rsidR="0042683F">
        <w:rPr>
          <w:rFonts w:eastAsia="Arial Unicode MS"/>
          <w:sz w:val="24"/>
          <w:szCs w:val="24"/>
        </w:rPr>
        <w:t xml:space="preserve">. </w:t>
      </w:r>
    </w:p>
    <w:p w14:paraId="1EBE1550" w14:textId="0B6B179A" w:rsidR="00704473" w:rsidRPr="005E2F56" w:rsidRDefault="00704473" w:rsidP="002303F1">
      <w:pPr>
        <w:pStyle w:val="SingleTxtG"/>
        <w:spacing w:after="0" w:line="276" w:lineRule="auto"/>
        <w:ind w:left="0" w:right="0" w:firstLine="720"/>
        <w:rPr>
          <w:rFonts w:eastAsia="Arial Unicode MS"/>
          <w:sz w:val="24"/>
          <w:szCs w:val="24"/>
        </w:rPr>
      </w:pPr>
      <w:r w:rsidRPr="005E2F56">
        <w:rPr>
          <w:rFonts w:eastAsia="Arial Unicode MS"/>
          <w:sz w:val="24"/>
          <w:szCs w:val="24"/>
        </w:rPr>
        <w:t>Mr. John Whitelaw, Consultant</w:t>
      </w:r>
      <w:r w:rsidR="0042683F">
        <w:rPr>
          <w:rFonts w:eastAsia="Arial Unicode MS"/>
          <w:sz w:val="24"/>
          <w:szCs w:val="24"/>
        </w:rPr>
        <w:t xml:space="preserve"> to </w:t>
      </w:r>
      <w:r w:rsidRPr="005E2F56">
        <w:rPr>
          <w:rFonts w:eastAsia="Arial Unicode MS"/>
          <w:sz w:val="24"/>
          <w:szCs w:val="24"/>
        </w:rPr>
        <w:t>Federal Office for the Environment</w:t>
      </w:r>
      <w:r w:rsidR="0042683F">
        <w:rPr>
          <w:rFonts w:eastAsia="Arial Unicode MS"/>
          <w:sz w:val="24"/>
          <w:szCs w:val="24"/>
        </w:rPr>
        <w:t xml:space="preserve">. </w:t>
      </w:r>
    </w:p>
    <w:p w14:paraId="271AE1F2"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11353634" w14:textId="77777777" w:rsidR="00704473" w:rsidRPr="00FE08DC" w:rsidRDefault="00704473" w:rsidP="00536E77">
      <w:pPr>
        <w:pStyle w:val="Heading2"/>
        <w:jc w:val="both"/>
      </w:pPr>
      <w:r w:rsidRPr="00FE08DC">
        <w:t>Tajikistan</w:t>
      </w:r>
    </w:p>
    <w:p w14:paraId="11E46FB9" w14:textId="7F4E7730" w:rsidR="00A2458E" w:rsidRPr="005E2F56" w:rsidRDefault="00A2458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Sino Tokhirzoda, Head of the NDC Secretariat of Tajikistan, </w:t>
      </w:r>
      <w:r w:rsidR="00AC14EF">
        <w:rPr>
          <w:rFonts w:eastAsia="Arial Unicode MS"/>
          <w:sz w:val="24"/>
          <w:szCs w:val="24"/>
        </w:rPr>
        <w:t xml:space="preserve">Head of Delegation to the INC, </w:t>
      </w:r>
      <w:r w:rsidRPr="005E2F56">
        <w:rPr>
          <w:rFonts w:eastAsia="Arial Unicode MS"/>
          <w:sz w:val="24"/>
          <w:szCs w:val="24"/>
        </w:rPr>
        <w:t>Committee for Environmental Protection under the Government of the Republic of Tajikistan</w:t>
      </w:r>
      <w:r w:rsidR="00AC14EF">
        <w:rPr>
          <w:rFonts w:eastAsia="Arial Unicode MS"/>
          <w:sz w:val="24"/>
          <w:szCs w:val="24"/>
        </w:rPr>
        <w:t xml:space="preserve">. </w:t>
      </w:r>
    </w:p>
    <w:p w14:paraId="0B535B5C" w14:textId="316D3195" w:rsidR="00AC14EF" w:rsidRPr="005E2F56" w:rsidRDefault="00AC14EF" w:rsidP="005200F4">
      <w:pPr>
        <w:pStyle w:val="SingleTxtG"/>
        <w:spacing w:after="0" w:line="276" w:lineRule="auto"/>
        <w:ind w:left="720" w:right="0"/>
        <w:rPr>
          <w:rFonts w:eastAsia="Arial Unicode MS"/>
          <w:sz w:val="24"/>
          <w:szCs w:val="24"/>
        </w:rPr>
      </w:pPr>
      <w:r w:rsidRPr="4E968F81">
        <w:rPr>
          <w:rFonts w:eastAsia="Arial Unicode MS"/>
          <w:sz w:val="24"/>
          <w:szCs w:val="24"/>
        </w:rPr>
        <w:t>Mr. Ikrom Ismoilov, Leading Specialist of the Department of International Relations and Environmental Conventions, Committee for Environmental Protection under the Government of the Republic of Tajikistan</w:t>
      </w:r>
      <w:r w:rsidR="0032487C" w:rsidRPr="4E968F81">
        <w:rPr>
          <w:rFonts w:eastAsia="Arial Unicode MS"/>
          <w:sz w:val="24"/>
          <w:szCs w:val="24"/>
        </w:rPr>
        <w:t xml:space="preserve">. </w:t>
      </w:r>
    </w:p>
    <w:p w14:paraId="5517EEA8" w14:textId="3959D03A" w:rsidR="00704473" w:rsidRDefault="00704473" w:rsidP="005200F4">
      <w:pPr>
        <w:pStyle w:val="SingleTxtG"/>
        <w:spacing w:after="0" w:line="276" w:lineRule="auto"/>
        <w:ind w:left="0" w:right="0" w:firstLine="720"/>
        <w:rPr>
          <w:rFonts w:eastAsia="Arial Unicode MS"/>
          <w:sz w:val="24"/>
          <w:szCs w:val="24"/>
        </w:rPr>
      </w:pPr>
      <w:r w:rsidRPr="4E968F81">
        <w:rPr>
          <w:rFonts w:eastAsia="Arial Unicode MS"/>
          <w:sz w:val="24"/>
          <w:szCs w:val="24"/>
        </w:rPr>
        <w:t xml:space="preserve">Mr. Faromuz Saidov, Expert, </w:t>
      </w:r>
      <w:r w:rsidR="0032487C" w:rsidRPr="4E968F81">
        <w:rPr>
          <w:rFonts w:eastAsia="Arial Unicode MS"/>
          <w:sz w:val="24"/>
          <w:szCs w:val="24"/>
        </w:rPr>
        <w:t>Department of Internal Affairs in Dushanbe City, Tajikistan</w:t>
      </w:r>
      <w:r w:rsidR="0070429A" w:rsidRPr="4E968F81">
        <w:rPr>
          <w:rFonts w:eastAsia="Arial Unicode MS"/>
          <w:sz w:val="24"/>
          <w:szCs w:val="24"/>
        </w:rPr>
        <w:t xml:space="preserve">. </w:t>
      </w:r>
    </w:p>
    <w:p w14:paraId="6CEF4B99" w14:textId="77777777" w:rsidR="002A5BBE" w:rsidRPr="005E2F56" w:rsidRDefault="002A5BBE" w:rsidP="005200F4">
      <w:pPr>
        <w:pStyle w:val="SingleTxtG"/>
        <w:spacing w:after="0" w:line="276" w:lineRule="auto"/>
        <w:ind w:left="0" w:right="0" w:firstLine="720"/>
        <w:rPr>
          <w:rFonts w:eastAsia="Arial Unicode MS"/>
          <w:sz w:val="24"/>
          <w:szCs w:val="24"/>
        </w:rPr>
      </w:pPr>
    </w:p>
    <w:p w14:paraId="59944D84" w14:textId="096BF811" w:rsidR="00704473" w:rsidRPr="00FE08DC" w:rsidRDefault="00704473" w:rsidP="00536E77">
      <w:pPr>
        <w:pStyle w:val="Heading2"/>
        <w:jc w:val="both"/>
      </w:pPr>
      <w:r w:rsidRPr="00536E77">
        <w:t>Thailand</w:t>
      </w:r>
    </w:p>
    <w:p w14:paraId="5A86793B" w14:textId="0E349EFA" w:rsidR="00194744" w:rsidRDefault="0019474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Phanit Ratasuk, </w:t>
      </w:r>
      <w:r w:rsidR="00681359">
        <w:rPr>
          <w:rFonts w:eastAsia="Arial Unicode MS"/>
          <w:sz w:val="24"/>
          <w:szCs w:val="24"/>
        </w:rPr>
        <w:t xml:space="preserve">Head of Delegation, </w:t>
      </w:r>
      <w:r w:rsidRPr="005E2F56">
        <w:rPr>
          <w:rFonts w:eastAsia="Arial Unicode MS"/>
          <w:sz w:val="24"/>
          <w:szCs w:val="24"/>
        </w:rPr>
        <w:t>Director of Waste and Hazardous Substances, Pollution Control Department</w:t>
      </w:r>
      <w:r>
        <w:rPr>
          <w:rFonts w:eastAsia="Arial Unicode MS"/>
          <w:sz w:val="24"/>
          <w:szCs w:val="24"/>
        </w:rPr>
        <w:t>,</w:t>
      </w:r>
      <w:r w:rsidRPr="005E2F56">
        <w:rPr>
          <w:rFonts w:eastAsia="Arial Unicode MS"/>
          <w:sz w:val="24"/>
          <w:szCs w:val="24"/>
        </w:rPr>
        <w:t xml:space="preserve"> Ministry of Natural Resources and Environment</w:t>
      </w:r>
      <w:r>
        <w:rPr>
          <w:rFonts w:eastAsia="Arial Unicode MS"/>
          <w:sz w:val="24"/>
          <w:szCs w:val="24"/>
        </w:rPr>
        <w:t xml:space="preserve">. </w:t>
      </w:r>
    </w:p>
    <w:p w14:paraId="541CDB70" w14:textId="585276EE" w:rsidR="00681359" w:rsidRDefault="00681359"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Mr. Taweechai Jiaranaikhajorn, </w:t>
      </w:r>
      <w:r>
        <w:rPr>
          <w:rFonts w:eastAsia="Arial Unicode MS"/>
          <w:sz w:val="24"/>
          <w:szCs w:val="24"/>
        </w:rPr>
        <w:t>Environmentalist</w:t>
      </w:r>
      <w:r w:rsidR="00E35EB0">
        <w:rPr>
          <w:rFonts w:eastAsia="Arial Unicode MS"/>
          <w:sz w:val="24"/>
          <w:szCs w:val="24"/>
        </w:rPr>
        <w:t xml:space="preserve">, Senior Professional Level, </w:t>
      </w:r>
      <w:r w:rsidR="00E35EB0" w:rsidRPr="005E2F56">
        <w:rPr>
          <w:rFonts w:eastAsia="Arial Unicode MS"/>
          <w:sz w:val="24"/>
          <w:szCs w:val="24"/>
        </w:rPr>
        <w:t>Pollution Control Departmen</w:t>
      </w:r>
      <w:r w:rsidR="00E35EB0">
        <w:rPr>
          <w:rFonts w:eastAsia="Arial Unicode MS"/>
          <w:sz w:val="24"/>
          <w:szCs w:val="24"/>
        </w:rPr>
        <w:t>t</w:t>
      </w:r>
      <w:r w:rsidRPr="005E2F56">
        <w:rPr>
          <w:rFonts w:eastAsia="Arial Unicode MS"/>
          <w:sz w:val="24"/>
          <w:szCs w:val="24"/>
        </w:rPr>
        <w:t>, Ministry of Natura</w:t>
      </w:r>
      <w:r w:rsidR="00E35EB0">
        <w:rPr>
          <w:rFonts w:eastAsia="Arial Unicode MS"/>
          <w:sz w:val="24"/>
          <w:szCs w:val="24"/>
        </w:rPr>
        <w:t xml:space="preserve">l </w:t>
      </w:r>
      <w:r w:rsidRPr="005E2F56">
        <w:rPr>
          <w:rFonts w:eastAsia="Arial Unicode MS"/>
          <w:sz w:val="24"/>
          <w:szCs w:val="24"/>
        </w:rPr>
        <w:t>Resources and Environment</w:t>
      </w:r>
      <w:r w:rsidR="00E35EB0">
        <w:rPr>
          <w:rFonts w:eastAsia="Arial Unicode MS"/>
          <w:sz w:val="24"/>
          <w:szCs w:val="24"/>
        </w:rPr>
        <w:t xml:space="preserve">. </w:t>
      </w:r>
    </w:p>
    <w:p w14:paraId="54790727" w14:textId="0027307B" w:rsidR="007C7540" w:rsidRPr="005E2F56" w:rsidRDefault="007C7540" w:rsidP="005200F4">
      <w:pPr>
        <w:pStyle w:val="SingleTxtG"/>
        <w:spacing w:after="0" w:line="276" w:lineRule="auto"/>
        <w:ind w:left="720" w:right="0"/>
        <w:rPr>
          <w:rFonts w:eastAsia="Arial Unicode MS"/>
          <w:sz w:val="24"/>
          <w:szCs w:val="24"/>
        </w:rPr>
      </w:pPr>
      <w:r w:rsidRPr="005E2F56">
        <w:rPr>
          <w:rFonts w:eastAsia="Arial Unicode MS"/>
          <w:sz w:val="24"/>
          <w:szCs w:val="24"/>
        </w:rPr>
        <w:t>Ms. Wassana Jangprajak, Environmentalist, Senior Professional Level, Pollution Control Department, Ministry of Natural Resources and Environment</w:t>
      </w:r>
      <w:r>
        <w:rPr>
          <w:rFonts w:eastAsia="Arial Unicode MS"/>
          <w:sz w:val="24"/>
          <w:szCs w:val="24"/>
        </w:rPr>
        <w:t xml:space="preserve">. </w:t>
      </w:r>
    </w:p>
    <w:p w14:paraId="2C4BF6EE" w14:textId="00D07B2C" w:rsidR="007C7540" w:rsidRPr="005E2F56" w:rsidRDefault="007C754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Suree Satapoomin, Marine Resources Management Specialist, </w:t>
      </w:r>
      <w:r w:rsidR="00284A9D" w:rsidRPr="005E2F56">
        <w:rPr>
          <w:rFonts w:eastAsia="Arial Unicode MS"/>
          <w:sz w:val="24"/>
          <w:szCs w:val="24"/>
        </w:rPr>
        <w:t>Department of Marine and Coastal Resources</w:t>
      </w:r>
      <w:r w:rsidR="00284A9D">
        <w:rPr>
          <w:rFonts w:eastAsia="Arial Unicode MS"/>
          <w:sz w:val="24"/>
          <w:szCs w:val="24"/>
        </w:rPr>
        <w:t xml:space="preserve">, </w:t>
      </w:r>
      <w:r w:rsidRPr="005E2F56">
        <w:rPr>
          <w:rFonts w:eastAsia="Arial Unicode MS"/>
          <w:sz w:val="24"/>
          <w:szCs w:val="24"/>
        </w:rPr>
        <w:t>Ministry of Natural Resources and Environment</w:t>
      </w:r>
      <w:r w:rsidR="00284A9D">
        <w:rPr>
          <w:rFonts w:eastAsia="Arial Unicode MS"/>
          <w:sz w:val="24"/>
          <w:szCs w:val="24"/>
        </w:rPr>
        <w:t xml:space="preserve">. </w:t>
      </w:r>
    </w:p>
    <w:p w14:paraId="7AA37B65" w14:textId="2C3D851B" w:rsidR="002448FA" w:rsidRPr="005E2F56" w:rsidRDefault="002448F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Nudjarin Ramungul, Research specialist, </w:t>
      </w:r>
      <w:r w:rsidR="00AF001C" w:rsidRPr="005E2F56">
        <w:rPr>
          <w:rFonts w:eastAsia="Arial Unicode MS"/>
          <w:sz w:val="24"/>
          <w:szCs w:val="24"/>
        </w:rPr>
        <w:t>National Metal and Materials Technology Center</w:t>
      </w:r>
      <w:r w:rsidR="00AF001C">
        <w:rPr>
          <w:rFonts w:eastAsia="Arial Unicode MS"/>
          <w:sz w:val="24"/>
          <w:szCs w:val="24"/>
        </w:rPr>
        <w:t xml:space="preserve">, Thailand, </w:t>
      </w:r>
      <w:r w:rsidRPr="005E2F56">
        <w:rPr>
          <w:rFonts w:eastAsia="Arial Unicode MS"/>
          <w:sz w:val="24"/>
          <w:szCs w:val="24"/>
        </w:rPr>
        <w:t>Ministry of Higher Education Science Research and Innovation</w:t>
      </w:r>
      <w:r w:rsidR="00AF001C">
        <w:rPr>
          <w:rFonts w:eastAsia="Arial Unicode MS"/>
          <w:sz w:val="24"/>
          <w:szCs w:val="24"/>
        </w:rPr>
        <w:t xml:space="preserve">. </w:t>
      </w:r>
    </w:p>
    <w:p w14:paraId="009CD7C2" w14:textId="7E0B0939" w:rsidR="006179F7" w:rsidRPr="005E2F56" w:rsidRDefault="006179F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Jitti Mungkalasiri, </w:t>
      </w:r>
      <w:r>
        <w:rPr>
          <w:rFonts w:eastAsia="Arial Unicode MS"/>
          <w:sz w:val="24"/>
          <w:szCs w:val="24"/>
        </w:rPr>
        <w:t xml:space="preserve">Senior </w:t>
      </w:r>
      <w:r w:rsidRPr="005E2F56">
        <w:rPr>
          <w:rFonts w:eastAsia="Arial Unicode MS"/>
          <w:sz w:val="24"/>
          <w:szCs w:val="24"/>
        </w:rPr>
        <w:t>Researcher, National Science and Technology Development Agency</w:t>
      </w:r>
      <w:r>
        <w:rPr>
          <w:rFonts w:eastAsia="Arial Unicode MS"/>
          <w:sz w:val="24"/>
          <w:szCs w:val="24"/>
        </w:rPr>
        <w:t>,</w:t>
      </w:r>
      <w:r w:rsidRPr="3A2D4054">
        <w:rPr>
          <w:rFonts w:eastAsia="Arial Unicode MS"/>
        </w:rPr>
        <w:t xml:space="preserve"> </w:t>
      </w:r>
      <w:r w:rsidRPr="005E2F56">
        <w:rPr>
          <w:rFonts w:eastAsia="Arial Unicode MS"/>
          <w:sz w:val="24"/>
          <w:szCs w:val="24"/>
        </w:rPr>
        <w:t>Ministry of Higher Education Science Research and Innovation</w:t>
      </w:r>
      <w:r>
        <w:rPr>
          <w:rFonts w:eastAsia="Arial Unicode MS"/>
          <w:sz w:val="24"/>
          <w:szCs w:val="24"/>
        </w:rPr>
        <w:t xml:space="preserve">. </w:t>
      </w:r>
    </w:p>
    <w:p w14:paraId="7F967FB9" w14:textId="41AA89B3" w:rsidR="00630072" w:rsidRPr="005E2F56" w:rsidRDefault="00630072" w:rsidP="005200F4">
      <w:pPr>
        <w:pStyle w:val="SingleTxtG"/>
        <w:spacing w:after="0" w:line="276" w:lineRule="auto"/>
        <w:ind w:left="720" w:right="0"/>
        <w:rPr>
          <w:rFonts w:eastAsia="Arial Unicode MS"/>
          <w:sz w:val="24"/>
          <w:szCs w:val="24"/>
        </w:rPr>
      </w:pPr>
      <w:r w:rsidRPr="005E2F56">
        <w:rPr>
          <w:rFonts w:eastAsia="Arial Unicode MS"/>
          <w:sz w:val="24"/>
          <w:szCs w:val="24"/>
        </w:rPr>
        <w:t>Ms. Penkhae Intarasuwan, Minister-Counsellor, Department of International Organizations</w:t>
      </w:r>
      <w:r>
        <w:rPr>
          <w:rFonts w:eastAsia="Arial Unicode MS"/>
          <w:sz w:val="24"/>
          <w:szCs w:val="24"/>
        </w:rPr>
        <w:t xml:space="preserve">, </w:t>
      </w:r>
      <w:r w:rsidRPr="005E2F56">
        <w:rPr>
          <w:rFonts w:eastAsia="Arial Unicode MS"/>
          <w:sz w:val="24"/>
          <w:szCs w:val="24"/>
        </w:rPr>
        <w:t>Ministry of Foreign Affairs</w:t>
      </w:r>
      <w:r>
        <w:rPr>
          <w:rFonts w:eastAsia="Arial Unicode MS"/>
          <w:sz w:val="24"/>
          <w:szCs w:val="24"/>
        </w:rPr>
        <w:t xml:space="preserve">. </w:t>
      </w:r>
      <w:r w:rsidRPr="005E2F56">
        <w:rPr>
          <w:rFonts w:eastAsia="Arial Unicode MS"/>
          <w:sz w:val="24"/>
          <w:szCs w:val="24"/>
        </w:rPr>
        <w:t xml:space="preserve"> </w:t>
      </w:r>
    </w:p>
    <w:p w14:paraId="48A8CEEB" w14:textId="29C13AB5" w:rsidR="00630072" w:rsidRDefault="00630072"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Varapol Chensavasdijai, Counsellor, </w:t>
      </w:r>
      <w:r>
        <w:rPr>
          <w:rFonts w:eastAsia="Arial Unicode MS"/>
          <w:sz w:val="24"/>
          <w:szCs w:val="24"/>
        </w:rPr>
        <w:t xml:space="preserve">Department of Treaties and Legal Affairs, </w:t>
      </w:r>
      <w:r w:rsidRPr="005E2F56">
        <w:rPr>
          <w:rFonts w:eastAsia="Arial Unicode MS"/>
          <w:sz w:val="24"/>
          <w:szCs w:val="24"/>
        </w:rPr>
        <w:t>Ministry of Foreign Affairs</w:t>
      </w:r>
      <w:r>
        <w:rPr>
          <w:rFonts w:eastAsia="Arial Unicode MS"/>
          <w:sz w:val="24"/>
          <w:szCs w:val="24"/>
        </w:rPr>
        <w:t xml:space="preserve">. </w:t>
      </w:r>
    </w:p>
    <w:p w14:paraId="63A041E0" w14:textId="275EF88C"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Sasiyada Naowanondha, First Secretary, </w:t>
      </w:r>
      <w:r w:rsidR="00630072">
        <w:rPr>
          <w:rFonts w:eastAsia="Arial Unicode MS"/>
          <w:sz w:val="24"/>
          <w:szCs w:val="24"/>
        </w:rPr>
        <w:t xml:space="preserve">Department of International Organization, </w:t>
      </w:r>
      <w:r w:rsidRPr="005E2F56">
        <w:rPr>
          <w:rFonts w:eastAsia="Arial Unicode MS"/>
          <w:sz w:val="24"/>
          <w:szCs w:val="24"/>
        </w:rPr>
        <w:t>Ministry of Foreign Affairs</w:t>
      </w:r>
      <w:r w:rsidR="00630072">
        <w:rPr>
          <w:rFonts w:eastAsia="Arial Unicode MS"/>
          <w:sz w:val="24"/>
          <w:szCs w:val="24"/>
        </w:rPr>
        <w:t xml:space="preserve">. </w:t>
      </w:r>
    </w:p>
    <w:p w14:paraId="379CA55B"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3121E2DB" w14:textId="77777777" w:rsidR="00704473" w:rsidRPr="0007744D" w:rsidRDefault="00704473" w:rsidP="005200F4">
      <w:pPr>
        <w:pStyle w:val="Heading2"/>
        <w:spacing w:line="276" w:lineRule="auto"/>
        <w:jc w:val="both"/>
        <w:rPr>
          <w:lang w:val="fr-FR"/>
        </w:rPr>
      </w:pPr>
      <w:r w:rsidRPr="0007744D">
        <w:rPr>
          <w:lang w:val="fr-FR"/>
        </w:rPr>
        <w:t>Togo</w:t>
      </w:r>
    </w:p>
    <w:p w14:paraId="15372349" w14:textId="453672B4" w:rsidR="00704473" w:rsidRDefault="00704473" w:rsidP="005200F4">
      <w:pPr>
        <w:pStyle w:val="SingleTxtG"/>
        <w:spacing w:after="0" w:line="276" w:lineRule="auto"/>
        <w:ind w:left="720" w:right="0"/>
        <w:rPr>
          <w:rFonts w:eastAsia="Arial Unicode MS"/>
          <w:sz w:val="24"/>
          <w:szCs w:val="24"/>
          <w:lang w:val="fr-FR"/>
        </w:rPr>
      </w:pPr>
      <w:r w:rsidRPr="3BD3E214">
        <w:rPr>
          <w:rFonts w:eastAsia="Arial Unicode MS"/>
          <w:sz w:val="24"/>
          <w:szCs w:val="24"/>
          <w:lang w:val="fr-FR"/>
        </w:rPr>
        <w:t xml:space="preserve">M. Abdel-Ganiou </w:t>
      </w:r>
      <w:r w:rsidR="006D69E7" w:rsidRPr="3BD3E214">
        <w:rPr>
          <w:rFonts w:eastAsia="Arial Unicode MS"/>
          <w:sz w:val="24"/>
          <w:szCs w:val="24"/>
          <w:lang w:val="fr-FR"/>
        </w:rPr>
        <w:t>Soulemane</w:t>
      </w:r>
      <w:r w:rsidRPr="3BD3E214">
        <w:rPr>
          <w:rFonts w:eastAsia="Arial Unicode MS"/>
          <w:sz w:val="24"/>
          <w:szCs w:val="24"/>
          <w:lang w:val="fr-FR"/>
        </w:rPr>
        <w:t xml:space="preserve">, </w:t>
      </w:r>
      <w:r w:rsidR="006D69E7" w:rsidRPr="3BD3E214">
        <w:rPr>
          <w:rFonts w:eastAsia="Arial Unicode MS"/>
          <w:sz w:val="24"/>
          <w:szCs w:val="24"/>
          <w:lang w:val="fr-FR"/>
        </w:rPr>
        <w:t>Direc</w:t>
      </w:r>
      <w:r w:rsidR="6D73DB2C" w:rsidRPr="3BD3E214">
        <w:rPr>
          <w:rFonts w:eastAsia="Arial Unicode MS"/>
          <w:sz w:val="24"/>
          <w:szCs w:val="24"/>
          <w:lang w:val="fr-FR"/>
        </w:rPr>
        <w:t>t</w:t>
      </w:r>
      <w:r w:rsidR="006D69E7" w:rsidRPr="3BD3E214">
        <w:rPr>
          <w:rFonts w:eastAsia="Arial Unicode MS"/>
          <w:sz w:val="24"/>
          <w:szCs w:val="24"/>
          <w:lang w:val="fr-FR"/>
        </w:rPr>
        <w:t>eur des évaluations et de l</w:t>
      </w:r>
      <w:r w:rsidR="00592E93" w:rsidRPr="3BD3E214">
        <w:rPr>
          <w:rFonts w:eastAsia="Arial Unicode MS"/>
          <w:sz w:val="24"/>
          <w:szCs w:val="24"/>
          <w:lang w:val="fr-FR"/>
        </w:rPr>
        <w:t xml:space="preserve">’intégration environnementales, </w:t>
      </w:r>
      <w:r w:rsidR="14CF6E8F" w:rsidRPr="3BD3E214">
        <w:rPr>
          <w:rFonts w:eastAsia="Arial Unicode MS"/>
          <w:sz w:val="24"/>
          <w:szCs w:val="24"/>
          <w:lang w:val="fr-FR"/>
        </w:rPr>
        <w:t>Point Focal pour les négociations internationales sur l'accord visant à mettre fin à la pollution plastique.</w:t>
      </w:r>
    </w:p>
    <w:p w14:paraId="582C77CE" w14:textId="1EE4D052" w:rsidR="00704473" w:rsidRPr="0007744D" w:rsidRDefault="00704473" w:rsidP="005200F4">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t xml:space="preserve">M. Pagnibam </w:t>
      </w:r>
      <w:r w:rsidR="00592E93" w:rsidRPr="0007744D">
        <w:rPr>
          <w:rFonts w:eastAsia="Arial Unicode MS"/>
          <w:sz w:val="24"/>
          <w:szCs w:val="24"/>
          <w:lang w:val="fr-FR"/>
        </w:rPr>
        <w:t>Meba</w:t>
      </w:r>
      <w:r w:rsidRPr="0007744D">
        <w:rPr>
          <w:rFonts w:eastAsia="Arial Unicode MS"/>
          <w:sz w:val="24"/>
          <w:szCs w:val="24"/>
          <w:lang w:val="fr-FR"/>
        </w:rPr>
        <w:t xml:space="preserve">, </w:t>
      </w:r>
      <w:r w:rsidR="00592E93" w:rsidRPr="0007744D">
        <w:rPr>
          <w:rFonts w:eastAsia="Arial Unicode MS"/>
          <w:sz w:val="24"/>
          <w:szCs w:val="24"/>
          <w:lang w:val="fr-FR"/>
        </w:rPr>
        <w:t xml:space="preserve">Chef de </w:t>
      </w:r>
      <w:r w:rsidR="5156B2BE" w:rsidRPr="0007744D">
        <w:rPr>
          <w:rFonts w:eastAsia="Arial Unicode MS"/>
          <w:sz w:val="24"/>
          <w:szCs w:val="24"/>
          <w:lang w:val="fr-FR"/>
        </w:rPr>
        <w:t>la</w:t>
      </w:r>
      <w:r w:rsidR="00592E93" w:rsidRPr="0007744D">
        <w:rPr>
          <w:rFonts w:eastAsia="Arial Unicode MS"/>
          <w:sz w:val="24"/>
          <w:szCs w:val="24"/>
          <w:lang w:val="fr-FR"/>
        </w:rPr>
        <w:t xml:space="preserve"> </w:t>
      </w:r>
      <w:r w:rsidR="1EACEB69" w:rsidRPr="0007744D">
        <w:rPr>
          <w:rFonts w:eastAsia="Arial Unicode MS"/>
          <w:sz w:val="24"/>
          <w:szCs w:val="24"/>
          <w:lang w:val="fr-FR"/>
        </w:rPr>
        <w:t>D</w:t>
      </w:r>
      <w:r w:rsidR="00592E93" w:rsidRPr="0007744D">
        <w:rPr>
          <w:rFonts w:eastAsia="Arial Unicode MS"/>
          <w:sz w:val="24"/>
          <w:szCs w:val="24"/>
          <w:lang w:val="fr-FR"/>
        </w:rPr>
        <w:t>ivisi</w:t>
      </w:r>
      <w:r w:rsidR="31F99B5A" w:rsidRPr="0007744D">
        <w:rPr>
          <w:rFonts w:eastAsia="Arial Unicode MS"/>
          <w:sz w:val="24"/>
          <w:szCs w:val="24"/>
          <w:lang w:val="fr-FR"/>
        </w:rPr>
        <w:t>on</w:t>
      </w:r>
      <w:r w:rsidR="38D24555" w:rsidRPr="0007744D">
        <w:rPr>
          <w:rFonts w:eastAsia="Arial Unicode MS"/>
          <w:sz w:val="24"/>
          <w:szCs w:val="24"/>
          <w:lang w:val="fr-FR"/>
        </w:rPr>
        <w:t xml:space="preserve"> pour la</w:t>
      </w:r>
      <w:r w:rsidR="00592E93" w:rsidRPr="0007744D">
        <w:rPr>
          <w:rFonts w:eastAsia="Arial Unicode MS"/>
          <w:sz w:val="24"/>
          <w:szCs w:val="24"/>
          <w:lang w:val="fr-FR"/>
        </w:rPr>
        <w:t xml:space="preserve"> lutte contre les changements climatiques </w:t>
      </w:r>
      <w:r w:rsidR="66C83DFF" w:rsidRPr="0007744D">
        <w:rPr>
          <w:rFonts w:eastAsia="Arial Unicode MS"/>
          <w:sz w:val="24"/>
          <w:szCs w:val="24"/>
          <w:lang w:val="fr-FR"/>
        </w:rPr>
        <w:t>à</w:t>
      </w:r>
      <w:r w:rsidR="00592E93" w:rsidRPr="0007744D">
        <w:rPr>
          <w:rFonts w:eastAsia="Arial Unicode MS"/>
          <w:sz w:val="24"/>
          <w:szCs w:val="24"/>
          <w:lang w:val="fr-FR"/>
        </w:rPr>
        <w:t xml:space="preserve"> la </w:t>
      </w:r>
      <w:r w:rsidR="233137F0" w:rsidRPr="0007744D">
        <w:rPr>
          <w:rFonts w:eastAsia="Arial Unicode MS"/>
          <w:sz w:val="24"/>
          <w:szCs w:val="24"/>
          <w:lang w:val="fr-FR"/>
        </w:rPr>
        <w:t>D</w:t>
      </w:r>
      <w:r w:rsidR="00592E93" w:rsidRPr="0007744D">
        <w:rPr>
          <w:rFonts w:eastAsia="Arial Unicode MS"/>
          <w:sz w:val="24"/>
          <w:szCs w:val="24"/>
          <w:lang w:val="fr-FR"/>
        </w:rPr>
        <w:t>irection de l’</w:t>
      </w:r>
      <w:r w:rsidR="1A79BCD8" w:rsidRPr="0007744D">
        <w:rPr>
          <w:rFonts w:eastAsia="Arial Unicode MS"/>
          <w:sz w:val="24"/>
          <w:szCs w:val="24"/>
          <w:lang w:val="fr-FR"/>
        </w:rPr>
        <w:t>E</w:t>
      </w:r>
      <w:r w:rsidR="00592E93" w:rsidRPr="0007744D">
        <w:rPr>
          <w:rFonts w:eastAsia="Arial Unicode MS"/>
          <w:sz w:val="24"/>
          <w:szCs w:val="24"/>
          <w:lang w:val="fr-FR"/>
        </w:rPr>
        <w:t xml:space="preserve">nvironnement. </w:t>
      </w:r>
    </w:p>
    <w:p w14:paraId="71DCB018" w14:textId="77777777" w:rsidR="00704473" w:rsidRPr="0007744D" w:rsidRDefault="00704473" w:rsidP="005200F4">
      <w:pPr>
        <w:pStyle w:val="SingleTxtG"/>
        <w:spacing w:after="0" w:line="276" w:lineRule="auto"/>
        <w:ind w:left="0" w:right="0" w:firstLine="720"/>
        <w:rPr>
          <w:rFonts w:eastAsia="Arial Unicode MS"/>
          <w:b/>
          <w:bCs/>
          <w:sz w:val="24"/>
          <w:szCs w:val="24"/>
          <w:lang w:val="fr-FR"/>
        </w:rPr>
      </w:pPr>
    </w:p>
    <w:p w14:paraId="0DA5CCE6" w14:textId="77777777" w:rsidR="00704473" w:rsidRPr="00FE08DC" w:rsidRDefault="63AF6E24" w:rsidP="005200F4">
      <w:pPr>
        <w:pStyle w:val="Heading2"/>
        <w:spacing w:line="276" w:lineRule="auto"/>
        <w:jc w:val="both"/>
      </w:pPr>
      <w:r>
        <w:t>Tonga</w:t>
      </w:r>
    </w:p>
    <w:p w14:paraId="573B8E9C" w14:textId="75BB829F"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Mele </w:t>
      </w:r>
      <w:r w:rsidR="00E056F2">
        <w:rPr>
          <w:rFonts w:eastAsia="Arial Unicode MS"/>
          <w:sz w:val="24"/>
          <w:szCs w:val="24"/>
        </w:rPr>
        <w:t>Mafileo Huiuha Masi</w:t>
      </w:r>
      <w:r w:rsidRPr="005E2F56">
        <w:rPr>
          <w:rFonts w:eastAsia="Arial Unicode MS"/>
          <w:sz w:val="24"/>
          <w:szCs w:val="24"/>
        </w:rPr>
        <w:t xml:space="preserve">, </w:t>
      </w:r>
      <w:r w:rsidR="00E056F2">
        <w:rPr>
          <w:rFonts w:eastAsia="Arial Unicode MS"/>
          <w:sz w:val="24"/>
          <w:szCs w:val="24"/>
        </w:rPr>
        <w:t xml:space="preserve">Deputy Director, </w:t>
      </w:r>
      <w:r w:rsidR="00E056F2" w:rsidRPr="005E2F56">
        <w:rPr>
          <w:rFonts w:eastAsia="Arial Unicode MS"/>
          <w:sz w:val="24"/>
          <w:szCs w:val="24"/>
        </w:rPr>
        <w:t>Department of Environment</w:t>
      </w:r>
      <w:r w:rsidR="00E056F2">
        <w:rPr>
          <w:rFonts w:eastAsia="Arial Unicode MS"/>
          <w:sz w:val="24"/>
          <w:szCs w:val="24"/>
        </w:rPr>
        <w:t xml:space="preserve">, </w:t>
      </w:r>
      <w:r w:rsidR="00E056F2" w:rsidRPr="005E2F56">
        <w:rPr>
          <w:rFonts w:eastAsia="Arial Unicode MS"/>
          <w:sz w:val="24"/>
          <w:szCs w:val="24"/>
        </w:rPr>
        <w:t>Ministry of Meteorology, Energy, Information, Disaster Management, Climate Change and Communications</w:t>
      </w:r>
      <w:r w:rsidR="00E056F2">
        <w:rPr>
          <w:rFonts w:eastAsia="Arial Unicode MS"/>
          <w:sz w:val="24"/>
          <w:szCs w:val="24"/>
        </w:rPr>
        <w:t xml:space="preserve"> (MEIDECC).</w:t>
      </w:r>
    </w:p>
    <w:p w14:paraId="70594B59" w14:textId="29DE7FA1" w:rsidR="00D71334" w:rsidRPr="005E2F56" w:rsidRDefault="00D7133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Rose </w:t>
      </w:r>
      <w:r>
        <w:rPr>
          <w:rFonts w:eastAsia="Arial Unicode MS"/>
          <w:sz w:val="24"/>
          <w:szCs w:val="24"/>
        </w:rPr>
        <w:t xml:space="preserve">Lesley </w:t>
      </w:r>
      <w:r w:rsidRPr="005E2F56">
        <w:rPr>
          <w:rFonts w:eastAsia="Arial Unicode MS"/>
          <w:sz w:val="24"/>
          <w:szCs w:val="24"/>
        </w:rPr>
        <w:t>Kautoke, Senior Crown Counsel, Legal Advice and International Law Division, Attorney General's Office</w:t>
      </w:r>
      <w:r>
        <w:rPr>
          <w:rFonts w:eastAsia="Arial Unicode MS"/>
          <w:sz w:val="24"/>
          <w:szCs w:val="24"/>
        </w:rPr>
        <w:t xml:space="preserve">. </w:t>
      </w:r>
    </w:p>
    <w:p w14:paraId="73B4CF15" w14:textId="409BA51C" w:rsidR="008C7E40"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lang w:val="en-GB"/>
        </w:rPr>
        <w:t xml:space="preserve">Ms. Mele </w:t>
      </w:r>
      <w:r w:rsidR="4AFC301A" w:rsidRPr="6512473D">
        <w:rPr>
          <w:rFonts w:eastAsia="Arial Unicode MS"/>
          <w:sz w:val="24"/>
          <w:szCs w:val="24"/>
          <w:lang w:val="en-GB"/>
        </w:rPr>
        <w:t xml:space="preserve">Valingi Jr Taholo </w:t>
      </w:r>
      <w:r w:rsidR="2707F020" w:rsidRPr="6512473D">
        <w:rPr>
          <w:rFonts w:eastAsia="Arial Unicode MS"/>
          <w:sz w:val="24"/>
          <w:szCs w:val="24"/>
          <w:lang w:val="en-GB"/>
        </w:rPr>
        <w:t>Tovi</w:t>
      </w:r>
      <w:r w:rsidRPr="6512473D">
        <w:rPr>
          <w:rFonts w:eastAsia="Arial Unicode MS"/>
          <w:sz w:val="24"/>
          <w:szCs w:val="24"/>
          <w:lang w:val="en-GB"/>
        </w:rPr>
        <w:t xml:space="preserve">, </w:t>
      </w:r>
      <w:r w:rsidR="2707F020" w:rsidRPr="6512473D">
        <w:rPr>
          <w:rFonts w:eastAsia="Arial Unicode MS"/>
          <w:sz w:val="24"/>
          <w:szCs w:val="24"/>
          <w:lang w:val="en-GB"/>
        </w:rPr>
        <w:t xml:space="preserve">Conservation Officer, Department of Environment, </w:t>
      </w:r>
      <w:r w:rsidR="2707F020" w:rsidRPr="6512473D">
        <w:rPr>
          <w:rFonts w:eastAsia="Arial Unicode MS"/>
          <w:sz w:val="24"/>
          <w:szCs w:val="24"/>
        </w:rPr>
        <w:t>Ministry of Meteorology, Energy, Information, Disaster Management, Climate Change and Communications (MEIDECC).</w:t>
      </w:r>
    </w:p>
    <w:p w14:paraId="1F05BBEA" w14:textId="21CE554C" w:rsidR="3160B4C5" w:rsidRDefault="08C607FB" w:rsidP="6512473D">
      <w:pPr>
        <w:pStyle w:val="SingleTxtG"/>
        <w:spacing w:after="0" w:line="276" w:lineRule="auto"/>
        <w:ind w:left="720" w:right="0"/>
        <w:rPr>
          <w:rFonts w:eastAsia="Arial Unicode MS"/>
          <w:sz w:val="24"/>
          <w:szCs w:val="24"/>
        </w:rPr>
      </w:pPr>
      <w:r w:rsidRPr="7360B6C1">
        <w:rPr>
          <w:rFonts w:eastAsia="Arial Unicode MS"/>
          <w:sz w:val="24"/>
          <w:szCs w:val="24"/>
        </w:rPr>
        <w:t>Ms. April Howard, SPREP Consultant</w:t>
      </w:r>
      <w:r w:rsidR="6925E090" w:rsidRPr="7360B6C1">
        <w:rPr>
          <w:rFonts w:eastAsia="Arial Unicode MS"/>
          <w:sz w:val="24"/>
          <w:szCs w:val="24"/>
        </w:rPr>
        <w:t xml:space="preserve"> – Voices of the Pacific Documentary, SPREP, Apia, Samoa. </w:t>
      </w:r>
    </w:p>
    <w:p w14:paraId="601C7100" w14:textId="0719994C" w:rsidR="7360B6C1" w:rsidRDefault="7360B6C1" w:rsidP="7360B6C1">
      <w:pPr>
        <w:pStyle w:val="SingleTxtG"/>
        <w:spacing w:after="0" w:line="276" w:lineRule="auto"/>
        <w:ind w:left="720" w:right="0"/>
        <w:rPr>
          <w:rFonts w:eastAsia="Arial Unicode MS"/>
          <w:sz w:val="24"/>
          <w:szCs w:val="24"/>
        </w:rPr>
      </w:pPr>
    </w:p>
    <w:p w14:paraId="0DDE522D" w14:textId="56DC47E8" w:rsidR="00704473" w:rsidRPr="00FE08DC" w:rsidRDefault="00704473" w:rsidP="005200F4">
      <w:pPr>
        <w:pStyle w:val="Heading2"/>
        <w:spacing w:line="276" w:lineRule="auto"/>
        <w:jc w:val="both"/>
      </w:pPr>
      <w:r w:rsidRPr="00FE08DC">
        <w:t>Trinidad and Tobago</w:t>
      </w:r>
    </w:p>
    <w:p w14:paraId="40844DB2" w14:textId="4EA86877" w:rsidR="00113487" w:rsidRDefault="0011348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Tushara Maharaj, </w:t>
      </w:r>
      <w:r>
        <w:rPr>
          <w:rFonts w:eastAsia="Arial Unicode MS"/>
          <w:sz w:val="24"/>
          <w:szCs w:val="24"/>
        </w:rPr>
        <w:t xml:space="preserve">Head of Delegation, </w:t>
      </w:r>
      <w:r w:rsidRPr="005E2F56">
        <w:rPr>
          <w:rFonts w:eastAsia="Arial Unicode MS"/>
          <w:sz w:val="24"/>
          <w:szCs w:val="24"/>
        </w:rPr>
        <w:t>Environmental Engineering Specialist, Ministry of Planning and Development</w:t>
      </w:r>
      <w:r w:rsidR="00E44AD1">
        <w:rPr>
          <w:rFonts w:eastAsia="Arial Unicode MS"/>
          <w:sz w:val="24"/>
          <w:szCs w:val="24"/>
        </w:rPr>
        <w:t>.</w:t>
      </w:r>
    </w:p>
    <w:p w14:paraId="5A8ADD56" w14:textId="13081B3C" w:rsidR="00E44AD1" w:rsidRPr="005E2F56" w:rsidRDefault="00E44AD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Keima Gardiner, Waste Management Specialist, </w:t>
      </w:r>
      <w:r>
        <w:rPr>
          <w:rFonts w:eastAsia="Arial Unicode MS"/>
          <w:sz w:val="24"/>
          <w:szCs w:val="24"/>
        </w:rPr>
        <w:t xml:space="preserve">Environmental Policy and Planning Division, </w:t>
      </w:r>
      <w:r w:rsidRPr="005E2F56">
        <w:rPr>
          <w:rFonts w:eastAsia="Arial Unicode MS"/>
          <w:sz w:val="24"/>
          <w:szCs w:val="24"/>
        </w:rPr>
        <w:t>Ministry of Planning and Development</w:t>
      </w:r>
      <w:r>
        <w:rPr>
          <w:rFonts w:eastAsia="Arial Unicode MS"/>
          <w:sz w:val="24"/>
          <w:szCs w:val="24"/>
        </w:rPr>
        <w:t xml:space="preserve">. </w:t>
      </w:r>
    </w:p>
    <w:p w14:paraId="56DC3619" w14:textId="48E15C1E" w:rsidR="00E44AD1" w:rsidRPr="005E2F56" w:rsidRDefault="00E44AD1"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Dr. Kahlil Hassanali, Senior Research Officer, Institute of Marine Affairs</w:t>
      </w:r>
      <w:r>
        <w:rPr>
          <w:rFonts w:eastAsia="Arial Unicode MS"/>
          <w:sz w:val="24"/>
          <w:szCs w:val="24"/>
        </w:rPr>
        <w:t xml:space="preserve">. </w:t>
      </w:r>
    </w:p>
    <w:p w14:paraId="21E366D6" w14:textId="01CC4ACD" w:rsidR="00704473" w:rsidRDefault="62D3E88A"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Ms. Kathryn Audroing, Research Manager, Turtle Village Trust</w:t>
      </w:r>
      <w:r w:rsidR="1DBF16A7" w:rsidRPr="7360B6C1">
        <w:rPr>
          <w:rFonts w:eastAsia="Arial Unicode MS"/>
          <w:sz w:val="24"/>
          <w:szCs w:val="24"/>
        </w:rPr>
        <w:t>.</w:t>
      </w:r>
    </w:p>
    <w:p w14:paraId="2B2A6ED0" w14:textId="77777777" w:rsidR="00704473" w:rsidRPr="005E2F56" w:rsidRDefault="00704473" w:rsidP="005200F4">
      <w:pPr>
        <w:pStyle w:val="Heading2"/>
        <w:spacing w:line="276" w:lineRule="auto"/>
        <w:jc w:val="both"/>
        <w:rPr>
          <w:rFonts w:ascii="Times New Roman" w:hAnsi="Times New Roman" w:cs="Times New Roman"/>
        </w:rPr>
      </w:pPr>
      <w:r w:rsidRPr="00FE08DC">
        <w:lastRenderedPageBreak/>
        <w:t>Tunisia</w:t>
      </w:r>
    </w:p>
    <w:p w14:paraId="62F052DC" w14:textId="7B740939"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E20240">
        <w:rPr>
          <w:rFonts w:eastAsia="Arial Unicode MS"/>
          <w:sz w:val="24"/>
          <w:szCs w:val="24"/>
        </w:rPr>
        <w:t>rs</w:t>
      </w:r>
      <w:r w:rsidRPr="005E2F56">
        <w:rPr>
          <w:rFonts w:eastAsia="Arial Unicode MS"/>
          <w:sz w:val="24"/>
          <w:szCs w:val="24"/>
        </w:rPr>
        <w:t xml:space="preserve">. Awatef </w:t>
      </w:r>
      <w:r w:rsidR="00E20240" w:rsidRPr="005E2F56">
        <w:rPr>
          <w:rFonts w:eastAsia="Arial Unicode MS"/>
          <w:sz w:val="24"/>
          <w:szCs w:val="24"/>
        </w:rPr>
        <w:t xml:space="preserve">Larbi Ep Messai, </w:t>
      </w:r>
      <w:r w:rsidR="00D82698">
        <w:rPr>
          <w:rFonts w:eastAsia="Arial Unicode MS"/>
          <w:sz w:val="24"/>
          <w:szCs w:val="24"/>
        </w:rPr>
        <w:t xml:space="preserve">INC National Focal Point and </w:t>
      </w:r>
      <w:r w:rsidRPr="005E2F56">
        <w:rPr>
          <w:rFonts w:eastAsia="Arial Unicode MS"/>
          <w:sz w:val="24"/>
          <w:szCs w:val="24"/>
        </w:rPr>
        <w:t>Director in the Directorate General of Environment and Quality of Life</w:t>
      </w:r>
      <w:r w:rsidR="00D82698">
        <w:rPr>
          <w:rFonts w:eastAsia="Arial Unicode MS"/>
          <w:sz w:val="24"/>
          <w:szCs w:val="24"/>
        </w:rPr>
        <w:t xml:space="preserve"> in the </w:t>
      </w:r>
      <w:r w:rsidRPr="005E2F56">
        <w:rPr>
          <w:rFonts w:eastAsia="Arial Unicode MS"/>
          <w:sz w:val="24"/>
          <w:szCs w:val="24"/>
        </w:rPr>
        <w:t>Ministry of Environment</w:t>
      </w:r>
      <w:r w:rsidR="00D82698">
        <w:rPr>
          <w:rFonts w:eastAsia="Arial Unicode MS"/>
          <w:sz w:val="24"/>
          <w:szCs w:val="24"/>
        </w:rPr>
        <w:t xml:space="preserve">. </w:t>
      </w:r>
    </w:p>
    <w:p w14:paraId="72B0D25D" w14:textId="332573FD"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D82698">
        <w:rPr>
          <w:rFonts w:eastAsia="Arial Unicode MS"/>
          <w:sz w:val="24"/>
          <w:szCs w:val="24"/>
        </w:rPr>
        <w:t>rs.</w:t>
      </w:r>
      <w:r w:rsidRPr="005E2F56">
        <w:rPr>
          <w:rFonts w:eastAsia="Arial Unicode MS"/>
          <w:sz w:val="24"/>
          <w:szCs w:val="24"/>
        </w:rPr>
        <w:t xml:space="preserve"> </w:t>
      </w:r>
      <w:r w:rsidR="00D82698" w:rsidRPr="005E2F56">
        <w:rPr>
          <w:rFonts w:eastAsia="Arial Unicode MS"/>
          <w:sz w:val="24"/>
          <w:szCs w:val="24"/>
        </w:rPr>
        <w:t>Sonia Smati Ep Fakhfakh</w:t>
      </w:r>
      <w:r w:rsidRPr="005E2F56">
        <w:rPr>
          <w:rFonts w:eastAsia="Arial Unicode MS"/>
          <w:sz w:val="24"/>
          <w:szCs w:val="24"/>
        </w:rPr>
        <w:t xml:space="preserve">, Director of </w:t>
      </w:r>
      <w:r w:rsidR="004148D5">
        <w:rPr>
          <w:rFonts w:eastAsia="Arial Unicode MS"/>
          <w:sz w:val="24"/>
          <w:szCs w:val="24"/>
        </w:rPr>
        <w:t>E</w:t>
      </w:r>
      <w:r w:rsidR="00D82698" w:rsidRPr="005E2F56">
        <w:rPr>
          <w:rFonts w:eastAsia="Arial Unicode MS"/>
          <w:sz w:val="24"/>
          <w:szCs w:val="24"/>
        </w:rPr>
        <w:t>nvironment</w:t>
      </w:r>
      <w:r w:rsidRPr="005E2F56">
        <w:rPr>
          <w:rFonts w:eastAsia="Arial Unicode MS"/>
          <w:sz w:val="24"/>
          <w:szCs w:val="24"/>
        </w:rPr>
        <w:t xml:space="preserve"> </w:t>
      </w:r>
      <w:r w:rsidR="004148D5">
        <w:rPr>
          <w:rFonts w:eastAsia="Arial Unicode MS"/>
          <w:sz w:val="24"/>
          <w:szCs w:val="24"/>
        </w:rPr>
        <w:t>L</w:t>
      </w:r>
      <w:r w:rsidRPr="005E2F56">
        <w:rPr>
          <w:rFonts w:eastAsia="Arial Unicode MS"/>
          <w:sz w:val="24"/>
          <w:szCs w:val="24"/>
        </w:rPr>
        <w:t xml:space="preserve">egislation and </w:t>
      </w:r>
      <w:r w:rsidR="004148D5">
        <w:rPr>
          <w:rFonts w:eastAsia="Arial Unicode MS"/>
          <w:sz w:val="24"/>
          <w:szCs w:val="24"/>
        </w:rPr>
        <w:t>I</w:t>
      </w:r>
      <w:r w:rsidRPr="005E2F56">
        <w:rPr>
          <w:rFonts w:eastAsia="Arial Unicode MS"/>
          <w:sz w:val="24"/>
          <w:szCs w:val="24"/>
        </w:rPr>
        <w:t xml:space="preserve">nternational </w:t>
      </w:r>
      <w:r w:rsidR="004148D5">
        <w:rPr>
          <w:rFonts w:eastAsia="Arial Unicode MS"/>
          <w:sz w:val="24"/>
          <w:szCs w:val="24"/>
        </w:rPr>
        <w:t>C</w:t>
      </w:r>
      <w:r w:rsidRPr="005E2F56">
        <w:rPr>
          <w:rFonts w:eastAsia="Arial Unicode MS"/>
          <w:sz w:val="24"/>
          <w:szCs w:val="24"/>
        </w:rPr>
        <w:t>onvention</w:t>
      </w:r>
      <w:r w:rsidR="00110C18">
        <w:rPr>
          <w:rFonts w:eastAsia="Arial Unicode MS"/>
          <w:sz w:val="24"/>
          <w:szCs w:val="24"/>
        </w:rPr>
        <w:t>s at the M</w:t>
      </w:r>
      <w:r w:rsidRPr="005E2F56">
        <w:rPr>
          <w:rFonts w:eastAsia="Arial Unicode MS"/>
          <w:sz w:val="24"/>
          <w:szCs w:val="24"/>
        </w:rPr>
        <w:t xml:space="preserve">inistry of </w:t>
      </w:r>
      <w:r w:rsidR="00110C18">
        <w:rPr>
          <w:rFonts w:eastAsia="Arial Unicode MS"/>
          <w:sz w:val="24"/>
          <w:szCs w:val="24"/>
        </w:rPr>
        <w:t>E</w:t>
      </w:r>
      <w:r w:rsidR="00110C18" w:rsidRPr="005E2F56">
        <w:rPr>
          <w:rFonts w:eastAsia="Arial Unicode MS"/>
          <w:sz w:val="24"/>
          <w:szCs w:val="24"/>
        </w:rPr>
        <w:t>nvironment</w:t>
      </w:r>
      <w:r w:rsidR="00110C18">
        <w:rPr>
          <w:rFonts w:eastAsia="Arial Unicode MS"/>
          <w:sz w:val="24"/>
          <w:szCs w:val="24"/>
        </w:rPr>
        <w:t xml:space="preserve">. </w:t>
      </w:r>
    </w:p>
    <w:p w14:paraId="68CE92E9" w14:textId="77777777" w:rsidR="00704473" w:rsidRPr="005E2F56" w:rsidRDefault="00704473" w:rsidP="005200F4">
      <w:pPr>
        <w:pStyle w:val="SingleTxtG"/>
        <w:spacing w:after="0" w:line="276" w:lineRule="auto"/>
        <w:ind w:left="720" w:right="0"/>
        <w:rPr>
          <w:rFonts w:eastAsia="Arial Unicode MS"/>
          <w:sz w:val="24"/>
          <w:szCs w:val="24"/>
        </w:rPr>
      </w:pPr>
    </w:p>
    <w:p w14:paraId="11707BAE" w14:textId="77777777" w:rsidR="00714CF4" w:rsidRPr="005E2F56" w:rsidRDefault="00714CF4" w:rsidP="005200F4">
      <w:pPr>
        <w:pStyle w:val="Heading2"/>
        <w:spacing w:line="276" w:lineRule="auto"/>
        <w:jc w:val="both"/>
        <w:rPr>
          <w:rFonts w:ascii="Times New Roman" w:hAnsi="Times New Roman" w:cs="Times New Roman"/>
        </w:rPr>
      </w:pPr>
      <w:r w:rsidRPr="00FE08DC">
        <w:t>Türkiye</w:t>
      </w:r>
    </w:p>
    <w:p w14:paraId="2361FE2E" w14:textId="2BA64F92" w:rsidR="00EB5936" w:rsidRDefault="00EB5936"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Fatih Turan, </w:t>
      </w:r>
      <w:r>
        <w:rPr>
          <w:rFonts w:eastAsia="Arial Unicode MS"/>
          <w:sz w:val="24"/>
          <w:szCs w:val="24"/>
        </w:rPr>
        <w:t xml:space="preserve">Head of Delegation, </w:t>
      </w:r>
      <w:r w:rsidRPr="005E2F56">
        <w:rPr>
          <w:rFonts w:eastAsia="Arial Unicode MS"/>
          <w:sz w:val="24"/>
          <w:szCs w:val="24"/>
        </w:rPr>
        <w:t>Director General of Environmental Management, Ministry of Environment, Urbanization and Climate Change</w:t>
      </w:r>
      <w:r w:rsidR="00210D11">
        <w:rPr>
          <w:rFonts w:eastAsia="Arial Unicode MS"/>
          <w:sz w:val="24"/>
          <w:szCs w:val="24"/>
        </w:rPr>
        <w:t xml:space="preserve">. </w:t>
      </w:r>
    </w:p>
    <w:p w14:paraId="1DF93DF2" w14:textId="62FADFC5" w:rsidR="00210D11" w:rsidRDefault="00210D11"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xml:space="preserve">. Feriba Hokkaci Esirgen, </w:t>
      </w:r>
      <w:r w:rsidR="00462DE4">
        <w:rPr>
          <w:rFonts w:eastAsia="Arial Unicode MS"/>
          <w:sz w:val="24"/>
          <w:szCs w:val="24"/>
        </w:rPr>
        <w:t xml:space="preserve">Minister Plenipotentiary, </w:t>
      </w:r>
      <w:r w:rsidRPr="005E2F56">
        <w:rPr>
          <w:rFonts w:eastAsia="Arial Unicode MS"/>
          <w:sz w:val="24"/>
          <w:szCs w:val="24"/>
        </w:rPr>
        <w:t>Deputy General</w:t>
      </w:r>
      <w:r w:rsidR="00462DE4">
        <w:rPr>
          <w:rFonts w:eastAsia="Arial Unicode MS"/>
          <w:sz w:val="24"/>
          <w:szCs w:val="24"/>
        </w:rPr>
        <w:t xml:space="preserve"> Manager</w:t>
      </w:r>
      <w:r w:rsidRPr="005E2F56">
        <w:rPr>
          <w:rFonts w:eastAsia="Arial Unicode MS"/>
          <w:sz w:val="24"/>
          <w:szCs w:val="24"/>
        </w:rPr>
        <w:t>,</w:t>
      </w:r>
      <w:r w:rsidR="00462DE4">
        <w:rPr>
          <w:rFonts w:eastAsia="Arial Unicode MS"/>
          <w:sz w:val="24"/>
          <w:szCs w:val="24"/>
        </w:rPr>
        <w:t xml:space="preserve"> Depuy Directorate General for Environment, Climate Change and Transboundary Waters,</w:t>
      </w:r>
      <w:r w:rsidRPr="005E2F56">
        <w:rPr>
          <w:rFonts w:eastAsia="Arial Unicode MS"/>
          <w:sz w:val="24"/>
          <w:szCs w:val="24"/>
        </w:rPr>
        <w:t xml:space="preserve"> Ministry of Foreign Affairs</w:t>
      </w:r>
      <w:r w:rsidR="00462DE4">
        <w:rPr>
          <w:rFonts w:eastAsia="Arial Unicode MS"/>
          <w:sz w:val="24"/>
          <w:szCs w:val="24"/>
        </w:rPr>
        <w:t xml:space="preserve"> of Turkey.</w:t>
      </w:r>
    </w:p>
    <w:p w14:paraId="144ADAAC" w14:textId="1825853B" w:rsidR="00663CBA" w:rsidRPr="005E2F56" w:rsidRDefault="00663CBA" w:rsidP="005200F4">
      <w:pPr>
        <w:pStyle w:val="SingleTxtG"/>
        <w:spacing w:after="0" w:line="276" w:lineRule="auto"/>
        <w:ind w:left="720" w:right="0"/>
        <w:rPr>
          <w:rFonts w:eastAsia="Arial Unicode MS"/>
          <w:sz w:val="24"/>
          <w:szCs w:val="24"/>
        </w:rPr>
      </w:pPr>
      <w:r w:rsidRPr="005E2F56">
        <w:rPr>
          <w:rFonts w:eastAsia="Arial Unicode MS"/>
          <w:sz w:val="24"/>
          <w:szCs w:val="24"/>
        </w:rPr>
        <w:t>Mr. Özgür Yavuzer, Head of Department, Ministry of Foreign Affairs of Türkiye</w:t>
      </w:r>
      <w:r>
        <w:rPr>
          <w:rFonts w:eastAsia="Arial Unicode MS"/>
          <w:sz w:val="24"/>
          <w:szCs w:val="24"/>
        </w:rPr>
        <w:t xml:space="preserve">. </w:t>
      </w:r>
    </w:p>
    <w:p w14:paraId="3423A180" w14:textId="4F3D2044" w:rsidR="007F39CB" w:rsidRPr="005E2F56" w:rsidRDefault="007F39CB" w:rsidP="005200F4">
      <w:pPr>
        <w:pStyle w:val="SingleTxtG"/>
        <w:spacing w:after="0" w:line="276" w:lineRule="auto"/>
        <w:ind w:left="720" w:right="0"/>
        <w:rPr>
          <w:rFonts w:eastAsia="Arial Unicode MS"/>
          <w:sz w:val="24"/>
          <w:szCs w:val="24"/>
        </w:rPr>
      </w:pPr>
      <w:r w:rsidRPr="005E2F56">
        <w:rPr>
          <w:rFonts w:eastAsia="Arial Unicode MS"/>
          <w:sz w:val="24"/>
          <w:szCs w:val="24"/>
        </w:rPr>
        <w:t>Ms. Simla</w:t>
      </w:r>
      <w:r w:rsidR="00104787">
        <w:rPr>
          <w:rFonts w:eastAsia="Arial Unicode MS"/>
          <w:sz w:val="24"/>
          <w:szCs w:val="24"/>
        </w:rPr>
        <w:t xml:space="preserve"> Yasemin</w:t>
      </w:r>
      <w:r w:rsidRPr="005E2F56">
        <w:rPr>
          <w:rFonts w:eastAsia="Arial Unicode MS"/>
          <w:sz w:val="24"/>
          <w:szCs w:val="24"/>
        </w:rPr>
        <w:t xml:space="preserve"> Ozkaya, </w:t>
      </w:r>
      <w:r w:rsidR="00104787">
        <w:rPr>
          <w:rFonts w:eastAsia="Arial Unicode MS"/>
          <w:sz w:val="24"/>
          <w:szCs w:val="24"/>
        </w:rPr>
        <w:t>Consultant, Deputy Directorate General of Transboundary Waters and Environment</w:t>
      </w:r>
      <w:r w:rsidRPr="005E2F56">
        <w:rPr>
          <w:rFonts w:eastAsia="Arial Unicode MS"/>
          <w:sz w:val="24"/>
          <w:szCs w:val="24"/>
        </w:rPr>
        <w:t>, Ministry of Foreign Affairs of Türkiye</w:t>
      </w:r>
      <w:r w:rsidR="000A7DCA">
        <w:rPr>
          <w:rFonts w:eastAsia="Arial Unicode MS"/>
          <w:sz w:val="24"/>
          <w:szCs w:val="24"/>
        </w:rPr>
        <w:t>.</w:t>
      </w:r>
    </w:p>
    <w:p w14:paraId="4A5CFC37" w14:textId="4D3B3F04" w:rsidR="000A7DCA" w:rsidRPr="005E2F56" w:rsidRDefault="000A7DC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Zeynep Topoğlu, </w:t>
      </w:r>
      <w:r w:rsidR="00FB5311">
        <w:rPr>
          <w:rFonts w:eastAsia="Arial Unicode MS"/>
          <w:sz w:val="24"/>
          <w:szCs w:val="24"/>
        </w:rPr>
        <w:t>Consultant, Deputy Directorate General of Transboundary Waters and Environment,</w:t>
      </w:r>
      <w:r w:rsidRPr="005E2F56">
        <w:rPr>
          <w:rFonts w:eastAsia="Arial Unicode MS"/>
          <w:sz w:val="24"/>
          <w:szCs w:val="24"/>
        </w:rPr>
        <w:t xml:space="preserve"> Ministry of Foreign Affairs of Türkiye</w:t>
      </w:r>
      <w:r w:rsidR="00FB5311">
        <w:rPr>
          <w:rFonts w:eastAsia="Arial Unicode MS"/>
          <w:sz w:val="24"/>
          <w:szCs w:val="24"/>
        </w:rPr>
        <w:t xml:space="preserve">. </w:t>
      </w:r>
    </w:p>
    <w:p w14:paraId="224C69B9" w14:textId="282151E7" w:rsidR="005F1458" w:rsidRPr="005E2F56" w:rsidRDefault="005F145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Fatih Volkan Yamaner, </w:t>
      </w:r>
      <w:r>
        <w:rPr>
          <w:rFonts w:eastAsia="Arial Unicode MS"/>
          <w:sz w:val="24"/>
          <w:szCs w:val="24"/>
        </w:rPr>
        <w:t>Candidate Vocational Officer, Deputy Directorate General of Transboundary Waters and Environment</w:t>
      </w:r>
      <w:r w:rsidRPr="005E2F56">
        <w:rPr>
          <w:rFonts w:eastAsia="Arial Unicode MS"/>
          <w:sz w:val="24"/>
          <w:szCs w:val="24"/>
        </w:rPr>
        <w:t>, Ministry of Foreign Affairs of Türkiye</w:t>
      </w:r>
      <w:r>
        <w:rPr>
          <w:rFonts w:eastAsia="Arial Unicode MS"/>
          <w:sz w:val="24"/>
          <w:szCs w:val="24"/>
        </w:rPr>
        <w:t>.</w:t>
      </w:r>
    </w:p>
    <w:p w14:paraId="3CFFA7F2" w14:textId="41567EE0" w:rsidR="00EB5936" w:rsidRDefault="008403C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Alperen Bulgur, </w:t>
      </w:r>
      <w:r>
        <w:rPr>
          <w:rFonts w:eastAsia="Arial Unicode MS"/>
          <w:sz w:val="24"/>
          <w:szCs w:val="24"/>
        </w:rPr>
        <w:t>Candidate Vocational Officer, Deputy Directorate General of Transboundary Waters and Environment</w:t>
      </w:r>
      <w:r w:rsidRPr="005E2F56">
        <w:rPr>
          <w:rFonts w:eastAsia="Arial Unicode MS"/>
          <w:sz w:val="24"/>
          <w:szCs w:val="24"/>
        </w:rPr>
        <w:t>, Ministry of Foreign Affairs of Türkiye</w:t>
      </w:r>
      <w:r>
        <w:rPr>
          <w:rFonts w:eastAsia="Arial Unicode MS"/>
          <w:sz w:val="24"/>
          <w:szCs w:val="24"/>
        </w:rPr>
        <w:t>.</w:t>
      </w:r>
    </w:p>
    <w:p w14:paraId="2277DF5E" w14:textId="088CD216" w:rsidR="00DD3B81" w:rsidRDefault="00DD3B8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Nazli Yenal, Expert, </w:t>
      </w:r>
      <w:r w:rsidR="003C7FA7">
        <w:rPr>
          <w:rFonts w:eastAsia="Arial Unicode MS"/>
          <w:sz w:val="24"/>
          <w:szCs w:val="24"/>
        </w:rPr>
        <w:t xml:space="preserve">Circular Economy and Waste Management Department, </w:t>
      </w:r>
      <w:r w:rsidRPr="005E2F56">
        <w:rPr>
          <w:rFonts w:eastAsia="Arial Unicode MS"/>
          <w:sz w:val="24"/>
          <w:szCs w:val="24"/>
        </w:rPr>
        <w:t>Ministry of Environment, Urbanization and Climate Change</w:t>
      </w:r>
      <w:r w:rsidR="003C7FA7">
        <w:rPr>
          <w:rFonts w:eastAsia="Arial Unicode MS"/>
          <w:sz w:val="24"/>
          <w:szCs w:val="24"/>
        </w:rPr>
        <w:t>.</w:t>
      </w:r>
    </w:p>
    <w:p w14:paraId="087150CA" w14:textId="12D28AB9" w:rsidR="008403C0" w:rsidRDefault="008403C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Önder Gürpinar, Expert, </w:t>
      </w:r>
      <w:r>
        <w:rPr>
          <w:rFonts w:eastAsia="Arial Unicode MS"/>
          <w:sz w:val="24"/>
          <w:szCs w:val="24"/>
        </w:rPr>
        <w:t xml:space="preserve">Chemicals Management Department, </w:t>
      </w:r>
      <w:r w:rsidRPr="005E2F56">
        <w:rPr>
          <w:rFonts w:eastAsia="Arial Unicode MS"/>
          <w:sz w:val="24"/>
          <w:szCs w:val="24"/>
        </w:rPr>
        <w:t>Ministry of Environment, Urbanization and Climate Change</w:t>
      </w:r>
      <w:r>
        <w:rPr>
          <w:rFonts w:eastAsia="Arial Unicode MS"/>
          <w:sz w:val="24"/>
          <w:szCs w:val="24"/>
        </w:rPr>
        <w:t xml:space="preserve">. </w:t>
      </w:r>
    </w:p>
    <w:p w14:paraId="258B1A45" w14:textId="151B7CD6" w:rsidR="008403C0" w:rsidRDefault="002E6D8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Pınar Saral Baskurt, Head of Section, </w:t>
      </w:r>
      <w:r w:rsidR="00CB70FD">
        <w:rPr>
          <w:rFonts w:eastAsia="Arial Unicode MS"/>
          <w:sz w:val="24"/>
          <w:szCs w:val="24"/>
        </w:rPr>
        <w:t xml:space="preserve">Relations with International Organizations Department, </w:t>
      </w:r>
      <w:r w:rsidRPr="005E2F56">
        <w:rPr>
          <w:rFonts w:eastAsia="Arial Unicode MS"/>
          <w:sz w:val="24"/>
          <w:szCs w:val="24"/>
        </w:rPr>
        <w:t>Ministry of Environment, Urbanization and Climate Change</w:t>
      </w:r>
      <w:r w:rsidR="00CB70FD">
        <w:rPr>
          <w:rFonts w:eastAsia="Arial Unicode MS"/>
          <w:sz w:val="24"/>
          <w:szCs w:val="24"/>
        </w:rPr>
        <w:t>.</w:t>
      </w:r>
    </w:p>
    <w:p w14:paraId="19F79D57" w14:textId="7787C562" w:rsidR="003C7FA7" w:rsidRDefault="003C7FA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Tuğba Beytullahoğlu, Lawyer, </w:t>
      </w:r>
      <w:r>
        <w:rPr>
          <w:rFonts w:eastAsia="Arial Unicode MS"/>
          <w:sz w:val="24"/>
          <w:szCs w:val="24"/>
        </w:rPr>
        <w:t xml:space="preserve">International Agreements and Contracts Department, </w:t>
      </w:r>
      <w:r w:rsidRPr="005E2F56">
        <w:rPr>
          <w:rFonts w:eastAsia="Arial Unicode MS"/>
          <w:sz w:val="24"/>
          <w:szCs w:val="24"/>
        </w:rPr>
        <w:t>Ministry of Environment, Urbanization and Climate Change</w:t>
      </w:r>
      <w:r>
        <w:rPr>
          <w:rFonts w:eastAsia="Arial Unicode MS"/>
          <w:sz w:val="24"/>
          <w:szCs w:val="24"/>
        </w:rPr>
        <w:t xml:space="preserve">. </w:t>
      </w:r>
    </w:p>
    <w:p w14:paraId="5A2B3999" w14:textId="05703F9A" w:rsidR="00CB70FD" w:rsidRDefault="00CB70FD"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Fatma Temiz, Expert, Ministry of Labour and Social Security</w:t>
      </w:r>
      <w:r>
        <w:rPr>
          <w:rFonts w:eastAsia="Arial Unicode MS"/>
          <w:sz w:val="24"/>
          <w:szCs w:val="24"/>
        </w:rPr>
        <w:t xml:space="preserve">. </w:t>
      </w:r>
    </w:p>
    <w:p w14:paraId="2F07B468" w14:textId="17A4DA72" w:rsidR="00CB70FD" w:rsidRDefault="00CB70FD"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Ms. Idil Yavuz Aktaş, Trade </w:t>
      </w:r>
      <w:r w:rsidR="00742AFD">
        <w:rPr>
          <w:rFonts w:eastAsia="Arial Unicode MS"/>
          <w:sz w:val="24"/>
          <w:szCs w:val="24"/>
        </w:rPr>
        <w:t>Specialist</w:t>
      </w:r>
      <w:r w:rsidRPr="005E2F56">
        <w:rPr>
          <w:rFonts w:eastAsia="Arial Unicode MS"/>
          <w:sz w:val="24"/>
          <w:szCs w:val="24"/>
        </w:rPr>
        <w:t>, Ministry of Trade</w:t>
      </w:r>
      <w:r w:rsidR="00742AFD">
        <w:rPr>
          <w:rFonts w:eastAsia="Arial Unicode MS"/>
          <w:sz w:val="24"/>
          <w:szCs w:val="24"/>
        </w:rPr>
        <w:t xml:space="preserve">. </w:t>
      </w:r>
    </w:p>
    <w:p w14:paraId="663C8CE6" w14:textId="04686CF6" w:rsidR="00742AFD" w:rsidRPr="005E2F56" w:rsidRDefault="00742AFD" w:rsidP="005200F4">
      <w:pPr>
        <w:pStyle w:val="SingleTxtG"/>
        <w:spacing w:after="0" w:line="276" w:lineRule="auto"/>
        <w:ind w:left="720" w:right="0"/>
        <w:rPr>
          <w:rFonts w:eastAsia="Arial Unicode MS"/>
          <w:sz w:val="24"/>
          <w:szCs w:val="24"/>
        </w:rPr>
      </w:pPr>
      <w:r w:rsidRPr="005E2F56">
        <w:rPr>
          <w:rFonts w:eastAsia="Arial Unicode MS"/>
          <w:sz w:val="24"/>
          <w:szCs w:val="24"/>
        </w:rPr>
        <w:t>Ms. Elif Taşyürek, Trade Specialist, Ministry of Trade</w:t>
      </w:r>
      <w:r w:rsidR="00C32718">
        <w:rPr>
          <w:rFonts w:eastAsia="Arial Unicode MS"/>
          <w:sz w:val="24"/>
          <w:szCs w:val="24"/>
        </w:rPr>
        <w:t xml:space="preserve">. </w:t>
      </w:r>
    </w:p>
    <w:p w14:paraId="6447CC07" w14:textId="7EBCF3D4" w:rsidR="004279C8" w:rsidRPr="005E2F56" w:rsidRDefault="004279C8"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AE26C2">
        <w:rPr>
          <w:rFonts w:eastAsia="Arial Unicode MS"/>
          <w:sz w:val="24"/>
          <w:szCs w:val="24"/>
        </w:rPr>
        <w:t>s</w:t>
      </w:r>
      <w:r w:rsidRPr="005E2F56">
        <w:rPr>
          <w:rFonts w:eastAsia="Arial Unicode MS"/>
          <w:sz w:val="24"/>
          <w:szCs w:val="24"/>
        </w:rPr>
        <w:t xml:space="preserve">. Tuba Demir Dogan, European Union </w:t>
      </w:r>
      <w:r w:rsidR="00CB37F1">
        <w:rPr>
          <w:rFonts w:eastAsia="Arial Unicode MS"/>
          <w:sz w:val="24"/>
          <w:szCs w:val="24"/>
        </w:rPr>
        <w:t>Specialist</w:t>
      </w:r>
      <w:r w:rsidRPr="005E2F56">
        <w:rPr>
          <w:rFonts w:eastAsia="Arial Unicode MS"/>
          <w:sz w:val="24"/>
          <w:szCs w:val="24"/>
        </w:rPr>
        <w:t>,</w:t>
      </w:r>
      <w:r w:rsidR="00CB37F1">
        <w:rPr>
          <w:rFonts w:eastAsia="Arial Unicode MS"/>
          <w:sz w:val="24"/>
          <w:szCs w:val="24"/>
        </w:rPr>
        <w:t xml:space="preserve"> </w:t>
      </w:r>
      <w:r w:rsidR="00CB37F1" w:rsidRPr="005E2F56">
        <w:rPr>
          <w:rFonts w:eastAsia="Arial Unicode MS"/>
          <w:sz w:val="24"/>
          <w:szCs w:val="24"/>
        </w:rPr>
        <w:t>D</w:t>
      </w:r>
      <w:r w:rsidR="00CB37F1">
        <w:rPr>
          <w:rFonts w:eastAsia="Arial Unicode MS"/>
          <w:sz w:val="24"/>
          <w:szCs w:val="24"/>
        </w:rPr>
        <w:t xml:space="preserve">irectorate </w:t>
      </w:r>
      <w:r w:rsidR="00CB37F1" w:rsidRPr="005E2F56">
        <w:rPr>
          <w:rFonts w:eastAsia="Arial Unicode MS"/>
          <w:sz w:val="24"/>
          <w:szCs w:val="24"/>
        </w:rPr>
        <w:t>G</w:t>
      </w:r>
      <w:r w:rsidR="00CB37F1">
        <w:rPr>
          <w:rFonts w:eastAsia="Arial Unicode MS"/>
          <w:sz w:val="24"/>
          <w:szCs w:val="24"/>
        </w:rPr>
        <w:t>eneral</w:t>
      </w:r>
      <w:r w:rsidR="0096490F">
        <w:rPr>
          <w:rFonts w:eastAsia="Arial Unicode MS"/>
          <w:sz w:val="24"/>
          <w:szCs w:val="24"/>
        </w:rPr>
        <w:t xml:space="preserve"> of</w:t>
      </w:r>
      <w:r w:rsidR="00CB37F1" w:rsidRPr="005E2F56">
        <w:rPr>
          <w:rFonts w:eastAsia="Arial Unicode MS"/>
          <w:sz w:val="24"/>
          <w:szCs w:val="24"/>
        </w:rPr>
        <w:t xml:space="preserve"> E</w:t>
      </w:r>
      <w:r w:rsidR="0096490F">
        <w:rPr>
          <w:rFonts w:eastAsia="Arial Unicode MS"/>
          <w:sz w:val="24"/>
          <w:szCs w:val="24"/>
        </w:rPr>
        <w:t xml:space="preserve">uropean </w:t>
      </w:r>
      <w:r w:rsidR="00CB37F1" w:rsidRPr="005E2F56">
        <w:rPr>
          <w:rFonts w:eastAsia="Arial Unicode MS"/>
          <w:sz w:val="24"/>
          <w:szCs w:val="24"/>
        </w:rPr>
        <w:t>U</w:t>
      </w:r>
      <w:r w:rsidR="0096490F">
        <w:rPr>
          <w:rFonts w:eastAsia="Arial Unicode MS"/>
          <w:sz w:val="24"/>
          <w:szCs w:val="24"/>
        </w:rPr>
        <w:t>nion</w:t>
      </w:r>
      <w:r w:rsidR="00CB37F1" w:rsidRPr="005E2F56">
        <w:rPr>
          <w:rFonts w:eastAsia="Arial Unicode MS"/>
          <w:sz w:val="24"/>
          <w:szCs w:val="24"/>
        </w:rPr>
        <w:t xml:space="preserve"> and Foreign Affairs</w:t>
      </w:r>
      <w:r w:rsidR="0096490F">
        <w:rPr>
          <w:rFonts w:eastAsia="Arial Unicode MS"/>
          <w:sz w:val="24"/>
          <w:szCs w:val="24"/>
        </w:rPr>
        <w:t xml:space="preserve">, </w:t>
      </w:r>
      <w:r w:rsidRPr="005E2F56">
        <w:rPr>
          <w:rFonts w:eastAsia="Arial Unicode MS"/>
          <w:sz w:val="24"/>
          <w:szCs w:val="24"/>
        </w:rPr>
        <w:t>Ministry of Industry and Technology</w:t>
      </w:r>
      <w:r w:rsidR="0096490F">
        <w:rPr>
          <w:rFonts w:eastAsia="Arial Unicode MS"/>
          <w:sz w:val="24"/>
          <w:szCs w:val="24"/>
        </w:rPr>
        <w:t xml:space="preserve">. </w:t>
      </w:r>
    </w:p>
    <w:p w14:paraId="4669DA8E" w14:textId="44FE8393" w:rsidR="00CB70FD" w:rsidRDefault="00AE26C2"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w:t>
      </w:r>
      <w:r>
        <w:rPr>
          <w:rFonts w:eastAsia="Arial Unicode MS"/>
          <w:sz w:val="24"/>
          <w:szCs w:val="24"/>
        </w:rPr>
        <w:t>s</w:t>
      </w:r>
      <w:r w:rsidRPr="005E2F56">
        <w:rPr>
          <w:rFonts w:eastAsia="Arial Unicode MS"/>
          <w:sz w:val="24"/>
          <w:szCs w:val="24"/>
        </w:rPr>
        <w:t>. Elif Nur Tokucu, Assistant Expert, Ministry of Industry and Technology</w:t>
      </w:r>
      <w:r>
        <w:rPr>
          <w:rFonts w:eastAsia="Arial Unicode MS"/>
          <w:sz w:val="24"/>
          <w:szCs w:val="24"/>
        </w:rPr>
        <w:t>.</w:t>
      </w:r>
    </w:p>
    <w:p w14:paraId="4476620B" w14:textId="77777777" w:rsidR="00C47709" w:rsidRDefault="00C47709" w:rsidP="005200F4">
      <w:pPr>
        <w:pStyle w:val="SingleTxtG"/>
        <w:spacing w:after="0" w:line="276" w:lineRule="auto"/>
        <w:ind w:left="0" w:right="0" w:firstLine="720"/>
        <w:rPr>
          <w:rFonts w:eastAsia="Arial Unicode MS"/>
          <w:sz w:val="24"/>
          <w:szCs w:val="24"/>
        </w:rPr>
      </w:pPr>
    </w:p>
    <w:p w14:paraId="628DB938" w14:textId="77777777" w:rsidR="00C47709" w:rsidRPr="005E2F56" w:rsidRDefault="00C47709" w:rsidP="00C47709">
      <w:pPr>
        <w:pStyle w:val="Heading2"/>
        <w:spacing w:line="276" w:lineRule="auto"/>
        <w:jc w:val="both"/>
        <w:rPr>
          <w:rFonts w:ascii="Times New Roman" w:hAnsi="Times New Roman" w:cs="Times New Roman"/>
        </w:rPr>
      </w:pPr>
      <w:r w:rsidRPr="00FE08DC">
        <w:t>Tuvalu</w:t>
      </w:r>
    </w:p>
    <w:p w14:paraId="72077521" w14:textId="130F6F8A" w:rsidR="00C47709" w:rsidRDefault="00C47709" w:rsidP="00C47709">
      <w:pPr>
        <w:pStyle w:val="SingleTxtG"/>
        <w:spacing w:after="0" w:line="276" w:lineRule="auto"/>
        <w:ind w:left="720" w:right="0"/>
        <w:rPr>
          <w:rFonts w:eastAsia="Arial Unicode MS"/>
          <w:sz w:val="24"/>
          <w:szCs w:val="24"/>
        </w:rPr>
      </w:pPr>
      <w:r w:rsidRPr="7360B6C1">
        <w:rPr>
          <w:rFonts w:eastAsia="Arial Unicode MS"/>
          <w:sz w:val="24"/>
          <w:szCs w:val="24"/>
        </w:rPr>
        <w:t xml:space="preserve">Ms. Pepetua Election Latasi, Permanent Secretary for the Ministry of Home Affairs, Climate Change, and Environment, Head of Delegation. </w:t>
      </w:r>
    </w:p>
    <w:p w14:paraId="23256BDA" w14:textId="77777777" w:rsidR="00C47709" w:rsidRPr="005E2F56" w:rsidRDefault="00C47709" w:rsidP="00C47709">
      <w:pPr>
        <w:pStyle w:val="SingleTxtG"/>
        <w:spacing w:after="0" w:line="276" w:lineRule="auto"/>
        <w:ind w:left="720" w:right="0"/>
        <w:rPr>
          <w:rFonts w:eastAsia="Arial Unicode MS"/>
          <w:sz w:val="24"/>
          <w:szCs w:val="24"/>
        </w:rPr>
      </w:pPr>
      <w:r w:rsidRPr="7360B6C1">
        <w:rPr>
          <w:rFonts w:eastAsia="Arial Unicode MS"/>
          <w:sz w:val="24"/>
          <w:szCs w:val="24"/>
        </w:rPr>
        <w:t>Mr. Kataoatu James Pemehuro Hauma, Spouse of the Secretary.</w:t>
      </w:r>
    </w:p>
    <w:p w14:paraId="6DA73D38" w14:textId="7800780A" w:rsidR="00C47709" w:rsidRPr="005E2F56" w:rsidRDefault="00C47709" w:rsidP="00C47709">
      <w:pPr>
        <w:pStyle w:val="SingleTxtG"/>
        <w:spacing w:after="0" w:line="276" w:lineRule="auto"/>
        <w:ind w:left="720" w:right="0"/>
        <w:rPr>
          <w:rFonts w:eastAsia="Arial Unicode MS"/>
          <w:sz w:val="24"/>
          <w:szCs w:val="24"/>
        </w:rPr>
      </w:pPr>
      <w:r w:rsidRPr="7360B6C1">
        <w:rPr>
          <w:rFonts w:eastAsia="Arial Unicode MS"/>
          <w:sz w:val="24"/>
          <w:szCs w:val="24"/>
        </w:rPr>
        <w:t xml:space="preserve">Mr. Penivao Moealofa, Assistant Secretary for the Ministry for Home Affairs, Climate Change and Environment. </w:t>
      </w:r>
    </w:p>
    <w:p w14:paraId="43E481EF" w14:textId="2959A78E" w:rsidR="00C47709" w:rsidRDefault="00C47709" w:rsidP="00C47709">
      <w:pPr>
        <w:pStyle w:val="SingleTxtG"/>
        <w:spacing w:after="0" w:line="276" w:lineRule="auto"/>
        <w:ind w:left="720" w:right="0"/>
        <w:rPr>
          <w:rFonts w:eastAsia="Arial Unicode MS"/>
          <w:sz w:val="24"/>
          <w:szCs w:val="24"/>
        </w:rPr>
      </w:pPr>
      <w:r w:rsidRPr="005E2F56">
        <w:rPr>
          <w:rFonts w:eastAsia="Arial Unicode MS"/>
          <w:sz w:val="24"/>
          <w:szCs w:val="24"/>
        </w:rPr>
        <w:t>Ms. Moe Tuisiga Saitala Paulo, Acting Director</w:t>
      </w:r>
      <w:r>
        <w:rPr>
          <w:rFonts w:eastAsia="Arial Unicode MS"/>
          <w:sz w:val="24"/>
          <w:szCs w:val="24"/>
        </w:rPr>
        <w:t xml:space="preserve"> for the Department of </w:t>
      </w:r>
      <w:r w:rsidRPr="005E2F56">
        <w:rPr>
          <w:rFonts w:eastAsia="Arial Unicode MS"/>
          <w:sz w:val="24"/>
          <w:szCs w:val="24"/>
        </w:rPr>
        <w:t>Environment</w:t>
      </w:r>
      <w:r>
        <w:rPr>
          <w:rFonts w:eastAsia="Arial Unicode MS"/>
          <w:sz w:val="24"/>
          <w:szCs w:val="24"/>
        </w:rPr>
        <w:t xml:space="preserve">. </w:t>
      </w:r>
    </w:p>
    <w:p w14:paraId="30597994" w14:textId="041CA52A" w:rsidR="00C47709" w:rsidRDefault="00C47709" w:rsidP="00C47709">
      <w:pPr>
        <w:pStyle w:val="SingleTxtG"/>
        <w:spacing w:after="0" w:line="276" w:lineRule="auto"/>
        <w:ind w:left="0" w:right="0" w:firstLine="720"/>
        <w:rPr>
          <w:rFonts w:eastAsia="Arial Unicode MS"/>
          <w:sz w:val="24"/>
          <w:szCs w:val="24"/>
        </w:rPr>
      </w:pPr>
      <w:r w:rsidRPr="005E2F56">
        <w:rPr>
          <w:rFonts w:eastAsia="Arial Unicode MS"/>
          <w:sz w:val="24"/>
          <w:szCs w:val="24"/>
        </w:rPr>
        <w:lastRenderedPageBreak/>
        <w:t>Dr. Ian Fry, Climate Change and Environment Advisor</w:t>
      </w:r>
      <w:r>
        <w:rPr>
          <w:rFonts w:eastAsia="Arial Unicode MS"/>
          <w:sz w:val="24"/>
          <w:szCs w:val="24"/>
        </w:rPr>
        <w:t>.</w:t>
      </w:r>
    </w:p>
    <w:p w14:paraId="7399EEBD" w14:textId="6F825B4C" w:rsidR="00C47709" w:rsidRPr="005E2F56" w:rsidRDefault="00C47709" w:rsidP="00C47709">
      <w:pPr>
        <w:pStyle w:val="SingleTxtG"/>
        <w:spacing w:after="0" w:line="276" w:lineRule="auto"/>
        <w:ind w:left="720" w:right="0"/>
        <w:rPr>
          <w:rFonts w:eastAsia="Arial Unicode MS"/>
          <w:sz w:val="24"/>
          <w:szCs w:val="24"/>
        </w:rPr>
      </w:pPr>
      <w:r w:rsidRPr="7360B6C1">
        <w:rPr>
          <w:rFonts w:eastAsia="Arial Unicode MS"/>
          <w:sz w:val="24"/>
          <w:szCs w:val="24"/>
        </w:rPr>
        <w:t xml:space="preserve">Ms. Susana Minute Timoteo Telakau, Advisor, Ministry of Home Affairs, Climate Change and Environment. </w:t>
      </w:r>
    </w:p>
    <w:p w14:paraId="7368CFE7" w14:textId="00035A0A" w:rsidR="00C47709" w:rsidRPr="005E2F56" w:rsidRDefault="00C47709" w:rsidP="00C47709">
      <w:pPr>
        <w:pStyle w:val="SingleTxtG"/>
        <w:spacing w:after="0" w:line="276" w:lineRule="auto"/>
        <w:ind w:left="0" w:right="0" w:firstLine="720"/>
        <w:rPr>
          <w:rFonts w:eastAsia="Arial Unicode MS"/>
          <w:sz w:val="24"/>
          <w:szCs w:val="24"/>
        </w:rPr>
      </w:pPr>
      <w:r w:rsidRPr="005E2F56">
        <w:rPr>
          <w:rFonts w:eastAsia="Arial Unicode MS"/>
          <w:sz w:val="24"/>
          <w:szCs w:val="24"/>
        </w:rPr>
        <w:t>Mr. Niko Urho, Advis</w:t>
      </w:r>
      <w:r>
        <w:rPr>
          <w:rFonts w:eastAsia="Arial Unicode MS"/>
          <w:sz w:val="24"/>
          <w:szCs w:val="24"/>
        </w:rPr>
        <w:t>o</w:t>
      </w:r>
      <w:r w:rsidRPr="005E2F56">
        <w:rPr>
          <w:rFonts w:eastAsia="Arial Unicode MS"/>
          <w:sz w:val="24"/>
          <w:szCs w:val="24"/>
        </w:rPr>
        <w:t>r, Ministry of Home Affairs, Climate Change and the Environment</w:t>
      </w:r>
      <w:r>
        <w:rPr>
          <w:rFonts w:eastAsia="Arial Unicode MS"/>
          <w:sz w:val="24"/>
          <w:szCs w:val="24"/>
        </w:rPr>
        <w:t>.</w:t>
      </w:r>
    </w:p>
    <w:p w14:paraId="50C86B8C"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05E701A" w14:textId="55368670" w:rsidR="00704473" w:rsidRPr="005E2F56" w:rsidRDefault="00704473" w:rsidP="005200F4">
      <w:pPr>
        <w:pStyle w:val="Heading2"/>
        <w:spacing w:line="276" w:lineRule="auto"/>
        <w:jc w:val="both"/>
        <w:rPr>
          <w:rFonts w:ascii="Times New Roman" w:hAnsi="Times New Roman" w:cs="Times New Roman"/>
        </w:rPr>
      </w:pPr>
      <w:r w:rsidRPr="00FE08DC">
        <w:t>Uganda</w:t>
      </w:r>
    </w:p>
    <w:p w14:paraId="18FA8FEF" w14:textId="1F5D2513"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Barirega Akankwasah, Executive Director, </w:t>
      </w:r>
      <w:r w:rsidR="00E07430" w:rsidRPr="005E2F56">
        <w:rPr>
          <w:rFonts w:eastAsia="Arial Unicode MS"/>
          <w:sz w:val="24"/>
          <w:szCs w:val="24"/>
        </w:rPr>
        <w:t>National Environment Management Authority</w:t>
      </w:r>
      <w:r w:rsidR="00E07430">
        <w:rPr>
          <w:rFonts w:eastAsia="Arial Unicode MS"/>
          <w:sz w:val="24"/>
          <w:szCs w:val="24"/>
        </w:rPr>
        <w:t xml:space="preserve"> (NEMA). </w:t>
      </w:r>
    </w:p>
    <w:p w14:paraId="65D76E40" w14:textId="5FA9A6E4" w:rsidR="00E07430" w:rsidRPr="005E2F56" w:rsidRDefault="00E07430" w:rsidP="005200F4">
      <w:pPr>
        <w:pStyle w:val="SingleTxtG"/>
        <w:spacing w:after="0" w:line="276" w:lineRule="auto"/>
        <w:ind w:left="720" w:right="0"/>
        <w:rPr>
          <w:rFonts w:eastAsia="Arial Unicode MS"/>
          <w:sz w:val="24"/>
          <w:szCs w:val="24"/>
        </w:rPr>
      </w:pPr>
      <w:r w:rsidRPr="005E2F56">
        <w:rPr>
          <w:rFonts w:eastAsia="Arial Unicode MS"/>
          <w:sz w:val="24"/>
          <w:szCs w:val="24"/>
        </w:rPr>
        <w:t>Ms. Naomi Karekaho, Head</w:t>
      </w:r>
      <w:r w:rsidR="00ED1595">
        <w:rPr>
          <w:rFonts w:eastAsia="Arial Unicode MS"/>
          <w:sz w:val="24"/>
          <w:szCs w:val="24"/>
        </w:rPr>
        <w:t xml:space="preserve">, </w:t>
      </w:r>
      <w:r w:rsidRPr="005E2F56">
        <w:rPr>
          <w:rFonts w:eastAsia="Arial Unicode MS"/>
          <w:sz w:val="24"/>
          <w:szCs w:val="24"/>
        </w:rPr>
        <w:t>Corporate Communications, National Environment Management Authority (NEMA)</w:t>
      </w:r>
      <w:r w:rsidR="00ED1595">
        <w:rPr>
          <w:rFonts w:eastAsia="Arial Unicode MS"/>
          <w:sz w:val="24"/>
          <w:szCs w:val="24"/>
        </w:rPr>
        <w:t xml:space="preserve">. </w:t>
      </w:r>
    </w:p>
    <w:p w14:paraId="31B3CAC0" w14:textId="1B0456DD"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Eunice Asinguza, Legal and Corporate Affairs Manager, National Environment Management Authority</w:t>
      </w:r>
      <w:r w:rsidR="0091787C">
        <w:rPr>
          <w:rFonts w:eastAsia="Arial Unicode MS"/>
          <w:sz w:val="24"/>
          <w:szCs w:val="24"/>
        </w:rPr>
        <w:t xml:space="preserve"> (NEMA). </w:t>
      </w:r>
    </w:p>
    <w:p w14:paraId="3BBB8815"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F62F494" w14:textId="77777777" w:rsidR="00704473" w:rsidRPr="005E2F56" w:rsidRDefault="00704473" w:rsidP="005200F4">
      <w:pPr>
        <w:pStyle w:val="Heading2"/>
        <w:spacing w:line="276" w:lineRule="auto"/>
        <w:jc w:val="both"/>
        <w:rPr>
          <w:rFonts w:ascii="Times New Roman" w:hAnsi="Times New Roman" w:cs="Times New Roman"/>
        </w:rPr>
      </w:pPr>
      <w:r w:rsidRPr="00FE08DC">
        <w:t>Ukraine</w:t>
      </w:r>
    </w:p>
    <w:p w14:paraId="6C4AFCA2" w14:textId="6A46E801" w:rsidR="00AD53BE" w:rsidRPr="005E2F56" w:rsidRDefault="00AD53BE" w:rsidP="005200F4">
      <w:pPr>
        <w:pStyle w:val="SingleTxtG"/>
        <w:spacing w:after="0" w:line="276" w:lineRule="auto"/>
        <w:ind w:left="720" w:right="0"/>
        <w:rPr>
          <w:rFonts w:eastAsia="Arial Unicode MS"/>
          <w:sz w:val="24"/>
          <w:szCs w:val="24"/>
        </w:rPr>
      </w:pPr>
      <w:r w:rsidRPr="005E2F56">
        <w:rPr>
          <w:rFonts w:eastAsia="Arial Unicode MS"/>
          <w:sz w:val="24"/>
          <w:szCs w:val="24"/>
        </w:rPr>
        <w:t>Mr. Yevhenii Fedorenko, Deputy Minister for European Integration, Ministry of Environmental Protection and Natural Resources of Ukraine</w:t>
      </w:r>
      <w:r w:rsidR="00E95593">
        <w:rPr>
          <w:rFonts w:eastAsia="Arial Unicode MS"/>
          <w:sz w:val="24"/>
          <w:szCs w:val="24"/>
        </w:rPr>
        <w:t xml:space="preserve">, Head of Delegation. </w:t>
      </w:r>
    </w:p>
    <w:p w14:paraId="20AC9D1D" w14:textId="29FE9BFD" w:rsidR="00704473" w:rsidRPr="005E2F56" w:rsidRDefault="62D3E88A" w:rsidP="005200F4">
      <w:pPr>
        <w:pStyle w:val="SingleTxtG"/>
        <w:spacing w:after="0" w:line="276" w:lineRule="auto"/>
        <w:ind w:left="0" w:right="0" w:firstLine="720"/>
        <w:rPr>
          <w:rFonts w:eastAsia="Arial Unicode MS"/>
          <w:sz w:val="24"/>
          <w:szCs w:val="24"/>
        </w:rPr>
      </w:pPr>
      <w:r w:rsidRPr="7360B6C1">
        <w:rPr>
          <w:rFonts w:eastAsia="Arial Unicode MS"/>
          <w:sz w:val="24"/>
          <w:szCs w:val="24"/>
        </w:rPr>
        <w:t>Mr. Illia Karandas, Ministry of Foreign Affairs of Ukraine</w:t>
      </w:r>
      <w:r w:rsidR="55D35085" w:rsidRPr="7360B6C1">
        <w:rPr>
          <w:rFonts w:eastAsia="Arial Unicode MS"/>
          <w:sz w:val="24"/>
          <w:szCs w:val="24"/>
        </w:rPr>
        <w:t xml:space="preserve">, Deputy Head of Delegation. </w:t>
      </w:r>
    </w:p>
    <w:p w14:paraId="71057186" w14:textId="31658E3C" w:rsidR="00704473" w:rsidRPr="00FE08DC" w:rsidRDefault="00704473" w:rsidP="7360B6C1">
      <w:pPr>
        <w:spacing w:line="276" w:lineRule="auto"/>
        <w:ind w:firstLine="720"/>
        <w:rPr>
          <w:rFonts w:eastAsia="Times New Roman"/>
          <w:b/>
          <w:bCs/>
          <w:i/>
          <w:iCs/>
          <w:sz w:val="24"/>
          <w:szCs w:val="24"/>
          <w:lang w:val="en-US"/>
        </w:rPr>
      </w:pPr>
    </w:p>
    <w:p w14:paraId="784F9063" w14:textId="05A74878" w:rsidR="00704473" w:rsidRPr="00FE08DC" w:rsidRDefault="617EBAE5" w:rsidP="7360B6C1">
      <w:pPr>
        <w:pStyle w:val="Heading2"/>
        <w:spacing w:line="276" w:lineRule="auto"/>
        <w:jc w:val="both"/>
      </w:pPr>
      <w:r w:rsidRPr="7360B6C1">
        <w:t>United Arab Emirates</w:t>
      </w:r>
    </w:p>
    <w:p w14:paraId="5070438E" w14:textId="76AA072B" w:rsidR="00704473" w:rsidRPr="00C47709" w:rsidRDefault="617EBAE5" w:rsidP="7360B6C1">
      <w:pPr>
        <w:pStyle w:val="SingleTxtG"/>
        <w:spacing w:after="0" w:line="276" w:lineRule="auto"/>
        <w:ind w:left="720" w:right="0"/>
        <w:rPr>
          <w:rFonts w:eastAsia="Arial Unicode MS"/>
          <w:sz w:val="24"/>
          <w:szCs w:val="24"/>
        </w:rPr>
      </w:pPr>
      <w:r w:rsidRPr="00C47709">
        <w:rPr>
          <w:rFonts w:eastAsia="Arial Unicode MS"/>
          <w:sz w:val="24"/>
          <w:szCs w:val="24"/>
        </w:rPr>
        <w:t>Ms. Hamdah Alaslai, Head of Marine Life section, Ministry of Climate Change an</w:t>
      </w:r>
      <w:r w:rsidR="5338A638" w:rsidRPr="00C47709">
        <w:rPr>
          <w:rFonts w:eastAsia="Arial Unicode MS"/>
          <w:sz w:val="24"/>
          <w:szCs w:val="24"/>
        </w:rPr>
        <w:t xml:space="preserve">d </w:t>
      </w:r>
      <w:r w:rsidRPr="00C47709">
        <w:rPr>
          <w:rFonts w:eastAsia="Arial Unicode MS"/>
          <w:sz w:val="24"/>
          <w:szCs w:val="24"/>
        </w:rPr>
        <w:t>Environment</w:t>
      </w:r>
      <w:r w:rsidR="4F1001C3" w:rsidRPr="00C47709">
        <w:rPr>
          <w:rFonts w:eastAsia="Arial Unicode MS"/>
          <w:sz w:val="24"/>
          <w:szCs w:val="24"/>
        </w:rPr>
        <w:t>.</w:t>
      </w:r>
    </w:p>
    <w:p w14:paraId="3A50DEBA" w14:textId="23129518" w:rsidR="00704473" w:rsidRPr="00FE08DC" w:rsidRDefault="617EBAE5" w:rsidP="7360B6C1">
      <w:pPr>
        <w:pStyle w:val="SingleTxtG"/>
        <w:spacing w:after="0" w:line="276" w:lineRule="auto"/>
        <w:ind w:left="720" w:right="0"/>
        <w:rPr>
          <w:rFonts w:eastAsia="Arial Unicode MS"/>
          <w:sz w:val="24"/>
          <w:szCs w:val="24"/>
        </w:rPr>
      </w:pPr>
      <w:r w:rsidRPr="7360B6C1">
        <w:rPr>
          <w:rFonts w:eastAsia="Arial Unicode MS"/>
          <w:sz w:val="24"/>
          <w:szCs w:val="24"/>
        </w:rPr>
        <w:t xml:space="preserve">Mr. Sulaiman Shaheen Mohamed Abdalla, Environmental Researcher, Ministry </w:t>
      </w:r>
      <w:r w:rsidR="7979DF9D" w:rsidRPr="7360B6C1">
        <w:rPr>
          <w:rFonts w:eastAsia="Arial Unicode MS"/>
          <w:sz w:val="24"/>
          <w:szCs w:val="24"/>
        </w:rPr>
        <w:t>of</w:t>
      </w:r>
      <w:r w:rsidRPr="7360B6C1">
        <w:rPr>
          <w:rFonts w:eastAsia="Arial Unicode MS"/>
          <w:sz w:val="24"/>
          <w:szCs w:val="24"/>
        </w:rPr>
        <w:t xml:space="preserve"> Climate Change </w:t>
      </w:r>
      <w:r w:rsidR="68AD62BD" w:rsidRPr="7360B6C1">
        <w:rPr>
          <w:rFonts w:eastAsia="Arial Unicode MS"/>
          <w:sz w:val="24"/>
          <w:szCs w:val="24"/>
        </w:rPr>
        <w:t>and</w:t>
      </w:r>
      <w:r w:rsidRPr="7360B6C1">
        <w:rPr>
          <w:rFonts w:eastAsia="Arial Unicode MS"/>
          <w:sz w:val="24"/>
          <w:szCs w:val="24"/>
        </w:rPr>
        <w:t xml:space="preserve"> Environment</w:t>
      </w:r>
      <w:r w:rsidR="089B9DB4" w:rsidRPr="7360B6C1">
        <w:rPr>
          <w:rFonts w:eastAsia="Arial Unicode MS"/>
          <w:sz w:val="24"/>
          <w:szCs w:val="24"/>
        </w:rPr>
        <w:t xml:space="preserve">. </w:t>
      </w:r>
    </w:p>
    <w:p w14:paraId="6063F27C" w14:textId="27F1D8AC" w:rsidR="00704473" w:rsidRPr="00FE08DC" w:rsidRDefault="00704473" w:rsidP="7360B6C1">
      <w:pPr>
        <w:spacing w:line="276" w:lineRule="auto"/>
        <w:ind w:firstLine="720"/>
      </w:pPr>
    </w:p>
    <w:p w14:paraId="1B86A610" w14:textId="66FB02D6" w:rsidR="00704473" w:rsidRPr="00FE08DC" w:rsidRDefault="62D3E88A" w:rsidP="005200F4">
      <w:pPr>
        <w:pStyle w:val="Heading2"/>
        <w:spacing w:line="276" w:lineRule="auto"/>
        <w:jc w:val="both"/>
      </w:pPr>
      <w:r>
        <w:t>United Kingdom of Great Britain and Northern Ireland</w:t>
      </w:r>
    </w:p>
    <w:p w14:paraId="705EF77B" w14:textId="5FF4B00B" w:rsidR="003F3B6A" w:rsidRPr="005E2F56" w:rsidRDefault="003F3B6A"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Jane Barton, Head of Ocean Pollution and Plastics Treaty Team, D</w:t>
      </w:r>
      <w:r>
        <w:rPr>
          <w:rFonts w:eastAsia="Arial Unicode MS"/>
          <w:sz w:val="24"/>
          <w:szCs w:val="24"/>
        </w:rPr>
        <w:t xml:space="preserve">EFRA. </w:t>
      </w:r>
    </w:p>
    <w:p w14:paraId="409AF8F0" w14:textId="10573420" w:rsidR="003F3B6A" w:rsidRDefault="003F3B6A" w:rsidP="005200F4">
      <w:pPr>
        <w:pStyle w:val="SingleTxtG"/>
        <w:spacing w:after="0" w:line="276" w:lineRule="auto"/>
        <w:ind w:left="720" w:right="0"/>
        <w:rPr>
          <w:rFonts w:eastAsia="Arial Unicode MS"/>
          <w:sz w:val="24"/>
          <w:szCs w:val="24"/>
        </w:rPr>
      </w:pPr>
      <w:r w:rsidRPr="005E2F56">
        <w:rPr>
          <w:rFonts w:eastAsia="Arial Unicode MS"/>
          <w:sz w:val="24"/>
          <w:szCs w:val="24"/>
        </w:rPr>
        <w:t>Mr. James Smith, Deputy Director International Marine, Department for Environment, Food and Rural Affairs</w:t>
      </w:r>
      <w:r>
        <w:rPr>
          <w:rFonts w:eastAsia="Arial Unicode MS"/>
          <w:sz w:val="24"/>
          <w:szCs w:val="24"/>
        </w:rPr>
        <w:t xml:space="preserve">. </w:t>
      </w:r>
    </w:p>
    <w:p w14:paraId="1EB6DD40" w14:textId="7183C296" w:rsidR="003F3B6A" w:rsidRPr="005E2F56" w:rsidRDefault="003F3B6A" w:rsidP="4E968F81">
      <w:pPr>
        <w:pStyle w:val="SingleTxtG"/>
        <w:spacing w:after="0" w:line="276" w:lineRule="auto"/>
        <w:ind w:left="720" w:right="0"/>
        <w:rPr>
          <w:rFonts w:eastAsia="Arial Unicode MS"/>
          <w:sz w:val="24"/>
          <w:szCs w:val="24"/>
        </w:rPr>
      </w:pPr>
      <w:r w:rsidRPr="4E968F81">
        <w:rPr>
          <w:rFonts w:eastAsia="Arial Unicode MS"/>
          <w:sz w:val="24"/>
          <w:szCs w:val="24"/>
        </w:rPr>
        <w:t xml:space="preserve">Dr. Julius Piercy, UK Lead Negotiator, Department for Environment, Food and Rural Affairs. </w:t>
      </w:r>
    </w:p>
    <w:p w14:paraId="2951DEB9" w14:textId="0E072F02" w:rsidR="003F3B6A" w:rsidRPr="005E2F56" w:rsidRDefault="003F3B6A" w:rsidP="005200F4">
      <w:pPr>
        <w:pStyle w:val="SingleTxtG"/>
        <w:spacing w:after="0" w:line="276" w:lineRule="auto"/>
        <w:ind w:left="720" w:right="0"/>
        <w:rPr>
          <w:rFonts w:eastAsia="Arial Unicode MS"/>
          <w:sz w:val="24"/>
          <w:szCs w:val="24"/>
        </w:rPr>
      </w:pPr>
      <w:r w:rsidRPr="005E2F56">
        <w:rPr>
          <w:rFonts w:eastAsia="Arial Unicode MS"/>
          <w:sz w:val="24"/>
          <w:szCs w:val="24"/>
        </w:rPr>
        <w:t>Ms. Anna Forberg, Head of Plastic Treaty Engagement and Governance, Department for Environment, Food and Rural Affairs</w:t>
      </w:r>
      <w:r>
        <w:rPr>
          <w:rFonts w:eastAsia="Arial Unicode MS"/>
          <w:sz w:val="24"/>
          <w:szCs w:val="24"/>
        </w:rPr>
        <w:t xml:space="preserve">. </w:t>
      </w:r>
    </w:p>
    <w:p w14:paraId="64CC386B" w14:textId="18E4FA4C" w:rsidR="003F3B6A" w:rsidRPr="005E2F56" w:rsidRDefault="003F3B6A" w:rsidP="005200F4">
      <w:pPr>
        <w:pStyle w:val="SingleTxtG"/>
        <w:spacing w:after="0" w:line="276" w:lineRule="auto"/>
        <w:ind w:left="720" w:right="0"/>
        <w:rPr>
          <w:rFonts w:eastAsia="Arial Unicode MS"/>
          <w:sz w:val="24"/>
          <w:szCs w:val="24"/>
        </w:rPr>
      </w:pPr>
      <w:r w:rsidRPr="005E2F56">
        <w:rPr>
          <w:rFonts w:eastAsia="Arial Unicode MS"/>
          <w:sz w:val="24"/>
          <w:szCs w:val="24"/>
        </w:rPr>
        <w:t>Mr. Robert Hearty, Head</w:t>
      </w:r>
      <w:r>
        <w:rPr>
          <w:rFonts w:eastAsia="Arial Unicode MS"/>
          <w:sz w:val="24"/>
          <w:szCs w:val="24"/>
        </w:rPr>
        <w:t xml:space="preserve">, </w:t>
      </w:r>
      <w:r w:rsidRPr="005E2F56">
        <w:rPr>
          <w:rFonts w:eastAsia="Arial Unicode MS"/>
          <w:sz w:val="24"/>
          <w:szCs w:val="24"/>
        </w:rPr>
        <w:t>UK INC National Focal Point, Department for Environment, Food and Rural Affairs</w:t>
      </w:r>
      <w:r>
        <w:rPr>
          <w:rFonts w:eastAsia="Arial Unicode MS"/>
          <w:sz w:val="24"/>
          <w:szCs w:val="24"/>
        </w:rPr>
        <w:t xml:space="preserve">. </w:t>
      </w:r>
    </w:p>
    <w:p w14:paraId="75846D72" w14:textId="796BC074" w:rsidR="003F3B6A" w:rsidRPr="005E2F56" w:rsidRDefault="003F3B6A" w:rsidP="005200F4">
      <w:pPr>
        <w:pStyle w:val="SingleTxtG"/>
        <w:spacing w:after="0" w:line="276" w:lineRule="auto"/>
        <w:ind w:left="720" w:right="0"/>
        <w:rPr>
          <w:rFonts w:eastAsia="Arial Unicode MS"/>
          <w:sz w:val="24"/>
          <w:szCs w:val="24"/>
        </w:rPr>
      </w:pPr>
      <w:r w:rsidRPr="005E2F56">
        <w:rPr>
          <w:rFonts w:eastAsia="Arial Unicode MS"/>
          <w:sz w:val="24"/>
          <w:szCs w:val="24"/>
        </w:rPr>
        <w:t>Ms. Isobel Shears, Senior Policy Adviser, Department for Environment, Food and Rural Affairs</w:t>
      </w:r>
      <w:r>
        <w:rPr>
          <w:rFonts w:eastAsia="Arial Unicode MS"/>
          <w:sz w:val="24"/>
          <w:szCs w:val="24"/>
        </w:rPr>
        <w:t xml:space="preserve">. </w:t>
      </w:r>
    </w:p>
    <w:p w14:paraId="5A9601BC" w14:textId="290A025C" w:rsidR="003F3B6A" w:rsidRPr="005E2F56" w:rsidRDefault="003F3B6A" w:rsidP="005200F4">
      <w:pPr>
        <w:pStyle w:val="SingleTxtG"/>
        <w:spacing w:after="0" w:line="276" w:lineRule="auto"/>
        <w:ind w:left="720" w:right="0"/>
        <w:rPr>
          <w:rFonts w:eastAsia="Arial Unicode MS"/>
          <w:sz w:val="24"/>
          <w:szCs w:val="24"/>
        </w:rPr>
      </w:pPr>
      <w:r w:rsidRPr="005E2F56">
        <w:rPr>
          <w:rFonts w:eastAsia="Arial Unicode MS"/>
          <w:sz w:val="24"/>
          <w:szCs w:val="24"/>
        </w:rPr>
        <w:t>Mr. Samuel Minall, Senior Policy Advisor, Department for the Environment, Food and Rural Affairs</w:t>
      </w:r>
      <w:r>
        <w:rPr>
          <w:rFonts w:eastAsia="Arial Unicode MS"/>
          <w:sz w:val="24"/>
          <w:szCs w:val="24"/>
        </w:rPr>
        <w:t xml:space="preserve">. </w:t>
      </w:r>
    </w:p>
    <w:p w14:paraId="5DCD1F70" w14:textId="0CF4E723" w:rsidR="003F3B6A" w:rsidRPr="005E2F56" w:rsidRDefault="003F3B6A"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Elizabeth Morrow, Senior legal adviser, Government Legal Department</w:t>
      </w:r>
      <w:r>
        <w:rPr>
          <w:rFonts w:eastAsia="Arial Unicode MS"/>
          <w:sz w:val="24"/>
          <w:szCs w:val="24"/>
        </w:rPr>
        <w:t xml:space="preserve">. </w:t>
      </w:r>
    </w:p>
    <w:p w14:paraId="4A01D5A2" w14:textId="251DA2B5" w:rsidR="003F3B6A" w:rsidRPr="005E2F56" w:rsidRDefault="003F3B6A"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w:t>
      </w:r>
      <w:r w:rsidR="00A40CAE">
        <w:rPr>
          <w:rFonts w:eastAsia="Arial Unicode MS"/>
          <w:sz w:val="24"/>
          <w:szCs w:val="24"/>
        </w:rPr>
        <w:t>s</w:t>
      </w:r>
      <w:r w:rsidRPr="005E2F56">
        <w:rPr>
          <w:rFonts w:eastAsia="Arial Unicode MS"/>
          <w:sz w:val="24"/>
          <w:szCs w:val="24"/>
        </w:rPr>
        <w:t>. Dawn Woodward, Head of Resources and Waste Management Policy, D</w:t>
      </w:r>
      <w:r>
        <w:rPr>
          <w:rFonts w:eastAsia="Arial Unicode MS"/>
          <w:sz w:val="24"/>
          <w:szCs w:val="24"/>
        </w:rPr>
        <w:t xml:space="preserve">EFRA. </w:t>
      </w:r>
    </w:p>
    <w:p w14:paraId="416CB060" w14:textId="433DC12B" w:rsidR="00A40CAE" w:rsidRPr="005E2F56" w:rsidRDefault="00A40CAE" w:rsidP="005200F4">
      <w:pPr>
        <w:pStyle w:val="SingleTxtG"/>
        <w:spacing w:after="0" w:line="276" w:lineRule="auto"/>
        <w:ind w:left="720" w:right="0"/>
        <w:rPr>
          <w:rFonts w:eastAsia="Arial Unicode MS"/>
          <w:sz w:val="24"/>
          <w:szCs w:val="24"/>
        </w:rPr>
      </w:pPr>
      <w:r w:rsidRPr="005E2F56">
        <w:rPr>
          <w:rFonts w:eastAsia="Arial Unicode MS"/>
          <w:sz w:val="24"/>
          <w:szCs w:val="24"/>
        </w:rPr>
        <w:t>Ms. Maria Alemao, Plastics and International Team Lead, Department of the Environment Food and Rural Affairs</w:t>
      </w:r>
      <w:r>
        <w:rPr>
          <w:rFonts w:eastAsia="Arial Unicode MS"/>
          <w:sz w:val="24"/>
          <w:szCs w:val="24"/>
        </w:rPr>
        <w:t xml:space="preserve">. </w:t>
      </w:r>
    </w:p>
    <w:p w14:paraId="0DDC3844" w14:textId="24A4FD66" w:rsidR="00A40CAE" w:rsidRPr="005E2F56" w:rsidRDefault="00A40CAE" w:rsidP="005200F4">
      <w:pPr>
        <w:pStyle w:val="SingleTxtG"/>
        <w:spacing w:after="0" w:line="276" w:lineRule="auto"/>
        <w:ind w:left="720" w:right="0"/>
        <w:rPr>
          <w:rFonts w:eastAsia="Arial Unicode MS"/>
          <w:sz w:val="24"/>
          <w:szCs w:val="24"/>
        </w:rPr>
      </w:pPr>
      <w:r w:rsidRPr="005E2F56">
        <w:rPr>
          <w:rFonts w:eastAsia="Arial Unicode MS"/>
          <w:sz w:val="24"/>
          <w:szCs w:val="24"/>
        </w:rPr>
        <w:t>Mr. Mark Wilkes, Senior Policy Advisor, Department for Environment, Food and Rural Affairs</w:t>
      </w:r>
      <w:r>
        <w:rPr>
          <w:rFonts w:eastAsia="Arial Unicode MS"/>
          <w:sz w:val="24"/>
          <w:szCs w:val="24"/>
        </w:rPr>
        <w:t xml:space="preserve">. </w:t>
      </w:r>
    </w:p>
    <w:p w14:paraId="5D48C849" w14:textId="097BB34E" w:rsidR="00A40CAE" w:rsidRPr="005E2F56" w:rsidRDefault="00A40CAE" w:rsidP="4E968F81">
      <w:pPr>
        <w:pStyle w:val="SingleTxtG"/>
        <w:spacing w:after="0" w:line="276" w:lineRule="auto"/>
        <w:ind w:left="720" w:right="0"/>
        <w:rPr>
          <w:rFonts w:eastAsia="Arial Unicode MS"/>
          <w:sz w:val="24"/>
          <w:szCs w:val="24"/>
        </w:rPr>
      </w:pPr>
      <w:r w:rsidRPr="4E968F81">
        <w:rPr>
          <w:rFonts w:eastAsia="Arial Unicode MS"/>
          <w:sz w:val="24"/>
          <w:szCs w:val="24"/>
        </w:rPr>
        <w:lastRenderedPageBreak/>
        <w:t xml:space="preserve">Ms. Freya Holby, Senior Policy Advisor, Department for Environment Food and Rural Affairs. </w:t>
      </w:r>
    </w:p>
    <w:p w14:paraId="72A42114" w14:textId="0691B721" w:rsidR="00A40CAE" w:rsidRPr="005E2F56" w:rsidRDefault="00A40CA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Christopher King, Senior Policy Advisor, D</w:t>
      </w:r>
      <w:r>
        <w:rPr>
          <w:rFonts w:eastAsia="Arial Unicode MS"/>
          <w:sz w:val="24"/>
          <w:szCs w:val="24"/>
        </w:rPr>
        <w:t>EFRA.</w:t>
      </w:r>
    </w:p>
    <w:p w14:paraId="7CB68C5E" w14:textId="30164D61" w:rsidR="00A83AEA" w:rsidRDefault="00A83AEA" w:rsidP="005200F4">
      <w:pPr>
        <w:pStyle w:val="SingleTxtG"/>
        <w:spacing w:after="0" w:line="276" w:lineRule="auto"/>
        <w:ind w:left="720" w:right="0"/>
        <w:rPr>
          <w:rFonts w:eastAsia="Arial Unicode MS"/>
          <w:sz w:val="24"/>
          <w:szCs w:val="24"/>
        </w:rPr>
      </w:pPr>
      <w:r w:rsidRPr="005E2F56">
        <w:rPr>
          <w:rFonts w:eastAsia="Arial Unicode MS"/>
          <w:sz w:val="24"/>
          <w:szCs w:val="24"/>
        </w:rPr>
        <w:t>Mr. Simon Allcock, Team Leader, Environmental Quality Directorate, Department of Environment, Food and Rural Affairs</w:t>
      </w:r>
      <w:r>
        <w:rPr>
          <w:rFonts w:eastAsia="Arial Unicode MS"/>
          <w:sz w:val="24"/>
          <w:szCs w:val="24"/>
        </w:rPr>
        <w:t xml:space="preserve">. </w:t>
      </w:r>
    </w:p>
    <w:p w14:paraId="25A62F67" w14:textId="34D4C4D9"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Mme. Anna Milton Fifield, Deputy Director, Department of Environment, Food and Rural Affairs</w:t>
      </w:r>
      <w:r w:rsidR="00A83AEA">
        <w:rPr>
          <w:rFonts w:eastAsia="Arial Unicode MS"/>
          <w:sz w:val="24"/>
          <w:szCs w:val="24"/>
        </w:rPr>
        <w:t xml:space="preserve">. </w:t>
      </w:r>
    </w:p>
    <w:p w14:paraId="1E413B04" w14:textId="2CAA4E8A" w:rsidR="00704473" w:rsidRPr="005E2F56" w:rsidRDefault="00704473"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w:t>
      </w:r>
      <w:r w:rsidR="00A83AEA">
        <w:rPr>
          <w:rFonts w:eastAsia="Arial Unicode MS"/>
          <w:sz w:val="24"/>
          <w:szCs w:val="24"/>
        </w:rPr>
        <w:t>s</w:t>
      </w:r>
      <w:r w:rsidRPr="005E2F56">
        <w:rPr>
          <w:rFonts w:eastAsia="Arial Unicode MS"/>
          <w:sz w:val="24"/>
          <w:szCs w:val="24"/>
        </w:rPr>
        <w:t>. Rachel Luke, Lawyer, Department of Environment, Food and Rural Affairs</w:t>
      </w:r>
      <w:r w:rsidR="00A83AEA">
        <w:rPr>
          <w:rFonts w:eastAsia="Arial Unicode MS"/>
          <w:sz w:val="24"/>
          <w:szCs w:val="24"/>
        </w:rPr>
        <w:t xml:space="preserve">. </w:t>
      </w:r>
    </w:p>
    <w:p w14:paraId="25AF7EAE" w14:textId="77777777" w:rsidR="00704473" w:rsidRPr="00FE08DC" w:rsidRDefault="00704473" w:rsidP="005200F4">
      <w:pPr>
        <w:pStyle w:val="Heading2"/>
        <w:spacing w:line="276" w:lineRule="auto"/>
        <w:jc w:val="both"/>
      </w:pPr>
    </w:p>
    <w:p w14:paraId="2633CEB9" w14:textId="41828CB4" w:rsidR="00C34621" w:rsidRPr="00FE08DC" w:rsidRDefault="00704473" w:rsidP="005200F4">
      <w:pPr>
        <w:pStyle w:val="Heading2"/>
        <w:spacing w:line="276" w:lineRule="auto"/>
        <w:jc w:val="both"/>
      </w:pPr>
      <w:r w:rsidRPr="00FE08DC">
        <w:t>United Republic of Tanzania</w:t>
      </w:r>
    </w:p>
    <w:p w14:paraId="43622B48" w14:textId="240DD005" w:rsidR="001D0DB8" w:rsidRPr="005E2F56" w:rsidRDefault="001D0DB8" w:rsidP="005200F4">
      <w:pPr>
        <w:pStyle w:val="SingleTxtG"/>
        <w:spacing w:after="0" w:line="276" w:lineRule="auto"/>
        <w:ind w:left="720" w:right="0"/>
        <w:rPr>
          <w:rFonts w:eastAsia="Arial Unicode MS"/>
          <w:sz w:val="24"/>
          <w:szCs w:val="24"/>
        </w:rPr>
      </w:pPr>
      <w:r w:rsidRPr="005E2F56">
        <w:rPr>
          <w:rFonts w:eastAsia="Arial Unicode MS"/>
          <w:sz w:val="24"/>
          <w:szCs w:val="24"/>
        </w:rPr>
        <w:t>Mr. Onespholy</w:t>
      </w:r>
      <w:r>
        <w:rPr>
          <w:rFonts w:eastAsia="Arial Unicode MS"/>
          <w:sz w:val="24"/>
          <w:szCs w:val="24"/>
        </w:rPr>
        <w:t xml:space="preserve"> Maganya</w:t>
      </w:r>
      <w:r w:rsidRPr="005E2F56">
        <w:rPr>
          <w:rFonts w:eastAsia="Arial Unicode MS"/>
          <w:sz w:val="24"/>
          <w:szCs w:val="24"/>
        </w:rPr>
        <w:t xml:space="preserve"> Kamukuru, Principal Environmental Engineer</w:t>
      </w:r>
      <w:r>
        <w:rPr>
          <w:rFonts w:eastAsia="Arial Unicode MS"/>
          <w:sz w:val="24"/>
          <w:szCs w:val="24"/>
        </w:rPr>
        <w:t xml:space="preserve"> and Head of Negotiation. </w:t>
      </w:r>
    </w:p>
    <w:p w14:paraId="67F3E67D" w14:textId="77777777" w:rsidR="001D0DB8" w:rsidRPr="001D0DB8" w:rsidRDefault="001D0DB8" w:rsidP="005200F4">
      <w:pPr>
        <w:pStyle w:val="SingleTxtG"/>
        <w:spacing w:after="0" w:line="276" w:lineRule="auto"/>
        <w:ind w:left="0" w:right="0" w:firstLine="720"/>
        <w:rPr>
          <w:rFonts w:eastAsia="Arial Unicode MS"/>
          <w:sz w:val="24"/>
          <w:szCs w:val="24"/>
          <w:lang w:val="en-GB"/>
        </w:rPr>
      </w:pPr>
      <w:r w:rsidRPr="001D0DB8">
        <w:rPr>
          <w:rFonts w:eastAsia="Arial Unicode MS"/>
          <w:sz w:val="24"/>
          <w:szCs w:val="24"/>
          <w:lang w:val="en-GB"/>
        </w:rPr>
        <w:t xml:space="preserve">Mr. Mugisha Kyamani, INC Focal Person. </w:t>
      </w:r>
    </w:p>
    <w:p w14:paraId="769821D8" w14:textId="41B4C3CB" w:rsidR="00AE6B78" w:rsidRPr="005E2F56" w:rsidRDefault="00AE6B78" w:rsidP="005200F4">
      <w:pPr>
        <w:pStyle w:val="SingleTxtG"/>
        <w:spacing w:after="0" w:line="276" w:lineRule="auto"/>
        <w:ind w:left="720" w:right="0"/>
        <w:rPr>
          <w:rFonts w:eastAsia="Arial Unicode MS"/>
          <w:sz w:val="24"/>
          <w:szCs w:val="24"/>
        </w:rPr>
      </w:pPr>
      <w:r w:rsidRPr="005E2F56">
        <w:rPr>
          <w:rFonts w:eastAsia="Arial Unicode MS"/>
          <w:sz w:val="24"/>
          <w:szCs w:val="24"/>
        </w:rPr>
        <w:t>Dr. Ashura Abdul Katunzi Kilewela, Director General, Tanzania Bureau of Standards (TBS)</w:t>
      </w:r>
      <w:r>
        <w:rPr>
          <w:rFonts w:eastAsia="Arial Unicode MS"/>
          <w:sz w:val="24"/>
          <w:szCs w:val="24"/>
        </w:rPr>
        <w:t xml:space="preserve">. </w:t>
      </w:r>
    </w:p>
    <w:p w14:paraId="199370CD" w14:textId="30E4B287" w:rsidR="00AE6B78" w:rsidRPr="005E2F56" w:rsidRDefault="00AE6B78"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Henry Goodluck Msuya, Standards Officer, Tanzania Bureau of Standards (TBS)</w:t>
      </w:r>
      <w:r>
        <w:rPr>
          <w:rFonts w:eastAsia="Arial Unicode MS"/>
          <w:sz w:val="24"/>
          <w:szCs w:val="24"/>
        </w:rPr>
        <w:t xml:space="preserve">. </w:t>
      </w:r>
    </w:p>
    <w:p w14:paraId="095C60ED" w14:textId="7E720211" w:rsidR="00AE6B78" w:rsidRDefault="00AE6B78"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Emmanuel Naftal Gwae, Laboratory Manager, </w:t>
      </w:r>
      <w:r w:rsidR="0018029E">
        <w:rPr>
          <w:rFonts w:eastAsia="Arial Unicode MS"/>
          <w:sz w:val="24"/>
          <w:szCs w:val="24"/>
        </w:rPr>
        <w:t xml:space="preserve">Government Chemist Office (GCLA). </w:t>
      </w:r>
      <w:r>
        <w:rPr>
          <w:rFonts w:eastAsia="Arial Unicode MS"/>
          <w:sz w:val="24"/>
          <w:szCs w:val="24"/>
        </w:rPr>
        <w:t xml:space="preserve"> </w:t>
      </w:r>
    </w:p>
    <w:p w14:paraId="7FE240A1" w14:textId="7DBB6437" w:rsidR="00150349" w:rsidRPr="005E2F56" w:rsidRDefault="00150349"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Hamadi Taimuru Kissiwa, Manager </w:t>
      </w:r>
      <w:r>
        <w:rPr>
          <w:rFonts w:eastAsia="Arial Unicode MS"/>
          <w:sz w:val="24"/>
          <w:szCs w:val="24"/>
        </w:rPr>
        <w:t>Legal</w:t>
      </w:r>
      <w:r w:rsidRPr="005E2F56">
        <w:rPr>
          <w:rFonts w:eastAsia="Arial Unicode MS"/>
          <w:sz w:val="24"/>
          <w:szCs w:val="24"/>
        </w:rPr>
        <w:t xml:space="preserve"> Compliance</w:t>
      </w:r>
      <w:r>
        <w:rPr>
          <w:rFonts w:eastAsia="Arial Unicode MS"/>
          <w:sz w:val="24"/>
          <w:szCs w:val="24"/>
        </w:rPr>
        <w:t xml:space="preserve">, </w:t>
      </w:r>
      <w:r w:rsidRPr="005E2F56">
        <w:rPr>
          <w:rFonts w:eastAsia="Arial Unicode MS"/>
          <w:sz w:val="24"/>
          <w:szCs w:val="24"/>
        </w:rPr>
        <w:t>National Environment Management Council</w:t>
      </w:r>
      <w:r>
        <w:rPr>
          <w:rFonts w:eastAsia="Arial Unicode MS"/>
          <w:sz w:val="24"/>
          <w:szCs w:val="24"/>
        </w:rPr>
        <w:t xml:space="preserve"> (NEMC). </w:t>
      </w:r>
    </w:p>
    <w:p w14:paraId="7E0E1A37" w14:textId="0E8B0B3F" w:rsidR="00150349" w:rsidRDefault="00150349" w:rsidP="005200F4">
      <w:pPr>
        <w:spacing w:line="276" w:lineRule="auto"/>
        <w:ind w:left="720"/>
        <w:jc w:val="both"/>
        <w:rPr>
          <w:rFonts w:eastAsia="Arial Unicode MS"/>
          <w:sz w:val="24"/>
          <w:szCs w:val="24"/>
        </w:rPr>
      </w:pPr>
      <w:r w:rsidRPr="005E2F56">
        <w:rPr>
          <w:rFonts w:eastAsia="Arial Unicode MS"/>
          <w:sz w:val="24"/>
          <w:szCs w:val="24"/>
        </w:rPr>
        <w:t>Ms. Angela Tullah Kileo, Legal Officer, National Environment Management Counci</w:t>
      </w:r>
      <w:r>
        <w:rPr>
          <w:rFonts w:eastAsia="Arial Unicode MS"/>
          <w:sz w:val="24"/>
          <w:szCs w:val="24"/>
        </w:rPr>
        <w:t xml:space="preserve">l (NEMC). </w:t>
      </w:r>
    </w:p>
    <w:p w14:paraId="4B1D477B" w14:textId="77777777" w:rsidR="00704473" w:rsidRPr="005227C1" w:rsidRDefault="00704473" w:rsidP="005200F4">
      <w:pPr>
        <w:pStyle w:val="SingleTxtG"/>
        <w:spacing w:after="0" w:line="276" w:lineRule="auto"/>
        <w:ind w:left="0" w:right="0"/>
        <w:rPr>
          <w:rFonts w:eastAsia="Arial Unicode MS"/>
          <w:b/>
          <w:bCs/>
          <w:sz w:val="24"/>
          <w:szCs w:val="24"/>
          <w:lang w:val="en-GB"/>
        </w:rPr>
      </w:pPr>
    </w:p>
    <w:p w14:paraId="44B43CB9" w14:textId="77777777" w:rsidR="00704473" w:rsidRPr="00FE08DC" w:rsidRDefault="00704473" w:rsidP="005200F4">
      <w:pPr>
        <w:pStyle w:val="Heading2"/>
        <w:spacing w:line="276" w:lineRule="auto"/>
        <w:jc w:val="both"/>
      </w:pPr>
      <w:r w:rsidRPr="00FE08DC">
        <w:t>United States of America</w:t>
      </w:r>
    </w:p>
    <w:p w14:paraId="7517A370" w14:textId="3594BE74" w:rsidR="005C07DA" w:rsidRPr="005E2F56" w:rsidRDefault="005C07D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Jennifer </w:t>
      </w:r>
      <w:r>
        <w:rPr>
          <w:rFonts w:eastAsia="Arial Unicode MS"/>
          <w:sz w:val="24"/>
          <w:szCs w:val="24"/>
        </w:rPr>
        <w:t xml:space="preserve">R. </w:t>
      </w:r>
      <w:r w:rsidRPr="005E2F56">
        <w:rPr>
          <w:rFonts w:eastAsia="Arial Unicode MS"/>
          <w:sz w:val="24"/>
          <w:szCs w:val="24"/>
        </w:rPr>
        <w:t>Littlejohn, Acting Assistant Secretary</w:t>
      </w:r>
      <w:r>
        <w:rPr>
          <w:rFonts w:eastAsia="Arial Unicode MS"/>
          <w:sz w:val="24"/>
          <w:szCs w:val="24"/>
        </w:rPr>
        <w:t xml:space="preserve"> of State, Bureau for Oceans and International Environmental and Scientific Affairs</w:t>
      </w:r>
      <w:r w:rsidRPr="005E2F56">
        <w:rPr>
          <w:rFonts w:eastAsia="Arial Unicode MS"/>
          <w:sz w:val="24"/>
          <w:szCs w:val="24"/>
        </w:rPr>
        <w:t>, U.S. Department of State</w:t>
      </w:r>
      <w:r>
        <w:rPr>
          <w:rFonts w:eastAsia="Arial Unicode MS"/>
          <w:sz w:val="24"/>
          <w:szCs w:val="24"/>
        </w:rPr>
        <w:t xml:space="preserve">. </w:t>
      </w:r>
    </w:p>
    <w:p w14:paraId="6FBB4E95" w14:textId="641BF78F" w:rsidR="00184A59" w:rsidRPr="005E2F56" w:rsidRDefault="00184A59" w:rsidP="005200F4">
      <w:pPr>
        <w:pStyle w:val="SingleTxtG"/>
        <w:spacing w:after="0" w:line="276" w:lineRule="auto"/>
        <w:ind w:left="720" w:right="0"/>
        <w:rPr>
          <w:rFonts w:eastAsia="Arial Unicode MS"/>
          <w:sz w:val="24"/>
          <w:szCs w:val="24"/>
        </w:rPr>
      </w:pPr>
      <w:r w:rsidRPr="005E2F56">
        <w:rPr>
          <w:rFonts w:eastAsia="Arial Unicode MS"/>
          <w:sz w:val="24"/>
          <w:szCs w:val="24"/>
        </w:rPr>
        <w:t>Mr. John Thompson, Deputy Assistant Secretary</w:t>
      </w:r>
      <w:r>
        <w:rPr>
          <w:rFonts w:eastAsia="Arial Unicode MS"/>
          <w:sz w:val="24"/>
          <w:szCs w:val="24"/>
        </w:rPr>
        <w:t xml:space="preserve"> of State</w:t>
      </w:r>
      <w:r w:rsidRPr="005E2F56">
        <w:rPr>
          <w:rFonts w:eastAsia="Arial Unicode MS"/>
          <w:sz w:val="24"/>
          <w:szCs w:val="24"/>
        </w:rPr>
        <w:t xml:space="preserve"> for </w:t>
      </w:r>
      <w:r>
        <w:rPr>
          <w:rFonts w:eastAsia="Arial Unicode MS"/>
          <w:sz w:val="24"/>
          <w:szCs w:val="24"/>
        </w:rPr>
        <w:t xml:space="preserve">the </w:t>
      </w:r>
      <w:r w:rsidRPr="005E2F56">
        <w:rPr>
          <w:rFonts w:eastAsia="Arial Unicode MS"/>
          <w:sz w:val="24"/>
          <w:szCs w:val="24"/>
        </w:rPr>
        <w:t xml:space="preserve">Environment, </w:t>
      </w:r>
      <w:r>
        <w:rPr>
          <w:rFonts w:eastAsia="Arial Unicode MS"/>
          <w:sz w:val="24"/>
          <w:szCs w:val="24"/>
        </w:rPr>
        <w:t>Bureau for Oceans and International Environmental and Scientific Affairs</w:t>
      </w:r>
      <w:r w:rsidRPr="005E2F56">
        <w:rPr>
          <w:rFonts w:eastAsia="Arial Unicode MS"/>
          <w:sz w:val="24"/>
          <w:szCs w:val="24"/>
        </w:rPr>
        <w:t xml:space="preserve"> United States Department of State</w:t>
      </w:r>
      <w:r>
        <w:rPr>
          <w:rFonts w:eastAsia="Arial Unicode MS"/>
          <w:sz w:val="24"/>
          <w:szCs w:val="24"/>
        </w:rPr>
        <w:t xml:space="preserve">. </w:t>
      </w:r>
    </w:p>
    <w:p w14:paraId="68596ACB" w14:textId="729E4ACC" w:rsidR="00C41AF2" w:rsidRPr="005E2F56" w:rsidRDefault="00C41AF2"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Larke Williams, </w:t>
      </w:r>
      <w:r>
        <w:rPr>
          <w:rFonts w:eastAsia="Arial Unicode MS"/>
          <w:sz w:val="24"/>
          <w:szCs w:val="24"/>
        </w:rPr>
        <w:t>Team Lead, Waste Management, Office of Environmental Quality, Bureau of Oceans and International Environmental and Scientific Affairs</w:t>
      </w:r>
      <w:r w:rsidRPr="005E2F56">
        <w:rPr>
          <w:rFonts w:eastAsia="Arial Unicode MS"/>
          <w:sz w:val="24"/>
          <w:szCs w:val="24"/>
        </w:rPr>
        <w:t xml:space="preserve">, </w:t>
      </w:r>
      <w:r>
        <w:rPr>
          <w:rFonts w:eastAsia="Arial Unicode MS"/>
          <w:sz w:val="24"/>
          <w:szCs w:val="24"/>
        </w:rPr>
        <w:t xml:space="preserve">U.S. </w:t>
      </w:r>
      <w:r w:rsidRPr="005E2F56">
        <w:rPr>
          <w:rFonts w:eastAsia="Arial Unicode MS"/>
          <w:sz w:val="24"/>
          <w:szCs w:val="24"/>
        </w:rPr>
        <w:t>Department of State</w:t>
      </w:r>
      <w:r>
        <w:rPr>
          <w:rFonts w:eastAsia="Arial Unicode MS"/>
          <w:sz w:val="24"/>
          <w:szCs w:val="24"/>
        </w:rPr>
        <w:t>.</w:t>
      </w:r>
    </w:p>
    <w:p w14:paraId="0D37D8B4" w14:textId="4510EE30" w:rsidR="0097615A" w:rsidRPr="005E2F56" w:rsidRDefault="0097615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Stephanie Adrian, </w:t>
      </w:r>
      <w:r>
        <w:rPr>
          <w:rFonts w:eastAsia="Arial Unicode MS"/>
          <w:sz w:val="24"/>
          <w:szCs w:val="24"/>
        </w:rPr>
        <w:t xml:space="preserve">Manager, Office of Land and Emergency Management, </w:t>
      </w:r>
      <w:r w:rsidRPr="005E2F56">
        <w:rPr>
          <w:rFonts w:eastAsia="Arial Unicode MS"/>
          <w:sz w:val="24"/>
          <w:szCs w:val="24"/>
        </w:rPr>
        <w:t>U</w:t>
      </w:r>
      <w:r>
        <w:rPr>
          <w:rFonts w:eastAsia="Arial Unicode MS"/>
          <w:sz w:val="24"/>
          <w:szCs w:val="24"/>
        </w:rPr>
        <w:t>.</w:t>
      </w:r>
      <w:r w:rsidRPr="005E2F56">
        <w:rPr>
          <w:rFonts w:eastAsia="Arial Unicode MS"/>
          <w:sz w:val="24"/>
          <w:szCs w:val="24"/>
        </w:rPr>
        <w:t>S</w:t>
      </w:r>
      <w:r>
        <w:rPr>
          <w:rFonts w:eastAsia="Arial Unicode MS"/>
          <w:sz w:val="24"/>
          <w:szCs w:val="24"/>
        </w:rPr>
        <w:t xml:space="preserve">. </w:t>
      </w:r>
      <w:r w:rsidRPr="005E2F56">
        <w:rPr>
          <w:rFonts w:eastAsia="Arial Unicode MS"/>
          <w:sz w:val="24"/>
          <w:szCs w:val="24"/>
        </w:rPr>
        <w:t>Environmental Protection Agency</w:t>
      </w:r>
      <w:r>
        <w:rPr>
          <w:rFonts w:eastAsia="Arial Unicode MS"/>
          <w:sz w:val="24"/>
          <w:szCs w:val="24"/>
        </w:rPr>
        <w:t xml:space="preserve"> (EPA). </w:t>
      </w:r>
    </w:p>
    <w:p w14:paraId="2D8585D0" w14:textId="595E9DEA" w:rsidR="00803449" w:rsidRPr="005E2F56" w:rsidRDefault="00803449"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Dr. Kathryn Beers, </w:t>
      </w:r>
      <w:r>
        <w:rPr>
          <w:rFonts w:eastAsia="Arial Unicode MS"/>
          <w:sz w:val="24"/>
          <w:szCs w:val="24"/>
        </w:rPr>
        <w:t>Manager</w:t>
      </w:r>
      <w:r w:rsidRPr="005E2F56">
        <w:rPr>
          <w:rFonts w:eastAsia="Arial Unicode MS"/>
          <w:sz w:val="24"/>
          <w:szCs w:val="24"/>
        </w:rPr>
        <w:t xml:space="preserve">, </w:t>
      </w:r>
      <w:r>
        <w:rPr>
          <w:rFonts w:eastAsia="Arial Unicode MS"/>
          <w:sz w:val="24"/>
          <w:szCs w:val="24"/>
        </w:rPr>
        <w:t xml:space="preserve">Circular Economy Program, National Institute of Standards and Technology, U.S. Department of Commerce. </w:t>
      </w:r>
    </w:p>
    <w:p w14:paraId="1D812EAF" w14:textId="04E669B7" w:rsidR="00B8683A" w:rsidRPr="005E2F56" w:rsidRDefault="00B8683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Hope Bigda-Peyton, </w:t>
      </w:r>
      <w:r>
        <w:rPr>
          <w:rFonts w:eastAsia="Arial Unicode MS"/>
          <w:sz w:val="24"/>
          <w:szCs w:val="24"/>
        </w:rPr>
        <w:t xml:space="preserve">Global Environment Facility Desk Officer, Office of Environmental Quality, Bureau of Oceans and International Environmental and Scientific Affairs, </w:t>
      </w:r>
      <w:r w:rsidRPr="005E2F56">
        <w:rPr>
          <w:rFonts w:eastAsia="Arial Unicode MS"/>
          <w:sz w:val="24"/>
          <w:szCs w:val="24"/>
        </w:rPr>
        <w:t>U.S. Department of State</w:t>
      </w:r>
      <w:r>
        <w:rPr>
          <w:rFonts w:eastAsia="Arial Unicode MS"/>
          <w:sz w:val="24"/>
          <w:szCs w:val="24"/>
        </w:rPr>
        <w:t>.</w:t>
      </w:r>
    </w:p>
    <w:p w14:paraId="2B123B6A" w14:textId="1EEE0D27" w:rsidR="00A47F58" w:rsidRDefault="00A47F58" w:rsidP="005200F4">
      <w:pPr>
        <w:pStyle w:val="SingleTxtG"/>
        <w:spacing w:after="0" w:line="276" w:lineRule="auto"/>
        <w:ind w:left="720" w:right="0"/>
        <w:rPr>
          <w:rFonts w:eastAsia="Arial Unicode MS"/>
          <w:sz w:val="24"/>
          <w:szCs w:val="24"/>
        </w:rPr>
      </w:pPr>
      <w:r w:rsidRPr="005E2F56">
        <w:rPr>
          <w:rFonts w:eastAsia="Arial Unicode MS"/>
          <w:sz w:val="24"/>
          <w:szCs w:val="24"/>
        </w:rPr>
        <w:t>Mr. Jonathan Black, Senior Director for Chemical Safety and Plastic Pollution, White House Council on Environmental Quality</w:t>
      </w:r>
      <w:r>
        <w:rPr>
          <w:rFonts w:eastAsia="Arial Unicode MS"/>
          <w:sz w:val="24"/>
          <w:szCs w:val="24"/>
        </w:rPr>
        <w:t xml:space="preserve">, Executive Office of the President. </w:t>
      </w:r>
    </w:p>
    <w:p w14:paraId="1B936797" w14:textId="1F926109" w:rsidR="00694495" w:rsidRPr="005E2F56" w:rsidRDefault="00694495"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Emily Bleimund, Director, Trade </w:t>
      </w:r>
      <w:r>
        <w:rPr>
          <w:rFonts w:eastAsia="Arial Unicode MS"/>
          <w:sz w:val="24"/>
          <w:szCs w:val="24"/>
        </w:rPr>
        <w:t xml:space="preserve">and </w:t>
      </w:r>
      <w:r w:rsidRPr="005E2F56">
        <w:rPr>
          <w:rFonts w:eastAsia="Arial Unicode MS"/>
          <w:sz w:val="24"/>
          <w:szCs w:val="24"/>
        </w:rPr>
        <w:t xml:space="preserve">Health, </w:t>
      </w:r>
      <w:r>
        <w:rPr>
          <w:rFonts w:eastAsia="Arial Unicode MS"/>
          <w:sz w:val="24"/>
          <w:szCs w:val="24"/>
        </w:rPr>
        <w:t xml:space="preserve">Office of Global Affairs, </w:t>
      </w:r>
      <w:r w:rsidRPr="005E2F56">
        <w:rPr>
          <w:rFonts w:eastAsia="Arial Unicode MS"/>
          <w:sz w:val="24"/>
          <w:szCs w:val="24"/>
        </w:rPr>
        <w:t>U</w:t>
      </w:r>
      <w:r>
        <w:rPr>
          <w:rFonts w:eastAsia="Arial Unicode MS"/>
          <w:sz w:val="24"/>
          <w:szCs w:val="24"/>
        </w:rPr>
        <w:t>.</w:t>
      </w:r>
      <w:r w:rsidRPr="005E2F56">
        <w:rPr>
          <w:rFonts w:eastAsia="Arial Unicode MS"/>
          <w:sz w:val="24"/>
          <w:szCs w:val="24"/>
        </w:rPr>
        <w:t>S</w:t>
      </w:r>
      <w:r>
        <w:rPr>
          <w:rFonts w:eastAsia="Arial Unicode MS"/>
          <w:sz w:val="24"/>
          <w:szCs w:val="24"/>
        </w:rPr>
        <w:t>.</w:t>
      </w:r>
      <w:r w:rsidRPr="005E2F56">
        <w:rPr>
          <w:rFonts w:eastAsia="Arial Unicode MS"/>
          <w:sz w:val="24"/>
          <w:szCs w:val="24"/>
        </w:rPr>
        <w:t xml:space="preserve"> Department of Health</w:t>
      </w:r>
      <w:r>
        <w:rPr>
          <w:rFonts w:eastAsia="Arial Unicode MS"/>
          <w:sz w:val="24"/>
          <w:szCs w:val="24"/>
        </w:rPr>
        <w:t xml:space="preserve"> and Human Services. </w:t>
      </w:r>
    </w:p>
    <w:p w14:paraId="362C610B" w14:textId="0DF04C4B" w:rsidR="00B67131" w:rsidRPr="005E2F56" w:rsidRDefault="00B67131" w:rsidP="005200F4">
      <w:pPr>
        <w:pStyle w:val="SingleTxtG"/>
        <w:spacing w:after="0" w:line="276" w:lineRule="auto"/>
        <w:ind w:left="720" w:right="0"/>
        <w:rPr>
          <w:rFonts w:eastAsia="Arial Unicode MS"/>
          <w:sz w:val="24"/>
          <w:szCs w:val="24"/>
        </w:rPr>
      </w:pPr>
      <w:r w:rsidRPr="005E2F56">
        <w:rPr>
          <w:rFonts w:eastAsia="Arial Unicode MS"/>
          <w:sz w:val="24"/>
          <w:szCs w:val="24"/>
        </w:rPr>
        <w:t>Mr. Andrew Clark, Chief</w:t>
      </w:r>
      <w:r>
        <w:rPr>
          <w:rFonts w:eastAsia="Arial Unicode MS"/>
          <w:sz w:val="24"/>
          <w:szCs w:val="24"/>
        </w:rPr>
        <w:t>,</w:t>
      </w:r>
      <w:r w:rsidRPr="005E2F56">
        <w:rPr>
          <w:rFonts w:eastAsia="Arial Unicode MS"/>
          <w:sz w:val="24"/>
          <w:szCs w:val="24"/>
        </w:rPr>
        <w:t xml:space="preserve"> Chemicals, Air Quality, and Waste</w:t>
      </w:r>
      <w:r>
        <w:rPr>
          <w:rFonts w:eastAsia="Arial Unicode MS"/>
          <w:sz w:val="24"/>
          <w:szCs w:val="24"/>
        </w:rPr>
        <w:t xml:space="preserve"> Division,</w:t>
      </w:r>
      <w:r w:rsidR="007F7FC8">
        <w:rPr>
          <w:rFonts w:eastAsia="Arial Unicode MS"/>
          <w:sz w:val="24"/>
          <w:szCs w:val="24"/>
        </w:rPr>
        <w:t xml:space="preserve"> Office of Environmental Quality, Bureau of Oceans and International Environmental and Scientific Affairs,</w:t>
      </w:r>
      <w:r w:rsidRPr="005E2F56">
        <w:rPr>
          <w:rFonts w:eastAsia="Arial Unicode MS"/>
          <w:sz w:val="24"/>
          <w:szCs w:val="24"/>
        </w:rPr>
        <w:t xml:space="preserve"> U.S. Department of State</w:t>
      </w:r>
      <w:r w:rsidR="007F7FC8">
        <w:rPr>
          <w:rFonts w:eastAsia="Arial Unicode MS"/>
          <w:sz w:val="24"/>
          <w:szCs w:val="24"/>
        </w:rPr>
        <w:t xml:space="preserve">. </w:t>
      </w:r>
    </w:p>
    <w:p w14:paraId="3428FE43" w14:textId="57CC643F" w:rsidR="00542028" w:rsidRPr="005E2F56" w:rsidRDefault="00542028"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Ms. Abigail Demopulos, Senior Trust Fund Manager, </w:t>
      </w:r>
      <w:r w:rsidR="00571260">
        <w:rPr>
          <w:rFonts w:eastAsia="Arial Unicode MS"/>
          <w:sz w:val="24"/>
          <w:szCs w:val="24"/>
        </w:rPr>
        <w:t xml:space="preserve">Office of Climate and Environment, </w:t>
      </w:r>
      <w:r w:rsidR="00C06609">
        <w:rPr>
          <w:rFonts w:eastAsia="Arial Unicode MS"/>
          <w:sz w:val="24"/>
          <w:szCs w:val="24"/>
        </w:rPr>
        <w:t>International</w:t>
      </w:r>
      <w:r w:rsidR="00571260">
        <w:rPr>
          <w:rFonts w:eastAsia="Arial Unicode MS"/>
          <w:sz w:val="24"/>
          <w:szCs w:val="24"/>
        </w:rPr>
        <w:t xml:space="preserve"> Affairs, </w:t>
      </w:r>
      <w:r w:rsidRPr="005E2F56">
        <w:rPr>
          <w:rFonts w:eastAsia="Arial Unicode MS"/>
          <w:sz w:val="24"/>
          <w:szCs w:val="24"/>
        </w:rPr>
        <w:t>U</w:t>
      </w:r>
      <w:r w:rsidR="00C06609">
        <w:rPr>
          <w:rFonts w:eastAsia="Arial Unicode MS"/>
          <w:sz w:val="24"/>
          <w:szCs w:val="24"/>
        </w:rPr>
        <w:t>.</w:t>
      </w:r>
      <w:r w:rsidRPr="005E2F56">
        <w:rPr>
          <w:rFonts w:eastAsia="Arial Unicode MS"/>
          <w:sz w:val="24"/>
          <w:szCs w:val="24"/>
        </w:rPr>
        <w:t>S</w:t>
      </w:r>
      <w:r w:rsidR="00C06609">
        <w:rPr>
          <w:rFonts w:eastAsia="Arial Unicode MS"/>
          <w:sz w:val="24"/>
          <w:szCs w:val="24"/>
        </w:rPr>
        <w:t>.</w:t>
      </w:r>
      <w:r w:rsidRPr="005E2F56">
        <w:rPr>
          <w:rFonts w:eastAsia="Arial Unicode MS"/>
          <w:sz w:val="24"/>
          <w:szCs w:val="24"/>
        </w:rPr>
        <w:t xml:space="preserve"> Department of Treasury</w:t>
      </w:r>
      <w:r w:rsidR="00C06609">
        <w:rPr>
          <w:rFonts w:eastAsia="Arial Unicode MS"/>
          <w:sz w:val="24"/>
          <w:szCs w:val="24"/>
        </w:rPr>
        <w:t xml:space="preserve">. </w:t>
      </w:r>
    </w:p>
    <w:p w14:paraId="64BE80C1" w14:textId="70C33C46" w:rsidR="009E01A3" w:rsidRDefault="009E01A3" w:rsidP="005200F4">
      <w:pPr>
        <w:pStyle w:val="SingleTxtG"/>
        <w:spacing w:after="0" w:line="276" w:lineRule="auto"/>
        <w:ind w:left="720" w:right="0"/>
        <w:rPr>
          <w:rFonts w:eastAsia="Arial Unicode MS"/>
          <w:sz w:val="24"/>
          <w:szCs w:val="24"/>
        </w:rPr>
      </w:pPr>
      <w:r w:rsidRPr="005E2F56">
        <w:rPr>
          <w:rFonts w:eastAsia="Arial Unicode MS"/>
          <w:sz w:val="24"/>
          <w:szCs w:val="24"/>
        </w:rPr>
        <w:t>Ms. Jennifer Eldridge, Senior Climate</w:t>
      </w:r>
      <w:r w:rsidR="00776F2F">
        <w:rPr>
          <w:rFonts w:eastAsia="Arial Unicode MS"/>
          <w:sz w:val="24"/>
          <w:szCs w:val="24"/>
        </w:rPr>
        <w:t xml:space="preserve"> and </w:t>
      </w:r>
      <w:r w:rsidRPr="005E2F56">
        <w:rPr>
          <w:rFonts w:eastAsia="Arial Unicode MS"/>
          <w:sz w:val="24"/>
          <w:szCs w:val="24"/>
        </w:rPr>
        <w:t xml:space="preserve">Environment Officer, </w:t>
      </w:r>
      <w:r w:rsidR="00776F2F">
        <w:rPr>
          <w:rFonts w:eastAsia="Arial Unicode MS"/>
          <w:sz w:val="24"/>
          <w:szCs w:val="24"/>
        </w:rPr>
        <w:t xml:space="preserve">Office of Specialized and Technical Agencies, Bureau of International Organization Affairs, </w:t>
      </w:r>
      <w:r w:rsidRPr="005E2F56">
        <w:rPr>
          <w:rFonts w:eastAsia="Arial Unicode MS"/>
          <w:sz w:val="24"/>
          <w:szCs w:val="24"/>
        </w:rPr>
        <w:t>U.S. Department of State</w:t>
      </w:r>
      <w:r w:rsidR="00776F2F">
        <w:rPr>
          <w:rFonts w:eastAsia="Arial Unicode MS"/>
          <w:sz w:val="24"/>
          <w:szCs w:val="24"/>
        </w:rPr>
        <w:t>.</w:t>
      </w:r>
    </w:p>
    <w:p w14:paraId="26F8DE2C" w14:textId="2771E2F6" w:rsidR="00043B20" w:rsidRPr="005E2F56" w:rsidRDefault="00043B2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Hodayah Finman, Deputy </w:t>
      </w:r>
      <w:r w:rsidR="00AE48EF">
        <w:rPr>
          <w:rFonts w:eastAsia="Arial Unicode MS"/>
          <w:sz w:val="24"/>
          <w:szCs w:val="24"/>
        </w:rPr>
        <w:t xml:space="preserve">Office </w:t>
      </w:r>
      <w:r w:rsidRPr="005E2F56">
        <w:rPr>
          <w:rFonts w:eastAsia="Arial Unicode MS"/>
          <w:sz w:val="24"/>
          <w:szCs w:val="24"/>
        </w:rPr>
        <w:t xml:space="preserve">Director, </w:t>
      </w:r>
      <w:r w:rsidR="00AE48EF">
        <w:rPr>
          <w:rFonts w:eastAsia="Arial Unicode MS"/>
          <w:sz w:val="24"/>
          <w:szCs w:val="24"/>
        </w:rPr>
        <w:t xml:space="preserve">Office of International and Tribal Affairs, U.S. </w:t>
      </w:r>
      <w:r w:rsidRPr="005E2F56">
        <w:rPr>
          <w:rFonts w:eastAsia="Arial Unicode MS"/>
          <w:sz w:val="24"/>
          <w:szCs w:val="24"/>
        </w:rPr>
        <w:t>Environmental Protection Agency</w:t>
      </w:r>
      <w:r w:rsidR="00AE48EF">
        <w:rPr>
          <w:rFonts w:eastAsia="Arial Unicode MS"/>
          <w:sz w:val="24"/>
          <w:szCs w:val="24"/>
        </w:rPr>
        <w:t xml:space="preserve">. </w:t>
      </w:r>
    </w:p>
    <w:p w14:paraId="18518C7B" w14:textId="68212FA4" w:rsidR="00BE62CA" w:rsidRPr="005E2F56" w:rsidRDefault="00BE62CA" w:rsidP="005200F4">
      <w:pPr>
        <w:pStyle w:val="SingleTxtG"/>
        <w:spacing w:after="0" w:line="276" w:lineRule="auto"/>
        <w:ind w:left="720" w:right="0"/>
        <w:rPr>
          <w:rFonts w:eastAsia="Arial Unicode MS"/>
          <w:sz w:val="24"/>
          <w:szCs w:val="24"/>
        </w:rPr>
      </w:pPr>
      <w:r w:rsidRPr="005E2F56">
        <w:rPr>
          <w:rFonts w:eastAsia="Arial Unicode MS"/>
          <w:sz w:val="24"/>
          <w:szCs w:val="24"/>
        </w:rPr>
        <w:t>Mr. Anthony Franco, Special Assistant</w:t>
      </w:r>
      <w:r>
        <w:rPr>
          <w:rFonts w:eastAsia="Arial Unicode MS"/>
          <w:sz w:val="24"/>
          <w:szCs w:val="24"/>
        </w:rPr>
        <w:t xml:space="preserve"> to the Assistant Secretary</w:t>
      </w:r>
      <w:r w:rsidRPr="005E2F56">
        <w:rPr>
          <w:rFonts w:eastAsia="Arial Unicode MS"/>
          <w:sz w:val="24"/>
          <w:szCs w:val="24"/>
        </w:rPr>
        <w:t>,</w:t>
      </w:r>
      <w:r>
        <w:rPr>
          <w:rFonts w:eastAsia="Arial Unicode MS"/>
          <w:sz w:val="24"/>
          <w:szCs w:val="24"/>
        </w:rPr>
        <w:t xml:space="preserve"> Office of the Assistant Secretary, Bureau of Oceans and International Environmental and Scientific Affairs,</w:t>
      </w:r>
      <w:r w:rsidRPr="005E2F56">
        <w:rPr>
          <w:rFonts w:eastAsia="Arial Unicode MS"/>
          <w:sz w:val="24"/>
          <w:szCs w:val="24"/>
        </w:rPr>
        <w:t xml:space="preserve"> U.S. Department of State</w:t>
      </w:r>
      <w:r>
        <w:rPr>
          <w:rFonts w:eastAsia="Arial Unicode MS"/>
          <w:sz w:val="24"/>
          <w:szCs w:val="24"/>
        </w:rPr>
        <w:t>.</w:t>
      </w:r>
    </w:p>
    <w:p w14:paraId="79AC6A77" w14:textId="67A8FD4C" w:rsidR="00AE16B0" w:rsidRPr="005E2F56" w:rsidRDefault="0493BC88" w:rsidP="6512473D">
      <w:pPr>
        <w:pStyle w:val="SingleTxtG"/>
        <w:spacing w:after="0" w:line="276" w:lineRule="auto"/>
        <w:ind w:left="720" w:right="0"/>
        <w:rPr>
          <w:rFonts w:eastAsia="Arial Unicode MS"/>
          <w:sz w:val="24"/>
          <w:szCs w:val="24"/>
        </w:rPr>
      </w:pPr>
      <w:r w:rsidRPr="6512473D">
        <w:rPr>
          <w:rFonts w:eastAsia="Arial Unicode MS"/>
          <w:sz w:val="24"/>
          <w:szCs w:val="24"/>
        </w:rPr>
        <w:t>Ms. Christine Gandomi, Lead, Environment and Energy,</w:t>
      </w:r>
      <w:r w:rsidR="52A543DC" w:rsidRPr="6512473D">
        <w:rPr>
          <w:rFonts w:eastAsia="Arial Unicode MS"/>
          <w:sz w:val="24"/>
          <w:szCs w:val="24"/>
        </w:rPr>
        <w:t xml:space="preserve"> Southern Africa,</w:t>
      </w:r>
      <w:r w:rsidRPr="6512473D">
        <w:rPr>
          <w:rFonts w:eastAsia="Arial Unicode MS"/>
          <w:sz w:val="24"/>
          <w:szCs w:val="24"/>
        </w:rPr>
        <w:t xml:space="preserve"> United States </w:t>
      </w:r>
      <w:r w:rsidRPr="6512473D">
        <w:rPr>
          <w:rFonts w:asciiTheme="minorHAnsi" w:eastAsiaTheme="minorEastAsia" w:hAnsiTheme="minorHAnsi" w:cstheme="minorBidi"/>
          <w:sz w:val="24"/>
          <w:szCs w:val="24"/>
        </w:rPr>
        <w:t>Agency for International Development</w:t>
      </w:r>
      <w:r w:rsidR="0A7DF3B8" w:rsidRPr="6512473D">
        <w:rPr>
          <w:rFonts w:asciiTheme="minorHAnsi" w:eastAsiaTheme="minorEastAsia" w:hAnsiTheme="minorHAnsi" w:cstheme="minorBidi"/>
          <w:sz w:val="24"/>
          <w:szCs w:val="24"/>
        </w:rPr>
        <w:t xml:space="preserve">. </w:t>
      </w:r>
    </w:p>
    <w:p w14:paraId="35A4ABD0" w14:textId="343839E7" w:rsidR="421042FE" w:rsidRDefault="421042FE" w:rsidP="6512473D">
      <w:pPr>
        <w:pStyle w:val="SingleTxtG"/>
        <w:spacing w:after="0" w:line="276" w:lineRule="auto"/>
        <w:ind w:left="720" w:right="0"/>
        <w:rPr>
          <w:rFonts w:eastAsia="Arial Unicode MS"/>
          <w:sz w:val="24"/>
          <w:szCs w:val="24"/>
        </w:rPr>
      </w:pPr>
      <w:r w:rsidRPr="6512473D">
        <w:rPr>
          <w:rFonts w:eastAsia="Arial Unicode MS"/>
          <w:sz w:val="24"/>
          <w:szCs w:val="24"/>
        </w:rPr>
        <w:t>Mr. Jonathan M. Gillibrand, Senior Advisor to the Assistant Secretary, Bureau of Oceans and International Environmental and Scientific Affairs, U.S. Department of State.</w:t>
      </w:r>
    </w:p>
    <w:p w14:paraId="5709E4D5" w14:textId="5D1C40D4" w:rsidR="003D4682" w:rsidRDefault="003D4682" w:rsidP="005200F4">
      <w:pPr>
        <w:pStyle w:val="SingleTxtG"/>
        <w:spacing w:after="0" w:line="276" w:lineRule="auto"/>
        <w:ind w:left="720" w:right="0"/>
        <w:rPr>
          <w:rFonts w:eastAsia="Arial Unicode MS"/>
          <w:sz w:val="24"/>
          <w:szCs w:val="24"/>
        </w:rPr>
      </w:pPr>
      <w:r w:rsidRPr="005E2F56">
        <w:rPr>
          <w:rFonts w:eastAsia="Arial Unicode MS"/>
          <w:sz w:val="24"/>
          <w:szCs w:val="24"/>
        </w:rPr>
        <w:t>Ms. Toni Harmer, Senior Advisor,</w:t>
      </w:r>
      <w:r>
        <w:rPr>
          <w:rFonts w:eastAsia="Arial Unicode MS"/>
          <w:sz w:val="24"/>
          <w:szCs w:val="24"/>
        </w:rPr>
        <w:t xml:space="preserve"> Office of International and Tribal Affairs, U.S.</w:t>
      </w:r>
      <w:r w:rsidRPr="005E2F56">
        <w:rPr>
          <w:rFonts w:eastAsia="Arial Unicode MS"/>
          <w:sz w:val="24"/>
          <w:szCs w:val="24"/>
        </w:rPr>
        <w:t xml:space="preserve"> Environmental Protection Agency</w:t>
      </w:r>
      <w:r w:rsidR="00902D60">
        <w:rPr>
          <w:rFonts w:eastAsia="Arial Unicode MS"/>
          <w:sz w:val="24"/>
          <w:szCs w:val="24"/>
        </w:rPr>
        <w:t xml:space="preserve">. </w:t>
      </w:r>
    </w:p>
    <w:p w14:paraId="5D5F025D" w14:textId="1EBCF1A1" w:rsidR="005A4D0B" w:rsidRPr="005E2F56" w:rsidRDefault="005A4D0B" w:rsidP="005200F4">
      <w:pPr>
        <w:pStyle w:val="SingleTxtG"/>
        <w:spacing w:after="0" w:line="276" w:lineRule="auto"/>
        <w:ind w:left="720" w:right="0"/>
        <w:rPr>
          <w:rFonts w:eastAsia="Arial Unicode MS"/>
          <w:sz w:val="24"/>
          <w:szCs w:val="24"/>
        </w:rPr>
      </w:pPr>
      <w:r w:rsidRPr="005E2F56">
        <w:rPr>
          <w:rFonts w:eastAsia="Arial Unicode MS"/>
          <w:sz w:val="24"/>
          <w:szCs w:val="24"/>
        </w:rPr>
        <w:t>Ms. Keri Holland, Senior Advisor,</w:t>
      </w:r>
      <w:r>
        <w:rPr>
          <w:rFonts w:eastAsia="Arial Unicode MS"/>
          <w:sz w:val="24"/>
          <w:szCs w:val="24"/>
        </w:rPr>
        <w:t xml:space="preserve"> Office of </w:t>
      </w:r>
      <w:r w:rsidR="004E5632">
        <w:rPr>
          <w:rFonts w:eastAsia="Arial Unicode MS"/>
          <w:sz w:val="24"/>
          <w:szCs w:val="24"/>
        </w:rPr>
        <w:t xml:space="preserve">Environmental Quality, Bureau of Oceans and International Environmental and Scientific Affairs, U.S. Department of State. </w:t>
      </w:r>
    </w:p>
    <w:p w14:paraId="58A92DBD" w14:textId="3E0B7255" w:rsidR="00E903F6" w:rsidRPr="005E2F56" w:rsidRDefault="00E903F6" w:rsidP="005200F4">
      <w:pPr>
        <w:pStyle w:val="SingleTxtG"/>
        <w:spacing w:after="0" w:line="276" w:lineRule="auto"/>
        <w:ind w:left="720" w:right="0"/>
        <w:rPr>
          <w:rFonts w:eastAsia="Arial Unicode MS"/>
          <w:sz w:val="24"/>
          <w:szCs w:val="24"/>
        </w:rPr>
      </w:pPr>
      <w:r w:rsidRPr="005E2F56">
        <w:rPr>
          <w:rFonts w:eastAsia="Arial Unicode MS"/>
          <w:sz w:val="24"/>
          <w:szCs w:val="24"/>
        </w:rPr>
        <w:t>Mr. David Jankowski, Director</w:t>
      </w:r>
      <w:r>
        <w:rPr>
          <w:rFonts w:eastAsia="Arial Unicode MS"/>
          <w:sz w:val="24"/>
          <w:szCs w:val="24"/>
        </w:rPr>
        <w:t xml:space="preserve"> for Agricultural Affairs</w:t>
      </w:r>
      <w:r w:rsidRPr="005E2F56">
        <w:rPr>
          <w:rFonts w:eastAsia="Arial Unicode MS"/>
          <w:sz w:val="24"/>
          <w:szCs w:val="24"/>
        </w:rPr>
        <w:t>,</w:t>
      </w:r>
      <w:r>
        <w:rPr>
          <w:rFonts w:eastAsia="Arial Unicode MS"/>
          <w:sz w:val="24"/>
          <w:szCs w:val="24"/>
        </w:rPr>
        <w:t xml:space="preserve"> Office of the U.S. Trade Representative,</w:t>
      </w:r>
      <w:r w:rsidRPr="005E2F56">
        <w:rPr>
          <w:rFonts w:eastAsia="Arial Unicode MS"/>
          <w:sz w:val="24"/>
          <w:szCs w:val="24"/>
        </w:rPr>
        <w:t xml:space="preserve"> Executive Office of the President</w:t>
      </w:r>
      <w:r>
        <w:rPr>
          <w:rFonts w:eastAsia="Arial Unicode MS"/>
          <w:sz w:val="24"/>
          <w:szCs w:val="24"/>
        </w:rPr>
        <w:t xml:space="preserve">. </w:t>
      </w:r>
    </w:p>
    <w:p w14:paraId="01ADEDE6" w14:textId="5DE92751" w:rsidR="005B5ECA" w:rsidRDefault="005B5EC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Irina Karmanova, Public Diplomacy Officer, </w:t>
      </w:r>
      <w:r>
        <w:rPr>
          <w:rFonts w:eastAsia="Arial Unicode MS"/>
          <w:sz w:val="24"/>
          <w:szCs w:val="24"/>
        </w:rPr>
        <w:t xml:space="preserve">Office of Policy and Public Outreach, Bureau of Oceans and International Environmental and Scientific Affairs, </w:t>
      </w:r>
      <w:r w:rsidRPr="005E2F56">
        <w:rPr>
          <w:rFonts w:eastAsia="Arial Unicode MS"/>
          <w:sz w:val="24"/>
          <w:szCs w:val="24"/>
        </w:rPr>
        <w:t>U.S. Department of State</w:t>
      </w:r>
      <w:r>
        <w:rPr>
          <w:rFonts w:eastAsia="Arial Unicode MS"/>
          <w:sz w:val="24"/>
          <w:szCs w:val="24"/>
        </w:rPr>
        <w:t xml:space="preserve">. </w:t>
      </w:r>
    </w:p>
    <w:p w14:paraId="4D9A37C3" w14:textId="4D8F08F5" w:rsidR="00B97EFC" w:rsidRPr="005E2F56" w:rsidRDefault="00B97EFC" w:rsidP="005200F4">
      <w:pPr>
        <w:pStyle w:val="SingleTxtG"/>
        <w:spacing w:after="0" w:line="276" w:lineRule="auto"/>
        <w:ind w:left="720" w:right="0"/>
        <w:rPr>
          <w:rFonts w:eastAsia="Arial Unicode MS"/>
          <w:sz w:val="24"/>
          <w:szCs w:val="24"/>
        </w:rPr>
      </w:pPr>
      <w:r w:rsidRPr="005E2F56">
        <w:rPr>
          <w:rFonts w:eastAsia="Arial Unicode MS"/>
          <w:sz w:val="24"/>
          <w:szCs w:val="24"/>
        </w:rPr>
        <w:t>Ms. Alexis Kilbane, International Environmental Protection Specialist,</w:t>
      </w:r>
      <w:r>
        <w:rPr>
          <w:rFonts w:eastAsia="Arial Unicode MS"/>
          <w:sz w:val="24"/>
          <w:szCs w:val="24"/>
        </w:rPr>
        <w:t xml:space="preserve"> Office of International and Tribal Affairs, U.S.</w:t>
      </w:r>
      <w:r w:rsidRPr="005E2F56">
        <w:rPr>
          <w:rFonts w:eastAsia="Arial Unicode MS"/>
          <w:sz w:val="24"/>
          <w:szCs w:val="24"/>
        </w:rPr>
        <w:t xml:space="preserve"> Environmental Protection Agency</w:t>
      </w:r>
      <w:r>
        <w:rPr>
          <w:rFonts w:eastAsia="Arial Unicode MS"/>
          <w:sz w:val="24"/>
          <w:szCs w:val="24"/>
        </w:rPr>
        <w:t xml:space="preserve">. </w:t>
      </w:r>
    </w:p>
    <w:p w14:paraId="6B3349E0" w14:textId="719A1E90" w:rsidR="00163148" w:rsidRDefault="0016314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Karissa Kovner, </w:t>
      </w:r>
      <w:r w:rsidR="003F3240">
        <w:rPr>
          <w:rFonts w:eastAsia="Arial Unicode MS"/>
          <w:sz w:val="24"/>
          <w:szCs w:val="24"/>
        </w:rPr>
        <w:t xml:space="preserve">Senior Policy Advisor for International Affairs, Office of Chemical Safety and Pollution Prevention, </w:t>
      </w:r>
      <w:r w:rsidRPr="005E2F56">
        <w:rPr>
          <w:rFonts w:eastAsia="Arial Unicode MS"/>
          <w:sz w:val="24"/>
          <w:szCs w:val="24"/>
        </w:rPr>
        <w:t>U.S. Environmental Protection Agency</w:t>
      </w:r>
      <w:r>
        <w:rPr>
          <w:rFonts w:eastAsia="Arial Unicode MS"/>
          <w:sz w:val="24"/>
          <w:szCs w:val="24"/>
        </w:rPr>
        <w:t xml:space="preserve">. </w:t>
      </w:r>
    </w:p>
    <w:p w14:paraId="69A68E00" w14:textId="693EDC39" w:rsidR="008352A7" w:rsidRPr="005E2F56" w:rsidRDefault="008352A7" w:rsidP="005200F4">
      <w:pPr>
        <w:pStyle w:val="SingleTxtG"/>
        <w:spacing w:after="0" w:line="276" w:lineRule="auto"/>
        <w:ind w:left="720" w:right="0"/>
        <w:rPr>
          <w:rFonts w:eastAsia="Arial Unicode MS"/>
          <w:sz w:val="24"/>
          <w:szCs w:val="24"/>
        </w:rPr>
      </w:pPr>
      <w:r w:rsidRPr="005E2F56">
        <w:rPr>
          <w:rFonts w:eastAsia="Arial Unicode MS"/>
          <w:sz w:val="24"/>
          <w:szCs w:val="24"/>
        </w:rPr>
        <w:t>Ms. Amy Kreps, Director</w:t>
      </w:r>
      <w:r>
        <w:rPr>
          <w:rFonts w:eastAsia="Arial Unicode MS"/>
          <w:sz w:val="24"/>
          <w:szCs w:val="24"/>
        </w:rPr>
        <w:t xml:space="preserve">, </w:t>
      </w:r>
      <w:r w:rsidRPr="005E2F56">
        <w:rPr>
          <w:rFonts w:eastAsia="Arial Unicode MS"/>
          <w:sz w:val="24"/>
          <w:szCs w:val="24"/>
        </w:rPr>
        <w:t>Environment and Natural Resources, Office of the U.S. Trade Representative</w:t>
      </w:r>
      <w:r w:rsidR="00A3413D">
        <w:rPr>
          <w:rFonts w:eastAsia="Arial Unicode MS"/>
          <w:sz w:val="24"/>
          <w:szCs w:val="24"/>
        </w:rPr>
        <w:t xml:space="preserve">, Executive Office of the President. </w:t>
      </w:r>
    </w:p>
    <w:p w14:paraId="1ED5D9C9" w14:textId="46741983" w:rsidR="008A733C" w:rsidRDefault="008A733C"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Elizabeth McLanahan, Director, </w:t>
      </w:r>
      <w:r w:rsidR="00343D3C">
        <w:rPr>
          <w:rFonts w:eastAsia="Arial Unicode MS"/>
          <w:sz w:val="24"/>
          <w:szCs w:val="24"/>
        </w:rPr>
        <w:t>Office of International Affairs, National Oceanic and Atmospheric Administration (</w:t>
      </w:r>
      <w:r w:rsidRPr="005E2F56">
        <w:rPr>
          <w:rFonts w:eastAsia="Arial Unicode MS"/>
          <w:sz w:val="24"/>
          <w:szCs w:val="24"/>
        </w:rPr>
        <w:t>NOAA</w:t>
      </w:r>
      <w:r w:rsidR="00343D3C">
        <w:rPr>
          <w:rFonts w:eastAsia="Arial Unicode MS"/>
          <w:sz w:val="24"/>
          <w:szCs w:val="24"/>
        </w:rPr>
        <w:t xml:space="preserve">), U.S. Department of Commerce. </w:t>
      </w:r>
    </w:p>
    <w:p w14:paraId="338D2987" w14:textId="0B85EEBA" w:rsidR="00100B76" w:rsidRDefault="00100B76" w:rsidP="005200F4">
      <w:pPr>
        <w:pStyle w:val="SingleTxtG"/>
        <w:spacing w:after="0" w:line="276" w:lineRule="auto"/>
        <w:ind w:left="720" w:right="0"/>
        <w:rPr>
          <w:rFonts w:eastAsia="Arial Unicode MS"/>
          <w:sz w:val="24"/>
          <w:szCs w:val="24"/>
        </w:rPr>
      </w:pPr>
      <w:r w:rsidRPr="005E2F56">
        <w:rPr>
          <w:rFonts w:eastAsia="Arial Unicode MS"/>
          <w:sz w:val="24"/>
          <w:szCs w:val="24"/>
        </w:rPr>
        <w:t>Ms. Kelly Milton, Assistant U.S. Trade Representative</w:t>
      </w:r>
      <w:r>
        <w:rPr>
          <w:rFonts w:eastAsia="Arial Unicode MS"/>
          <w:sz w:val="24"/>
          <w:szCs w:val="24"/>
        </w:rPr>
        <w:t xml:space="preserve"> for</w:t>
      </w:r>
      <w:r w:rsidRPr="005E2F56">
        <w:rPr>
          <w:rFonts w:eastAsia="Arial Unicode MS"/>
          <w:sz w:val="24"/>
          <w:szCs w:val="24"/>
        </w:rPr>
        <w:t xml:space="preserve"> Environment and Natural Resources, Office of the U.S. Trade Representative</w:t>
      </w:r>
      <w:r>
        <w:rPr>
          <w:rFonts w:eastAsia="Arial Unicode MS"/>
          <w:sz w:val="24"/>
          <w:szCs w:val="24"/>
        </w:rPr>
        <w:t xml:space="preserve">, Executive Office of the President. </w:t>
      </w:r>
    </w:p>
    <w:p w14:paraId="6876BB1F" w14:textId="68B06EBE" w:rsidR="00E56DBE" w:rsidRPr="005E2F56" w:rsidRDefault="00E56DB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Stephen Morrison, International </w:t>
      </w:r>
      <w:r>
        <w:rPr>
          <w:rFonts w:eastAsia="Arial Unicode MS"/>
          <w:sz w:val="24"/>
          <w:szCs w:val="24"/>
        </w:rPr>
        <w:t>A</w:t>
      </w:r>
      <w:r w:rsidRPr="005E2F56">
        <w:rPr>
          <w:rFonts w:eastAsia="Arial Unicode MS"/>
          <w:sz w:val="24"/>
          <w:szCs w:val="24"/>
        </w:rPr>
        <w:t xml:space="preserve">ffairs </w:t>
      </w:r>
      <w:r>
        <w:rPr>
          <w:rFonts w:eastAsia="Arial Unicode MS"/>
          <w:sz w:val="24"/>
          <w:szCs w:val="24"/>
        </w:rPr>
        <w:t>S</w:t>
      </w:r>
      <w:r w:rsidRPr="005E2F56">
        <w:rPr>
          <w:rFonts w:eastAsia="Arial Unicode MS"/>
          <w:sz w:val="24"/>
          <w:szCs w:val="24"/>
        </w:rPr>
        <w:t xml:space="preserve">pecialist, </w:t>
      </w:r>
      <w:r>
        <w:rPr>
          <w:rFonts w:eastAsia="Arial Unicode MS"/>
          <w:sz w:val="24"/>
          <w:szCs w:val="24"/>
        </w:rPr>
        <w:t xml:space="preserve">Marine Debris Program, </w:t>
      </w:r>
      <w:r w:rsidRPr="005E2F56">
        <w:rPr>
          <w:rFonts w:eastAsia="Arial Unicode MS"/>
          <w:sz w:val="24"/>
          <w:szCs w:val="24"/>
        </w:rPr>
        <w:t>National Oceanic and Atmospheric Administration</w:t>
      </w:r>
      <w:r>
        <w:rPr>
          <w:rFonts w:eastAsia="Arial Unicode MS"/>
          <w:sz w:val="24"/>
          <w:szCs w:val="24"/>
        </w:rPr>
        <w:t xml:space="preserve">, U.S. Department of Commerce. </w:t>
      </w:r>
    </w:p>
    <w:p w14:paraId="477B81F5" w14:textId="30199B2E" w:rsidR="00E815DE" w:rsidRPr="005E2F56" w:rsidRDefault="00E815D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James Mosher, Deputy Permanent Representative, U.S. Mission to the UN in Nairobi</w:t>
      </w:r>
      <w:r>
        <w:rPr>
          <w:rFonts w:eastAsia="Arial Unicode MS"/>
          <w:sz w:val="24"/>
          <w:szCs w:val="24"/>
        </w:rPr>
        <w:t xml:space="preserve">. </w:t>
      </w:r>
    </w:p>
    <w:p w14:paraId="63EAE38B" w14:textId="7A6F29C6" w:rsidR="009B2D98" w:rsidRPr="005E2F56" w:rsidRDefault="009B2D98"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Laura Nazef, Environmental Protection Specialist, </w:t>
      </w:r>
      <w:r w:rsidR="00243643">
        <w:rPr>
          <w:rFonts w:eastAsia="Arial Unicode MS"/>
          <w:sz w:val="24"/>
          <w:szCs w:val="24"/>
        </w:rPr>
        <w:t xml:space="preserve">Office of Chemical Safety and Pollution Prevention, </w:t>
      </w:r>
      <w:r w:rsidRPr="005E2F56">
        <w:rPr>
          <w:rFonts w:eastAsia="Arial Unicode MS"/>
          <w:sz w:val="24"/>
          <w:szCs w:val="24"/>
        </w:rPr>
        <w:t>United States Environmental Protection Agency</w:t>
      </w:r>
      <w:r w:rsidR="00243643">
        <w:rPr>
          <w:rFonts w:eastAsia="Arial Unicode MS"/>
          <w:sz w:val="24"/>
          <w:szCs w:val="24"/>
        </w:rPr>
        <w:t xml:space="preserve">. </w:t>
      </w:r>
    </w:p>
    <w:p w14:paraId="53448891" w14:textId="2DFBB03E" w:rsidR="00822451" w:rsidRPr="005E2F56" w:rsidRDefault="0082245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Terrence Neal, Attorney-Adviser, </w:t>
      </w:r>
      <w:r>
        <w:rPr>
          <w:rFonts w:eastAsia="Arial Unicode MS"/>
          <w:sz w:val="24"/>
          <w:szCs w:val="24"/>
        </w:rPr>
        <w:t xml:space="preserve">Office of General Counsel, </w:t>
      </w:r>
      <w:r w:rsidRPr="005E2F56">
        <w:rPr>
          <w:rFonts w:eastAsia="Arial Unicode MS"/>
          <w:sz w:val="24"/>
          <w:szCs w:val="24"/>
        </w:rPr>
        <w:t>U.S. Environmental Protection Agency</w:t>
      </w:r>
      <w:r>
        <w:rPr>
          <w:rFonts w:eastAsia="Arial Unicode MS"/>
          <w:sz w:val="24"/>
          <w:szCs w:val="24"/>
        </w:rPr>
        <w:t xml:space="preserve">. </w:t>
      </w:r>
    </w:p>
    <w:p w14:paraId="5D667D3A" w14:textId="6E021C8E" w:rsidR="00D9713E" w:rsidRPr="005E2F56" w:rsidRDefault="00D9713E"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Elizabeth Nichols, Foreign Affairs Officer, </w:t>
      </w:r>
      <w:r w:rsidR="009B303B">
        <w:rPr>
          <w:rFonts w:eastAsia="Arial Unicode MS"/>
          <w:sz w:val="24"/>
          <w:szCs w:val="24"/>
        </w:rPr>
        <w:t xml:space="preserve">Office of Environmental Quality, Bureau of Oceans and International Environmental and Scientific Affairs, </w:t>
      </w:r>
      <w:r w:rsidRPr="005E2F56">
        <w:rPr>
          <w:rFonts w:eastAsia="Arial Unicode MS"/>
          <w:sz w:val="24"/>
          <w:szCs w:val="24"/>
        </w:rPr>
        <w:t>U.S. Department of State</w:t>
      </w:r>
      <w:r w:rsidR="009B303B">
        <w:rPr>
          <w:rFonts w:eastAsia="Arial Unicode MS"/>
          <w:sz w:val="24"/>
          <w:szCs w:val="24"/>
        </w:rPr>
        <w:t xml:space="preserve">. </w:t>
      </w:r>
    </w:p>
    <w:p w14:paraId="1EC1D784" w14:textId="26EE2D0F" w:rsidR="005E1D91" w:rsidRDefault="005E1D9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Nicolette Pavlovics, Senior Counsel, </w:t>
      </w:r>
      <w:r>
        <w:rPr>
          <w:rFonts w:eastAsia="Arial Unicode MS"/>
          <w:sz w:val="24"/>
          <w:szCs w:val="24"/>
        </w:rPr>
        <w:t xml:space="preserve">Office of Maritime and International Law, </w:t>
      </w:r>
      <w:r w:rsidRPr="005E2F56">
        <w:rPr>
          <w:rFonts w:eastAsia="Arial Unicode MS"/>
          <w:sz w:val="24"/>
          <w:szCs w:val="24"/>
        </w:rPr>
        <w:t>U.S. Coast Guard</w:t>
      </w:r>
      <w:r>
        <w:rPr>
          <w:rFonts w:eastAsia="Arial Unicode MS"/>
          <w:sz w:val="24"/>
          <w:szCs w:val="24"/>
        </w:rPr>
        <w:t xml:space="preserve">, U.S. Department of Homeland Security. </w:t>
      </w:r>
    </w:p>
    <w:p w14:paraId="0EDBBE3C" w14:textId="7267BAAC" w:rsidR="00565193" w:rsidRPr="005E2F56" w:rsidRDefault="00565193"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Mr. Thorvald Petersen, Assistant General Counsel, Office of the U.S. Trade Representative</w:t>
      </w:r>
      <w:r>
        <w:rPr>
          <w:rFonts w:eastAsia="Arial Unicode MS"/>
          <w:sz w:val="24"/>
          <w:szCs w:val="24"/>
        </w:rPr>
        <w:t xml:space="preserve">, Executive Office of the President. </w:t>
      </w:r>
    </w:p>
    <w:p w14:paraId="3699E5DB" w14:textId="0294C3C0" w:rsidR="008810AF" w:rsidRPr="005E2F56" w:rsidRDefault="008810AF"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Casey Pickell, Attorney-Advisor, </w:t>
      </w:r>
      <w:r>
        <w:rPr>
          <w:rFonts w:eastAsia="Arial Unicode MS"/>
          <w:sz w:val="24"/>
          <w:szCs w:val="24"/>
        </w:rPr>
        <w:t xml:space="preserve">Office of General Counsel, </w:t>
      </w:r>
      <w:r w:rsidRPr="005E2F56">
        <w:rPr>
          <w:rFonts w:eastAsia="Arial Unicode MS"/>
          <w:sz w:val="24"/>
          <w:szCs w:val="24"/>
        </w:rPr>
        <w:t>U.S. Environmental Protection Agency</w:t>
      </w:r>
      <w:r>
        <w:rPr>
          <w:rFonts w:eastAsia="Arial Unicode MS"/>
          <w:sz w:val="24"/>
          <w:szCs w:val="24"/>
        </w:rPr>
        <w:t xml:space="preserve">. </w:t>
      </w:r>
    </w:p>
    <w:p w14:paraId="5216A731" w14:textId="5F645589" w:rsidR="001A44F2" w:rsidRDefault="5CE5034C" w:rsidP="6512473D">
      <w:pPr>
        <w:pStyle w:val="SingleTxtG"/>
        <w:spacing w:after="0" w:line="276" w:lineRule="auto"/>
        <w:ind w:left="720" w:right="0"/>
        <w:rPr>
          <w:rFonts w:eastAsia="Arial Unicode MS"/>
          <w:sz w:val="24"/>
          <w:szCs w:val="24"/>
        </w:rPr>
      </w:pPr>
      <w:r w:rsidRPr="6512473D">
        <w:rPr>
          <w:rFonts w:eastAsia="Arial Unicode MS"/>
          <w:sz w:val="24"/>
          <w:szCs w:val="24"/>
        </w:rPr>
        <w:t xml:space="preserve">Ms. Rebecca Reese, Attorney-Advisor, International Section, Office of General Counsel, National Oceanic and Atmospheric Administration, U.S. Department of Commerce. </w:t>
      </w:r>
    </w:p>
    <w:p w14:paraId="37DFA0A3" w14:textId="494919BF" w:rsidR="00CC277B" w:rsidRPr="005E2F56" w:rsidRDefault="7D74553C" w:rsidP="6512473D">
      <w:pPr>
        <w:pStyle w:val="SingleTxtG"/>
        <w:spacing w:after="0" w:line="276" w:lineRule="auto"/>
        <w:ind w:left="720" w:right="0"/>
        <w:rPr>
          <w:rFonts w:eastAsia="Arial Unicode MS"/>
          <w:sz w:val="24"/>
          <w:szCs w:val="24"/>
        </w:rPr>
      </w:pPr>
      <w:r w:rsidRPr="6512473D">
        <w:rPr>
          <w:rFonts w:eastAsia="Arial Unicode MS"/>
          <w:sz w:val="24"/>
          <w:szCs w:val="24"/>
        </w:rPr>
        <w:t>Ms. Glynnis Roberts, Foreign Affairs Specialist, National Marine Fisheries Service, National Oceanic and Atmospheric Administration, U.S. Department of Com</w:t>
      </w:r>
      <w:r w:rsidR="003D31B7">
        <w:rPr>
          <w:rFonts w:eastAsia="Arial Unicode MS"/>
          <w:sz w:val="24"/>
          <w:szCs w:val="24"/>
        </w:rPr>
        <w:t>m</w:t>
      </w:r>
      <w:r w:rsidRPr="6512473D">
        <w:rPr>
          <w:rFonts w:eastAsia="Arial Unicode MS"/>
          <w:sz w:val="24"/>
          <w:szCs w:val="24"/>
        </w:rPr>
        <w:t xml:space="preserve">erce. </w:t>
      </w:r>
    </w:p>
    <w:p w14:paraId="7769C739" w14:textId="64311340" w:rsidR="00CC277B" w:rsidRPr="005E2F56" w:rsidRDefault="771EE595"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Clare Romanik, Lead Ocean Plastics and Urban Advisor, Center for Environment, Energy and Infrastructure, U.S. Agency for International Development. </w:t>
      </w:r>
    </w:p>
    <w:p w14:paraId="4B326D63" w14:textId="0872CD1B" w:rsidR="004B1625" w:rsidRPr="005E2F56" w:rsidRDefault="004B1625"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Jennie Romer, Deputy Assistant Administrator for Pollution Prevention, </w:t>
      </w:r>
      <w:r>
        <w:rPr>
          <w:rFonts w:eastAsia="Arial Unicode MS"/>
          <w:sz w:val="24"/>
          <w:szCs w:val="24"/>
        </w:rPr>
        <w:t xml:space="preserve">Office of Chemical Safety and Pollution Prevention, U.S. </w:t>
      </w:r>
      <w:r w:rsidRPr="005E2F56">
        <w:rPr>
          <w:rFonts w:eastAsia="Arial Unicode MS"/>
          <w:sz w:val="24"/>
          <w:szCs w:val="24"/>
        </w:rPr>
        <w:t>Environmental Protection Agency</w:t>
      </w:r>
      <w:r>
        <w:rPr>
          <w:rFonts w:eastAsia="Arial Unicode MS"/>
          <w:sz w:val="24"/>
          <w:szCs w:val="24"/>
        </w:rPr>
        <w:t xml:space="preserve"> </w:t>
      </w:r>
    </w:p>
    <w:p w14:paraId="1FB7244F" w14:textId="44FBDEA2" w:rsidR="00F82797" w:rsidRPr="005E2F56" w:rsidRDefault="00F8279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Susan Ruffo, Deputy Assistant Secretary for International Affairs, </w:t>
      </w:r>
      <w:r w:rsidR="00682C35" w:rsidRPr="00C47709">
        <w:rPr>
          <w:rFonts w:eastAsia="Arial Unicode MS"/>
          <w:sz w:val="24"/>
          <w:szCs w:val="24"/>
        </w:rPr>
        <w:t xml:space="preserve">National Oceanic and Atmospheric Administration, U.S. Department of Commerce. </w:t>
      </w:r>
    </w:p>
    <w:p w14:paraId="403803CF" w14:textId="6FFC0BC6" w:rsidR="0036072A" w:rsidRDefault="0036072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Matthew Scherer, International Policy Analyst, </w:t>
      </w:r>
      <w:r w:rsidR="008A33EE">
        <w:rPr>
          <w:rFonts w:eastAsia="Arial Unicode MS"/>
          <w:sz w:val="24"/>
          <w:szCs w:val="24"/>
        </w:rPr>
        <w:t xml:space="preserve">Office of Global Policy and Strategy, </w:t>
      </w:r>
      <w:r w:rsidRPr="005E2F56">
        <w:rPr>
          <w:rFonts w:eastAsia="Arial Unicode MS"/>
          <w:sz w:val="24"/>
          <w:szCs w:val="24"/>
        </w:rPr>
        <w:t>United States Food and Drug Administration</w:t>
      </w:r>
      <w:r w:rsidR="000B486F">
        <w:rPr>
          <w:rFonts w:eastAsia="Arial Unicode MS"/>
          <w:sz w:val="24"/>
          <w:szCs w:val="24"/>
        </w:rPr>
        <w:t xml:space="preserve">. </w:t>
      </w:r>
    </w:p>
    <w:p w14:paraId="6ECD5382" w14:textId="244ED2E4" w:rsidR="00F541D2" w:rsidRPr="005E2F56" w:rsidRDefault="00F541D2" w:rsidP="005200F4">
      <w:pPr>
        <w:pStyle w:val="SingleTxtG"/>
        <w:spacing w:after="0" w:line="276" w:lineRule="auto"/>
        <w:ind w:left="720" w:right="0"/>
        <w:rPr>
          <w:rFonts w:eastAsia="Arial Unicode MS"/>
          <w:sz w:val="24"/>
          <w:szCs w:val="24"/>
        </w:rPr>
      </w:pPr>
      <w:r w:rsidRPr="005E2F56">
        <w:rPr>
          <w:rFonts w:eastAsia="Arial Unicode MS"/>
          <w:sz w:val="24"/>
          <w:szCs w:val="24"/>
        </w:rPr>
        <w:t>Ms. Julie Sherman-Dumais, International Environmental Law Department,</w:t>
      </w:r>
      <w:r>
        <w:rPr>
          <w:rFonts w:eastAsia="Arial Unicode MS"/>
          <w:sz w:val="24"/>
          <w:szCs w:val="24"/>
        </w:rPr>
        <w:t xml:space="preserve"> Office of the Judge Advocate General, U.S. Navy, U.S Department of Defense. </w:t>
      </w:r>
    </w:p>
    <w:p w14:paraId="5D37710A" w14:textId="7DE798DA" w:rsidR="00EF2610" w:rsidRPr="00C47709" w:rsidRDefault="00EF2610"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John Shoaff, Director, Office of Air Policy </w:t>
      </w:r>
      <w:r>
        <w:rPr>
          <w:rFonts w:eastAsia="Arial Unicode MS"/>
          <w:sz w:val="24"/>
          <w:szCs w:val="24"/>
        </w:rPr>
        <w:t>and</w:t>
      </w:r>
      <w:r w:rsidRPr="005E2F56">
        <w:rPr>
          <w:rFonts w:eastAsia="Arial Unicode MS"/>
          <w:sz w:val="24"/>
          <w:szCs w:val="24"/>
        </w:rPr>
        <w:t xml:space="preserve"> Program Support</w:t>
      </w:r>
      <w:r w:rsidR="00BB604C">
        <w:rPr>
          <w:rFonts w:eastAsia="Arial Unicode MS"/>
          <w:sz w:val="24"/>
          <w:szCs w:val="24"/>
        </w:rPr>
        <w:t xml:space="preserve">, </w:t>
      </w:r>
      <w:r w:rsidR="00BB604C" w:rsidRPr="00C47709">
        <w:rPr>
          <w:rFonts w:eastAsia="Arial Unicode MS"/>
          <w:sz w:val="24"/>
          <w:szCs w:val="24"/>
        </w:rPr>
        <w:t xml:space="preserve">Office of Air and Radiation U.S. Environmental Protection Agency. </w:t>
      </w:r>
    </w:p>
    <w:p w14:paraId="2677C8BD" w14:textId="22BA2BA4" w:rsidR="00387830" w:rsidRDefault="00387830" w:rsidP="005200F4">
      <w:pPr>
        <w:pStyle w:val="SingleTxtG"/>
        <w:spacing w:after="0" w:line="276" w:lineRule="auto"/>
        <w:ind w:left="720" w:right="0"/>
        <w:rPr>
          <w:rFonts w:eastAsia="Arial Unicode MS"/>
          <w:sz w:val="24"/>
          <w:szCs w:val="24"/>
        </w:rPr>
      </w:pPr>
      <w:r w:rsidRPr="005E2F56">
        <w:rPr>
          <w:rFonts w:eastAsia="Arial Unicode MS"/>
          <w:sz w:val="24"/>
          <w:szCs w:val="24"/>
        </w:rPr>
        <w:t>Ms. Monica Shimamura, International Coordinator, Office of Air and Radiation, United States Environmental Protection Agency</w:t>
      </w:r>
      <w:r>
        <w:rPr>
          <w:rFonts w:eastAsia="Arial Unicode MS"/>
          <w:sz w:val="24"/>
          <w:szCs w:val="24"/>
        </w:rPr>
        <w:t xml:space="preserve">. </w:t>
      </w:r>
    </w:p>
    <w:p w14:paraId="4D86DAC0" w14:textId="2197F76F" w:rsidR="003026FA" w:rsidRPr="005E2F56" w:rsidRDefault="003026FA" w:rsidP="4E968F81">
      <w:pPr>
        <w:pStyle w:val="SingleTxtG"/>
        <w:spacing w:after="0" w:line="276" w:lineRule="auto"/>
        <w:ind w:left="720" w:right="0"/>
        <w:rPr>
          <w:rFonts w:eastAsia="Arial Unicode MS"/>
          <w:sz w:val="24"/>
          <w:szCs w:val="24"/>
        </w:rPr>
      </w:pPr>
      <w:r w:rsidRPr="4E968F81">
        <w:rPr>
          <w:rFonts w:eastAsia="Arial Unicode MS"/>
          <w:sz w:val="24"/>
          <w:szCs w:val="24"/>
        </w:rPr>
        <w:t xml:space="preserve">Mr. Gene Smilansky, Attorney-Adviser, Office of the Legal Adviser, U.S. Department of State. </w:t>
      </w:r>
    </w:p>
    <w:p w14:paraId="4DDD3A7D" w14:textId="5C8B462D" w:rsidR="00714109" w:rsidRDefault="00714109" w:rsidP="005200F4">
      <w:pPr>
        <w:pStyle w:val="SingleTxtG"/>
        <w:spacing w:after="0" w:line="276" w:lineRule="auto"/>
        <w:ind w:left="720" w:right="0"/>
        <w:rPr>
          <w:rFonts w:eastAsia="Arial Unicode MS"/>
          <w:sz w:val="24"/>
          <w:szCs w:val="24"/>
        </w:rPr>
      </w:pPr>
      <w:r w:rsidRPr="4E968F81">
        <w:rPr>
          <w:rFonts w:eastAsia="Arial Unicode MS"/>
          <w:sz w:val="24"/>
          <w:szCs w:val="24"/>
        </w:rPr>
        <w:t xml:space="preserve">Ms. Anne Snyder, Sr. Global Health Officer, </w:t>
      </w:r>
      <w:r w:rsidR="003D5873" w:rsidRPr="00C47709">
        <w:rPr>
          <w:rFonts w:eastAsia="Arial Unicode MS"/>
          <w:sz w:val="24"/>
          <w:szCs w:val="24"/>
        </w:rPr>
        <w:t xml:space="preserve">Office of Global Affairs, </w:t>
      </w:r>
      <w:r w:rsidRPr="4E968F81">
        <w:rPr>
          <w:rFonts w:eastAsia="Arial Unicode MS"/>
          <w:sz w:val="24"/>
          <w:szCs w:val="24"/>
        </w:rPr>
        <w:t>U.S. Department of Health and Human Services</w:t>
      </w:r>
      <w:r w:rsidR="003D5873" w:rsidRPr="4E968F81">
        <w:rPr>
          <w:rFonts w:eastAsia="Arial Unicode MS"/>
          <w:sz w:val="24"/>
          <w:szCs w:val="24"/>
        </w:rPr>
        <w:t xml:space="preserve">. </w:t>
      </w:r>
    </w:p>
    <w:p w14:paraId="48521FBC" w14:textId="52C71ECB" w:rsidR="009E507B" w:rsidRPr="005E2F56" w:rsidRDefault="009E507B" w:rsidP="005200F4">
      <w:pPr>
        <w:pStyle w:val="SingleTxtG"/>
        <w:spacing w:after="0" w:line="276" w:lineRule="auto"/>
        <w:ind w:left="720" w:right="0"/>
        <w:rPr>
          <w:rFonts w:eastAsia="Arial Unicode MS"/>
          <w:sz w:val="24"/>
          <w:szCs w:val="24"/>
        </w:rPr>
      </w:pPr>
      <w:r w:rsidRPr="005E2F56">
        <w:rPr>
          <w:rFonts w:eastAsia="Arial Unicode MS"/>
          <w:sz w:val="24"/>
          <w:szCs w:val="24"/>
        </w:rPr>
        <w:t>Mr. Andrew Stephens, Senior Policy Advisor,</w:t>
      </w:r>
      <w:r>
        <w:rPr>
          <w:rFonts w:eastAsia="Arial Unicode MS"/>
          <w:sz w:val="24"/>
          <w:szCs w:val="24"/>
        </w:rPr>
        <w:t xml:space="preserve"> Foreign Agricultural Service,</w:t>
      </w:r>
      <w:r w:rsidRPr="005E2F56">
        <w:rPr>
          <w:rFonts w:eastAsia="Arial Unicode MS"/>
          <w:sz w:val="24"/>
          <w:szCs w:val="24"/>
        </w:rPr>
        <w:t xml:space="preserve"> United States Department of Agriculture</w:t>
      </w:r>
      <w:r>
        <w:rPr>
          <w:rFonts w:eastAsia="Arial Unicode MS"/>
          <w:sz w:val="24"/>
          <w:szCs w:val="24"/>
        </w:rPr>
        <w:t xml:space="preserve">. </w:t>
      </w:r>
    </w:p>
    <w:p w14:paraId="1DCD1683" w14:textId="1EFFF536" w:rsidR="00D7643E" w:rsidRDefault="5F09D28F" w:rsidP="7360B6C1">
      <w:pPr>
        <w:pStyle w:val="SingleTxtG"/>
        <w:spacing w:after="0" w:line="276" w:lineRule="auto"/>
        <w:ind w:left="720" w:right="0"/>
        <w:rPr>
          <w:rFonts w:eastAsia="Arial Unicode MS"/>
          <w:sz w:val="24"/>
          <w:szCs w:val="24"/>
        </w:rPr>
      </w:pPr>
      <w:r w:rsidRPr="7360B6C1">
        <w:rPr>
          <w:rFonts w:eastAsia="Arial Unicode MS"/>
          <w:sz w:val="24"/>
          <w:szCs w:val="24"/>
        </w:rPr>
        <w:t>Mr. David Swall</w:t>
      </w:r>
      <w:r w:rsidRPr="00C47709">
        <w:rPr>
          <w:rFonts w:eastAsia="Arial Unicode MS"/>
          <w:sz w:val="24"/>
          <w:szCs w:val="24"/>
        </w:rPr>
        <w:t xml:space="preserve">ey, Foreign Service Officer, </w:t>
      </w:r>
      <w:r w:rsidR="5904BC99" w:rsidRPr="00C47709">
        <w:rPr>
          <w:rFonts w:eastAsia="Arial Unicode MS"/>
          <w:sz w:val="24"/>
          <w:szCs w:val="24"/>
        </w:rPr>
        <w:t xml:space="preserve">Office of Ocean and Polar Affairs Bureau of Oceans and International Environmental and Scientific Affairs, </w:t>
      </w:r>
      <w:r w:rsidRPr="00C47709">
        <w:rPr>
          <w:rFonts w:eastAsia="Arial Unicode MS"/>
          <w:sz w:val="24"/>
          <w:szCs w:val="24"/>
        </w:rPr>
        <w:t>U.S. State Department</w:t>
      </w:r>
      <w:r w:rsidR="5904BC99" w:rsidRPr="00C47709">
        <w:rPr>
          <w:rFonts w:eastAsia="Arial Unicode MS"/>
          <w:sz w:val="24"/>
          <w:szCs w:val="24"/>
        </w:rPr>
        <w:t xml:space="preserve">. </w:t>
      </w:r>
    </w:p>
    <w:p w14:paraId="4C92D82F" w14:textId="18945DF0" w:rsidR="00733F36" w:rsidRPr="00C47709" w:rsidRDefault="223DA1FA" w:rsidP="7360B6C1">
      <w:pPr>
        <w:pStyle w:val="SingleTxtG"/>
        <w:spacing w:after="0" w:line="276" w:lineRule="auto"/>
        <w:ind w:left="720" w:right="0"/>
        <w:rPr>
          <w:rFonts w:eastAsia="Arial Unicode MS"/>
          <w:sz w:val="24"/>
          <w:szCs w:val="24"/>
        </w:rPr>
      </w:pPr>
      <w:r w:rsidRPr="7360B6C1">
        <w:rPr>
          <w:rFonts w:eastAsia="Arial Unicode MS"/>
          <w:sz w:val="24"/>
          <w:szCs w:val="24"/>
        </w:rPr>
        <w:t>Dr. Natalia Garcia Reyero Vinas</w:t>
      </w:r>
      <w:r w:rsidR="5F7FF459" w:rsidRPr="7360B6C1">
        <w:rPr>
          <w:rFonts w:eastAsia="Arial Unicode MS"/>
          <w:sz w:val="24"/>
          <w:szCs w:val="24"/>
        </w:rPr>
        <w:t xml:space="preserve">, </w:t>
      </w:r>
      <w:r w:rsidR="160A3646" w:rsidRPr="00C47709">
        <w:rPr>
          <w:rFonts w:eastAsia="Arial Unicode MS"/>
          <w:sz w:val="24"/>
          <w:szCs w:val="24"/>
        </w:rPr>
        <w:t>Sustainability</w:t>
      </w:r>
      <w:r w:rsidR="5F7FF459" w:rsidRPr="00C47709">
        <w:rPr>
          <w:rFonts w:eastAsia="Arial Unicode MS"/>
          <w:sz w:val="24"/>
          <w:szCs w:val="24"/>
        </w:rPr>
        <w:t>, Chemical &amp; Material Risk Management Office of the Assistant Secretary of Defense (Energy, Installations, and Environment)</w:t>
      </w:r>
      <w:r w:rsidR="7BA7E67A" w:rsidRPr="00C47709">
        <w:rPr>
          <w:rFonts w:eastAsia="Arial Unicode MS"/>
          <w:sz w:val="24"/>
          <w:szCs w:val="24"/>
        </w:rPr>
        <w:t xml:space="preserve">, </w:t>
      </w:r>
      <w:r w:rsidR="5F7FF459" w:rsidRPr="00C47709">
        <w:rPr>
          <w:rFonts w:eastAsia="Arial Unicode MS"/>
          <w:sz w:val="24"/>
          <w:szCs w:val="24"/>
        </w:rPr>
        <w:t>U.S. Department of Defense</w:t>
      </w:r>
      <w:r w:rsidR="7BA7E67A" w:rsidRPr="00C47709">
        <w:rPr>
          <w:rFonts w:eastAsia="Arial Unicode MS"/>
          <w:sz w:val="24"/>
          <w:szCs w:val="24"/>
        </w:rPr>
        <w:t xml:space="preserve">. </w:t>
      </w:r>
    </w:p>
    <w:p w14:paraId="17B8D2E8" w14:textId="69743C15" w:rsidR="00290A40" w:rsidRPr="00C47709" w:rsidRDefault="3E99E7A0" w:rsidP="7360B6C1">
      <w:pPr>
        <w:pStyle w:val="SingleTxtG"/>
        <w:spacing w:after="0" w:line="276" w:lineRule="auto"/>
        <w:ind w:left="720" w:right="0"/>
        <w:rPr>
          <w:rFonts w:eastAsia="Arial Unicode MS"/>
          <w:sz w:val="24"/>
          <w:szCs w:val="24"/>
          <w:lang w:val="en-GB"/>
        </w:rPr>
      </w:pPr>
      <w:r w:rsidRPr="7360B6C1">
        <w:rPr>
          <w:rFonts w:eastAsia="Arial Unicode MS"/>
          <w:sz w:val="24"/>
          <w:szCs w:val="24"/>
        </w:rPr>
        <w:t xml:space="preserve">Ms. Sara Waldron, Economic Officer, Economic Section, U.S. Embassy in the Republic of </w:t>
      </w:r>
      <w:r w:rsidRPr="00C47709">
        <w:rPr>
          <w:rFonts w:eastAsia="Arial Unicode MS"/>
          <w:sz w:val="24"/>
          <w:szCs w:val="24"/>
          <w:lang w:val="en-GB"/>
        </w:rPr>
        <w:t>Korea, U.S. Department of State</w:t>
      </w:r>
      <w:r w:rsidR="4C7D31C1" w:rsidRPr="00C47709">
        <w:rPr>
          <w:rFonts w:eastAsia="Arial Unicode MS"/>
          <w:sz w:val="24"/>
          <w:szCs w:val="24"/>
          <w:lang w:val="en-GB"/>
        </w:rPr>
        <w:t xml:space="preserve">. </w:t>
      </w:r>
    </w:p>
    <w:p w14:paraId="4AF467F6" w14:textId="6FD5E572" w:rsidR="00290A40" w:rsidRDefault="6CB42FD0" w:rsidP="005200F4">
      <w:pPr>
        <w:pStyle w:val="SingleTxtG"/>
        <w:spacing w:after="0" w:line="276" w:lineRule="auto"/>
        <w:ind w:left="720" w:right="0"/>
        <w:rPr>
          <w:rFonts w:eastAsia="Arial Unicode MS"/>
          <w:sz w:val="24"/>
          <w:szCs w:val="24"/>
          <w:lang w:val="en-GB"/>
        </w:rPr>
      </w:pPr>
      <w:r w:rsidRPr="00C47709">
        <w:rPr>
          <w:rFonts w:eastAsia="Arial Unicode MS"/>
          <w:sz w:val="24"/>
          <w:szCs w:val="24"/>
          <w:lang w:val="en-GB"/>
        </w:rPr>
        <w:t xml:space="preserve">Ms. Ann Wallace, Director, Office of Climate Change, Energy, and Environment, </w:t>
      </w:r>
      <w:r w:rsidR="4AA4820B" w:rsidRPr="7360B6C1">
        <w:rPr>
          <w:rFonts w:eastAsia="Arial Unicode MS"/>
          <w:sz w:val="24"/>
          <w:szCs w:val="24"/>
          <w:lang w:val="en-GB"/>
        </w:rPr>
        <w:t xml:space="preserve">U.S. Agency for International Development. </w:t>
      </w:r>
    </w:p>
    <w:p w14:paraId="50D2F0F3" w14:textId="22AADE75" w:rsidR="002D6285" w:rsidRDefault="002D6285" w:rsidP="005200F4">
      <w:pPr>
        <w:pStyle w:val="SingleTxtG"/>
        <w:spacing w:after="0" w:line="276" w:lineRule="auto"/>
        <w:ind w:left="720" w:right="0"/>
        <w:rPr>
          <w:rFonts w:eastAsia="Arial Unicode MS"/>
          <w:sz w:val="24"/>
          <w:szCs w:val="24"/>
          <w:lang w:val="en-GB"/>
        </w:rPr>
      </w:pPr>
      <w:r w:rsidRPr="00C47709">
        <w:rPr>
          <w:rFonts w:eastAsia="Arial Unicode MS"/>
          <w:sz w:val="24"/>
          <w:szCs w:val="24"/>
          <w:lang w:val="en-GB"/>
        </w:rPr>
        <w:t xml:space="preserve">Ms. Daniela Wojtalewicz, International Environmental Program Specialist, </w:t>
      </w:r>
      <w:r w:rsidRPr="002D6285">
        <w:rPr>
          <w:rFonts w:eastAsia="Arial Unicode MS"/>
          <w:sz w:val="24"/>
          <w:szCs w:val="24"/>
          <w:lang w:val="en-GB"/>
        </w:rPr>
        <w:t>Office of International and Tribal Affairs</w:t>
      </w:r>
      <w:r>
        <w:rPr>
          <w:rFonts w:eastAsia="Arial Unicode MS"/>
          <w:sz w:val="24"/>
          <w:szCs w:val="24"/>
          <w:lang w:val="en-GB"/>
        </w:rPr>
        <w:t>,</w:t>
      </w:r>
      <w:r w:rsidRPr="002D6285">
        <w:rPr>
          <w:rFonts w:eastAsia="Arial Unicode MS"/>
          <w:sz w:val="24"/>
          <w:szCs w:val="24"/>
          <w:lang w:val="en-GB"/>
        </w:rPr>
        <w:t xml:space="preserve"> U.S. Environmental Protection Agency</w:t>
      </w:r>
      <w:r>
        <w:rPr>
          <w:rFonts w:eastAsia="Arial Unicode MS"/>
          <w:sz w:val="24"/>
          <w:szCs w:val="24"/>
          <w:lang w:val="en-GB"/>
        </w:rPr>
        <w:t xml:space="preserve">. </w:t>
      </w:r>
    </w:p>
    <w:p w14:paraId="504E70A6" w14:textId="45F29F55" w:rsidR="00886BB1" w:rsidRDefault="00886BB1" w:rsidP="005200F4">
      <w:pPr>
        <w:pStyle w:val="SingleTxtG"/>
        <w:spacing w:after="0" w:line="276" w:lineRule="auto"/>
        <w:ind w:left="720" w:right="0"/>
        <w:rPr>
          <w:rFonts w:eastAsia="Arial Unicode MS"/>
          <w:sz w:val="24"/>
          <w:szCs w:val="24"/>
          <w:lang w:val="en-GB"/>
        </w:rPr>
      </w:pPr>
      <w:r w:rsidRPr="00C47709">
        <w:rPr>
          <w:rFonts w:eastAsia="Arial Unicode MS"/>
          <w:sz w:val="24"/>
          <w:szCs w:val="24"/>
          <w:lang w:val="en-GB"/>
        </w:rPr>
        <w:t xml:space="preserve">Ms. Liabeth Yohannes, International Policy Analyst, </w:t>
      </w:r>
      <w:r w:rsidR="0090212D" w:rsidRPr="0090212D">
        <w:rPr>
          <w:rFonts w:eastAsia="Arial Unicode MS"/>
          <w:sz w:val="24"/>
          <w:szCs w:val="24"/>
          <w:lang w:val="en-GB"/>
        </w:rPr>
        <w:t>Office of Land and Emergency Management</w:t>
      </w:r>
      <w:r w:rsidR="0090212D">
        <w:rPr>
          <w:rFonts w:eastAsia="Arial Unicode MS"/>
          <w:sz w:val="24"/>
          <w:szCs w:val="24"/>
          <w:lang w:val="en-GB"/>
        </w:rPr>
        <w:t xml:space="preserve">, </w:t>
      </w:r>
      <w:r w:rsidR="0090212D" w:rsidRPr="0090212D">
        <w:rPr>
          <w:rFonts w:eastAsia="Arial Unicode MS"/>
          <w:sz w:val="24"/>
          <w:szCs w:val="24"/>
          <w:lang w:val="en-GB"/>
        </w:rPr>
        <w:t>U.S Environmental Protection Agency</w:t>
      </w:r>
      <w:r w:rsidR="0090212D">
        <w:rPr>
          <w:rFonts w:eastAsia="Arial Unicode MS"/>
          <w:sz w:val="24"/>
          <w:szCs w:val="24"/>
          <w:lang w:val="en-GB"/>
        </w:rPr>
        <w:t xml:space="preserve">. </w:t>
      </w:r>
    </w:p>
    <w:p w14:paraId="5818B111" w14:textId="5584923D" w:rsidR="000F5BB1" w:rsidRDefault="000F5BB1"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Ms. Kathryn Youel Page, </w:t>
      </w:r>
      <w:r w:rsidR="000F7078" w:rsidRPr="000F7078">
        <w:rPr>
          <w:rFonts w:eastAsia="Arial Unicode MS"/>
          <w:sz w:val="24"/>
          <w:szCs w:val="24"/>
          <w:lang w:val="en-GB"/>
        </w:rPr>
        <w:t>Assistant Legal Adviser</w:t>
      </w:r>
      <w:r w:rsidR="000F7078">
        <w:rPr>
          <w:rFonts w:eastAsia="Arial Unicode MS"/>
          <w:sz w:val="24"/>
          <w:szCs w:val="24"/>
          <w:lang w:val="en-GB"/>
        </w:rPr>
        <w:t>,</w:t>
      </w:r>
      <w:r w:rsidR="000F7078" w:rsidRPr="000F7078">
        <w:rPr>
          <w:rFonts w:eastAsia="Arial Unicode MS"/>
          <w:sz w:val="24"/>
          <w:szCs w:val="24"/>
          <w:lang w:val="en-GB"/>
        </w:rPr>
        <w:t xml:space="preserve"> Office of the Legal Adviser</w:t>
      </w:r>
      <w:r w:rsidR="000F7078">
        <w:rPr>
          <w:rFonts w:eastAsia="Arial Unicode MS"/>
          <w:sz w:val="24"/>
          <w:szCs w:val="24"/>
          <w:lang w:val="en-GB"/>
        </w:rPr>
        <w:t>,</w:t>
      </w:r>
      <w:r w:rsidR="000F7078" w:rsidRPr="000F7078">
        <w:rPr>
          <w:rFonts w:eastAsia="Arial Unicode MS"/>
          <w:sz w:val="24"/>
          <w:szCs w:val="24"/>
          <w:lang w:val="en-GB"/>
        </w:rPr>
        <w:t xml:space="preserve"> U.S. Department of State</w:t>
      </w:r>
      <w:r w:rsidR="000F7078">
        <w:rPr>
          <w:rFonts w:eastAsia="Arial Unicode MS"/>
          <w:sz w:val="24"/>
          <w:szCs w:val="24"/>
          <w:lang w:val="en-GB"/>
        </w:rPr>
        <w:t xml:space="preserve">. </w:t>
      </w:r>
    </w:p>
    <w:p w14:paraId="2D958E5C" w14:textId="28CD1690" w:rsidR="006D0A31" w:rsidRDefault="006D0A31"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Ms. Jeneva Craig, Policy Analyst, </w:t>
      </w:r>
      <w:r w:rsidR="00105229" w:rsidRPr="00105229">
        <w:rPr>
          <w:rFonts w:eastAsia="Arial Unicode MS"/>
          <w:sz w:val="24"/>
          <w:szCs w:val="24"/>
          <w:lang w:val="en-GB"/>
        </w:rPr>
        <w:t>Creative IT Solutions, LLC</w:t>
      </w:r>
      <w:r w:rsidR="00105229">
        <w:rPr>
          <w:rFonts w:eastAsia="Arial Unicode MS"/>
          <w:sz w:val="24"/>
          <w:szCs w:val="24"/>
          <w:lang w:val="en-GB"/>
        </w:rPr>
        <w:t xml:space="preserve">, </w:t>
      </w:r>
      <w:r w:rsidR="00105229" w:rsidRPr="00105229">
        <w:rPr>
          <w:rFonts w:eastAsia="Arial Unicode MS"/>
          <w:sz w:val="24"/>
          <w:szCs w:val="24"/>
          <w:lang w:val="en-GB"/>
        </w:rPr>
        <w:t>Office of Environmental Quality</w:t>
      </w:r>
      <w:r w:rsidR="00105229">
        <w:rPr>
          <w:rFonts w:eastAsia="Arial Unicode MS"/>
          <w:sz w:val="24"/>
          <w:szCs w:val="24"/>
          <w:lang w:val="en-GB"/>
        </w:rPr>
        <w:t xml:space="preserve">, </w:t>
      </w:r>
      <w:r w:rsidR="00105229" w:rsidRPr="00105229">
        <w:rPr>
          <w:rFonts w:eastAsia="Arial Unicode MS"/>
          <w:sz w:val="24"/>
          <w:szCs w:val="24"/>
          <w:lang w:val="en-GB"/>
        </w:rPr>
        <w:t>Bureau of Oceans and International Environmental and Scientific Affairs</w:t>
      </w:r>
      <w:r w:rsidR="00105229">
        <w:rPr>
          <w:rFonts w:eastAsia="Arial Unicode MS"/>
          <w:sz w:val="24"/>
          <w:szCs w:val="24"/>
          <w:lang w:val="en-GB"/>
        </w:rPr>
        <w:t xml:space="preserve">, </w:t>
      </w:r>
      <w:r w:rsidRPr="005E2F56">
        <w:rPr>
          <w:rFonts w:eastAsia="Arial Unicode MS"/>
          <w:sz w:val="24"/>
          <w:szCs w:val="24"/>
        </w:rPr>
        <w:t>U.S. Department of State</w:t>
      </w:r>
      <w:r w:rsidR="00105229">
        <w:rPr>
          <w:rFonts w:eastAsia="Arial Unicode MS"/>
          <w:sz w:val="24"/>
          <w:szCs w:val="24"/>
        </w:rPr>
        <w:t xml:space="preserve">. </w:t>
      </w:r>
    </w:p>
    <w:p w14:paraId="7970675E" w14:textId="487F6D4F" w:rsidR="00FD3249" w:rsidRDefault="00FD3249"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Bryan Juarez, </w:t>
      </w:r>
      <w:r w:rsidR="00A522E9" w:rsidRPr="00A522E9">
        <w:rPr>
          <w:rFonts w:eastAsia="Arial Unicode MS"/>
          <w:sz w:val="24"/>
          <w:szCs w:val="24"/>
          <w:lang w:val="en-GB"/>
        </w:rPr>
        <w:t>Program Analyst</w:t>
      </w:r>
      <w:r w:rsidR="00A522E9">
        <w:rPr>
          <w:rFonts w:eastAsia="Arial Unicode MS"/>
          <w:sz w:val="24"/>
          <w:szCs w:val="24"/>
          <w:lang w:val="en-GB"/>
        </w:rPr>
        <w:t xml:space="preserve">, </w:t>
      </w:r>
      <w:r w:rsidR="00A522E9" w:rsidRPr="00A522E9">
        <w:rPr>
          <w:rFonts w:eastAsia="Arial Unicode MS"/>
          <w:sz w:val="24"/>
          <w:szCs w:val="24"/>
          <w:lang w:val="en-GB"/>
        </w:rPr>
        <w:t>RWD Consulting LLC</w:t>
      </w:r>
      <w:r w:rsidR="00A522E9">
        <w:rPr>
          <w:rFonts w:eastAsia="Arial Unicode MS"/>
          <w:sz w:val="24"/>
          <w:szCs w:val="24"/>
          <w:lang w:val="en-GB"/>
        </w:rPr>
        <w:t>,</w:t>
      </w:r>
      <w:r w:rsidR="00A522E9" w:rsidRPr="00A522E9">
        <w:rPr>
          <w:rFonts w:eastAsia="Arial Unicode MS"/>
          <w:sz w:val="24"/>
          <w:szCs w:val="24"/>
          <w:lang w:val="en-GB"/>
        </w:rPr>
        <w:t xml:space="preserve"> Office of Environmental Quality</w:t>
      </w:r>
      <w:r w:rsidR="00A522E9">
        <w:rPr>
          <w:rFonts w:eastAsia="Arial Unicode MS"/>
          <w:sz w:val="24"/>
          <w:szCs w:val="24"/>
          <w:lang w:val="en-GB"/>
        </w:rPr>
        <w:t xml:space="preserve">, </w:t>
      </w:r>
      <w:r w:rsidR="00A522E9" w:rsidRPr="00A522E9">
        <w:rPr>
          <w:rFonts w:eastAsia="Arial Unicode MS"/>
          <w:sz w:val="24"/>
          <w:szCs w:val="24"/>
          <w:lang w:val="en-GB"/>
        </w:rPr>
        <w:t>Bureau of Oceans and International Environmental and Scientific Affairs</w:t>
      </w:r>
      <w:r w:rsidR="00A522E9">
        <w:rPr>
          <w:rFonts w:eastAsia="Arial Unicode MS"/>
          <w:sz w:val="24"/>
          <w:szCs w:val="24"/>
          <w:lang w:val="en-GB"/>
        </w:rPr>
        <w:t>,</w:t>
      </w:r>
      <w:r w:rsidR="00A522E9" w:rsidRPr="00A522E9">
        <w:rPr>
          <w:rFonts w:eastAsia="Arial Unicode MS"/>
          <w:sz w:val="24"/>
          <w:szCs w:val="24"/>
          <w:lang w:val="en-GB"/>
        </w:rPr>
        <w:t xml:space="preserve"> U.S. Department of State</w:t>
      </w:r>
      <w:r w:rsidR="00A522E9">
        <w:rPr>
          <w:rFonts w:eastAsia="Arial Unicode MS"/>
          <w:sz w:val="24"/>
          <w:szCs w:val="24"/>
          <w:lang w:val="en-GB"/>
        </w:rPr>
        <w:t xml:space="preserve">. </w:t>
      </w:r>
    </w:p>
    <w:p w14:paraId="51821578" w14:textId="019BE5AD" w:rsidR="00FA27A8" w:rsidRDefault="00FA27A8"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Maxwell Kraimer, </w:t>
      </w:r>
      <w:r w:rsidR="00F8676B" w:rsidRPr="00F8676B">
        <w:rPr>
          <w:rFonts w:eastAsia="Arial Unicode MS"/>
          <w:sz w:val="24"/>
          <w:szCs w:val="24"/>
          <w:lang w:val="en-GB"/>
        </w:rPr>
        <w:t>Program Analyst</w:t>
      </w:r>
      <w:r w:rsidR="00F8676B">
        <w:rPr>
          <w:rFonts w:eastAsia="Arial Unicode MS"/>
          <w:sz w:val="24"/>
          <w:szCs w:val="24"/>
          <w:lang w:val="en-GB"/>
        </w:rPr>
        <w:t>,</w:t>
      </w:r>
      <w:r w:rsidR="00F8676B" w:rsidRPr="00F8676B">
        <w:rPr>
          <w:rFonts w:eastAsia="Arial Unicode MS"/>
          <w:sz w:val="24"/>
          <w:szCs w:val="24"/>
          <w:lang w:val="en-GB"/>
        </w:rPr>
        <w:t xml:space="preserve"> RWD Consulting LLC</w:t>
      </w:r>
      <w:r w:rsidR="00F8676B">
        <w:rPr>
          <w:rFonts w:eastAsia="Arial Unicode MS"/>
          <w:sz w:val="24"/>
          <w:szCs w:val="24"/>
          <w:lang w:val="en-GB"/>
        </w:rPr>
        <w:t>,</w:t>
      </w:r>
      <w:r w:rsidR="00F8676B" w:rsidRPr="00F8676B">
        <w:rPr>
          <w:rFonts w:eastAsia="Arial Unicode MS"/>
          <w:sz w:val="24"/>
          <w:szCs w:val="24"/>
          <w:lang w:val="en-GB"/>
        </w:rPr>
        <w:t xml:space="preserve"> Office of Environmental Quality</w:t>
      </w:r>
      <w:r w:rsidR="00F8676B">
        <w:rPr>
          <w:rFonts w:eastAsia="Arial Unicode MS"/>
          <w:sz w:val="24"/>
          <w:szCs w:val="24"/>
          <w:lang w:val="en-GB"/>
        </w:rPr>
        <w:t>,</w:t>
      </w:r>
      <w:r w:rsidR="00F8676B" w:rsidRPr="00F8676B">
        <w:rPr>
          <w:rFonts w:eastAsia="Arial Unicode MS"/>
          <w:sz w:val="24"/>
          <w:szCs w:val="24"/>
          <w:lang w:val="en-GB"/>
        </w:rPr>
        <w:t xml:space="preserve"> Bureau of Oceans and International Environmental and Scientific Affairs</w:t>
      </w:r>
      <w:r w:rsidR="00F8676B">
        <w:rPr>
          <w:rFonts w:eastAsia="Arial Unicode MS"/>
          <w:sz w:val="24"/>
          <w:szCs w:val="24"/>
          <w:lang w:val="en-GB"/>
        </w:rPr>
        <w:t>,</w:t>
      </w:r>
      <w:r w:rsidR="00F8676B" w:rsidRPr="00F8676B">
        <w:rPr>
          <w:rFonts w:eastAsia="Arial Unicode MS"/>
          <w:sz w:val="24"/>
          <w:szCs w:val="24"/>
          <w:lang w:val="en-GB"/>
        </w:rPr>
        <w:t xml:space="preserve"> U.S. Department of State</w:t>
      </w:r>
      <w:r w:rsidR="00F8676B">
        <w:rPr>
          <w:rFonts w:eastAsia="Arial Unicode MS"/>
          <w:sz w:val="24"/>
          <w:szCs w:val="24"/>
          <w:lang w:val="en-GB"/>
        </w:rPr>
        <w:t xml:space="preserve">. </w:t>
      </w:r>
    </w:p>
    <w:p w14:paraId="20C771A3" w14:textId="31A8EB7D" w:rsidR="0054650D" w:rsidRPr="005E2F56" w:rsidRDefault="1C8A6DDA"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So-Jung Youn, Policy Analyst, </w:t>
      </w:r>
      <w:r w:rsidR="1A73E0AD" w:rsidRPr="6512473D">
        <w:rPr>
          <w:rFonts w:eastAsia="Arial Unicode MS"/>
          <w:sz w:val="24"/>
          <w:szCs w:val="24"/>
          <w:lang w:val="en-GB"/>
        </w:rPr>
        <w:t>Creative IT Solutions, LLC Office of Environmental Quality, Bureau of Oceans and International Environmental and Scientific Affairs</w:t>
      </w:r>
      <w:r w:rsidR="7DF8E55D" w:rsidRPr="6512473D">
        <w:rPr>
          <w:rFonts w:eastAsia="Arial Unicode MS"/>
          <w:sz w:val="24"/>
          <w:szCs w:val="24"/>
          <w:lang w:val="en-GB"/>
        </w:rPr>
        <w:t xml:space="preserve">, U.S. Department of State. </w:t>
      </w:r>
    </w:p>
    <w:p w14:paraId="340A881A" w14:textId="4E7F6E06" w:rsidR="74FC2742" w:rsidRDefault="74FC2742" w:rsidP="6512473D">
      <w:pPr>
        <w:pStyle w:val="SingleTxtG"/>
        <w:spacing w:after="0" w:line="276" w:lineRule="auto"/>
        <w:ind w:left="720" w:right="0"/>
        <w:rPr>
          <w:rFonts w:eastAsia="Arial Unicode MS"/>
          <w:sz w:val="24"/>
          <w:szCs w:val="24"/>
          <w:lang w:val="en-GB"/>
        </w:rPr>
      </w:pPr>
      <w:r w:rsidRPr="6512473D">
        <w:rPr>
          <w:rFonts w:eastAsia="Arial Unicode MS"/>
          <w:sz w:val="24"/>
          <w:szCs w:val="24"/>
          <w:lang w:val="en-GB"/>
        </w:rPr>
        <w:t>Mr. Jeffrey Merkley, Representative, United States Senate, United States Senate.</w:t>
      </w:r>
    </w:p>
    <w:p w14:paraId="3EAB0A80" w14:textId="3502C8B5" w:rsidR="499A0A0B" w:rsidRDefault="2510C5F6" w:rsidP="7360B6C1">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Mr. Ausan Al-Eryani, Senate Staff Member, Senator Merkley Staff, U.S. Senate.</w:t>
      </w:r>
    </w:p>
    <w:p w14:paraId="1488FEF0" w14:textId="65D37C53" w:rsidR="499A0A0B" w:rsidRDefault="3E1864EB" w:rsidP="6512473D">
      <w:pPr>
        <w:pStyle w:val="SingleTxtG"/>
        <w:spacing w:after="0" w:line="276" w:lineRule="auto"/>
        <w:ind w:left="720" w:right="0"/>
        <w:rPr>
          <w:rFonts w:eastAsia="Arial Unicode MS"/>
          <w:sz w:val="24"/>
          <w:szCs w:val="24"/>
          <w:lang w:val="en-GB"/>
        </w:rPr>
      </w:pPr>
      <w:r w:rsidRPr="7360B6C1">
        <w:rPr>
          <w:rFonts w:eastAsia="Arial Unicode MS"/>
          <w:sz w:val="24"/>
          <w:szCs w:val="24"/>
          <w:lang w:val="en-GB"/>
        </w:rPr>
        <w:t>Mr. Benjamin Schreiber, Senate Staff Member, Senator Merkley</w:t>
      </w:r>
      <w:r w:rsidR="41FAB307" w:rsidRPr="7360B6C1">
        <w:rPr>
          <w:rFonts w:eastAsia="Arial Unicode MS"/>
          <w:sz w:val="24"/>
          <w:szCs w:val="24"/>
          <w:lang w:val="en-GB"/>
        </w:rPr>
        <w:t xml:space="preserve"> Staff, U.S. Senate. </w:t>
      </w:r>
    </w:p>
    <w:p w14:paraId="576FA5D3" w14:textId="001740FE" w:rsidR="6512473D" w:rsidRDefault="6512473D" w:rsidP="6512473D">
      <w:pPr>
        <w:pStyle w:val="SingleTxtG"/>
        <w:spacing w:after="0" w:line="276" w:lineRule="auto"/>
        <w:ind w:left="720" w:right="0"/>
        <w:rPr>
          <w:rFonts w:eastAsia="Arial Unicode MS"/>
          <w:sz w:val="24"/>
          <w:szCs w:val="24"/>
          <w:lang w:val="en-GB"/>
        </w:rPr>
      </w:pPr>
    </w:p>
    <w:p w14:paraId="3164C893" w14:textId="77777777" w:rsidR="00704473" w:rsidRPr="00852B6E" w:rsidRDefault="00704473" w:rsidP="00536E77">
      <w:pPr>
        <w:pStyle w:val="Heading2"/>
        <w:jc w:val="both"/>
        <w:rPr>
          <w:lang w:val="es-PE"/>
        </w:rPr>
      </w:pPr>
      <w:r w:rsidRPr="00852B6E">
        <w:rPr>
          <w:lang w:val="es-PE"/>
        </w:rPr>
        <w:t>Uruguay</w:t>
      </w:r>
    </w:p>
    <w:p w14:paraId="2D1FD4FA" w14:textId="199ABBEE" w:rsidR="000230FD" w:rsidRPr="00852B6E" w:rsidRDefault="000230FD" w:rsidP="005200F4">
      <w:pPr>
        <w:pStyle w:val="SingleTxtG"/>
        <w:spacing w:after="0" w:line="276" w:lineRule="auto"/>
        <w:ind w:left="0" w:right="0" w:firstLine="720"/>
        <w:rPr>
          <w:rFonts w:eastAsia="Arial Unicode MS"/>
          <w:sz w:val="24"/>
          <w:szCs w:val="24"/>
          <w:lang w:val="es-PE"/>
        </w:rPr>
      </w:pPr>
      <w:r w:rsidRPr="00852B6E">
        <w:rPr>
          <w:rFonts w:eastAsia="Arial Unicode MS"/>
          <w:sz w:val="24"/>
          <w:szCs w:val="24"/>
          <w:lang w:val="es-PE"/>
        </w:rPr>
        <w:t xml:space="preserve">Sr. Robert Daniel Bouvier Torterolo, Ministro de Ambiente, Jefe de Delegación. </w:t>
      </w:r>
    </w:p>
    <w:p w14:paraId="5026247F" w14:textId="09EDC202" w:rsidR="00704473" w:rsidRPr="00852B6E" w:rsidRDefault="000230FD" w:rsidP="005200F4">
      <w:pPr>
        <w:pStyle w:val="SingleTxtG"/>
        <w:spacing w:after="0" w:line="276" w:lineRule="auto"/>
        <w:ind w:left="720" w:right="0"/>
        <w:rPr>
          <w:rFonts w:eastAsia="Arial Unicode MS"/>
          <w:sz w:val="24"/>
          <w:szCs w:val="24"/>
          <w:lang w:val="es-PE"/>
        </w:rPr>
      </w:pPr>
      <w:r w:rsidRPr="00852B6E">
        <w:rPr>
          <w:rFonts w:eastAsia="Arial Unicode MS"/>
          <w:sz w:val="24"/>
          <w:szCs w:val="24"/>
          <w:lang w:val="es-PE"/>
        </w:rPr>
        <w:t>S</w:t>
      </w:r>
      <w:r w:rsidR="00704473" w:rsidRPr="00852B6E">
        <w:rPr>
          <w:rFonts w:eastAsia="Arial Unicode MS"/>
          <w:sz w:val="24"/>
          <w:szCs w:val="24"/>
          <w:lang w:val="es-PE"/>
        </w:rPr>
        <w:t xml:space="preserve">r. Marcelo J. Cousillas, </w:t>
      </w:r>
      <w:r w:rsidRPr="00852B6E">
        <w:rPr>
          <w:rFonts w:eastAsia="Arial Unicode MS"/>
          <w:sz w:val="24"/>
          <w:szCs w:val="24"/>
          <w:lang w:val="es-PE"/>
        </w:rPr>
        <w:t xml:space="preserve">Gerente Área Jurídica, Ministerio de Ambiente y Punto Focal Nacional (NFP). </w:t>
      </w:r>
    </w:p>
    <w:p w14:paraId="5284C437" w14:textId="5D2E454D" w:rsidR="00704473" w:rsidRPr="000230FD" w:rsidRDefault="000230FD" w:rsidP="005200F4">
      <w:pPr>
        <w:pStyle w:val="SingleTxtG"/>
        <w:spacing w:after="0" w:line="276" w:lineRule="auto"/>
        <w:ind w:left="720" w:right="0"/>
        <w:rPr>
          <w:rFonts w:eastAsia="Arial Unicode MS"/>
          <w:sz w:val="24"/>
          <w:szCs w:val="24"/>
          <w:lang w:val="es-CR"/>
        </w:rPr>
      </w:pPr>
      <w:r w:rsidRPr="4E968F81">
        <w:rPr>
          <w:rFonts w:eastAsia="Arial Unicode MS"/>
          <w:sz w:val="24"/>
          <w:szCs w:val="24"/>
          <w:lang w:val="es-CR"/>
        </w:rPr>
        <w:t>Sra</w:t>
      </w:r>
      <w:r w:rsidR="00704473" w:rsidRPr="4E968F81">
        <w:rPr>
          <w:rFonts w:eastAsia="Arial Unicode MS"/>
          <w:sz w:val="24"/>
          <w:szCs w:val="24"/>
          <w:lang w:val="es-CR"/>
        </w:rPr>
        <w:t xml:space="preserve">. Valentina Sierra </w:t>
      </w:r>
      <w:r w:rsidRPr="4E968F81">
        <w:rPr>
          <w:rFonts w:eastAsia="Arial Unicode MS"/>
          <w:sz w:val="24"/>
          <w:szCs w:val="24"/>
          <w:lang w:val="es-CR"/>
        </w:rPr>
        <w:t>Domínguez</w:t>
      </w:r>
      <w:r w:rsidR="00704473" w:rsidRPr="4E968F81">
        <w:rPr>
          <w:rFonts w:eastAsia="Arial Unicode MS"/>
          <w:sz w:val="24"/>
          <w:szCs w:val="24"/>
          <w:lang w:val="es-CR"/>
        </w:rPr>
        <w:t xml:space="preserve">, </w:t>
      </w:r>
      <w:r w:rsidRPr="4E968F81">
        <w:rPr>
          <w:rFonts w:eastAsia="Arial Unicode MS"/>
          <w:sz w:val="24"/>
          <w:szCs w:val="24"/>
          <w:lang w:val="es-CR"/>
        </w:rPr>
        <w:t xml:space="preserve">Segunda Secretaria, Dirección de Medio Ambiente del </w:t>
      </w:r>
      <w:r w:rsidR="41CD8004" w:rsidRPr="4E968F81">
        <w:rPr>
          <w:rFonts w:eastAsia="Arial Unicode MS"/>
          <w:sz w:val="24"/>
          <w:szCs w:val="24"/>
          <w:lang w:val="es-CR"/>
        </w:rPr>
        <w:t>Ministerio</w:t>
      </w:r>
      <w:r w:rsidRPr="4E968F81">
        <w:rPr>
          <w:rFonts w:eastAsia="Arial Unicode MS"/>
          <w:sz w:val="24"/>
          <w:szCs w:val="24"/>
          <w:lang w:val="es-CR"/>
        </w:rPr>
        <w:t xml:space="preserve"> de Relaciones Exteriores y Coordinadora del GRULAC. </w:t>
      </w:r>
    </w:p>
    <w:p w14:paraId="4D2E12B8" w14:textId="77777777" w:rsidR="00704473" w:rsidRPr="000230FD" w:rsidRDefault="00704473" w:rsidP="005200F4">
      <w:pPr>
        <w:pStyle w:val="SingleTxtG"/>
        <w:spacing w:after="0" w:line="276" w:lineRule="auto"/>
        <w:ind w:left="0" w:right="0" w:firstLine="720"/>
        <w:rPr>
          <w:rFonts w:eastAsia="Arial Unicode MS"/>
          <w:b/>
          <w:bCs/>
          <w:sz w:val="24"/>
          <w:szCs w:val="24"/>
          <w:lang w:val="es-CR"/>
        </w:rPr>
      </w:pPr>
    </w:p>
    <w:p w14:paraId="0A71EEC9" w14:textId="77777777" w:rsidR="00704473" w:rsidRPr="005E2F56" w:rsidRDefault="00704473" w:rsidP="00536E77">
      <w:pPr>
        <w:pStyle w:val="Heading2"/>
        <w:jc w:val="both"/>
        <w:rPr>
          <w:rFonts w:ascii="Times New Roman" w:hAnsi="Times New Roman" w:cs="Times New Roman"/>
        </w:rPr>
      </w:pPr>
      <w:r w:rsidRPr="00FE08DC">
        <w:t>Uzbekistan</w:t>
      </w:r>
    </w:p>
    <w:p w14:paraId="3D2E1280" w14:textId="02CA6439" w:rsidR="00B25973" w:rsidRPr="005E2F56" w:rsidRDefault="17E248BA" w:rsidP="6512473D">
      <w:pPr>
        <w:pStyle w:val="SingleTxtG"/>
        <w:spacing w:after="0" w:line="276" w:lineRule="auto"/>
        <w:ind w:left="720" w:right="0"/>
        <w:rPr>
          <w:rFonts w:eastAsia="Arial Unicode MS"/>
          <w:sz w:val="24"/>
          <w:szCs w:val="24"/>
        </w:rPr>
      </w:pPr>
      <w:r w:rsidRPr="6512473D">
        <w:rPr>
          <w:rFonts w:eastAsia="Arial Unicode MS"/>
          <w:sz w:val="24"/>
          <w:szCs w:val="24"/>
        </w:rPr>
        <w:t xml:space="preserve">Mr. Aziz Abdukhakimov, Minister, Ministry of Ecology, Environmental Protection and Climate Change of the Republic of Uzbekistan. </w:t>
      </w:r>
    </w:p>
    <w:p w14:paraId="42713840" w14:textId="750D94D0" w:rsidR="00B25973" w:rsidRPr="005E2F56" w:rsidRDefault="1764FE44"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Ms. Makhliyo Karimova, Head of Legal Department, Montevideo Focal Point, Ministry of Ecology, Environmental Protection and Climate Change of the Republic of Uzbekistan. </w:t>
      </w:r>
    </w:p>
    <w:p w14:paraId="3E83C812" w14:textId="0BA85D11" w:rsidR="00B25973" w:rsidRPr="005E2F56" w:rsidRDefault="63AF6E24" w:rsidP="005200F4">
      <w:pPr>
        <w:pStyle w:val="SingleTxtG"/>
        <w:spacing w:after="0" w:line="276" w:lineRule="auto"/>
        <w:ind w:left="720" w:right="0"/>
        <w:rPr>
          <w:rFonts w:eastAsia="Arial Unicode MS"/>
          <w:sz w:val="24"/>
          <w:szCs w:val="24"/>
        </w:rPr>
      </w:pPr>
      <w:r w:rsidRPr="6512473D">
        <w:rPr>
          <w:rFonts w:eastAsia="Arial Unicode MS"/>
          <w:sz w:val="24"/>
          <w:szCs w:val="24"/>
        </w:rPr>
        <w:t xml:space="preserve">Mr. Boburjon Makhmudov, Chief Specialist of International </w:t>
      </w:r>
      <w:r w:rsidR="1764FE44" w:rsidRPr="6512473D">
        <w:rPr>
          <w:rFonts w:eastAsia="Arial Unicode MS"/>
          <w:sz w:val="24"/>
          <w:szCs w:val="24"/>
        </w:rPr>
        <w:t xml:space="preserve">Cooperation and Ratings Department, Ministry of Ecology, Environmental Protection and Climate Change of the Republic of Uzbekistan. </w:t>
      </w:r>
    </w:p>
    <w:p w14:paraId="7F39E743" w14:textId="69CEBF75" w:rsidR="159ED5DE" w:rsidRDefault="159ED5DE" w:rsidP="6512473D">
      <w:pPr>
        <w:pStyle w:val="SingleTxtG"/>
        <w:spacing w:after="0" w:line="276" w:lineRule="auto"/>
        <w:ind w:left="720" w:right="0"/>
        <w:rPr>
          <w:rFonts w:eastAsia="Arial Unicode MS"/>
          <w:sz w:val="24"/>
          <w:szCs w:val="24"/>
        </w:rPr>
      </w:pPr>
      <w:r w:rsidRPr="6512473D">
        <w:rPr>
          <w:rFonts w:eastAsia="Arial Unicode MS"/>
          <w:sz w:val="24"/>
          <w:szCs w:val="24"/>
        </w:rPr>
        <w:t xml:space="preserve">Ms. Mokhinur Ishnazarova, Chief Specialist of Legal Department. </w:t>
      </w:r>
    </w:p>
    <w:p w14:paraId="556240B6" w14:textId="609F25C4" w:rsidR="00704473" w:rsidRPr="005E2F56" w:rsidRDefault="00704473" w:rsidP="005200F4">
      <w:pPr>
        <w:pStyle w:val="SingleTxtG"/>
        <w:spacing w:after="0" w:line="276" w:lineRule="auto"/>
        <w:ind w:left="0" w:right="0" w:firstLine="720"/>
        <w:rPr>
          <w:rFonts w:eastAsia="Arial Unicode MS"/>
          <w:sz w:val="24"/>
          <w:szCs w:val="24"/>
        </w:rPr>
      </w:pPr>
    </w:p>
    <w:p w14:paraId="098DC264" w14:textId="77777777" w:rsidR="00704473" w:rsidRPr="005E2F56" w:rsidRDefault="62D3E88A" w:rsidP="00536E77">
      <w:pPr>
        <w:pStyle w:val="Heading2"/>
        <w:jc w:val="both"/>
        <w:rPr>
          <w:rFonts w:ascii="Times New Roman" w:hAnsi="Times New Roman" w:cs="Times New Roman"/>
        </w:rPr>
      </w:pPr>
      <w:r>
        <w:t>Vanuatu</w:t>
      </w:r>
    </w:p>
    <w:p w14:paraId="67544D4F" w14:textId="1293BDF4" w:rsidR="00D04AAC" w:rsidRPr="005E2F56" w:rsidRDefault="7AA35606"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Mr. Odo Tevi, Permanent Representative of Vanuatu to the United Nations, </w:t>
      </w:r>
      <w:r w:rsidR="3358CDCD" w:rsidRPr="7360B6C1">
        <w:rPr>
          <w:rFonts w:eastAsia="Arial Unicode MS"/>
          <w:sz w:val="24"/>
          <w:szCs w:val="24"/>
        </w:rPr>
        <w:t xml:space="preserve">New York. </w:t>
      </w:r>
    </w:p>
    <w:p w14:paraId="137FDDCA" w14:textId="1959FAA5" w:rsidR="00833BA4" w:rsidRDefault="00833BA4" w:rsidP="005200F4">
      <w:pPr>
        <w:pStyle w:val="SingleTxtG"/>
        <w:spacing w:after="0" w:line="276" w:lineRule="auto"/>
        <w:ind w:left="720" w:right="0"/>
        <w:rPr>
          <w:rFonts w:eastAsia="Arial Unicode MS"/>
          <w:sz w:val="24"/>
          <w:szCs w:val="24"/>
        </w:rPr>
      </w:pPr>
      <w:r w:rsidRPr="005E2F56">
        <w:rPr>
          <w:rFonts w:eastAsia="Arial Unicode MS"/>
          <w:sz w:val="24"/>
          <w:szCs w:val="24"/>
        </w:rPr>
        <w:t>Ms. Roselyn Bue, Acting Principal Officer</w:t>
      </w:r>
      <w:r>
        <w:rPr>
          <w:rFonts w:eastAsia="Arial Unicode MS"/>
          <w:sz w:val="24"/>
          <w:szCs w:val="24"/>
        </w:rPr>
        <w:t xml:space="preserve">, </w:t>
      </w:r>
      <w:r w:rsidRPr="005E2F56">
        <w:rPr>
          <w:rFonts w:eastAsia="Arial Unicode MS"/>
          <w:sz w:val="24"/>
          <w:szCs w:val="24"/>
        </w:rPr>
        <w:t>Waste Management and Pollution Control, Depar</w:t>
      </w:r>
      <w:r>
        <w:rPr>
          <w:rFonts w:eastAsia="Arial Unicode MS"/>
          <w:sz w:val="24"/>
          <w:szCs w:val="24"/>
        </w:rPr>
        <w:t>t</w:t>
      </w:r>
      <w:r w:rsidRPr="005E2F56">
        <w:rPr>
          <w:rFonts w:eastAsia="Arial Unicode MS"/>
          <w:sz w:val="24"/>
          <w:szCs w:val="24"/>
        </w:rPr>
        <w:t>ment of Environment</w:t>
      </w:r>
      <w:r>
        <w:rPr>
          <w:rFonts w:eastAsia="Arial Unicode MS"/>
          <w:sz w:val="24"/>
          <w:szCs w:val="24"/>
        </w:rPr>
        <w:t xml:space="preserve">, </w:t>
      </w:r>
      <w:r w:rsidRPr="005E2F56">
        <w:rPr>
          <w:rFonts w:eastAsia="Arial Unicode MS"/>
          <w:sz w:val="24"/>
          <w:szCs w:val="24"/>
        </w:rPr>
        <w:t>Protection and Conservation</w:t>
      </w:r>
      <w:r>
        <w:rPr>
          <w:rFonts w:eastAsia="Arial Unicode MS"/>
          <w:sz w:val="24"/>
          <w:szCs w:val="24"/>
        </w:rPr>
        <w:t xml:space="preserve">. </w:t>
      </w:r>
    </w:p>
    <w:p w14:paraId="4EF0A58D" w14:textId="3472F421" w:rsidR="00833BA4" w:rsidRDefault="00833BA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Richardo Colmar, Senior Desk Officer, United Nations Division, </w:t>
      </w:r>
      <w:r>
        <w:rPr>
          <w:rFonts w:eastAsia="Arial Unicode MS"/>
          <w:sz w:val="24"/>
          <w:szCs w:val="24"/>
        </w:rPr>
        <w:t xml:space="preserve">Department of </w:t>
      </w:r>
      <w:r w:rsidRPr="005E2F56">
        <w:rPr>
          <w:rFonts w:eastAsia="Arial Unicode MS"/>
          <w:sz w:val="24"/>
          <w:szCs w:val="24"/>
        </w:rPr>
        <w:t>Foreign Affairs</w:t>
      </w:r>
      <w:r>
        <w:rPr>
          <w:rFonts w:eastAsia="Arial Unicode MS"/>
          <w:sz w:val="24"/>
          <w:szCs w:val="24"/>
        </w:rPr>
        <w:t xml:space="preserve">. </w:t>
      </w:r>
    </w:p>
    <w:p w14:paraId="7FC84656" w14:textId="0D6675BA" w:rsidR="00833BA4" w:rsidRPr="005E2F56" w:rsidRDefault="00833BA4" w:rsidP="005200F4">
      <w:pPr>
        <w:pStyle w:val="SingleTxtG"/>
        <w:spacing w:after="0" w:line="276" w:lineRule="auto"/>
        <w:ind w:left="720" w:right="0"/>
        <w:rPr>
          <w:rFonts w:eastAsia="Arial Unicode MS"/>
          <w:sz w:val="24"/>
          <w:szCs w:val="24"/>
        </w:rPr>
      </w:pPr>
      <w:r w:rsidRPr="005E2F56">
        <w:rPr>
          <w:rFonts w:eastAsia="Arial Unicode MS"/>
          <w:sz w:val="24"/>
          <w:szCs w:val="24"/>
        </w:rPr>
        <w:t>Mr. Dean</w:t>
      </w:r>
      <w:r>
        <w:rPr>
          <w:rFonts w:eastAsia="Arial Unicode MS"/>
          <w:sz w:val="24"/>
          <w:szCs w:val="24"/>
        </w:rPr>
        <w:t xml:space="preserve"> Launder</w:t>
      </w:r>
      <w:r w:rsidRPr="005E2F56">
        <w:rPr>
          <w:rFonts w:eastAsia="Arial Unicode MS"/>
          <w:sz w:val="24"/>
          <w:szCs w:val="24"/>
        </w:rPr>
        <w:t xml:space="preserve"> Wotlolan, Officer </w:t>
      </w:r>
      <w:r>
        <w:rPr>
          <w:rFonts w:eastAsia="Arial Unicode MS"/>
          <w:sz w:val="24"/>
          <w:szCs w:val="24"/>
        </w:rPr>
        <w:t>in Charge,</w:t>
      </w:r>
      <w:r w:rsidR="000A3045">
        <w:rPr>
          <w:rFonts w:eastAsia="Arial Unicode MS"/>
          <w:sz w:val="24"/>
          <w:szCs w:val="24"/>
        </w:rPr>
        <w:t xml:space="preserve"> Waste Management and Pollution Control,</w:t>
      </w:r>
      <w:r w:rsidRPr="005E2F56">
        <w:rPr>
          <w:rFonts w:eastAsia="Arial Unicode MS"/>
          <w:sz w:val="24"/>
          <w:szCs w:val="24"/>
        </w:rPr>
        <w:t xml:space="preserve"> Department of Environment</w:t>
      </w:r>
      <w:r w:rsidR="000A3045">
        <w:rPr>
          <w:rFonts w:eastAsia="Arial Unicode MS"/>
          <w:sz w:val="24"/>
          <w:szCs w:val="24"/>
        </w:rPr>
        <w:t xml:space="preserve">, </w:t>
      </w:r>
      <w:r w:rsidRPr="005E2F56">
        <w:rPr>
          <w:rFonts w:eastAsia="Arial Unicode MS"/>
          <w:sz w:val="24"/>
          <w:szCs w:val="24"/>
        </w:rPr>
        <w:t>Protection and Conservation</w:t>
      </w:r>
      <w:r w:rsidR="000A3045">
        <w:rPr>
          <w:rFonts w:eastAsia="Arial Unicode MS"/>
          <w:sz w:val="24"/>
          <w:szCs w:val="24"/>
        </w:rPr>
        <w:t xml:space="preserve">. </w:t>
      </w:r>
    </w:p>
    <w:p w14:paraId="48D20E94" w14:textId="226D88F6" w:rsidR="000A3045" w:rsidRPr="000A3045" w:rsidRDefault="000A3045" w:rsidP="005200F4">
      <w:pPr>
        <w:pStyle w:val="SingleTxtG"/>
        <w:spacing w:after="0" w:line="276" w:lineRule="auto"/>
        <w:ind w:left="720" w:right="0"/>
        <w:rPr>
          <w:rFonts w:eastAsia="Arial Unicode MS"/>
          <w:sz w:val="24"/>
          <w:szCs w:val="24"/>
          <w:lang w:val="en-GB"/>
        </w:rPr>
      </w:pPr>
      <w:r w:rsidRPr="000A3045">
        <w:rPr>
          <w:rFonts w:eastAsia="Arial Unicode MS"/>
          <w:sz w:val="24"/>
          <w:szCs w:val="24"/>
          <w:lang w:val="en-GB"/>
        </w:rPr>
        <w:t>Ms. Diana Salili, Program Manager, Environment, Clim</w:t>
      </w:r>
      <w:r>
        <w:rPr>
          <w:rFonts w:eastAsia="Arial Unicode MS"/>
          <w:sz w:val="24"/>
          <w:szCs w:val="24"/>
          <w:lang w:val="en-GB"/>
        </w:rPr>
        <w:t xml:space="preserve">ate Change and Natural Resource Management, Melanesian Spearhead Group (MSG). </w:t>
      </w:r>
    </w:p>
    <w:p w14:paraId="5DA78A74" w14:textId="20014C78" w:rsidR="00135955" w:rsidRDefault="00135955"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 xml:space="preserve">Ms. Majorie </w:t>
      </w:r>
      <w:r>
        <w:rPr>
          <w:rFonts w:eastAsia="Arial Unicode MS"/>
          <w:sz w:val="24"/>
          <w:szCs w:val="24"/>
        </w:rPr>
        <w:t>Wells</w:t>
      </w:r>
      <w:r w:rsidRPr="005E2F56">
        <w:rPr>
          <w:rFonts w:eastAsia="Arial Unicode MS"/>
          <w:sz w:val="24"/>
          <w:szCs w:val="24"/>
        </w:rPr>
        <w:t>, First Secretary</w:t>
      </w:r>
      <w:r>
        <w:rPr>
          <w:rFonts w:eastAsia="Arial Unicode MS"/>
          <w:sz w:val="24"/>
          <w:szCs w:val="24"/>
        </w:rPr>
        <w:t xml:space="preserve"> to the Vanuatu New York Mission. </w:t>
      </w:r>
    </w:p>
    <w:p w14:paraId="4A9A0F5F" w14:textId="4F0C77CA" w:rsidR="00135955" w:rsidRPr="005E2F56" w:rsidRDefault="30762CE1" w:rsidP="005200F4">
      <w:pPr>
        <w:pStyle w:val="SingleTxtG"/>
        <w:spacing w:after="0" w:line="276" w:lineRule="auto"/>
        <w:ind w:left="720" w:right="0"/>
        <w:rPr>
          <w:rFonts w:eastAsia="Arial Unicode MS"/>
          <w:sz w:val="24"/>
          <w:szCs w:val="24"/>
        </w:rPr>
      </w:pPr>
      <w:r w:rsidRPr="7360B6C1">
        <w:rPr>
          <w:rFonts w:eastAsia="Arial Unicode MS"/>
          <w:sz w:val="24"/>
          <w:szCs w:val="24"/>
        </w:rPr>
        <w:t xml:space="preserve">Ms. Orsiany Loughman, Desk Officer Programs </w:t>
      </w:r>
      <w:r w:rsidR="01C24CE9" w:rsidRPr="7360B6C1">
        <w:rPr>
          <w:rFonts w:eastAsia="Arial Unicode MS"/>
          <w:sz w:val="24"/>
          <w:szCs w:val="24"/>
        </w:rPr>
        <w:t xml:space="preserve">and </w:t>
      </w:r>
      <w:r w:rsidRPr="7360B6C1">
        <w:rPr>
          <w:rFonts w:eastAsia="Arial Unicode MS"/>
          <w:sz w:val="24"/>
          <w:szCs w:val="24"/>
        </w:rPr>
        <w:t xml:space="preserve">Funds, </w:t>
      </w:r>
      <w:r w:rsidR="01C24CE9" w:rsidRPr="7360B6C1">
        <w:rPr>
          <w:rFonts w:eastAsia="Arial Unicode MS"/>
          <w:sz w:val="24"/>
          <w:szCs w:val="24"/>
        </w:rPr>
        <w:t xml:space="preserve">United Nations Division, Department of </w:t>
      </w:r>
      <w:r w:rsidRPr="7360B6C1">
        <w:rPr>
          <w:rFonts w:eastAsia="Arial Unicode MS"/>
          <w:sz w:val="24"/>
          <w:szCs w:val="24"/>
        </w:rPr>
        <w:t>Foreign Affairs</w:t>
      </w:r>
      <w:r w:rsidR="01C24CE9" w:rsidRPr="7360B6C1">
        <w:rPr>
          <w:rFonts w:eastAsia="Arial Unicode MS"/>
          <w:sz w:val="24"/>
          <w:szCs w:val="24"/>
        </w:rPr>
        <w:t xml:space="preserve">. </w:t>
      </w:r>
    </w:p>
    <w:p w14:paraId="6E26C487" w14:textId="074445D0" w:rsidR="003111BE" w:rsidRPr="005E2F56" w:rsidRDefault="05FD1135" w:rsidP="7360B6C1">
      <w:pPr>
        <w:pStyle w:val="SingleTxtG"/>
        <w:spacing w:after="0" w:line="276" w:lineRule="auto"/>
        <w:ind w:left="720" w:right="0"/>
        <w:rPr>
          <w:rFonts w:eastAsia="Arial Unicode MS"/>
          <w:sz w:val="24"/>
          <w:szCs w:val="24"/>
        </w:rPr>
      </w:pPr>
      <w:r w:rsidRPr="7360B6C1">
        <w:rPr>
          <w:rFonts w:eastAsia="Arial Unicode MS"/>
          <w:sz w:val="24"/>
          <w:szCs w:val="24"/>
        </w:rPr>
        <w:t>Ms. Mirriam Lidimani, Legal Advisor, Pacific Forum Fisheries Agency</w:t>
      </w:r>
      <w:r w:rsidR="44C24D59" w:rsidRPr="7360B6C1">
        <w:rPr>
          <w:rFonts w:eastAsia="Arial Unicode MS"/>
          <w:sz w:val="24"/>
          <w:szCs w:val="24"/>
        </w:rPr>
        <w:t>.</w:t>
      </w:r>
    </w:p>
    <w:p w14:paraId="4211301E" w14:textId="10427FE5" w:rsidR="003111BE" w:rsidRPr="005E2F56" w:rsidRDefault="7D064B55" w:rsidP="005200F4">
      <w:pPr>
        <w:pStyle w:val="SingleTxtG"/>
        <w:spacing w:after="0" w:line="276" w:lineRule="auto"/>
        <w:ind w:left="720" w:right="0"/>
        <w:rPr>
          <w:rFonts w:eastAsia="Arial Unicode MS"/>
          <w:sz w:val="24"/>
          <w:szCs w:val="24"/>
        </w:rPr>
      </w:pPr>
      <w:r w:rsidRPr="7360B6C1">
        <w:rPr>
          <w:rFonts w:eastAsia="Arial Unicode MS"/>
          <w:sz w:val="24"/>
          <w:szCs w:val="24"/>
        </w:rPr>
        <w:t>Dr. Mohammed Zullah, Pollution Advis</w:t>
      </w:r>
      <w:r w:rsidR="1028C5B6" w:rsidRPr="7360B6C1">
        <w:rPr>
          <w:rFonts w:eastAsia="Arial Unicode MS"/>
          <w:sz w:val="24"/>
          <w:szCs w:val="24"/>
        </w:rPr>
        <w:t xml:space="preserve">or to the South Pacific Regional Environmental Program (SPREP). </w:t>
      </w:r>
    </w:p>
    <w:p w14:paraId="4FF59954" w14:textId="3545BE6D" w:rsidR="00B65F09" w:rsidRPr="005E2F56" w:rsidRDefault="00B65F09"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Zhiyad Khan Apia, Communications and Stakeholder Engagement Specialist</w:t>
      </w:r>
      <w:r>
        <w:rPr>
          <w:rFonts w:eastAsia="Arial Unicode MS"/>
          <w:sz w:val="24"/>
          <w:szCs w:val="24"/>
        </w:rPr>
        <w:t xml:space="preserve"> at</w:t>
      </w:r>
      <w:r w:rsidRPr="005E2F56">
        <w:rPr>
          <w:rFonts w:eastAsia="Arial Unicode MS"/>
          <w:sz w:val="24"/>
          <w:szCs w:val="24"/>
        </w:rPr>
        <w:t xml:space="preserve"> SPREP</w:t>
      </w:r>
      <w:r>
        <w:rPr>
          <w:rFonts w:eastAsia="Arial Unicode MS"/>
          <w:sz w:val="24"/>
          <w:szCs w:val="24"/>
        </w:rPr>
        <w:t xml:space="preserve">. </w:t>
      </w:r>
    </w:p>
    <w:p w14:paraId="0FE634FD" w14:textId="77777777" w:rsidR="00704473" w:rsidRPr="005E2F56" w:rsidRDefault="00704473" w:rsidP="005200F4">
      <w:pPr>
        <w:pStyle w:val="SingleTxtG"/>
        <w:spacing w:after="0" w:line="276" w:lineRule="auto"/>
        <w:ind w:left="0" w:right="0"/>
        <w:rPr>
          <w:rFonts w:eastAsia="Arial Unicode MS"/>
          <w:b/>
          <w:bCs/>
          <w:sz w:val="24"/>
          <w:szCs w:val="24"/>
        </w:rPr>
      </w:pPr>
    </w:p>
    <w:p w14:paraId="76E564D3" w14:textId="77777777" w:rsidR="00704473" w:rsidRPr="005227C1" w:rsidRDefault="00704473" w:rsidP="00536E77">
      <w:pPr>
        <w:pStyle w:val="Heading2"/>
        <w:jc w:val="both"/>
        <w:rPr>
          <w:rFonts w:ascii="Times New Roman" w:hAnsi="Times New Roman" w:cs="Times New Roman"/>
          <w:lang w:val="en-GB"/>
        </w:rPr>
      </w:pPr>
      <w:r w:rsidRPr="005227C1">
        <w:rPr>
          <w:lang w:val="en-GB"/>
        </w:rPr>
        <w:t>Venezuela (Bolivarian Republic of)</w:t>
      </w:r>
    </w:p>
    <w:p w14:paraId="48B66328" w14:textId="67EBDAB7" w:rsidR="000A20C1" w:rsidRPr="000A20C1" w:rsidRDefault="000A20C1" w:rsidP="005200F4">
      <w:pPr>
        <w:pStyle w:val="SingleTxtG"/>
        <w:spacing w:after="0" w:line="276" w:lineRule="auto"/>
        <w:ind w:left="720" w:right="0"/>
        <w:rPr>
          <w:rFonts w:eastAsia="Arial Unicode MS"/>
          <w:sz w:val="24"/>
          <w:szCs w:val="24"/>
          <w:lang w:val="en-GB"/>
        </w:rPr>
      </w:pPr>
      <w:r w:rsidRPr="000A20C1">
        <w:rPr>
          <w:rFonts w:eastAsia="Arial Unicode MS"/>
          <w:sz w:val="24"/>
          <w:szCs w:val="24"/>
          <w:lang w:val="en-GB"/>
        </w:rPr>
        <w:t>Mr. Ricardo Salas Castillo, Minister Counselor, Ministry of</w:t>
      </w:r>
      <w:r>
        <w:rPr>
          <w:rFonts w:eastAsia="Arial Unicode MS"/>
          <w:sz w:val="24"/>
          <w:szCs w:val="24"/>
          <w:lang w:val="en-GB"/>
        </w:rPr>
        <w:t xml:space="preserve"> People’s Power for Foreign Affairs of the Bolivarian Republic of Venezuela. </w:t>
      </w:r>
    </w:p>
    <w:p w14:paraId="32AB7B7E" w14:textId="4764CACF" w:rsidR="00704473" w:rsidRPr="000A20C1" w:rsidRDefault="00704473" w:rsidP="005200F4">
      <w:pPr>
        <w:pStyle w:val="SingleTxtG"/>
        <w:spacing w:after="0" w:line="276" w:lineRule="auto"/>
        <w:ind w:left="720" w:right="0"/>
        <w:rPr>
          <w:rFonts w:eastAsia="Arial Unicode MS"/>
          <w:sz w:val="24"/>
          <w:szCs w:val="24"/>
          <w:lang w:val="en-GB"/>
        </w:rPr>
      </w:pPr>
      <w:r w:rsidRPr="000A20C1">
        <w:rPr>
          <w:rFonts w:eastAsia="Arial Unicode MS"/>
          <w:sz w:val="24"/>
          <w:szCs w:val="24"/>
          <w:lang w:val="en-GB"/>
        </w:rPr>
        <w:t xml:space="preserve">Ms. </w:t>
      </w:r>
      <w:r w:rsidR="000A20C1" w:rsidRPr="000A20C1">
        <w:rPr>
          <w:rFonts w:eastAsia="Arial Unicode MS"/>
          <w:sz w:val="24"/>
          <w:szCs w:val="24"/>
          <w:lang w:val="en-GB"/>
        </w:rPr>
        <w:t>Anabell Arvelaez</w:t>
      </w:r>
      <w:r w:rsidRPr="000A20C1">
        <w:rPr>
          <w:rFonts w:eastAsia="Arial Unicode MS"/>
          <w:sz w:val="24"/>
          <w:szCs w:val="24"/>
          <w:lang w:val="en-GB"/>
        </w:rPr>
        <w:t xml:space="preserve">, </w:t>
      </w:r>
      <w:r w:rsidR="000A20C1" w:rsidRPr="000A20C1">
        <w:rPr>
          <w:rFonts w:eastAsia="Arial Unicode MS"/>
          <w:sz w:val="24"/>
          <w:szCs w:val="24"/>
          <w:lang w:val="en-GB"/>
        </w:rPr>
        <w:t>Of</w:t>
      </w:r>
      <w:r w:rsidR="000A20C1">
        <w:rPr>
          <w:rFonts w:eastAsia="Arial Unicode MS"/>
          <w:sz w:val="24"/>
          <w:szCs w:val="24"/>
          <w:lang w:val="en-GB"/>
        </w:rPr>
        <w:t xml:space="preserve">ficer assigned to the Directorate of Integration and International Affairs, Ministry of People’s Power for Ecosocialism. </w:t>
      </w:r>
    </w:p>
    <w:p w14:paraId="300079F4" w14:textId="77777777" w:rsidR="00704473" w:rsidRPr="000A20C1" w:rsidRDefault="00704473" w:rsidP="005200F4">
      <w:pPr>
        <w:pStyle w:val="SingleTxtG"/>
        <w:spacing w:after="0" w:line="276" w:lineRule="auto"/>
        <w:ind w:left="0" w:right="0" w:firstLine="720"/>
        <w:rPr>
          <w:rFonts w:eastAsia="Arial Unicode MS"/>
          <w:b/>
          <w:bCs/>
          <w:sz w:val="24"/>
          <w:szCs w:val="24"/>
          <w:lang w:val="en-GB"/>
        </w:rPr>
      </w:pPr>
    </w:p>
    <w:p w14:paraId="423D970C" w14:textId="77777777" w:rsidR="00704473" w:rsidRPr="00FE08DC" w:rsidRDefault="00704473" w:rsidP="00536E77">
      <w:pPr>
        <w:pStyle w:val="Heading2"/>
        <w:jc w:val="both"/>
      </w:pPr>
      <w:r w:rsidRPr="00FE08DC">
        <w:t>Viet Nam</w:t>
      </w:r>
    </w:p>
    <w:p w14:paraId="617F149A" w14:textId="3653D2D2"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H.E. Cong Thanh Le, </w:t>
      </w:r>
      <w:r w:rsidR="00C95D95">
        <w:rPr>
          <w:rFonts w:eastAsia="Arial Unicode MS"/>
          <w:sz w:val="24"/>
          <w:szCs w:val="24"/>
        </w:rPr>
        <w:t xml:space="preserve">Head of Delegation, </w:t>
      </w:r>
      <w:r w:rsidRPr="005E2F56">
        <w:rPr>
          <w:rFonts w:eastAsia="Arial Unicode MS"/>
          <w:sz w:val="24"/>
          <w:szCs w:val="24"/>
        </w:rPr>
        <w:t>Deputy Minister, Ministry of Natural Resources and Environment</w:t>
      </w:r>
      <w:r w:rsidR="00C95D95">
        <w:rPr>
          <w:rFonts w:eastAsia="Arial Unicode MS"/>
          <w:sz w:val="24"/>
          <w:szCs w:val="24"/>
        </w:rPr>
        <w:t>.</w:t>
      </w:r>
    </w:p>
    <w:p w14:paraId="7726DDC8" w14:textId="537F399A" w:rsidR="00606D88" w:rsidRDefault="002C2ABE" w:rsidP="005200F4">
      <w:pPr>
        <w:pStyle w:val="SingleTxtG"/>
        <w:spacing w:after="0" w:line="276" w:lineRule="auto"/>
        <w:ind w:left="720" w:right="0"/>
        <w:rPr>
          <w:rFonts w:eastAsia="Arial Unicode MS"/>
          <w:sz w:val="24"/>
          <w:szCs w:val="24"/>
        </w:rPr>
      </w:pPr>
      <w:r w:rsidRPr="005E2F56">
        <w:rPr>
          <w:rFonts w:eastAsia="Arial Unicode MS"/>
          <w:sz w:val="24"/>
          <w:szCs w:val="24"/>
        </w:rPr>
        <w:t>Mr. Le Ngoc Tuan, Director General, International Cooperation Department</w:t>
      </w:r>
      <w:r w:rsidR="00606D88">
        <w:rPr>
          <w:rFonts w:eastAsia="Arial Unicode MS"/>
          <w:sz w:val="24"/>
          <w:szCs w:val="24"/>
        </w:rPr>
        <w:t xml:space="preserve">, </w:t>
      </w:r>
      <w:r w:rsidR="00606D88" w:rsidRPr="005E2F56">
        <w:rPr>
          <w:rFonts w:eastAsia="Arial Unicode MS"/>
          <w:sz w:val="24"/>
          <w:szCs w:val="24"/>
        </w:rPr>
        <w:t>Ministry of Natural Resources and Environment</w:t>
      </w:r>
      <w:r w:rsidR="00606D88">
        <w:rPr>
          <w:rFonts w:eastAsia="Arial Unicode MS"/>
          <w:sz w:val="24"/>
          <w:szCs w:val="24"/>
        </w:rPr>
        <w:t>.</w:t>
      </w:r>
    </w:p>
    <w:p w14:paraId="73F026CB" w14:textId="79871E5F" w:rsidR="00EE2145" w:rsidRPr="005E2F56" w:rsidRDefault="00EE2145" w:rsidP="005200F4">
      <w:pPr>
        <w:pStyle w:val="SingleTxtG"/>
        <w:spacing w:after="0" w:line="276" w:lineRule="auto"/>
        <w:ind w:left="720" w:right="0"/>
        <w:rPr>
          <w:rFonts w:eastAsia="Arial Unicode MS"/>
          <w:sz w:val="24"/>
          <w:szCs w:val="24"/>
        </w:rPr>
      </w:pPr>
      <w:r w:rsidRPr="005E2F56">
        <w:rPr>
          <w:rFonts w:eastAsia="Arial Unicode MS"/>
          <w:sz w:val="24"/>
          <w:szCs w:val="24"/>
        </w:rPr>
        <w:t>Mr. Duc Hieu Bui, Deputy Director General</w:t>
      </w:r>
      <w:r>
        <w:rPr>
          <w:rFonts w:eastAsia="Arial Unicode MS"/>
          <w:sz w:val="24"/>
          <w:szCs w:val="24"/>
        </w:rPr>
        <w:t xml:space="preserve">, </w:t>
      </w:r>
      <w:r w:rsidRPr="005E2F56">
        <w:rPr>
          <w:rFonts w:eastAsia="Arial Unicode MS"/>
          <w:sz w:val="24"/>
          <w:szCs w:val="24"/>
        </w:rPr>
        <w:t>International Cooperation Department, Ministry of Natural Resources and Environment</w:t>
      </w:r>
      <w:r w:rsidR="00F83484">
        <w:rPr>
          <w:rFonts w:eastAsia="Arial Unicode MS"/>
          <w:sz w:val="24"/>
          <w:szCs w:val="24"/>
        </w:rPr>
        <w:t xml:space="preserve">. </w:t>
      </w:r>
    </w:p>
    <w:p w14:paraId="39E0E9A8" w14:textId="331E5298" w:rsidR="002331F7" w:rsidRDefault="002331F7" w:rsidP="005200F4">
      <w:pPr>
        <w:pStyle w:val="SingleTxtG"/>
        <w:spacing w:after="0" w:line="276" w:lineRule="auto"/>
        <w:ind w:left="720" w:right="0"/>
        <w:rPr>
          <w:rFonts w:eastAsia="Arial Unicode MS"/>
          <w:sz w:val="24"/>
          <w:szCs w:val="24"/>
        </w:rPr>
      </w:pPr>
      <w:r w:rsidRPr="005E2F56">
        <w:rPr>
          <w:rFonts w:eastAsia="Arial Unicode MS"/>
          <w:sz w:val="24"/>
          <w:szCs w:val="24"/>
        </w:rPr>
        <w:t>Mr. Nguyen Toan, Director General, Viet Nam Agency of Seas and Islands</w:t>
      </w:r>
      <w:r>
        <w:rPr>
          <w:rFonts w:eastAsia="Arial Unicode MS"/>
          <w:sz w:val="24"/>
          <w:szCs w:val="24"/>
        </w:rPr>
        <w:t>,</w:t>
      </w:r>
      <w:r w:rsidRPr="005E2F56">
        <w:rPr>
          <w:rFonts w:eastAsia="Arial Unicode MS"/>
          <w:sz w:val="24"/>
          <w:szCs w:val="24"/>
        </w:rPr>
        <w:t xml:space="preserve"> Ministry of Natural Resources and Environment</w:t>
      </w:r>
      <w:r>
        <w:rPr>
          <w:rFonts w:eastAsia="Arial Unicode MS"/>
          <w:sz w:val="24"/>
          <w:szCs w:val="24"/>
        </w:rPr>
        <w:t xml:space="preserve">. </w:t>
      </w:r>
    </w:p>
    <w:p w14:paraId="4DF31523" w14:textId="745E32D7" w:rsidR="003D3519" w:rsidRDefault="004C3E0B" w:rsidP="005200F4">
      <w:pPr>
        <w:pStyle w:val="SingleTxtG"/>
        <w:spacing w:after="0" w:line="276" w:lineRule="auto"/>
        <w:ind w:left="720" w:right="0"/>
        <w:rPr>
          <w:rFonts w:eastAsia="Arial Unicode MS"/>
          <w:sz w:val="24"/>
          <w:szCs w:val="24"/>
        </w:rPr>
      </w:pPr>
      <w:r w:rsidRPr="005E2F56">
        <w:rPr>
          <w:rFonts w:eastAsia="Arial Unicode MS"/>
          <w:sz w:val="24"/>
          <w:szCs w:val="24"/>
        </w:rPr>
        <w:t>Dr. Tuan Nguyen, Director General, Vietnam Environment and Marine Science Institute, Ministry of Natural Resources and Environment</w:t>
      </w:r>
      <w:r w:rsidR="0052312E">
        <w:rPr>
          <w:rFonts w:eastAsia="Arial Unicode MS"/>
          <w:sz w:val="24"/>
          <w:szCs w:val="24"/>
        </w:rPr>
        <w:t xml:space="preserve">. </w:t>
      </w:r>
    </w:p>
    <w:p w14:paraId="3C6F2BD5" w14:textId="5161D4EB" w:rsidR="00285F83" w:rsidRPr="005E2F56" w:rsidRDefault="00285F8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Kien Trung Ho, Deputy General Director, </w:t>
      </w:r>
      <w:r w:rsidR="003D3519">
        <w:rPr>
          <w:rFonts w:eastAsia="Arial Unicode MS"/>
          <w:sz w:val="24"/>
          <w:szCs w:val="24"/>
        </w:rPr>
        <w:t>P</w:t>
      </w:r>
      <w:r w:rsidR="003D3519" w:rsidRPr="003D3519">
        <w:rPr>
          <w:rFonts w:eastAsia="Arial Unicode MS"/>
          <w:sz w:val="24"/>
          <w:szCs w:val="24"/>
          <w:lang w:val="en-GB"/>
        </w:rPr>
        <w:t>ollution Control Department</w:t>
      </w:r>
      <w:r w:rsidR="003D3519">
        <w:rPr>
          <w:rFonts w:eastAsia="Arial Unicode MS"/>
          <w:sz w:val="24"/>
          <w:szCs w:val="24"/>
          <w:lang w:val="en-GB"/>
        </w:rPr>
        <w:t xml:space="preserve">, </w:t>
      </w:r>
      <w:r w:rsidRPr="005E2F56">
        <w:rPr>
          <w:rFonts w:eastAsia="Arial Unicode MS"/>
          <w:sz w:val="24"/>
          <w:szCs w:val="24"/>
        </w:rPr>
        <w:t>Ministry of Natural Resources and Environment</w:t>
      </w:r>
      <w:r w:rsidR="003D3519">
        <w:rPr>
          <w:rFonts w:eastAsia="Arial Unicode MS"/>
          <w:sz w:val="24"/>
          <w:szCs w:val="24"/>
        </w:rPr>
        <w:t xml:space="preserve">. </w:t>
      </w:r>
    </w:p>
    <w:p w14:paraId="3266AE65" w14:textId="69566CC7" w:rsidR="00F11B54" w:rsidRDefault="00F11B54"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Nguyen </w:t>
      </w:r>
      <w:r>
        <w:rPr>
          <w:rFonts w:eastAsia="Arial Unicode MS"/>
          <w:sz w:val="24"/>
          <w:szCs w:val="24"/>
        </w:rPr>
        <w:t xml:space="preserve">My </w:t>
      </w:r>
      <w:r w:rsidRPr="005E2F56">
        <w:rPr>
          <w:rFonts w:eastAsia="Arial Unicode MS"/>
          <w:sz w:val="24"/>
          <w:szCs w:val="24"/>
        </w:rPr>
        <w:t>Hang, Head of Division, Division of Science, Technology and International Cooperation, Viet Nam Agency of Seas and Islands</w:t>
      </w:r>
      <w:r>
        <w:rPr>
          <w:rFonts w:eastAsia="Arial Unicode MS"/>
          <w:sz w:val="24"/>
          <w:szCs w:val="24"/>
        </w:rPr>
        <w:t xml:space="preserve">, </w:t>
      </w:r>
      <w:r w:rsidRPr="005E2F56">
        <w:rPr>
          <w:rFonts w:eastAsia="Arial Unicode MS"/>
          <w:sz w:val="24"/>
          <w:szCs w:val="24"/>
        </w:rPr>
        <w:t>Ministry of Natural Resources and Environment</w:t>
      </w:r>
      <w:r>
        <w:rPr>
          <w:rFonts w:eastAsia="Arial Unicode MS"/>
          <w:sz w:val="24"/>
          <w:szCs w:val="24"/>
        </w:rPr>
        <w:t xml:space="preserve">. </w:t>
      </w:r>
    </w:p>
    <w:p w14:paraId="548D4319" w14:textId="551F3540" w:rsidR="006E5831" w:rsidRDefault="006E5831" w:rsidP="005200F4">
      <w:pPr>
        <w:pStyle w:val="SingleTxtG"/>
        <w:spacing w:after="0" w:line="276" w:lineRule="auto"/>
        <w:ind w:left="720" w:right="0"/>
        <w:rPr>
          <w:rFonts w:eastAsia="Arial Unicode MS"/>
          <w:sz w:val="24"/>
          <w:szCs w:val="24"/>
        </w:rPr>
      </w:pPr>
      <w:r w:rsidRPr="005E2F56">
        <w:rPr>
          <w:rFonts w:eastAsia="Arial Unicode MS"/>
          <w:sz w:val="24"/>
          <w:szCs w:val="24"/>
        </w:rPr>
        <w:t>Mr. Hieu Pham, Deputy Head of Division, Center for Environmental and Plastic Litter Research, Vietnam Environment and Marine Science Institute, Ministry of Natural Resources and Environment</w:t>
      </w:r>
      <w:r w:rsidR="00521FDC">
        <w:rPr>
          <w:rFonts w:eastAsia="Arial Unicode MS"/>
          <w:sz w:val="24"/>
          <w:szCs w:val="24"/>
        </w:rPr>
        <w:t xml:space="preserve">. </w:t>
      </w:r>
    </w:p>
    <w:p w14:paraId="17EF6B99" w14:textId="216A99B6" w:rsidR="00320BB3" w:rsidRDefault="00320BB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Mr. Thanh Lam Nguyen, Official, </w:t>
      </w:r>
      <w:r w:rsidR="0009272D" w:rsidRPr="0009272D">
        <w:rPr>
          <w:rFonts w:eastAsia="Arial Unicode MS"/>
          <w:sz w:val="24"/>
          <w:szCs w:val="24"/>
          <w:lang w:val="en-GB"/>
        </w:rPr>
        <w:t>Pollution Control Department</w:t>
      </w:r>
      <w:r w:rsidR="0009272D">
        <w:rPr>
          <w:rFonts w:eastAsia="Arial Unicode MS"/>
          <w:sz w:val="24"/>
          <w:szCs w:val="24"/>
          <w:lang w:val="en-GB"/>
        </w:rPr>
        <w:t xml:space="preserve">, </w:t>
      </w:r>
      <w:r w:rsidRPr="005E2F56">
        <w:rPr>
          <w:rFonts w:eastAsia="Arial Unicode MS"/>
          <w:sz w:val="24"/>
          <w:szCs w:val="24"/>
        </w:rPr>
        <w:t>Ministry of Natural Resources and Environment</w:t>
      </w:r>
      <w:r w:rsidR="0009272D">
        <w:rPr>
          <w:rFonts w:eastAsia="Arial Unicode MS"/>
          <w:sz w:val="24"/>
          <w:szCs w:val="24"/>
        </w:rPr>
        <w:t xml:space="preserve">. </w:t>
      </w:r>
    </w:p>
    <w:p w14:paraId="7FAABCEA" w14:textId="004EDC58" w:rsidR="00C5798D" w:rsidRDefault="00C5798D" w:rsidP="005200F4">
      <w:pPr>
        <w:pStyle w:val="SingleTxtG"/>
        <w:spacing w:after="0" w:line="276" w:lineRule="auto"/>
        <w:ind w:left="720" w:right="0"/>
        <w:rPr>
          <w:rFonts w:eastAsia="Arial Unicode MS"/>
          <w:sz w:val="24"/>
          <w:szCs w:val="24"/>
        </w:rPr>
      </w:pPr>
      <w:r w:rsidRPr="005E2F56">
        <w:rPr>
          <w:rFonts w:eastAsia="Arial Unicode MS"/>
          <w:sz w:val="24"/>
          <w:szCs w:val="24"/>
        </w:rPr>
        <w:t>Ms. Tu Huong, Official,</w:t>
      </w:r>
      <w:r w:rsidRPr="00C5798D">
        <w:rPr>
          <w:rFonts w:eastAsia="Arial Unicode MS"/>
          <w:sz w:val="24"/>
          <w:szCs w:val="24"/>
        </w:rPr>
        <w:t xml:space="preserve"> Division of Science, Technology and International Cooperation, </w:t>
      </w:r>
      <w:r w:rsidRPr="005E2F56">
        <w:rPr>
          <w:rFonts w:eastAsia="Arial Unicode MS"/>
          <w:sz w:val="24"/>
          <w:szCs w:val="24"/>
        </w:rPr>
        <w:t>Viet Nam Agency of Seas and Islands</w:t>
      </w:r>
      <w:r>
        <w:rPr>
          <w:rFonts w:eastAsia="Arial Unicode MS"/>
          <w:sz w:val="24"/>
          <w:szCs w:val="24"/>
        </w:rPr>
        <w:t xml:space="preserve">, </w:t>
      </w:r>
      <w:r w:rsidRPr="005E2F56">
        <w:rPr>
          <w:rFonts w:eastAsia="Arial Unicode MS"/>
          <w:sz w:val="24"/>
          <w:szCs w:val="24"/>
        </w:rPr>
        <w:t>Ministry of Natural Resources and Environment</w:t>
      </w:r>
      <w:r>
        <w:rPr>
          <w:rFonts w:eastAsia="Arial Unicode MS"/>
          <w:sz w:val="24"/>
          <w:szCs w:val="24"/>
        </w:rPr>
        <w:t xml:space="preserve">. </w:t>
      </w:r>
    </w:p>
    <w:p w14:paraId="3A520A1C" w14:textId="032CC08B" w:rsidR="008C15C5" w:rsidRPr="005E2F56" w:rsidRDefault="008C15C5"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Hoang Thi Thanh Nga, Deputy Director General, </w:t>
      </w:r>
      <w:r w:rsidR="001C6F64" w:rsidRPr="001C6F64">
        <w:rPr>
          <w:rFonts w:eastAsia="Arial Unicode MS"/>
          <w:sz w:val="24"/>
          <w:szCs w:val="24"/>
          <w:lang w:val="en-GB"/>
        </w:rPr>
        <w:t>Department of International Organizations</w:t>
      </w:r>
      <w:r w:rsidR="001C6F64">
        <w:rPr>
          <w:rFonts w:eastAsia="Arial Unicode MS"/>
          <w:sz w:val="24"/>
          <w:szCs w:val="24"/>
          <w:lang w:val="en-GB"/>
        </w:rPr>
        <w:t xml:space="preserve">, </w:t>
      </w:r>
      <w:r w:rsidRPr="005E2F56">
        <w:rPr>
          <w:rFonts w:eastAsia="Arial Unicode MS"/>
          <w:sz w:val="24"/>
          <w:szCs w:val="24"/>
        </w:rPr>
        <w:t>Ministry of Foreign Affairs</w:t>
      </w:r>
      <w:r w:rsidR="001C6F64">
        <w:rPr>
          <w:rFonts w:eastAsia="Arial Unicode MS"/>
          <w:sz w:val="24"/>
          <w:szCs w:val="24"/>
        </w:rPr>
        <w:t xml:space="preserve">. </w:t>
      </w:r>
    </w:p>
    <w:p w14:paraId="147ED952" w14:textId="2D317F2B" w:rsidR="00703D08" w:rsidRPr="005E2F56" w:rsidRDefault="00703D08" w:rsidP="005200F4">
      <w:pPr>
        <w:pStyle w:val="SingleTxtG"/>
        <w:spacing w:after="0" w:line="276" w:lineRule="auto"/>
        <w:ind w:left="720" w:right="0"/>
        <w:rPr>
          <w:rFonts w:eastAsia="Arial Unicode MS"/>
          <w:sz w:val="24"/>
          <w:szCs w:val="24"/>
        </w:rPr>
      </w:pPr>
      <w:r w:rsidRPr="005E2F56">
        <w:rPr>
          <w:rFonts w:eastAsia="Arial Unicode MS"/>
          <w:sz w:val="24"/>
          <w:szCs w:val="24"/>
        </w:rPr>
        <w:t>Mr. Tai Kien Bui, Legal Official, Department of International Law and Treaties, Ministry of Foreign Affairs</w:t>
      </w:r>
      <w:r>
        <w:rPr>
          <w:rFonts w:eastAsia="Arial Unicode MS"/>
          <w:sz w:val="24"/>
          <w:szCs w:val="24"/>
        </w:rPr>
        <w:t xml:space="preserve">. </w:t>
      </w:r>
    </w:p>
    <w:p w14:paraId="3A44114A" w14:textId="6328335A" w:rsidR="00D2580A" w:rsidRPr="005E2F56" w:rsidRDefault="00D2580A" w:rsidP="005200F4">
      <w:pPr>
        <w:pStyle w:val="SingleTxtG"/>
        <w:spacing w:after="0" w:line="276" w:lineRule="auto"/>
        <w:ind w:left="720" w:right="0"/>
        <w:rPr>
          <w:rFonts w:eastAsia="Arial Unicode MS"/>
          <w:sz w:val="24"/>
          <w:szCs w:val="24"/>
        </w:rPr>
      </w:pPr>
      <w:r w:rsidRPr="005E2F56">
        <w:rPr>
          <w:rFonts w:eastAsia="Arial Unicode MS"/>
          <w:sz w:val="24"/>
          <w:szCs w:val="24"/>
        </w:rPr>
        <w:t>Ms. Duong Pham, Official,</w:t>
      </w:r>
      <w:r>
        <w:rPr>
          <w:rFonts w:eastAsia="Arial Unicode MS"/>
          <w:sz w:val="24"/>
          <w:szCs w:val="24"/>
        </w:rPr>
        <w:t xml:space="preserve"> </w:t>
      </w:r>
      <w:r w:rsidRPr="005E2F56">
        <w:rPr>
          <w:rFonts w:eastAsia="Arial Unicode MS"/>
          <w:sz w:val="24"/>
          <w:szCs w:val="24"/>
        </w:rPr>
        <w:t>Department of International Organizations</w:t>
      </w:r>
      <w:r>
        <w:rPr>
          <w:rFonts w:eastAsia="Arial Unicode MS"/>
          <w:sz w:val="24"/>
          <w:szCs w:val="24"/>
        </w:rPr>
        <w:t>,</w:t>
      </w:r>
      <w:r w:rsidRPr="005E2F56">
        <w:rPr>
          <w:rFonts w:eastAsia="Arial Unicode MS"/>
          <w:sz w:val="24"/>
          <w:szCs w:val="24"/>
        </w:rPr>
        <w:t xml:space="preserve"> Ministry of Foreign Affairs</w:t>
      </w:r>
      <w:r>
        <w:rPr>
          <w:rFonts w:eastAsia="Arial Unicode MS"/>
          <w:sz w:val="24"/>
          <w:szCs w:val="24"/>
        </w:rPr>
        <w:t xml:space="preserve">. </w:t>
      </w:r>
    </w:p>
    <w:p w14:paraId="3C9F66E5" w14:textId="65DF0893" w:rsidR="000D3CA6" w:rsidRDefault="000D3CA6" w:rsidP="005200F4">
      <w:pPr>
        <w:pStyle w:val="SingleTxtG"/>
        <w:spacing w:after="0" w:line="276" w:lineRule="auto"/>
        <w:ind w:left="720" w:right="0"/>
        <w:rPr>
          <w:rFonts w:eastAsia="Arial Unicode MS"/>
          <w:sz w:val="24"/>
          <w:szCs w:val="24"/>
        </w:rPr>
      </w:pPr>
      <w:r w:rsidRPr="005E2F56">
        <w:rPr>
          <w:rFonts w:eastAsia="Arial Unicode MS"/>
          <w:sz w:val="24"/>
          <w:szCs w:val="24"/>
        </w:rPr>
        <w:lastRenderedPageBreak/>
        <w:t>M</w:t>
      </w:r>
      <w:r w:rsidR="00220A10">
        <w:rPr>
          <w:rFonts w:eastAsia="Arial Unicode MS"/>
          <w:sz w:val="24"/>
          <w:szCs w:val="24"/>
        </w:rPr>
        <w:t>s</w:t>
      </w:r>
      <w:r w:rsidRPr="005E2F56">
        <w:rPr>
          <w:rFonts w:eastAsia="Arial Unicode MS"/>
          <w:sz w:val="24"/>
          <w:szCs w:val="24"/>
        </w:rPr>
        <w:t xml:space="preserve">. Dung Do, Deputy Director General, </w:t>
      </w:r>
      <w:r w:rsidR="00437587" w:rsidRPr="00437587">
        <w:rPr>
          <w:rFonts w:eastAsia="Arial Unicode MS"/>
          <w:sz w:val="24"/>
          <w:szCs w:val="24"/>
          <w:lang w:val="en-GB"/>
        </w:rPr>
        <w:t>Industrial Safety Techniques and Environment Agenc</w:t>
      </w:r>
      <w:r w:rsidR="00437587">
        <w:rPr>
          <w:rFonts w:eastAsia="Arial Unicode MS"/>
          <w:sz w:val="24"/>
          <w:szCs w:val="24"/>
          <w:lang w:val="en-GB"/>
        </w:rPr>
        <w:t xml:space="preserve">y, </w:t>
      </w:r>
      <w:r w:rsidRPr="005E2F56">
        <w:rPr>
          <w:rFonts w:eastAsia="Arial Unicode MS"/>
          <w:sz w:val="24"/>
          <w:szCs w:val="24"/>
        </w:rPr>
        <w:t>Ministry of Industry and Trade</w:t>
      </w:r>
      <w:r w:rsidR="00437587">
        <w:rPr>
          <w:rFonts w:eastAsia="Arial Unicode MS"/>
          <w:sz w:val="24"/>
          <w:szCs w:val="24"/>
        </w:rPr>
        <w:t xml:space="preserve">. </w:t>
      </w:r>
    </w:p>
    <w:p w14:paraId="0547D83F" w14:textId="405480CE" w:rsidR="0056281A" w:rsidRDefault="0056281A"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Phuong Vu, </w:t>
      </w:r>
      <w:r>
        <w:rPr>
          <w:rFonts w:eastAsia="Arial Unicode MS"/>
          <w:sz w:val="24"/>
          <w:szCs w:val="24"/>
        </w:rPr>
        <w:t xml:space="preserve">deputy Head of Division, </w:t>
      </w:r>
      <w:r w:rsidRPr="00437587">
        <w:rPr>
          <w:rFonts w:eastAsia="Arial Unicode MS"/>
          <w:sz w:val="24"/>
          <w:szCs w:val="24"/>
          <w:lang w:val="en-GB"/>
        </w:rPr>
        <w:t>Industrial Safety Techniques and Environment Agenc</w:t>
      </w:r>
      <w:r>
        <w:rPr>
          <w:rFonts w:eastAsia="Arial Unicode MS"/>
          <w:sz w:val="24"/>
          <w:szCs w:val="24"/>
          <w:lang w:val="en-GB"/>
        </w:rPr>
        <w:t xml:space="preserve">y, </w:t>
      </w:r>
      <w:r w:rsidRPr="005E2F56">
        <w:rPr>
          <w:rFonts w:eastAsia="Arial Unicode MS"/>
          <w:sz w:val="24"/>
          <w:szCs w:val="24"/>
        </w:rPr>
        <w:t>Ministry of Industry and Trade</w:t>
      </w:r>
      <w:r>
        <w:rPr>
          <w:rFonts w:eastAsia="Arial Unicode MS"/>
          <w:sz w:val="24"/>
          <w:szCs w:val="24"/>
        </w:rPr>
        <w:t xml:space="preserve">. </w:t>
      </w:r>
    </w:p>
    <w:p w14:paraId="710DE8F2" w14:textId="36790D0B" w:rsidR="00A25C33" w:rsidRDefault="00A25C33" w:rsidP="005200F4">
      <w:pPr>
        <w:pStyle w:val="SingleTxtG"/>
        <w:spacing w:after="0" w:line="276" w:lineRule="auto"/>
        <w:ind w:left="720" w:right="0"/>
        <w:rPr>
          <w:rFonts w:eastAsia="Arial Unicode MS"/>
          <w:sz w:val="24"/>
          <w:szCs w:val="24"/>
        </w:rPr>
      </w:pPr>
      <w:r w:rsidRPr="005E2F56">
        <w:rPr>
          <w:rFonts w:eastAsia="Arial Unicode MS"/>
          <w:sz w:val="24"/>
          <w:szCs w:val="24"/>
        </w:rPr>
        <w:t>Ms. Thi Tuyet Giang Nguyen, Head of Division,</w:t>
      </w:r>
      <w:r w:rsidRPr="00A25C33">
        <w:rPr>
          <w:rFonts w:eastAsia="Arial Unicode MS"/>
          <w:sz w:val="24"/>
          <w:szCs w:val="24"/>
        </w:rPr>
        <w:t xml:space="preserve"> </w:t>
      </w:r>
      <w:r w:rsidRPr="005E2F56">
        <w:rPr>
          <w:rFonts w:eastAsia="Arial Unicode MS"/>
          <w:sz w:val="24"/>
          <w:szCs w:val="24"/>
        </w:rPr>
        <w:t>Department</w:t>
      </w:r>
      <w:r>
        <w:rPr>
          <w:rFonts w:eastAsia="Arial Unicode MS"/>
          <w:sz w:val="24"/>
          <w:szCs w:val="24"/>
        </w:rPr>
        <w:t xml:space="preserve"> of</w:t>
      </w:r>
      <w:r w:rsidRPr="005E2F56">
        <w:rPr>
          <w:rFonts w:eastAsia="Arial Unicode MS"/>
          <w:sz w:val="24"/>
          <w:szCs w:val="24"/>
        </w:rPr>
        <w:t xml:space="preserve"> International Law</w:t>
      </w:r>
      <w:r>
        <w:rPr>
          <w:rFonts w:eastAsia="Arial Unicode MS"/>
          <w:sz w:val="24"/>
          <w:szCs w:val="24"/>
        </w:rPr>
        <w:t xml:space="preserve">, </w:t>
      </w:r>
      <w:r w:rsidRPr="005E2F56">
        <w:rPr>
          <w:rFonts w:eastAsia="Arial Unicode MS"/>
          <w:sz w:val="24"/>
          <w:szCs w:val="24"/>
        </w:rPr>
        <w:t>Ministry of Justice</w:t>
      </w:r>
      <w:r>
        <w:rPr>
          <w:rFonts w:eastAsia="Arial Unicode MS"/>
          <w:sz w:val="24"/>
          <w:szCs w:val="24"/>
        </w:rPr>
        <w:t xml:space="preserve">. </w:t>
      </w:r>
    </w:p>
    <w:p w14:paraId="37224DBE" w14:textId="56863D0A" w:rsidR="006B078E" w:rsidRPr="005E2F56" w:rsidRDefault="006B078E"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Mr. Trong Khanh Pham, Offic</w:t>
      </w:r>
      <w:r>
        <w:rPr>
          <w:rFonts w:eastAsia="Arial Unicode MS"/>
          <w:sz w:val="24"/>
          <w:szCs w:val="24"/>
        </w:rPr>
        <w:t>ial</w:t>
      </w:r>
      <w:r w:rsidRPr="005E2F56">
        <w:rPr>
          <w:rFonts w:eastAsia="Arial Unicode MS"/>
          <w:sz w:val="24"/>
          <w:szCs w:val="24"/>
        </w:rPr>
        <w:t xml:space="preserve">, </w:t>
      </w:r>
      <w:r>
        <w:rPr>
          <w:rFonts w:eastAsia="Arial Unicode MS"/>
          <w:sz w:val="24"/>
          <w:szCs w:val="24"/>
        </w:rPr>
        <w:t xml:space="preserve">The Department of International Law, </w:t>
      </w:r>
      <w:r w:rsidRPr="005E2F56">
        <w:rPr>
          <w:rFonts w:eastAsia="Arial Unicode MS"/>
          <w:sz w:val="24"/>
          <w:szCs w:val="24"/>
        </w:rPr>
        <w:t>Ministry of Justice</w:t>
      </w:r>
      <w:r>
        <w:rPr>
          <w:rFonts w:eastAsia="Arial Unicode MS"/>
          <w:sz w:val="24"/>
          <w:szCs w:val="24"/>
        </w:rPr>
        <w:t xml:space="preserve">. </w:t>
      </w:r>
    </w:p>
    <w:p w14:paraId="256AB62E" w14:textId="2D08A73E" w:rsidR="00B23031" w:rsidRDefault="00B23031" w:rsidP="005200F4">
      <w:pPr>
        <w:pStyle w:val="SingleTxtG"/>
        <w:spacing w:after="0" w:line="276" w:lineRule="auto"/>
        <w:ind w:left="720" w:right="0"/>
        <w:rPr>
          <w:rFonts w:eastAsia="Arial Unicode MS"/>
          <w:sz w:val="24"/>
          <w:szCs w:val="24"/>
        </w:rPr>
      </w:pPr>
      <w:r w:rsidRPr="005E2F56">
        <w:rPr>
          <w:rFonts w:eastAsia="Arial Unicode MS"/>
          <w:sz w:val="24"/>
          <w:szCs w:val="24"/>
        </w:rPr>
        <w:t>M</w:t>
      </w:r>
      <w:r w:rsidR="00A02039">
        <w:rPr>
          <w:rFonts w:eastAsia="Arial Unicode MS"/>
          <w:sz w:val="24"/>
          <w:szCs w:val="24"/>
        </w:rPr>
        <w:t>s</w:t>
      </w:r>
      <w:r w:rsidRPr="005E2F56">
        <w:rPr>
          <w:rFonts w:eastAsia="Arial Unicode MS"/>
          <w:sz w:val="24"/>
          <w:szCs w:val="24"/>
        </w:rPr>
        <w:t xml:space="preserve">. Thu Nguyen, Deputy Director General, </w:t>
      </w:r>
      <w:r w:rsidR="00A02039" w:rsidRPr="00A02039">
        <w:rPr>
          <w:rFonts w:eastAsia="Arial Unicode MS"/>
          <w:sz w:val="24"/>
          <w:szCs w:val="24"/>
          <w:lang w:val="en-GB"/>
        </w:rPr>
        <w:t>Department of Science, Technology and Environment</w:t>
      </w:r>
      <w:r w:rsidR="00A02039">
        <w:rPr>
          <w:rFonts w:eastAsia="Arial Unicode MS"/>
          <w:sz w:val="24"/>
          <w:szCs w:val="24"/>
          <w:lang w:val="en-GB"/>
        </w:rPr>
        <w:t xml:space="preserve">, </w:t>
      </w:r>
      <w:r w:rsidRPr="005E2F56">
        <w:rPr>
          <w:rFonts w:eastAsia="Arial Unicode MS"/>
          <w:sz w:val="24"/>
          <w:szCs w:val="24"/>
        </w:rPr>
        <w:t xml:space="preserve">Ministry of Agriculture and Rural </w:t>
      </w:r>
      <w:r w:rsidR="00A02039">
        <w:rPr>
          <w:rFonts w:eastAsia="Arial Unicode MS"/>
          <w:sz w:val="24"/>
          <w:szCs w:val="24"/>
        </w:rPr>
        <w:t>D</w:t>
      </w:r>
      <w:r w:rsidRPr="005E2F56">
        <w:rPr>
          <w:rFonts w:eastAsia="Arial Unicode MS"/>
          <w:sz w:val="24"/>
          <w:szCs w:val="24"/>
        </w:rPr>
        <w:t>evelopment</w:t>
      </w:r>
      <w:r w:rsidR="00A02039">
        <w:rPr>
          <w:rFonts w:eastAsia="Arial Unicode MS"/>
          <w:sz w:val="24"/>
          <w:szCs w:val="24"/>
        </w:rPr>
        <w:t xml:space="preserve">. </w:t>
      </w:r>
    </w:p>
    <w:p w14:paraId="3D9CF520" w14:textId="6AC5707A" w:rsidR="00D022BE" w:rsidRDefault="00D022BE" w:rsidP="005200F4">
      <w:pPr>
        <w:pStyle w:val="SingleTxtG"/>
        <w:spacing w:after="0" w:line="276" w:lineRule="auto"/>
        <w:ind w:left="720" w:right="0"/>
        <w:rPr>
          <w:rFonts w:eastAsia="Arial Unicode MS"/>
          <w:sz w:val="24"/>
          <w:szCs w:val="24"/>
          <w:lang w:val="en-GB"/>
        </w:rPr>
      </w:pPr>
      <w:r w:rsidRPr="005E2F56">
        <w:rPr>
          <w:rFonts w:eastAsia="Arial Unicode MS"/>
          <w:sz w:val="24"/>
          <w:szCs w:val="24"/>
        </w:rPr>
        <w:t xml:space="preserve">Mr. Xuan Khoi Nguyen, </w:t>
      </w:r>
      <w:r>
        <w:rPr>
          <w:rFonts w:eastAsia="Arial Unicode MS"/>
          <w:sz w:val="24"/>
          <w:szCs w:val="24"/>
        </w:rPr>
        <w:t>O</w:t>
      </w:r>
      <w:r w:rsidRPr="005E2F56">
        <w:rPr>
          <w:rFonts w:eastAsia="Arial Unicode MS"/>
          <w:sz w:val="24"/>
          <w:szCs w:val="24"/>
        </w:rPr>
        <w:t>fficial, Department of Science, Technology and Environment</w:t>
      </w:r>
      <w:r w:rsidR="00495E5B">
        <w:rPr>
          <w:rFonts w:eastAsia="Arial Unicode MS"/>
          <w:sz w:val="24"/>
          <w:szCs w:val="24"/>
        </w:rPr>
        <w:t xml:space="preserve">, </w:t>
      </w:r>
      <w:r w:rsidR="00495E5B" w:rsidRPr="00495E5B">
        <w:rPr>
          <w:rFonts w:eastAsia="Arial Unicode MS"/>
          <w:sz w:val="24"/>
          <w:szCs w:val="24"/>
          <w:lang w:val="en-GB"/>
        </w:rPr>
        <w:t>Ministry of Agriculture and Rural Development</w:t>
      </w:r>
      <w:r w:rsidR="00495E5B">
        <w:rPr>
          <w:rFonts w:eastAsia="Arial Unicode MS"/>
          <w:sz w:val="24"/>
          <w:szCs w:val="24"/>
          <w:lang w:val="en-GB"/>
        </w:rPr>
        <w:t xml:space="preserve">. </w:t>
      </w:r>
    </w:p>
    <w:p w14:paraId="3805959B" w14:textId="0807543C" w:rsidR="00841F55" w:rsidRDefault="00AB6E17"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Trang Tran, Official, </w:t>
      </w:r>
      <w:r w:rsidR="00FE5B6B" w:rsidRPr="00FE5B6B">
        <w:rPr>
          <w:rFonts w:eastAsia="Arial Unicode MS"/>
          <w:sz w:val="24"/>
          <w:szCs w:val="24"/>
          <w:lang w:val="en-GB"/>
        </w:rPr>
        <w:t>Department for Management and Supervision of Tax, Fee, and Charge Policy</w:t>
      </w:r>
      <w:r w:rsidR="00FE5B6B">
        <w:rPr>
          <w:rFonts w:eastAsia="Arial Unicode MS"/>
          <w:sz w:val="24"/>
          <w:szCs w:val="24"/>
          <w:lang w:val="en-GB"/>
        </w:rPr>
        <w:t xml:space="preserve">, </w:t>
      </w:r>
      <w:r w:rsidR="00FE5B6B" w:rsidRPr="00FE5B6B">
        <w:rPr>
          <w:rFonts w:eastAsia="Arial Unicode MS"/>
          <w:sz w:val="24"/>
          <w:szCs w:val="24"/>
          <w:lang w:val="en-GB"/>
        </w:rPr>
        <w:t>Ministry of Finance</w:t>
      </w:r>
      <w:r w:rsidR="00FE5B6B">
        <w:rPr>
          <w:rFonts w:eastAsia="Arial Unicode MS"/>
          <w:sz w:val="24"/>
          <w:szCs w:val="24"/>
          <w:lang w:val="en-GB"/>
        </w:rPr>
        <w:t xml:space="preserve">. </w:t>
      </w:r>
    </w:p>
    <w:p w14:paraId="2F3D48EB" w14:textId="24B204CA" w:rsidR="004949E5" w:rsidRPr="005E2F56" w:rsidRDefault="004949E5" w:rsidP="005200F4">
      <w:pPr>
        <w:pStyle w:val="SingleTxtG"/>
        <w:spacing w:after="0" w:line="276" w:lineRule="auto"/>
        <w:ind w:left="720" w:right="0"/>
        <w:rPr>
          <w:rFonts w:eastAsia="Arial Unicode MS"/>
          <w:sz w:val="24"/>
          <w:szCs w:val="24"/>
        </w:rPr>
      </w:pPr>
      <w:r w:rsidRPr="4E968F81">
        <w:rPr>
          <w:rFonts w:eastAsia="Arial Unicode MS"/>
          <w:sz w:val="24"/>
          <w:szCs w:val="24"/>
        </w:rPr>
        <w:t xml:space="preserve">Mr. Thanh Vinh Hoang, Advisor, Programme Analyst, </w:t>
      </w:r>
      <w:r w:rsidR="00EC537C" w:rsidRPr="4E968F81">
        <w:rPr>
          <w:rFonts w:eastAsia="Arial Unicode MS"/>
          <w:sz w:val="24"/>
          <w:szCs w:val="24"/>
          <w:lang w:val="en-GB"/>
        </w:rPr>
        <w:t xml:space="preserve">Chemicals, Waste and Circular Economy, </w:t>
      </w:r>
      <w:r w:rsidR="00CF4C02" w:rsidRPr="4E968F81">
        <w:rPr>
          <w:rFonts w:eastAsia="Arial Unicode MS"/>
          <w:sz w:val="24"/>
          <w:szCs w:val="24"/>
          <w:lang w:val="en-GB"/>
        </w:rPr>
        <w:t xml:space="preserve">The United Nations Development Programme (Viet Nam). </w:t>
      </w:r>
    </w:p>
    <w:p w14:paraId="1F01F2B8" w14:textId="1800C475" w:rsidR="00C617B8" w:rsidRPr="005E2F56" w:rsidRDefault="00C617B8"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Ms. Vu Thuy Dung, Official, Ministry of Natural Resources and Environment</w:t>
      </w:r>
      <w:r>
        <w:rPr>
          <w:rFonts w:eastAsia="Arial Unicode MS"/>
          <w:sz w:val="24"/>
          <w:szCs w:val="24"/>
        </w:rPr>
        <w:t xml:space="preserve">. </w:t>
      </w:r>
    </w:p>
    <w:p w14:paraId="6C15E439" w14:textId="77777777" w:rsidR="00A32F0B" w:rsidRDefault="00A32F0B" w:rsidP="00536E77">
      <w:pPr>
        <w:pStyle w:val="Heading2"/>
        <w:jc w:val="both"/>
      </w:pPr>
    </w:p>
    <w:p w14:paraId="734914AE" w14:textId="49841B3E" w:rsidR="00704473" w:rsidRPr="00FE08DC" w:rsidRDefault="00704473" w:rsidP="00536E77">
      <w:pPr>
        <w:pStyle w:val="Heading2"/>
        <w:jc w:val="both"/>
      </w:pPr>
      <w:r w:rsidRPr="00FE08DC">
        <w:t>Yemen</w:t>
      </w:r>
    </w:p>
    <w:p w14:paraId="6FB2F77A" w14:textId="381D52EC"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Fatehi Abdullah Mohammed Al</w:t>
      </w:r>
      <w:r w:rsidR="00934A20">
        <w:rPr>
          <w:rFonts w:eastAsia="Arial Unicode MS"/>
          <w:sz w:val="24"/>
          <w:szCs w:val="24"/>
        </w:rPr>
        <w:t>-S</w:t>
      </w:r>
      <w:r w:rsidRPr="005E2F56">
        <w:rPr>
          <w:rFonts w:eastAsia="Arial Unicode MS"/>
          <w:sz w:val="24"/>
          <w:szCs w:val="24"/>
        </w:rPr>
        <w:t>aaw, Director of the Environmen</w:t>
      </w:r>
      <w:r w:rsidR="00934A20">
        <w:rPr>
          <w:rFonts w:eastAsia="Arial Unicode MS"/>
          <w:sz w:val="24"/>
          <w:szCs w:val="24"/>
        </w:rPr>
        <w:t>t</w:t>
      </w:r>
      <w:r w:rsidRPr="005E2F56">
        <w:rPr>
          <w:rFonts w:eastAsia="Arial Unicode MS"/>
          <w:sz w:val="24"/>
          <w:szCs w:val="24"/>
        </w:rPr>
        <w:t xml:space="preserve"> Protection Authority</w:t>
      </w:r>
      <w:r w:rsidR="00934A20">
        <w:rPr>
          <w:rFonts w:eastAsia="Arial Unicode MS"/>
          <w:sz w:val="24"/>
          <w:szCs w:val="24"/>
        </w:rPr>
        <w:t xml:space="preserve">, </w:t>
      </w:r>
      <w:r w:rsidRPr="005E2F56">
        <w:rPr>
          <w:rFonts w:eastAsia="Arial Unicode MS"/>
          <w:sz w:val="24"/>
          <w:szCs w:val="24"/>
        </w:rPr>
        <w:t xml:space="preserve">Lahj </w:t>
      </w:r>
      <w:r w:rsidR="00934A20">
        <w:rPr>
          <w:rFonts w:eastAsia="Arial Unicode MS"/>
          <w:sz w:val="24"/>
          <w:szCs w:val="24"/>
        </w:rPr>
        <w:t xml:space="preserve">Governorate. </w:t>
      </w:r>
    </w:p>
    <w:p w14:paraId="5606FA1D" w14:textId="7902BBE0"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Mr. Mohsen</w:t>
      </w:r>
      <w:r w:rsidR="00934A20">
        <w:rPr>
          <w:rFonts w:eastAsia="Arial Unicode MS"/>
          <w:sz w:val="24"/>
          <w:szCs w:val="24"/>
        </w:rPr>
        <w:t xml:space="preserve"> Abdo Yahya</w:t>
      </w:r>
      <w:r w:rsidRPr="005E2F56">
        <w:rPr>
          <w:rFonts w:eastAsia="Arial Unicode MS"/>
          <w:sz w:val="24"/>
          <w:szCs w:val="24"/>
        </w:rPr>
        <w:t xml:space="preserve"> Al</w:t>
      </w:r>
      <w:r w:rsidR="00934A20">
        <w:rPr>
          <w:rFonts w:eastAsia="Arial Unicode MS"/>
          <w:sz w:val="24"/>
          <w:szCs w:val="24"/>
        </w:rPr>
        <w:t>-S</w:t>
      </w:r>
      <w:r w:rsidRPr="005E2F56">
        <w:rPr>
          <w:rFonts w:eastAsia="Arial Unicode MS"/>
          <w:sz w:val="24"/>
          <w:szCs w:val="24"/>
        </w:rPr>
        <w:t xml:space="preserve">hateri, Director of Chemical Safety </w:t>
      </w:r>
      <w:r w:rsidR="00A71894">
        <w:rPr>
          <w:rFonts w:eastAsia="Arial Unicode MS"/>
          <w:sz w:val="24"/>
          <w:szCs w:val="24"/>
        </w:rPr>
        <w:t>and</w:t>
      </w:r>
      <w:r w:rsidRPr="005E2F56">
        <w:rPr>
          <w:rFonts w:eastAsia="Arial Unicode MS"/>
          <w:sz w:val="24"/>
          <w:szCs w:val="24"/>
        </w:rPr>
        <w:t xml:space="preserve"> Hazardous Materials </w:t>
      </w:r>
      <w:r w:rsidR="005756C1">
        <w:rPr>
          <w:rFonts w:eastAsia="Arial Unicode MS"/>
          <w:sz w:val="24"/>
          <w:szCs w:val="24"/>
        </w:rPr>
        <w:t xml:space="preserve">in </w:t>
      </w:r>
      <w:r w:rsidR="005756C1" w:rsidRPr="005E2F56">
        <w:rPr>
          <w:rFonts w:eastAsia="Arial Unicode MS"/>
          <w:sz w:val="24"/>
          <w:szCs w:val="24"/>
        </w:rPr>
        <w:t>Environment</w:t>
      </w:r>
      <w:r w:rsidRPr="005E2F56">
        <w:rPr>
          <w:rFonts w:eastAsia="Arial Unicode MS"/>
          <w:sz w:val="24"/>
          <w:szCs w:val="24"/>
        </w:rPr>
        <w:t xml:space="preserve"> Protection Authority</w:t>
      </w:r>
      <w:r w:rsidR="00A71894">
        <w:rPr>
          <w:rFonts w:eastAsia="Arial Unicode MS"/>
          <w:sz w:val="24"/>
          <w:szCs w:val="24"/>
        </w:rPr>
        <w:t xml:space="preserve">. </w:t>
      </w:r>
    </w:p>
    <w:p w14:paraId="4EF7FBD7"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1DD6644D" w14:textId="77777777" w:rsidR="00704473" w:rsidRPr="00FE08DC" w:rsidRDefault="00704473" w:rsidP="00536E77">
      <w:pPr>
        <w:pStyle w:val="Heading2"/>
        <w:jc w:val="both"/>
      </w:pPr>
      <w:r w:rsidRPr="00FE08DC">
        <w:t>Zambia</w:t>
      </w:r>
    </w:p>
    <w:p w14:paraId="360B8884" w14:textId="4DB76368" w:rsidR="007F1975" w:rsidRPr="005E2F56" w:rsidRDefault="007F1975"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Ms. Agalasia Chisenga, Principal Legal Officer, Ministry of Green Economy and Environment. </w:t>
      </w:r>
    </w:p>
    <w:p w14:paraId="5C2F4188" w14:textId="63E057CE" w:rsidR="00704473" w:rsidRPr="005E2F56" w:rsidRDefault="1AE6F343" w:rsidP="711403B5">
      <w:pPr>
        <w:pStyle w:val="SingleTxtG"/>
        <w:spacing w:after="0" w:line="276" w:lineRule="auto"/>
        <w:ind w:left="720" w:right="0"/>
        <w:rPr>
          <w:rFonts w:eastAsia="Arial Unicode MS"/>
          <w:sz w:val="24"/>
          <w:szCs w:val="24"/>
        </w:rPr>
      </w:pPr>
      <w:r w:rsidRPr="711403B5">
        <w:rPr>
          <w:rFonts w:eastAsia="Arial Unicode MS"/>
          <w:sz w:val="24"/>
          <w:szCs w:val="24"/>
        </w:rPr>
        <w:t xml:space="preserve">Ms. Diana Shamabobo Majokwe, Principal State Advocate, Ministry of Justice. </w:t>
      </w:r>
    </w:p>
    <w:p w14:paraId="662D7D55" w14:textId="55981F81" w:rsidR="00704473" w:rsidRPr="005E2F56" w:rsidRDefault="00704473" w:rsidP="005200F4">
      <w:pPr>
        <w:pStyle w:val="SingleTxtG"/>
        <w:spacing w:after="0" w:line="276" w:lineRule="auto"/>
        <w:ind w:left="720" w:right="0"/>
        <w:rPr>
          <w:rFonts w:eastAsia="Arial Unicode MS"/>
          <w:sz w:val="24"/>
          <w:szCs w:val="24"/>
        </w:rPr>
      </w:pPr>
      <w:r w:rsidRPr="711403B5">
        <w:rPr>
          <w:rFonts w:eastAsia="Arial Unicode MS"/>
          <w:sz w:val="24"/>
          <w:szCs w:val="24"/>
        </w:rPr>
        <w:t xml:space="preserve">Ms. </w:t>
      </w:r>
      <w:r w:rsidR="00660417" w:rsidRPr="711403B5">
        <w:rPr>
          <w:rFonts w:eastAsia="Arial Unicode MS"/>
          <w:sz w:val="24"/>
          <w:szCs w:val="24"/>
        </w:rPr>
        <w:t xml:space="preserve">Mayando Kanyata, </w:t>
      </w:r>
      <w:r w:rsidRPr="711403B5">
        <w:rPr>
          <w:rFonts w:eastAsia="Arial Unicode MS"/>
          <w:sz w:val="24"/>
          <w:szCs w:val="24"/>
        </w:rPr>
        <w:t>Senior Environment Management Officer, Ministry of Green Economy and Environment</w:t>
      </w:r>
      <w:r w:rsidR="00FB567E" w:rsidRPr="711403B5">
        <w:rPr>
          <w:rFonts w:eastAsia="Arial Unicode MS"/>
          <w:sz w:val="24"/>
          <w:szCs w:val="24"/>
        </w:rPr>
        <w:t xml:space="preserve">. </w:t>
      </w:r>
    </w:p>
    <w:p w14:paraId="76252E58" w14:textId="60224555" w:rsidR="00704473" w:rsidRPr="005E2F56"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Natasha Banda Museba, </w:t>
      </w:r>
      <w:r w:rsidR="00FB567E">
        <w:rPr>
          <w:rFonts w:eastAsia="Arial Unicode MS"/>
          <w:sz w:val="24"/>
          <w:szCs w:val="24"/>
        </w:rPr>
        <w:t xml:space="preserve">BCGPT </w:t>
      </w:r>
      <w:r w:rsidRPr="005E2F56">
        <w:rPr>
          <w:rFonts w:eastAsia="Arial Unicode MS"/>
          <w:sz w:val="24"/>
          <w:szCs w:val="24"/>
        </w:rPr>
        <w:t>Advocacy Manager, Ministry of Green Economy and Environment</w:t>
      </w:r>
      <w:r w:rsidR="00FB567E">
        <w:rPr>
          <w:rFonts w:eastAsia="Arial Unicode MS"/>
          <w:sz w:val="24"/>
          <w:szCs w:val="24"/>
        </w:rPr>
        <w:t xml:space="preserve">. </w:t>
      </w:r>
    </w:p>
    <w:p w14:paraId="15C78039" w14:textId="77777777" w:rsidR="00704473" w:rsidRPr="005E2F56" w:rsidRDefault="00704473" w:rsidP="005200F4">
      <w:pPr>
        <w:pStyle w:val="SingleTxtG"/>
        <w:spacing w:after="0" w:line="276" w:lineRule="auto"/>
        <w:ind w:left="0" w:right="0" w:firstLine="720"/>
        <w:rPr>
          <w:rFonts w:eastAsia="Arial Unicode MS"/>
          <w:b/>
          <w:bCs/>
          <w:sz w:val="24"/>
          <w:szCs w:val="24"/>
        </w:rPr>
      </w:pPr>
    </w:p>
    <w:p w14:paraId="60D80DD6" w14:textId="77777777" w:rsidR="00704473" w:rsidRPr="00FE08DC" w:rsidRDefault="00704473" w:rsidP="00536E77">
      <w:pPr>
        <w:pStyle w:val="Heading2"/>
        <w:jc w:val="both"/>
      </w:pPr>
      <w:r w:rsidRPr="00FE08DC">
        <w:t>Zimbabwe</w:t>
      </w:r>
    </w:p>
    <w:p w14:paraId="6C3AF83F" w14:textId="57E09463" w:rsidR="005756C1" w:rsidRDefault="005756C1" w:rsidP="005200F4">
      <w:pPr>
        <w:pStyle w:val="SingleTxtG"/>
        <w:spacing w:after="0" w:line="276" w:lineRule="auto"/>
        <w:ind w:left="720" w:right="0"/>
        <w:rPr>
          <w:rFonts w:eastAsia="Arial Unicode MS"/>
          <w:sz w:val="24"/>
          <w:szCs w:val="24"/>
        </w:rPr>
      </w:pPr>
      <w:r w:rsidRPr="005E2F56">
        <w:rPr>
          <w:rFonts w:eastAsia="Arial Unicode MS"/>
          <w:sz w:val="24"/>
          <w:szCs w:val="24"/>
        </w:rPr>
        <w:t xml:space="preserve">Ms. Winpeg Moyo, Ambassador/ Permanent Representative, </w:t>
      </w:r>
      <w:r>
        <w:rPr>
          <w:rFonts w:eastAsia="Arial Unicode MS"/>
          <w:sz w:val="24"/>
          <w:szCs w:val="24"/>
        </w:rPr>
        <w:t xml:space="preserve">Head of Delegation, </w:t>
      </w:r>
      <w:r w:rsidRPr="005E2F56">
        <w:rPr>
          <w:rFonts w:eastAsia="Arial Unicode MS"/>
          <w:sz w:val="24"/>
          <w:szCs w:val="24"/>
        </w:rPr>
        <w:t>Embassy of the Republic of Zimbabwe in Nairobi</w:t>
      </w:r>
      <w:r>
        <w:rPr>
          <w:rFonts w:eastAsia="Arial Unicode MS"/>
          <w:sz w:val="24"/>
          <w:szCs w:val="24"/>
        </w:rPr>
        <w:t xml:space="preserve">. </w:t>
      </w:r>
    </w:p>
    <w:p w14:paraId="15A742C2" w14:textId="7C0ECDDB" w:rsidR="003F35A5" w:rsidRPr="005E2F56" w:rsidRDefault="003F35A5" w:rsidP="005200F4">
      <w:pPr>
        <w:pStyle w:val="SingleTxtG"/>
        <w:spacing w:after="0" w:line="276" w:lineRule="auto"/>
        <w:ind w:left="720" w:right="0"/>
        <w:rPr>
          <w:rFonts w:eastAsia="Arial Unicode MS"/>
          <w:sz w:val="24"/>
          <w:szCs w:val="24"/>
        </w:rPr>
      </w:pPr>
      <w:r w:rsidRPr="003F35A5">
        <w:rPr>
          <w:rFonts w:eastAsia="Arial Unicode MS"/>
          <w:sz w:val="24"/>
          <w:szCs w:val="24"/>
        </w:rPr>
        <w:t>Mr. Christopher Mushava, Director Environment</w:t>
      </w:r>
      <w:r>
        <w:rPr>
          <w:rFonts w:eastAsia="Arial Unicode MS"/>
          <w:sz w:val="24"/>
          <w:szCs w:val="24"/>
        </w:rPr>
        <w:t xml:space="preserve">, Alternate Head of Delegation. </w:t>
      </w:r>
    </w:p>
    <w:p w14:paraId="45CA2769" w14:textId="6DF07B9E" w:rsidR="008914E3" w:rsidRDefault="008914E3" w:rsidP="005200F4">
      <w:pPr>
        <w:pStyle w:val="SingleTxtG"/>
        <w:spacing w:after="0" w:line="276" w:lineRule="auto"/>
        <w:ind w:left="720" w:right="0"/>
        <w:rPr>
          <w:rFonts w:eastAsia="Arial Unicode MS"/>
          <w:sz w:val="24"/>
          <w:szCs w:val="24"/>
        </w:rPr>
      </w:pPr>
      <w:r w:rsidRPr="005E2F56">
        <w:rPr>
          <w:rFonts w:eastAsia="Arial Unicode MS"/>
          <w:sz w:val="24"/>
          <w:szCs w:val="24"/>
        </w:rPr>
        <w:t>Ms. Silibaziso Manyonga, Deputy Permanent Representative</w:t>
      </w:r>
      <w:r>
        <w:rPr>
          <w:rFonts w:eastAsia="Arial Unicode MS"/>
          <w:sz w:val="24"/>
          <w:szCs w:val="24"/>
        </w:rPr>
        <w:t xml:space="preserve">. </w:t>
      </w:r>
    </w:p>
    <w:p w14:paraId="3D9B0899" w14:textId="5587E0B2" w:rsidR="005756C1" w:rsidRDefault="00DB6B85" w:rsidP="005200F4">
      <w:pPr>
        <w:pStyle w:val="SingleTxtG"/>
        <w:spacing w:after="0" w:line="276" w:lineRule="auto"/>
        <w:ind w:left="0" w:right="0" w:firstLine="720"/>
        <w:rPr>
          <w:rFonts w:eastAsia="Arial Unicode MS"/>
          <w:sz w:val="24"/>
          <w:szCs w:val="24"/>
        </w:rPr>
      </w:pPr>
      <w:r w:rsidRPr="005E2F56">
        <w:rPr>
          <w:rFonts w:eastAsia="Arial Unicode MS"/>
          <w:sz w:val="24"/>
          <w:szCs w:val="24"/>
        </w:rPr>
        <w:t xml:space="preserve">Mr. Farai Nyahwa, Corporate Secretary, Environmental Management </w:t>
      </w:r>
      <w:r>
        <w:rPr>
          <w:rFonts w:eastAsia="Arial Unicode MS"/>
          <w:sz w:val="24"/>
          <w:szCs w:val="24"/>
        </w:rPr>
        <w:t xml:space="preserve">Authority. </w:t>
      </w:r>
    </w:p>
    <w:p w14:paraId="16C75F99" w14:textId="33E52F18" w:rsidR="00704473" w:rsidRPr="00BF467F" w:rsidRDefault="00704473" w:rsidP="005200F4">
      <w:pPr>
        <w:pStyle w:val="SingleTxtG"/>
        <w:spacing w:after="0" w:line="276" w:lineRule="auto"/>
        <w:ind w:left="0" w:right="0" w:firstLine="720"/>
        <w:rPr>
          <w:rFonts w:eastAsia="Arial Unicode MS"/>
          <w:sz w:val="24"/>
          <w:szCs w:val="24"/>
          <w:lang w:val="en-GB"/>
        </w:rPr>
      </w:pPr>
      <w:r w:rsidRPr="00BF467F">
        <w:rPr>
          <w:rFonts w:eastAsia="Arial Unicode MS"/>
          <w:sz w:val="24"/>
          <w:szCs w:val="24"/>
          <w:lang w:val="en-GB"/>
        </w:rPr>
        <w:t xml:space="preserve">Mr. Alpha Chikurira, Environmental </w:t>
      </w:r>
      <w:r w:rsidR="00DB6B85" w:rsidRPr="00BF467F">
        <w:rPr>
          <w:rFonts w:eastAsia="Arial Unicode MS"/>
          <w:sz w:val="24"/>
          <w:szCs w:val="24"/>
          <w:lang w:val="en-GB"/>
        </w:rPr>
        <w:t>Protection</w:t>
      </w:r>
      <w:r w:rsidRPr="00BF467F">
        <w:rPr>
          <w:rFonts w:eastAsia="Arial Unicode MS"/>
          <w:sz w:val="24"/>
          <w:szCs w:val="24"/>
          <w:lang w:val="en-GB"/>
        </w:rPr>
        <w:t xml:space="preserve"> Manager</w:t>
      </w:r>
      <w:r w:rsidR="00DB6B85" w:rsidRPr="00BF467F">
        <w:rPr>
          <w:rFonts w:eastAsia="Arial Unicode MS"/>
          <w:sz w:val="24"/>
          <w:szCs w:val="24"/>
          <w:lang w:val="en-GB"/>
        </w:rPr>
        <w:t xml:space="preserve">. </w:t>
      </w:r>
    </w:p>
    <w:p w14:paraId="074741C2" w14:textId="3C9FD72C" w:rsidR="00704473" w:rsidRDefault="00704473" w:rsidP="005200F4">
      <w:pPr>
        <w:pStyle w:val="SingleTxtG"/>
        <w:spacing w:after="0" w:line="276" w:lineRule="auto"/>
        <w:ind w:left="720" w:right="0"/>
        <w:rPr>
          <w:rFonts w:eastAsia="Arial Unicode MS"/>
          <w:sz w:val="24"/>
          <w:szCs w:val="24"/>
        </w:rPr>
      </w:pPr>
      <w:r w:rsidRPr="005E2F56">
        <w:rPr>
          <w:rFonts w:eastAsia="Arial Unicode MS"/>
          <w:sz w:val="24"/>
          <w:szCs w:val="24"/>
        </w:rPr>
        <w:t>Ms. Chipo Madamombe, Environment Officer</w:t>
      </w:r>
      <w:r w:rsidR="00DB6B85">
        <w:rPr>
          <w:rFonts w:eastAsia="Arial Unicode MS"/>
          <w:sz w:val="24"/>
          <w:szCs w:val="24"/>
        </w:rPr>
        <w:t xml:space="preserve">. </w:t>
      </w:r>
    </w:p>
    <w:p w14:paraId="48A6AF53" w14:textId="77777777" w:rsidR="002A5BBE" w:rsidRDefault="002A5BBE" w:rsidP="005200F4">
      <w:pPr>
        <w:pStyle w:val="SingleTxtG"/>
        <w:spacing w:after="0" w:line="276" w:lineRule="auto"/>
        <w:ind w:left="720" w:right="0"/>
        <w:rPr>
          <w:rFonts w:eastAsia="Arial Unicode MS"/>
          <w:sz w:val="24"/>
          <w:szCs w:val="24"/>
        </w:rPr>
      </w:pPr>
    </w:p>
    <w:p w14:paraId="612AD859" w14:textId="77777777" w:rsidR="002A5BBE" w:rsidRDefault="002A5BBE" w:rsidP="005200F4">
      <w:pPr>
        <w:pStyle w:val="SingleTxtG"/>
        <w:spacing w:after="0" w:line="276" w:lineRule="auto"/>
        <w:ind w:left="720" w:right="0"/>
        <w:rPr>
          <w:rFonts w:eastAsia="Arial Unicode MS"/>
          <w:sz w:val="24"/>
          <w:szCs w:val="24"/>
        </w:rPr>
      </w:pPr>
    </w:p>
    <w:p w14:paraId="6B1A4E6C" w14:textId="77777777" w:rsidR="002A5BBE" w:rsidRPr="005E2F56" w:rsidRDefault="002A5BBE" w:rsidP="005200F4">
      <w:pPr>
        <w:pStyle w:val="SingleTxtG"/>
        <w:spacing w:after="0" w:line="276" w:lineRule="auto"/>
        <w:ind w:left="720" w:right="0"/>
        <w:rPr>
          <w:rFonts w:eastAsia="Arial Unicode MS"/>
          <w:sz w:val="24"/>
          <w:szCs w:val="24"/>
        </w:rPr>
      </w:pPr>
    </w:p>
    <w:p w14:paraId="5101B52C" w14:textId="77777777" w:rsidR="00704473" w:rsidRPr="005E2F56" w:rsidRDefault="00704473" w:rsidP="005200F4">
      <w:pPr>
        <w:pStyle w:val="SingleTxtG"/>
        <w:spacing w:after="0" w:line="276" w:lineRule="auto"/>
        <w:ind w:left="0" w:right="0" w:firstLine="720"/>
        <w:rPr>
          <w:rFonts w:eastAsia="Arial Unicode MS"/>
          <w:b/>
          <w:bCs/>
          <w:sz w:val="24"/>
          <w:szCs w:val="24"/>
        </w:rPr>
      </w:pPr>
    </w:p>
    <w:bookmarkEnd w:id="0"/>
    <w:p w14:paraId="1EB4FBB2" w14:textId="506BD38F" w:rsidR="009918AE" w:rsidRDefault="009918AE" w:rsidP="00536E77">
      <w:pPr>
        <w:pStyle w:val="Heading1"/>
        <w:jc w:val="both"/>
      </w:pPr>
      <w:r>
        <w:lastRenderedPageBreak/>
        <w:t>II. Intergovernmental organizations and other entities. </w:t>
      </w:r>
      <w:r>
        <w:tab/>
      </w:r>
    </w:p>
    <w:p w14:paraId="2E151986" w14:textId="27309969" w:rsidR="00BD262D" w:rsidRDefault="00BD262D" w:rsidP="00536E77">
      <w:pPr>
        <w:jc w:val="both"/>
      </w:pPr>
    </w:p>
    <w:p w14:paraId="5122D840" w14:textId="01164FB7" w:rsidR="39B18F6B" w:rsidRPr="00536E77" w:rsidRDefault="39B18F6B" w:rsidP="00536E77">
      <w:pPr>
        <w:pStyle w:val="Heading2"/>
        <w:jc w:val="both"/>
        <w:rPr>
          <w:b w:val="0"/>
        </w:rPr>
      </w:pPr>
      <w:r w:rsidRPr="00536E77">
        <w:t xml:space="preserve">Asian Development Bank </w:t>
      </w:r>
    </w:p>
    <w:p w14:paraId="359B969B" w14:textId="7713A732"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Roger Joseph Guzman, International Governance, Legal and Policy Specialist, Asian Development Bank</w:t>
      </w:r>
      <w:r w:rsidR="00734162">
        <w:rPr>
          <w:rFonts w:eastAsia="Arial Unicode MS"/>
          <w:sz w:val="24"/>
          <w:szCs w:val="24"/>
        </w:rPr>
        <w:t>.</w:t>
      </w:r>
      <w:r w:rsidRPr="00536E77">
        <w:rPr>
          <w:rFonts w:eastAsia="Arial Unicode MS"/>
          <w:sz w:val="24"/>
          <w:szCs w:val="24"/>
        </w:rPr>
        <w:t xml:space="preserve"> </w:t>
      </w:r>
    </w:p>
    <w:p w14:paraId="66F61851" w14:textId="4708CB05" w:rsidR="39B18F6B" w:rsidRPr="002303F1" w:rsidRDefault="39B18F6B" w:rsidP="002303F1">
      <w:pPr>
        <w:pStyle w:val="SingleTxtG"/>
        <w:spacing w:after="0" w:line="276" w:lineRule="auto"/>
        <w:ind w:left="720" w:right="0"/>
        <w:rPr>
          <w:rFonts w:eastAsia="Arial Unicode MS"/>
          <w:sz w:val="24"/>
          <w:szCs w:val="24"/>
        </w:rPr>
      </w:pPr>
      <w:r w:rsidRPr="002303F1">
        <w:rPr>
          <w:rFonts w:eastAsia="Arial Unicode MS"/>
          <w:sz w:val="24"/>
          <w:szCs w:val="24"/>
        </w:rPr>
        <w:t>Ms. Erin Jan Sinogba, Project and Knowledge Management Lead (Consultant), Asian Development Bank</w:t>
      </w:r>
      <w:r w:rsidR="00734162" w:rsidRPr="002303F1">
        <w:rPr>
          <w:rFonts w:eastAsia="Arial Unicode MS"/>
          <w:sz w:val="24"/>
          <w:szCs w:val="24"/>
        </w:rPr>
        <w:t>.</w:t>
      </w:r>
    </w:p>
    <w:p w14:paraId="5BE79663" w14:textId="696F3C2A" w:rsidR="39B18F6B" w:rsidRPr="002303F1" w:rsidRDefault="38BA3F45" w:rsidP="002303F1">
      <w:pPr>
        <w:pStyle w:val="SingleTxtG"/>
        <w:spacing w:after="0" w:line="276" w:lineRule="auto"/>
        <w:ind w:left="720" w:right="0"/>
        <w:rPr>
          <w:rFonts w:eastAsia="Arial Unicode MS"/>
          <w:sz w:val="24"/>
          <w:szCs w:val="24"/>
        </w:rPr>
      </w:pPr>
      <w:r w:rsidRPr="002303F1">
        <w:rPr>
          <w:rFonts w:eastAsia="Arial Unicode MS"/>
          <w:sz w:val="24"/>
          <w:szCs w:val="24"/>
        </w:rPr>
        <w:t>Mr. James Baker, Senior Circular Economy Specialist, Asian Development Bank</w:t>
      </w:r>
      <w:r w:rsidR="6B5AFE42" w:rsidRPr="002303F1">
        <w:rPr>
          <w:rFonts w:eastAsia="Arial Unicode MS"/>
          <w:sz w:val="24"/>
          <w:szCs w:val="24"/>
        </w:rPr>
        <w:t>.</w:t>
      </w:r>
      <w:r w:rsidRPr="002303F1">
        <w:rPr>
          <w:rFonts w:eastAsia="Arial Unicode MS"/>
          <w:sz w:val="24"/>
          <w:szCs w:val="24"/>
        </w:rPr>
        <w:t xml:space="preserve"> </w:t>
      </w:r>
    </w:p>
    <w:p w14:paraId="14338C1F" w14:textId="61D2FA70" w:rsidR="7360B6C1" w:rsidRDefault="7360B6C1" w:rsidP="002303F1">
      <w:pPr>
        <w:pStyle w:val="SingleTxtG"/>
        <w:spacing w:after="0" w:line="276" w:lineRule="auto"/>
        <w:ind w:left="720" w:right="0"/>
        <w:rPr>
          <w:rFonts w:eastAsia="Arial Unicode MS"/>
          <w:sz w:val="24"/>
          <w:szCs w:val="24"/>
        </w:rPr>
      </w:pPr>
    </w:p>
    <w:p w14:paraId="7785D3D5" w14:textId="46FFFA4B" w:rsidR="5684D3A8" w:rsidRDefault="5684D3A8" w:rsidP="002303F1">
      <w:pPr>
        <w:pStyle w:val="Heading2"/>
        <w:jc w:val="both"/>
        <w:rPr>
          <w:b w:val="0"/>
          <w:bCs w:val="0"/>
        </w:rPr>
      </w:pPr>
      <w:r>
        <w:t xml:space="preserve">Association of Southeast Asian Nations (ASEAN) Centre for Biodiversity </w:t>
      </w:r>
    </w:p>
    <w:p w14:paraId="76647FCC" w14:textId="4215A92E" w:rsidR="39B18F6B" w:rsidRDefault="790573C3"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Mr. Francis Dejon, </w:t>
      </w:r>
      <w:r w:rsidR="75AC5FAD" w:rsidRPr="7360B6C1">
        <w:rPr>
          <w:rFonts w:eastAsia="Arial Unicode MS"/>
          <w:sz w:val="24"/>
          <w:szCs w:val="24"/>
        </w:rPr>
        <w:t>Director, Resource Mobilization</w:t>
      </w:r>
      <w:r w:rsidR="00957642" w:rsidRPr="57F19EC2">
        <w:rPr>
          <w:rFonts w:eastAsia="Arial Unicode MS"/>
          <w:sz w:val="24"/>
          <w:szCs w:val="24"/>
        </w:rPr>
        <w:t>, Association of Southeast Asian Nations (ASEAN) Centre for Biodiversity.</w:t>
      </w:r>
    </w:p>
    <w:p w14:paraId="3A7BCAE9" w14:textId="232E76BB" w:rsidR="39B18F6B" w:rsidRDefault="39B18F6B" w:rsidP="002303F1">
      <w:pPr>
        <w:jc w:val="both"/>
        <w:rPr>
          <w:rFonts w:eastAsia="Times New Roman"/>
        </w:rPr>
      </w:pPr>
    </w:p>
    <w:p w14:paraId="12BC09A5" w14:textId="70636DB7" w:rsidR="39B18F6B" w:rsidRDefault="39B18F6B" w:rsidP="002303F1">
      <w:pPr>
        <w:pStyle w:val="Heading2"/>
        <w:jc w:val="both"/>
        <w:rPr>
          <w:rFonts w:eastAsia="Calibri"/>
        </w:rPr>
      </w:pPr>
      <w:r w:rsidRPr="00536E77">
        <w:t xml:space="preserve">Central American Integration System </w:t>
      </w:r>
      <w:r w:rsidR="002A5BBE">
        <w:t>(CCAD-SICA)</w:t>
      </w:r>
    </w:p>
    <w:p w14:paraId="129439FB" w14:textId="4CA042B8" w:rsidR="39B18F6B" w:rsidRDefault="38BA3F45"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Mr. Carlos González Rivera, Project Coordinator and </w:t>
      </w:r>
      <w:r w:rsidR="00F9262C" w:rsidRPr="7360B6C1">
        <w:rPr>
          <w:rFonts w:eastAsia="Arial Unicode MS"/>
          <w:sz w:val="24"/>
          <w:szCs w:val="24"/>
        </w:rPr>
        <w:t>Environmental</w:t>
      </w:r>
      <w:r w:rsidRPr="7360B6C1">
        <w:rPr>
          <w:rFonts w:eastAsia="Arial Unicode MS"/>
          <w:sz w:val="24"/>
          <w:szCs w:val="24"/>
        </w:rPr>
        <w:t xml:space="preserve"> Quality Advisor, CCAD-SICA</w:t>
      </w:r>
      <w:r w:rsidR="6B5AFE42" w:rsidRPr="7360B6C1">
        <w:rPr>
          <w:rFonts w:eastAsia="Arial Unicode MS"/>
          <w:sz w:val="24"/>
          <w:szCs w:val="24"/>
        </w:rPr>
        <w:t>.</w:t>
      </w:r>
      <w:r w:rsidRPr="7360B6C1">
        <w:rPr>
          <w:rFonts w:eastAsia="Arial Unicode MS"/>
          <w:sz w:val="24"/>
          <w:szCs w:val="24"/>
        </w:rPr>
        <w:t xml:space="preserve"> </w:t>
      </w:r>
    </w:p>
    <w:p w14:paraId="2A884873" w14:textId="736F25FB" w:rsidR="39B18F6B" w:rsidRDefault="39B18F6B" w:rsidP="002303F1">
      <w:pPr>
        <w:pStyle w:val="SingleTxtG"/>
        <w:spacing w:after="0" w:line="276" w:lineRule="auto"/>
        <w:ind w:left="720" w:right="0"/>
        <w:rPr>
          <w:rFonts w:eastAsia="Arial Unicode MS"/>
          <w:sz w:val="24"/>
          <w:szCs w:val="24"/>
        </w:rPr>
      </w:pPr>
      <w:r w:rsidRPr="1646984B">
        <w:rPr>
          <w:rFonts w:eastAsia="Arial Unicode MS"/>
          <w:sz w:val="24"/>
          <w:szCs w:val="24"/>
        </w:rPr>
        <w:t>Mr. Jair Urriola Quiroz, Executive Secretary, CCAD-SICA</w:t>
      </w:r>
      <w:r w:rsidR="00734162">
        <w:rPr>
          <w:rFonts w:eastAsia="Arial Unicode MS"/>
          <w:sz w:val="24"/>
          <w:szCs w:val="24"/>
        </w:rPr>
        <w:t>.</w:t>
      </w:r>
      <w:r w:rsidRPr="1646984B">
        <w:rPr>
          <w:rFonts w:eastAsia="Arial Unicode MS"/>
          <w:sz w:val="24"/>
          <w:szCs w:val="24"/>
        </w:rPr>
        <w:t xml:space="preserve"> </w:t>
      </w:r>
    </w:p>
    <w:p w14:paraId="6E925FB2" w14:textId="2AB469C5" w:rsidR="39B18F6B" w:rsidRPr="00733D86" w:rsidRDefault="39B18F6B" w:rsidP="002303F1">
      <w:pPr>
        <w:pStyle w:val="SingleTxtG"/>
        <w:spacing w:after="0" w:line="276" w:lineRule="auto"/>
        <w:ind w:left="720" w:right="0"/>
        <w:rPr>
          <w:rFonts w:eastAsia="Arial Unicode MS"/>
          <w:sz w:val="24"/>
          <w:szCs w:val="24"/>
        </w:rPr>
      </w:pPr>
      <w:r w:rsidRPr="1646984B">
        <w:rPr>
          <w:rFonts w:eastAsia="Arial Unicode MS"/>
          <w:sz w:val="24"/>
          <w:szCs w:val="24"/>
        </w:rPr>
        <w:t>Sra. Adriana Alvarado Vargas, Technical Advisor, CCAD-SICA</w:t>
      </w:r>
      <w:r w:rsidR="00734162">
        <w:rPr>
          <w:rFonts w:eastAsia="Arial Unicode MS"/>
          <w:sz w:val="24"/>
          <w:szCs w:val="24"/>
        </w:rPr>
        <w:t>.</w:t>
      </w:r>
      <w:r w:rsidRPr="1646984B">
        <w:rPr>
          <w:rFonts w:eastAsia="Arial Unicode MS"/>
          <w:sz w:val="24"/>
          <w:szCs w:val="24"/>
        </w:rPr>
        <w:t xml:space="preserve"> </w:t>
      </w:r>
    </w:p>
    <w:p w14:paraId="574233B5" w14:textId="121BDE37" w:rsidR="39B18F6B" w:rsidRPr="00DB1FF3" w:rsidRDefault="39B18F6B" w:rsidP="002303F1">
      <w:pPr>
        <w:pStyle w:val="SingleTxtG"/>
        <w:spacing w:after="0" w:line="276" w:lineRule="auto"/>
        <w:ind w:left="720" w:right="0"/>
        <w:rPr>
          <w:rFonts w:eastAsia="Arial Unicode MS"/>
          <w:sz w:val="24"/>
          <w:szCs w:val="24"/>
        </w:rPr>
      </w:pPr>
      <w:r w:rsidRPr="00DB1FF3">
        <w:rPr>
          <w:rFonts w:eastAsia="Arial Unicode MS"/>
          <w:sz w:val="24"/>
          <w:szCs w:val="24"/>
        </w:rPr>
        <w:t>Mr. Gandhi Montoya, Technical Specialist, CCAD-SICA</w:t>
      </w:r>
      <w:r w:rsidR="00734162">
        <w:rPr>
          <w:rFonts w:eastAsia="Arial Unicode MS"/>
          <w:sz w:val="24"/>
          <w:szCs w:val="24"/>
        </w:rPr>
        <w:t>.</w:t>
      </w:r>
    </w:p>
    <w:p w14:paraId="77CC9906" w14:textId="46930452" w:rsidR="39B18F6B" w:rsidRPr="00DB1FF3" w:rsidRDefault="39B18F6B" w:rsidP="002303F1">
      <w:pPr>
        <w:pStyle w:val="SingleTxtG"/>
        <w:spacing w:after="0" w:line="276" w:lineRule="auto"/>
        <w:ind w:left="720" w:right="0"/>
        <w:rPr>
          <w:rFonts w:eastAsia="Arial Unicode MS"/>
          <w:sz w:val="24"/>
          <w:szCs w:val="24"/>
        </w:rPr>
      </w:pPr>
      <w:r w:rsidRPr="00DB1FF3">
        <w:rPr>
          <w:rFonts w:eastAsia="Arial Unicode MS"/>
          <w:sz w:val="24"/>
          <w:szCs w:val="24"/>
        </w:rPr>
        <w:t xml:space="preserve">Ms. Otilia Ramos de Rivera, </w:t>
      </w:r>
      <w:r w:rsidR="54F0395D" w:rsidRPr="00DB1FF3">
        <w:rPr>
          <w:rFonts w:eastAsia="Arial Unicode MS"/>
          <w:sz w:val="24"/>
          <w:szCs w:val="24"/>
        </w:rPr>
        <w:t>Technical Specialist</w:t>
      </w:r>
      <w:r w:rsidRPr="00DB1FF3">
        <w:rPr>
          <w:rFonts w:eastAsia="Arial Unicode MS"/>
          <w:sz w:val="24"/>
          <w:szCs w:val="24"/>
        </w:rPr>
        <w:t>, CCAD-SICA</w:t>
      </w:r>
      <w:r w:rsidR="00734162">
        <w:rPr>
          <w:rFonts w:eastAsia="Arial Unicode MS"/>
          <w:sz w:val="24"/>
          <w:szCs w:val="24"/>
        </w:rPr>
        <w:t>.</w:t>
      </w:r>
      <w:r w:rsidRPr="00DB1FF3">
        <w:rPr>
          <w:rFonts w:eastAsia="Arial Unicode MS"/>
          <w:sz w:val="24"/>
          <w:szCs w:val="24"/>
        </w:rPr>
        <w:t xml:space="preserve"> </w:t>
      </w:r>
    </w:p>
    <w:p w14:paraId="34821B27" w14:textId="2F583A32" w:rsidR="39B18F6B" w:rsidRPr="00DB1FF3" w:rsidRDefault="39B18F6B" w:rsidP="002303F1">
      <w:pPr>
        <w:pStyle w:val="SingleTxtG"/>
        <w:spacing w:after="0" w:line="276" w:lineRule="auto"/>
        <w:ind w:left="720" w:right="0"/>
        <w:rPr>
          <w:rFonts w:eastAsia="Arial Unicode MS"/>
          <w:sz w:val="24"/>
          <w:szCs w:val="24"/>
        </w:rPr>
      </w:pPr>
      <w:r w:rsidRPr="00DB1FF3">
        <w:rPr>
          <w:rFonts w:eastAsia="Arial Unicode MS"/>
          <w:sz w:val="24"/>
          <w:szCs w:val="24"/>
        </w:rPr>
        <w:t xml:space="preserve"> </w:t>
      </w:r>
    </w:p>
    <w:p w14:paraId="19D8C189" w14:textId="4D1DAC0B" w:rsidR="39B18F6B" w:rsidRPr="00536E77" w:rsidRDefault="39B18F6B" w:rsidP="002303F1">
      <w:pPr>
        <w:pStyle w:val="Heading2"/>
        <w:jc w:val="both"/>
        <w:rPr>
          <w:b w:val="0"/>
        </w:rPr>
      </w:pPr>
      <w:r w:rsidRPr="00536E77">
        <w:t xml:space="preserve">Economic Research Institute for ASEAN and East Asia </w:t>
      </w:r>
    </w:p>
    <w:p w14:paraId="5F30D347" w14:textId="28AD6BCB"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Michikazu Kojima, Senior Advisor to the President on Environment Issue, Economic Research Institute for ASEAN and East Asia</w:t>
      </w:r>
      <w:r w:rsidR="00734162">
        <w:rPr>
          <w:rFonts w:eastAsia="Arial Unicode MS"/>
          <w:sz w:val="24"/>
          <w:szCs w:val="24"/>
        </w:rPr>
        <w:t>.</w:t>
      </w:r>
      <w:r w:rsidRPr="00536E77">
        <w:rPr>
          <w:rFonts w:eastAsia="Arial Unicode MS"/>
          <w:sz w:val="24"/>
          <w:szCs w:val="24"/>
        </w:rPr>
        <w:t xml:space="preserve"> </w:t>
      </w:r>
    </w:p>
    <w:p w14:paraId="18CA3C07" w14:textId="047E1BA7"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Reo Kawamura, Director for Environmental Policy and Director for Regional Knowledge Centre for Marine Plastic Debris (RKC-MPD), Economic Research Institute for ASEAN and East Asia (ERIA)</w:t>
      </w:r>
      <w:r w:rsidR="00734162">
        <w:rPr>
          <w:rFonts w:eastAsia="Arial Unicode MS"/>
          <w:sz w:val="24"/>
          <w:szCs w:val="24"/>
        </w:rPr>
        <w:t>.</w:t>
      </w:r>
    </w:p>
    <w:p w14:paraId="0280A2DE" w14:textId="62D56584"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Fusanori Iwasaki, Director for Policy Research, Economic Research Institute for ASEAN and East Asia (ERIA)</w:t>
      </w:r>
      <w:r w:rsidR="00734162">
        <w:rPr>
          <w:rFonts w:eastAsia="Arial Unicode MS"/>
          <w:sz w:val="24"/>
          <w:szCs w:val="24"/>
        </w:rPr>
        <w:t>.</w:t>
      </w:r>
      <w:r w:rsidRPr="00536E77">
        <w:rPr>
          <w:rFonts w:eastAsia="Arial Unicode MS"/>
          <w:sz w:val="24"/>
          <w:szCs w:val="24"/>
        </w:rPr>
        <w:t xml:space="preserve"> </w:t>
      </w:r>
    </w:p>
    <w:p w14:paraId="54090001" w14:textId="5B7B4C64" w:rsidR="39B18F6B" w:rsidRDefault="39B18F6B" w:rsidP="002303F1">
      <w:pPr>
        <w:jc w:val="both"/>
      </w:pPr>
      <w:r w:rsidRPr="3912DC24">
        <w:rPr>
          <w:rFonts w:eastAsia="Times New Roman"/>
        </w:rPr>
        <w:t xml:space="preserve"> </w:t>
      </w:r>
    </w:p>
    <w:p w14:paraId="2D6A295A" w14:textId="05299902" w:rsidR="39B18F6B" w:rsidRPr="00536E77" w:rsidRDefault="39B18F6B" w:rsidP="002303F1">
      <w:pPr>
        <w:pStyle w:val="Heading2"/>
        <w:jc w:val="both"/>
        <w:rPr>
          <w:b w:val="0"/>
        </w:rPr>
      </w:pPr>
      <w:r w:rsidRPr="00536E77">
        <w:t>Gas Exporting Countries Forum</w:t>
      </w:r>
    </w:p>
    <w:p w14:paraId="3E1FCFC3" w14:textId="0FD675AE"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Dr. Abubakar Abbas, Senior Energy Forecast Analyst, Gas Exporting Countries Forum</w:t>
      </w:r>
      <w:r w:rsidR="00734162">
        <w:rPr>
          <w:rFonts w:eastAsia="Arial Unicode MS"/>
          <w:sz w:val="24"/>
          <w:szCs w:val="24"/>
        </w:rPr>
        <w:t>.</w:t>
      </w:r>
    </w:p>
    <w:p w14:paraId="1CEBB7B1" w14:textId="5CF2E0C8" w:rsidR="39B18F6B" w:rsidRPr="00536E77" w:rsidRDefault="0674A147" w:rsidP="002303F1">
      <w:pPr>
        <w:pStyle w:val="SingleTxtG"/>
        <w:spacing w:after="0" w:line="276" w:lineRule="auto"/>
        <w:ind w:left="720" w:right="0"/>
        <w:rPr>
          <w:rFonts w:eastAsia="Arial Unicode MS"/>
          <w:sz w:val="24"/>
          <w:szCs w:val="24"/>
        </w:rPr>
      </w:pPr>
      <w:r w:rsidRPr="6512473D">
        <w:rPr>
          <w:rFonts w:eastAsia="Arial Unicode MS"/>
          <w:sz w:val="24"/>
          <w:szCs w:val="24"/>
        </w:rPr>
        <w:t>Ms. Masoumeh Moradzadeh Abghad, Energy Environment and Policy Analyst, Gas Exporting Countries Forum</w:t>
      </w:r>
      <w:r w:rsidR="47869919" w:rsidRPr="6512473D">
        <w:rPr>
          <w:rFonts w:eastAsia="Arial Unicode MS"/>
          <w:sz w:val="24"/>
          <w:szCs w:val="24"/>
        </w:rPr>
        <w:t>.</w:t>
      </w:r>
    </w:p>
    <w:p w14:paraId="1A984388" w14:textId="0E19DE78" w:rsidR="39B18F6B" w:rsidRPr="00536E77" w:rsidRDefault="0674A147" w:rsidP="002303F1">
      <w:pPr>
        <w:pStyle w:val="SingleTxtG"/>
        <w:spacing w:after="0" w:line="276" w:lineRule="auto"/>
        <w:ind w:left="720" w:right="0"/>
        <w:rPr>
          <w:rFonts w:eastAsia="Arial Unicode MS"/>
          <w:sz w:val="24"/>
          <w:szCs w:val="24"/>
        </w:rPr>
      </w:pPr>
      <w:r w:rsidRPr="6512473D">
        <w:rPr>
          <w:rFonts w:eastAsia="Arial Unicode MS"/>
          <w:sz w:val="24"/>
          <w:szCs w:val="24"/>
        </w:rPr>
        <w:t>Dr. Sayyed Hassan Mousavi, Legal Officer, Gas Exporting Countries Forum</w:t>
      </w:r>
      <w:r w:rsidR="47869919" w:rsidRPr="6512473D">
        <w:rPr>
          <w:rFonts w:eastAsia="Arial Unicode MS"/>
          <w:sz w:val="24"/>
          <w:szCs w:val="24"/>
        </w:rPr>
        <w:t>.</w:t>
      </w:r>
    </w:p>
    <w:p w14:paraId="5A50C3E0" w14:textId="2AF280F6" w:rsidR="5F29F403" w:rsidRDefault="5F29F403" w:rsidP="002303F1">
      <w:pPr>
        <w:pStyle w:val="SingleTxtG"/>
        <w:spacing w:after="0" w:line="276" w:lineRule="auto"/>
        <w:ind w:left="720" w:right="0"/>
        <w:rPr>
          <w:rFonts w:eastAsia="Arial Unicode MS"/>
          <w:sz w:val="24"/>
          <w:szCs w:val="24"/>
        </w:rPr>
      </w:pPr>
      <w:r w:rsidRPr="6512473D">
        <w:rPr>
          <w:rFonts w:eastAsia="Arial Unicode MS"/>
          <w:sz w:val="24"/>
          <w:szCs w:val="24"/>
        </w:rPr>
        <w:t>Ms. Sabna Ali, Research Assistant, Gas Exporting Countries Forum</w:t>
      </w:r>
    </w:p>
    <w:p w14:paraId="56B27E0C" w14:textId="0FBF5F30" w:rsidR="39B18F6B" w:rsidRDefault="39B18F6B" w:rsidP="002303F1">
      <w:pPr>
        <w:jc w:val="both"/>
      </w:pPr>
      <w:r w:rsidRPr="3912DC24">
        <w:rPr>
          <w:rFonts w:eastAsia="Times New Roman"/>
          <w:b/>
          <w:bCs/>
          <w:color w:val="00B0F0"/>
          <w:lang w:val="en-US"/>
        </w:rPr>
        <w:t xml:space="preserve"> </w:t>
      </w:r>
    </w:p>
    <w:p w14:paraId="228E5601" w14:textId="635EF42C" w:rsidR="39B18F6B" w:rsidRPr="00536E77" w:rsidRDefault="39B18F6B" w:rsidP="002303F1">
      <w:pPr>
        <w:pStyle w:val="Heading2"/>
        <w:jc w:val="both"/>
        <w:rPr>
          <w:b w:val="0"/>
        </w:rPr>
      </w:pPr>
      <w:r w:rsidRPr="00536E77">
        <w:t xml:space="preserve">International Chamber of Commerce </w:t>
      </w:r>
      <w:r w:rsidR="1BEECEEE" w:rsidRPr="00536E77">
        <w:t>(ICC)</w:t>
      </w:r>
    </w:p>
    <w:p w14:paraId="234BE7B9" w14:textId="3EFEF5CC"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Thomas Smith, Director Global Government Affairs and Business Diplomacy, Walmart</w:t>
      </w:r>
      <w:r w:rsidR="00734162">
        <w:rPr>
          <w:rFonts w:eastAsia="Arial Unicode MS"/>
          <w:sz w:val="24"/>
          <w:szCs w:val="24"/>
        </w:rPr>
        <w:t>.</w:t>
      </w:r>
    </w:p>
    <w:p w14:paraId="18D25D44" w14:textId="2050F815"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Raelene Boby Ép. Martin, Head of Sustainability, International Chamber of Commerce</w:t>
      </w:r>
      <w:r w:rsidR="00734162">
        <w:rPr>
          <w:rFonts w:eastAsia="Arial Unicode MS"/>
          <w:sz w:val="24"/>
          <w:szCs w:val="24"/>
        </w:rPr>
        <w:t>.</w:t>
      </w:r>
      <w:r w:rsidRPr="00536E77">
        <w:rPr>
          <w:rFonts w:eastAsia="Arial Unicode MS"/>
          <w:sz w:val="24"/>
          <w:szCs w:val="24"/>
        </w:rPr>
        <w:t xml:space="preserve"> </w:t>
      </w:r>
    </w:p>
    <w:p w14:paraId="3257FB9F" w14:textId="068E8DF6" w:rsidR="39B18F6B" w:rsidRPr="0007744D" w:rsidRDefault="39B18F6B" w:rsidP="002303F1">
      <w:pPr>
        <w:pStyle w:val="SingleTxtG"/>
        <w:spacing w:after="0" w:line="276" w:lineRule="auto"/>
        <w:ind w:left="720" w:right="0"/>
        <w:rPr>
          <w:rFonts w:eastAsia="Arial Unicode MS"/>
          <w:sz w:val="24"/>
          <w:szCs w:val="24"/>
          <w:lang w:val="fr-FR"/>
        </w:rPr>
      </w:pPr>
      <w:r w:rsidRPr="0007744D">
        <w:rPr>
          <w:rFonts w:eastAsia="Arial Unicode MS"/>
          <w:sz w:val="24"/>
          <w:szCs w:val="24"/>
          <w:lang w:val="fr-FR"/>
        </w:rPr>
        <w:t>Ma. Cynthia SANFILIPPO, VP Global Public Affairs, L'Oréal</w:t>
      </w:r>
      <w:r w:rsidR="00734162" w:rsidRPr="0007744D">
        <w:rPr>
          <w:rFonts w:eastAsia="Arial Unicode MS"/>
          <w:sz w:val="24"/>
          <w:szCs w:val="24"/>
          <w:lang w:val="fr-FR"/>
        </w:rPr>
        <w:t>.</w:t>
      </w:r>
    </w:p>
    <w:p w14:paraId="5EF59292" w14:textId="0F9E14A7"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Gidon Feen, Head of Public Affairs &amp; Regulatory Strategy, Polymateria</w:t>
      </w:r>
      <w:r w:rsidR="00734162">
        <w:rPr>
          <w:rFonts w:eastAsia="Arial Unicode MS"/>
          <w:sz w:val="24"/>
          <w:szCs w:val="24"/>
        </w:rPr>
        <w:t>.</w:t>
      </w:r>
    </w:p>
    <w:p w14:paraId="655E1CEC" w14:textId="50C96A66" w:rsidR="67355A43" w:rsidRDefault="67355A43" w:rsidP="002303F1">
      <w:pPr>
        <w:pStyle w:val="SingleTxtG"/>
        <w:spacing w:after="0" w:line="276" w:lineRule="auto"/>
        <w:ind w:left="720" w:right="0"/>
        <w:rPr>
          <w:rFonts w:eastAsia="Arial Unicode MS"/>
          <w:sz w:val="24"/>
          <w:szCs w:val="24"/>
        </w:rPr>
      </w:pPr>
      <w:r w:rsidRPr="00246D9A">
        <w:rPr>
          <w:rFonts w:eastAsia="Arial Unicode MS"/>
          <w:sz w:val="24"/>
          <w:szCs w:val="24"/>
        </w:rPr>
        <w:t>Ms. Norine Kennedy, Senior Vice President, Policy &amp; Global Strategy at United States Council for International Business (USCIB).</w:t>
      </w:r>
    </w:p>
    <w:p w14:paraId="2B3C3937" w14:textId="37E2B2D5" w:rsidR="39B18F6B" w:rsidRDefault="39B18F6B" w:rsidP="002303F1">
      <w:pPr>
        <w:jc w:val="both"/>
      </w:pPr>
      <w:r w:rsidRPr="3912DC24">
        <w:rPr>
          <w:rFonts w:eastAsia="Times New Roman"/>
        </w:rPr>
        <w:lastRenderedPageBreak/>
        <w:t xml:space="preserve"> </w:t>
      </w:r>
    </w:p>
    <w:p w14:paraId="4FDD07E2" w14:textId="2D167163" w:rsidR="39B18F6B" w:rsidRPr="00536E77" w:rsidRDefault="39B18F6B" w:rsidP="002303F1">
      <w:pPr>
        <w:pStyle w:val="Heading2"/>
        <w:jc w:val="both"/>
        <w:rPr>
          <w:b w:val="0"/>
        </w:rPr>
      </w:pPr>
      <w:r w:rsidRPr="00536E77">
        <w:t xml:space="preserve">International Network for Bamboo and Rattan </w:t>
      </w:r>
      <w:r w:rsidR="5CDC0E15" w:rsidRPr="00536E77">
        <w:t>(INBR)</w:t>
      </w:r>
    </w:p>
    <w:p w14:paraId="37023B19" w14:textId="57793B0B"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Borja De La Peña Escardó, Global Policy Officer, International Network for Bamboo and Rattan</w:t>
      </w:r>
      <w:r w:rsidR="00734162">
        <w:rPr>
          <w:rFonts w:eastAsia="Arial Unicode MS"/>
          <w:sz w:val="24"/>
          <w:szCs w:val="24"/>
        </w:rPr>
        <w:t>.</w:t>
      </w:r>
      <w:r w:rsidRPr="00536E77">
        <w:rPr>
          <w:rFonts w:eastAsia="Arial Unicode MS"/>
          <w:sz w:val="24"/>
          <w:szCs w:val="24"/>
        </w:rPr>
        <w:t xml:space="preserve"> </w:t>
      </w:r>
    </w:p>
    <w:p w14:paraId="0AA56F9C" w14:textId="50183060"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Jayaraman Durai, Director Global Programmes, International Network for Bamboo and Rattan</w:t>
      </w:r>
      <w:r w:rsidR="00734162">
        <w:rPr>
          <w:rFonts w:eastAsia="Arial Unicode MS"/>
          <w:sz w:val="24"/>
          <w:szCs w:val="24"/>
        </w:rPr>
        <w:t>.</w:t>
      </w:r>
      <w:r w:rsidRPr="00536E77">
        <w:rPr>
          <w:rFonts w:eastAsia="Arial Unicode MS"/>
          <w:sz w:val="24"/>
          <w:szCs w:val="24"/>
        </w:rPr>
        <w:t xml:space="preserve"> </w:t>
      </w:r>
    </w:p>
    <w:p w14:paraId="30F5B06F" w14:textId="2B9F3D66"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Lan Li, Director of External Relations and Partnerships, International Network for Bamboo and Rattan</w:t>
      </w:r>
      <w:r w:rsidR="00734162">
        <w:rPr>
          <w:rFonts w:eastAsia="Arial Unicode MS"/>
          <w:sz w:val="24"/>
          <w:szCs w:val="24"/>
        </w:rPr>
        <w:t>.</w:t>
      </w:r>
      <w:r w:rsidRPr="00536E77">
        <w:rPr>
          <w:rFonts w:eastAsia="Arial Unicode MS"/>
          <w:sz w:val="24"/>
          <w:szCs w:val="24"/>
        </w:rPr>
        <w:t xml:space="preserve"> </w:t>
      </w:r>
    </w:p>
    <w:p w14:paraId="1C7C554D" w14:textId="411142C9"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Ting Li, Host Country Partnership Manager, International Network for Bamboo and Rattan</w:t>
      </w:r>
      <w:r w:rsidR="00734162">
        <w:rPr>
          <w:rFonts w:eastAsia="Arial Unicode MS"/>
          <w:sz w:val="24"/>
          <w:szCs w:val="24"/>
        </w:rPr>
        <w:t>.</w:t>
      </w:r>
      <w:r w:rsidRPr="00536E77">
        <w:rPr>
          <w:rFonts w:eastAsia="Arial Unicode MS"/>
          <w:sz w:val="24"/>
          <w:szCs w:val="24"/>
        </w:rPr>
        <w:t xml:space="preserve"> </w:t>
      </w:r>
    </w:p>
    <w:p w14:paraId="4E57C7BA" w14:textId="65C133A9"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Yanxia Li, Senior Programme Officer, International Network for Bamboo and Rattan</w:t>
      </w:r>
      <w:r w:rsidR="00734162">
        <w:rPr>
          <w:rFonts w:eastAsia="Arial Unicode MS"/>
          <w:sz w:val="24"/>
          <w:szCs w:val="24"/>
        </w:rPr>
        <w:t>.</w:t>
      </w:r>
      <w:r w:rsidRPr="00536E77">
        <w:rPr>
          <w:rFonts w:eastAsia="Arial Unicode MS"/>
          <w:sz w:val="24"/>
          <w:szCs w:val="24"/>
        </w:rPr>
        <w:t xml:space="preserve"> </w:t>
      </w:r>
    </w:p>
    <w:p w14:paraId="32757A0F" w14:textId="0612E93D" w:rsidR="39B18F6B" w:rsidRDefault="39B18F6B" w:rsidP="002303F1">
      <w:pPr>
        <w:jc w:val="both"/>
      </w:pPr>
      <w:r w:rsidRPr="3912DC24">
        <w:rPr>
          <w:rFonts w:eastAsia="Times New Roman"/>
        </w:rPr>
        <w:t xml:space="preserve"> </w:t>
      </w:r>
    </w:p>
    <w:p w14:paraId="2F2C18DC" w14:textId="652216BA" w:rsidR="39B18F6B" w:rsidRPr="00536E77" w:rsidRDefault="39B18F6B" w:rsidP="002303F1">
      <w:pPr>
        <w:pStyle w:val="Heading2"/>
        <w:jc w:val="both"/>
        <w:rPr>
          <w:b w:val="0"/>
        </w:rPr>
      </w:pPr>
      <w:r w:rsidRPr="00536E77">
        <w:t xml:space="preserve">International Union for Conservation of Nature and Natural Resources </w:t>
      </w:r>
    </w:p>
    <w:p w14:paraId="1DE5266D" w14:textId="19282618"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Dr. Leander Raes, Economist, International Union for Conservation of Nature</w:t>
      </w:r>
      <w:r w:rsidR="00734162">
        <w:rPr>
          <w:rFonts w:eastAsia="Arial Unicode MS"/>
          <w:sz w:val="24"/>
          <w:szCs w:val="24"/>
        </w:rPr>
        <w:t>.</w:t>
      </w:r>
      <w:r w:rsidRPr="00536E77">
        <w:rPr>
          <w:rFonts w:eastAsia="Arial Unicode MS"/>
          <w:sz w:val="24"/>
          <w:szCs w:val="24"/>
        </w:rPr>
        <w:t xml:space="preserve"> </w:t>
      </w:r>
    </w:p>
    <w:p w14:paraId="6B8018EC" w14:textId="0D947E11"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Mme. Karin Siegwart, Head of Delegation/Senior Policy Advisor, International Policy Centre, </w:t>
      </w:r>
      <w:r>
        <w:br/>
      </w:r>
      <w:r w:rsidRPr="00536E77">
        <w:rPr>
          <w:rFonts w:eastAsia="Arial Unicode MS"/>
          <w:sz w:val="24"/>
          <w:szCs w:val="24"/>
        </w:rPr>
        <w:t>International Union for Conservation of Nature IUCN</w:t>
      </w:r>
      <w:r w:rsidR="00734162">
        <w:rPr>
          <w:rFonts w:eastAsia="Arial Unicode MS"/>
          <w:sz w:val="24"/>
          <w:szCs w:val="24"/>
        </w:rPr>
        <w:t>.</w:t>
      </w:r>
      <w:r w:rsidRPr="00536E77">
        <w:rPr>
          <w:rFonts w:eastAsia="Arial Unicode MS"/>
          <w:sz w:val="24"/>
          <w:szCs w:val="24"/>
        </w:rPr>
        <w:t xml:space="preserve"> </w:t>
      </w:r>
    </w:p>
    <w:p w14:paraId="1717A0D7" w14:textId="555F2F4A"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Janaka Desilva, Senior Programme Coordinator, International Union for the Conservation of Nature</w:t>
      </w:r>
      <w:r w:rsidR="00734162">
        <w:rPr>
          <w:rFonts w:eastAsia="Arial Unicode MS"/>
          <w:sz w:val="24"/>
          <w:szCs w:val="24"/>
        </w:rPr>
        <w:t>.</w:t>
      </w:r>
      <w:r w:rsidRPr="00536E77">
        <w:rPr>
          <w:rFonts w:eastAsia="Arial Unicode MS"/>
          <w:sz w:val="24"/>
          <w:szCs w:val="24"/>
        </w:rPr>
        <w:t xml:space="preserve"> </w:t>
      </w:r>
    </w:p>
    <w:p w14:paraId="7A803018" w14:textId="0C61216C" w:rsidR="39B18F6B" w:rsidRPr="0007744D" w:rsidRDefault="39B18F6B" w:rsidP="002303F1">
      <w:pPr>
        <w:pStyle w:val="SingleTxtG"/>
        <w:spacing w:after="0" w:line="276" w:lineRule="auto"/>
        <w:ind w:left="720" w:right="0"/>
        <w:rPr>
          <w:rFonts w:eastAsia="Arial Unicode MS"/>
          <w:sz w:val="24"/>
          <w:szCs w:val="24"/>
          <w:lang w:val="pt-BR"/>
        </w:rPr>
      </w:pPr>
      <w:r w:rsidRPr="0007744D">
        <w:rPr>
          <w:rFonts w:eastAsia="Arial Unicode MS"/>
          <w:sz w:val="24"/>
          <w:szCs w:val="24"/>
          <w:lang w:val="pt-BR"/>
        </w:rPr>
        <w:t>Ms. Emilse Palacios, Senior Program Manager, IUCN</w:t>
      </w:r>
      <w:r w:rsidR="00734162" w:rsidRPr="0007744D">
        <w:rPr>
          <w:rFonts w:eastAsia="Arial Unicode MS"/>
          <w:sz w:val="24"/>
          <w:szCs w:val="24"/>
          <w:lang w:val="pt-BR"/>
        </w:rPr>
        <w:t>.</w:t>
      </w:r>
      <w:r w:rsidRPr="0007744D">
        <w:rPr>
          <w:rFonts w:eastAsia="Arial Unicode MS"/>
          <w:sz w:val="24"/>
          <w:szCs w:val="24"/>
          <w:lang w:val="pt-BR"/>
        </w:rPr>
        <w:t xml:space="preserve"> </w:t>
      </w:r>
    </w:p>
    <w:p w14:paraId="6F44B647" w14:textId="54C34099" w:rsidR="39B18F6B" w:rsidRPr="0007744D" w:rsidRDefault="39B18F6B" w:rsidP="002303F1">
      <w:pPr>
        <w:spacing w:line="276" w:lineRule="auto"/>
        <w:ind w:left="720"/>
        <w:jc w:val="both"/>
        <w:rPr>
          <w:rFonts w:eastAsia="Times New Roman"/>
          <w:sz w:val="24"/>
          <w:szCs w:val="24"/>
          <w:lang w:val="pt-BR"/>
        </w:rPr>
      </w:pPr>
      <w:r w:rsidRPr="0007744D">
        <w:rPr>
          <w:rFonts w:eastAsia="Times New Roman"/>
          <w:sz w:val="24"/>
          <w:szCs w:val="24"/>
          <w:lang w:val="pt-BR"/>
        </w:rPr>
        <w:t xml:space="preserve"> </w:t>
      </w:r>
    </w:p>
    <w:p w14:paraId="5CCD419B" w14:textId="53545C2A" w:rsidR="39B18F6B" w:rsidRPr="00536E77" w:rsidRDefault="39B18F6B" w:rsidP="002303F1">
      <w:pPr>
        <w:pStyle w:val="Heading2"/>
        <w:ind w:left="720" w:firstLine="0"/>
        <w:jc w:val="both"/>
        <w:rPr>
          <w:b w:val="0"/>
        </w:rPr>
      </w:pPr>
      <w:r w:rsidRPr="00536E77">
        <w:t xml:space="preserve">Ministerial Conference on Fisheries Cooperation among African States Bordering the Atlantic Ocean (ATLAFCO/COMHAFAT) </w:t>
      </w:r>
    </w:p>
    <w:p w14:paraId="54FB9E40" w14:textId="4531E2E3"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Mr. Atsushi Ishikawa, Fisheries expert, </w:t>
      </w:r>
      <w:r w:rsidR="790DBE49" w:rsidRPr="00536E77">
        <w:rPr>
          <w:rFonts w:eastAsia="Arial Unicode MS"/>
          <w:sz w:val="24"/>
          <w:szCs w:val="24"/>
        </w:rPr>
        <w:t xml:space="preserve">ATLAFCO/ </w:t>
      </w:r>
      <w:r w:rsidRPr="00536E77">
        <w:rPr>
          <w:rFonts w:eastAsia="Arial Unicode MS"/>
          <w:sz w:val="24"/>
          <w:szCs w:val="24"/>
        </w:rPr>
        <w:t>COMHAFAT</w:t>
      </w:r>
      <w:r w:rsidR="00734162">
        <w:rPr>
          <w:rFonts w:eastAsia="Arial Unicode MS"/>
          <w:sz w:val="24"/>
          <w:szCs w:val="24"/>
        </w:rPr>
        <w:t>.</w:t>
      </w:r>
    </w:p>
    <w:p w14:paraId="71072776" w14:textId="516F0E2A" w:rsidR="39B18F6B" w:rsidRPr="00536E77" w:rsidRDefault="0FB34DC8"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Mr. Taoufik El Ktiri, Executive Secretary, </w:t>
      </w:r>
      <w:r w:rsidR="00FB44E7" w:rsidRPr="00536E77">
        <w:rPr>
          <w:rFonts w:eastAsia="Arial Unicode MS"/>
          <w:sz w:val="24"/>
          <w:szCs w:val="24"/>
        </w:rPr>
        <w:t>ATLAFCO/COMHAFAT</w:t>
      </w:r>
      <w:r w:rsidR="00734162">
        <w:rPr>
          <w:rFonts w:eastAsia="Arial Unicode MS"/>
          <w:sz w:val="24"/>
          <w:szCs w:val="24"/>
        </w:rPr>
        <w:t>.</w:t>
      </w:r>
    </w:p>
    <w:p w14:paraId="7FCB6775" w14:textId="00973951"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M. Abdennaji Laamrich, Head of Cooperation and Information Systems, </w:t>
      </w:r>
      <w:r w:rsidR="0FB34DC8" w:rsidRPr="00536E77">
        <w:rPr>
          <w:rFonts w:eastAsia="Arial Unicode MS"/>
          <w:sz w:val="24"/>
          <w:szCs w:val="24"/>
        </w:rPr>
        <w:t>ATLAFCO</w:t>
      </w:r>
      <w:r w:rsidR="7F57AAB0" w:rsidRPr="00536E77">
        <w:rPr>
          <w:rFonts w:eastAsia="Arial Unicode MS"/>
          <w:sz w:val="24"/>
          <w:szCs w:val="24"/>
        </w:rPr>
        <w:t>/</w:t>
      </w:r>
      <w:r w:rsidR="0FB34DC8" w:rsidRPr="00536E77">
        <w:rPr>
          <w:rFonts w:eastAsia="Arial Unicode MS"/>
          <w:sz w:val="24"/>
          <w:szCs w:val="24"/>
        </w:rPr>
        <w:t xml:space="preserve"> </w:t>
      </w:r>
      <w:r>
        <w:br/>
      </w:r>
      <w:r w:rsidR="7A13E1F0" w:rsidRPr="00536E77">
        <w:rPr>
          <w:rFonts w:eastAsia="Arial Unicode MS"/>
          <w:sz w:val="24"/>
          <w:szCs w:val="24"/>
        </w:rPr>
        <w:t>COMHAFAT</w:t>
      </w:r>
      <w:r w:rsidR="00734162">
        <w:rPr>
          <w:rFonts w:eastAsia="Arial Unicode MS"/>
          <w:sz w:val="24"/>
          <w:szCs w:val="24"/>
        </w:rPr>
        <w:t>.</w:t>
      </w:r>
    </w:p>
    <w:p w14:paraId="10335253" w14:textId="6EBDF179" w:rsidR="39B18F6B" w:rsidRDefault="39B18F6B" w:rsidP="002303F1">
      <w:pPr>
        <w:jc w:val="both"/>
      </w:pPr>
      <w:r w:rsidRPr="3912DC24">
        <w:rPr>
          <w:rFonts w:eastAsia="Times New Roman"/>
        </w:rPr>
        <w:t xml:space="preserve"> </w:t>
      </w:r>
    </w:p>
    <w:p w14:paraId="233ECA24" w14:textId="3D294AE7" w:rsidR="39B18F6B" w:rsidRPr="00536E77" w:rsidRDefault="39B18F6B" w:rsidP="002303F1">
      <w:pPr>
        <w:pStyle w:val="Heading2"/>
        <w:ind w:left="720" w:firstLine="0"/>
        <w:jc w:val="both"/>
        <w:rPr>
          <w:b w:val="0"/>
        </w:rPr>
      </w:pPr>
      <w:r w:rsidRPr="00536E77">
        <w:t xml:space="preserve">Organisation of Eastern Caribbean States </w:t>
      </w:r>
    </w:p>
    <w:p w14:paraId="78EACAFB" w14:textId="578B7071"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Bibi Yusuf-Leon, Technical Specialist, Organisation of Eastern Caribbean States Commission</w:t>
      </w:r>
      <w:r w:rsidR="00734162">
        <w:rPr>
          <w:rFonts w:eastAsia="Arial Unicode MS"/>
          <w:sz w:val="24"/>
          <w:szCs w:val="24"/>
        </w:rPr>
        <w:t>.</w:t>
      </w:r>
      <w:r w:rsidRPr="00536E77">
        <w:rPr>
          <w:rFonts w:eastAsia="Arial Unicode MS"/>
          <w:sz w:val="24"/>
          <w:szCs w:val="24"/>
        </w:rPr>
        <w:t xml:space="preserve"> </w:t>
      </w:r>
    </w:p>
    <w:p w14:paraId="3D2E37D1" w14:textId="3D6188DC"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Ms. Susanna De Beauville-Scott, Officer in Charge, Sustainable Ocean Management Program, Organisation of Eastern Caribbean States Commission</w:t>
      </w:r>
      <w:r w:rsidR="00734162">
        <w:rPr>
          <w:rFonts w:eastAsia="Arial Unicode MS"/>
          <w:sz w:val="24"/>
          <w:szCs w:val="24"/>
        </w:rPr>
        <w:t>.</w:t>
      </w:r>
      <w:r w:rsidRPr="00536E77">
        <w:rPr>
          <w:rFonts w:eastAsia="Arial Unicode MS"/>
          <w:sz w:val="24"/>
          <w:szCs w:val="24"/>
        </w:rPr>
        <w:t xml:space="preserve"> </w:t>
      </w:r>
    </w:p>
    <w:p w14:paraId="1FE00190" w14:textId="1C104C14" w:rsidR="39B18F6B" w:rsidRDefault="39B18F6B" w:rsidP="002303F1">
      <w:pPr>
        <w:jc w:val="both"/>
      </w:pPr>
      <w:r w:rsidRPr="3912DC24">
        <w:rPr>
          <w:rFonts w:eastAsia="Times New Roman"/>
        </w:rPr>
        <w:t xml:space="preserve"> </w:t>
      </w:r>
    </w:p>
    <w:p w14:paraId="4F34FB23" w14:textId="5D2577CC" w:rsidR="39B18F6B" w:rsidRPr="00536E77" w:rsidRDefault="39B18F6B" w:rsidP="002303F1">
      <w:pPr>
        <w:pStyle w:val="Heading2"/>
        <w:ind w:left="720" w:firstLine="0"/>
        <w:jc w:val="both"/>
        <w:rPr>
          <w:b w:val="0"/>
        </w:rPr>
      </w:pPr>
      <w:r w:rsidRPr="00536E77">
        <w:t xml:space="preserve">Organization for Economic Cooperation and Development </w:t>
      </w:r>
    </w:p>
    <w:p w14:paraId="519BF483" w14:textId="23CD2001"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Ms. Elena Buzzi, Junior Environmental Policy Analyst, Organisation for Economic </w:t>
      </w:r>
    </w:p>
    <w:p w14:paraId="63242F20" w14:textId="552569D0"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 xml:space="preserve">Co-operation and Development </w:t>
      </w:r>
      <w:r w:rsidR="707A6F5B" w:rsidRPr="00536E77">
        <w:rPr>
          <w:rFonts w:eastAsia="Arial Unicode MS"/>
          <w:sz w:val="24"/>
          <w:szCs w:val="24"/>
        </w:rPr>
        <w:t>(OECD)</w:t>
      </w:r>
      <w:r w:rsidR="00734162">
        <w:rPr>
          <w:rFonts w:eastAsia="Arial Unicode MS"/>
          <w:sz w:val="24"/>
          <w:szCs w:val="24"/>
        </w:rPr>
        <w:t>.</w:t>
      </w:r>
    </w:p>
    <w:p w14:paraId="607A0F88" w14:textId="605E12E7"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Shardul Agrawala, Head of Division, Organisation for Economic Cooperation and Development (OECD)</w:t>
      </w:r>
      <w:r w:rsidR="00734162">
        <w:rPr>
          <w:rFonts w:eastAsia="Arial Unicode MS"/>
          <w:sz w:val="24"/>
          <w:szCs w:val="24"/>
        </w:rPr>
        <w:t>.</w:t>
      </w:r>
      <w:r w:rsidRPr="00536E77">
        <w:rPr>
          <w:rFonts w:eastAsia="Arial Unicode MS"/>
          <w:sz w:val="24"/>
          <w:szCs w:val="24"/>
        </w:rPr>
        <w:t xml:space="preserve"> </w:t>
      </w:r>
    </w:p>
    <w:p w14:paraId="50FF4FF4" w14:textId="1815E1B9" w:rsidR="39B18F6B" w:rsidRPr="00536E77"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Ruben Bibas, Economist, Organisation for Economic Cooperation and Development (OECD)</w:t>
      </w:r>
      <w:r w:rsidR="00734162">
        <w:rPr>
          <w:rFonts w:eastAsia="Arial Unicode MS"/>
          <w:sz w:val="24"/>
          <w:szCs w:val="24"/>
        </w:rPr>
        <w:t>.</w:t>
      </w:r>
      <w:r w:rsidRPr="00536E77">
        <w:rPr>
          <w:rFonts w:eastAsia="Arial Unicode MS"/>
          <w:sz w:val="24"/>
          <w:szCs w:val="24"/>
        </w:rPr>
        <w:t xml:space="preserve"> </w:t>
      </w:r>
    </w:p>
    <w:p w14:paraId="266FC21A" w14:textId="601FD75A" w:rsidR="39B18F6B" w:rsidRDefault="39B18F6B" w:rsidP="002303F1">
      <w:pPr>
        <w:pStyle w:val="SingleTxtG"/>
        <w:spacing w:after="0" w:line="276" w:lineRule="auto"/>
        <w:ind w:left="720" w:right="0"/>
        <w:rPr>
          <w:rFonts w:eastAsia="Arial Unicode MS"/>
          <w:sz w:val="24"/>
          <w:szCs w:val="24"/>
        </w:rPr>
      </w:pPr>
      <w:r w:rsidRPr="00536E77">
        <w:rPr>
          <w:rFonts w:eastAsia="Arial Unicode MS"/>
          <w:sz w:val="24"/>
          <w:szCs w:val="24"/>
        </w:rPr>
        <w:t>Mr. Peter Börkey, Circular Economy Lead, (OECD)</w:t>
      </w:r>
      <w:r w:rsidR="00734162">
        <w:rPr>
          <w:rFonts w:eastAsia="Arial Unicode MS"/>
          <w:sz w:val="24"/>
          <w:szCs w:val="24"/>
        </w:rPr>
        <w:t>.</w:t>
      </w:r>
      <w:r w:rsidRPr="00536E77">
        <w:rPr>
          <w:rFonts w:eastAsia="Arial Unicode MS"/>
          <w:sz w:val="24"/>
          <w:szCs w:val="24"/>
        </w:rPr>
        <w:t xml:space="preserve"> </w:t>
      </w:r>
    </w:p>
    <w:p w14:paraId="5F086CE4" w14:textId="77777777" w:rsidR="0054020D" w:rsidRDefault="0054020D" w:rsidP="002303F1">
      <w:pPr>
        <w:pStyle w:val="SingleTxtG"/>
        <w:spacing w:after="0" w:line="276" w:lineRule="auto"/>
        <w:ind w:left="720" w:right="0"/>
        <w:rPr>
          <w:rFonts w:eastAsia="Arial Unicode MS"/>
          <w:sz w:val="24"/>
          <w:szCs w:val="24"/>
        </w:rPr>
      </w:pPr>
    </w:p>
    <w:p w14:paraId="607642EB" w14:textId="77777777" w:rsidR="0054020D" w:rsidRPr="00536E77" w:rsidRDefault="0054020D" w:rsidP="002303F1">
      <w:pPr>
        <w:pStyle w:val="SingleTxtG"/>
        <w:spacing w:after="0" w:line="276" w:lineRule="auto"/>
        <w:ind w:left="720" w:right="0"/>
        <w:rPr>
          <w:rFonts w:eastAsia="Arial Unicode MS"/>
          <w:sz w:val="24"/>
          <w:szCs w:val="24"/>
        </w:rPr>
      </w:pPr>
    </w:p>
    <w:p w14:paraId="6AB63AD1" w14:textId="2DA93AA2" w:rsidR="39B18F6B" w:rsidRDefault="39B18F6B" w:rsidP="002303F1">
      <w:pPr>
        <w:spacing w:line="276" w:lineRule="auto"/>
        <w:ind w:left="720"/>
        <w:jc w:val="both"/>
        <w:rPr>
          <w:rFonts w:eastAsia="Times New Roman"/>
          <w:sz w:val="24"/>
          <w:szCs w:val="24"/>
        </w:rPr>
      </w:pPr>
      <w:r w:rsidRPr="3912DC24">
        <w:rPr>
          <w:rFonts w:eastAsia="Times New Roman"/>
        </w:rPr>
        <w:t xml:space="preserve"> </w:t>
      </w:r>
    </w:p>
    <w:p w14:paraId="25F9A39C" w14:textId="49C67D50" w:rsidR="31F64DF2" w:rsidRPr="00536E77" w:rsidRDefault="31F64DF2" w:rsidP="002303F1">
      <w:pPr>
        <w:pStyle w:val="Heading2"/>
        <w:ind w:left="720" w:firstLine="0"/>
        <w:jc w:val="both"/>
        <w:rPr>
          <w:b w:val="0"/>
        </w:rPr>
      </w:pPr>
      <w:r w:rsidRPr="00536E77">
        <w:lastRenderedPageBreak/>
        <w:t>Organization of the Petroleum Exporting Countries (OPEC)</w:t>
      </w:r>
    </w:p>
    <w:p w14:paraId="5567780E" w14:textId="18E3B622" w:rsidR="39B18F6B" w:rsidRPr="00536E77" w:rsidRDefault="38BA3F45" w:rsidP="002303F1">
      <w:pPr>
        <w:pStyle w:val="SingleTxtG"/>
        <w:spacing w:after="0" w:line="276" w:lineRule="auto"/>
        <w:ind w:left="720" w:right="0"/>
        <w:rPr>
          <w:rFonts w:eastAsia="Arial Unicode MS"/>
          <w:sz w:val="24"/>
          <w:szCs w:val="24"/>
        </w:rPr>
      </w:pPr>
      <w:r w:rsidRPr="7360B6C1">
        <w:rPr>
          <w:rFonts w:eastAsia="Arial Unicode MS"/>
          <w:sz w:val="24"/>
          <w:szCs w:val="24"/>
        </w:rPr>
        <w:t>Dr. Eleni Kaditi, Senior Research Analyst, Organization of the Petroleum Exporting Countries (OPEC)</w:t>
      </w:r>
      <w:r w:rsidR="6B5AFE42" w:rsidRPr="7360B6C1">
        <w:rPr>
          <w:rFonts w:eastAsia="Arial Unicode MS"/>
          <w:sz w:val="24"/>
          <w:szCs w:val="24"/>
        </w:rPr>
        <w:t>.</w:t>
      </w:r>
      <w:r w:rsidRPr="7360B6C1">
        <w:rPr>
          <w:rFonts w:eastAsia="Arial Unicode MS"/>
          <w:sz w:val="24"/>
          <w:szCs w:val="24"/>
        </w:rPr>
        <w:t xml:space="preserve"> </w:t>
      </w:r>
    </w:p>
    <w:p w14:paraId="3346D421" w14:textId="78FC706B" w:rsidR="29B67172" w:rsidRDefault="29B67172" w:rsidP="002303F1">
      <w:pPr>
        <w:pStyle w:val="SingleTxtG"/>
        <w:spacing w:after="0" w:line="276" w:lineRule="auto"/>
        <w:ind w:left="720" w:right="0"/>
        <w:rPr>
          <w:rFonts w:eastAsia="Arial Unicode MS"/>
          <w:sz w:val="24"/>
          <w:szCs w:val="24"/>
        </w:rPr>
      </w:pPr>
      <w:r w:rsidRPr="7360B6C1">
        <w:rPr>
          <w:rFonts w:eastAsia="Arial Unicode MS"/>
          <w:sz w:val="24"/>
          <w:szCs w:val="24"/>
        </w:rPr>
        <w:t xml:space="preserve">Ms. Reem </w:t>
      </w:r>
      <w:r w:rsidR="7C2F6401" w:rsidRPr="7360B6C1">
        <w:rPr>
          <w:rFonts w:eastAsia="Arial Unicode MS"/>
          <w:sz w:val="24"/>
          <w:szCs w:val="24"/>
        </w:rPr>
        <w:t>Naeimi, Senior Alternative Source of Energy Analyst, Organization of the Petroleum Exporting Countries (OPEC).</w:t>
      </w:r>
    </w:p>
    <w:p w14:paraId="07F37DE4" w14:textId="7A1244C6" w:rsidR="39B18F6B" w:rsidRDefault="39B18F6B" w:rsidP="002303F1">
      <w:pPr>
        <w:spacing w:line="276" w:lineRule="auto"/>
        <w:ind w:left="720"/>
        <w:jc w:val="both"/>
        <w:rPr>
          <w:rFonts w:eastAsia="Times New Roman"/>
          <w:sz w:val="24"/>
          <w:szCs w:val="24"/>
        </w:rPr>
      </w:pPr>
      <w:r w:rsidRPr="2A092B68">
        <w:rPr>
          <w:rFonts w:eastAsia="Times New Roman"/>
          <w:sz w:val="24"/>
          <w:szCs w:val="24"/>
        </w:rPr>
        <w:t xml:space="preserve"> </w:t>
      </w:r>
    </w:p>
    <w:p w14:paraId="26E95201" w14:textId="6F523923" w:rsidR="39B18F6B" w:rsidRDefault="39B18F6B" w:rsidP="002303F1">
      <w:pPr>
        <w:pStyle w:val="Heading2"/>
        <w:ind w:left="720" w:firstLine="0"/>
        <w:jc w:val="both"/>
      </w:pPr>
      <w:r w:rsidRPr="00536E77">
        <w:t>Secretariat of the Pacific Regional Environment Programme (SPREP)</w:t>
      </w:r>
    </w:p>
    <w:p w14:paraId="36B6BDDF" w14:textId="7E963178" w:rsidR="39B18F6B" w:rsidRDefault="39B18F6B" w:rsidP="002303F1">
      <w:pPr>
        <w:spacing w:line="276" w:lineRule="auto"/>
        <w:ind w:left="720"/>
        <w:jc w:val="both"/>
        <w:rPr>
          <w:rFonts w:eastAsia="Times New Roman"/>
          <w:sz w:val="24"/>
          <w:szCs w:val="24"/>
          <w:lang w:val="en-US"/>
        </w:rPr>
      </w:pPr>
      <w:r w:rsidRPr="2A092B68">
        <w:rPr>
          <w:rFonts w:eastAsia="Times New Roman"/>
          <w:sz w:val="24"/>
          <w:szCs w:val="24"/>
          <w:lang w:val="en-US"/>
        </w:rPr>
        <w:t>Mr. Sefanaia Nawadra, Director General, SPREP</w:t>
      </w:r>
      <w:r w:rsidR="00734162">
        <w:rPr>
          <w:rFonts w:eastAsia="Times New Roman"/>
          <w:sz w:val="24"/>
          <w:szCs w:val="24"/>
          <w:lang w:val="en-US"/>
        </w:rPr>
        <w:t>.</w:t>
      </w:r>
    </w:p>
    <w:p w14:paraId="70D59F4D" w14:textId="522BCCF5" w:rsidR="39B18F6B" w:rsidRDefault="39B18F6B" w:rsidP="002303F1">
      <w:pPr>
        <w:spacing w:line="276" w:lineRule="auto"/>
        <w:ind w:left="720"/>
        <w:jc w:val="both"/>
        <w:rPr>
          <w:rFonts w:eastAsia="Times New Roman"/>
          <w:sz w:val="24"/>
          <w:szCs w:val="24"/>
          <w:lang w:val="en-US"/>
        </w:rPr>
      </w:pPr>
      <w:r w:rsidRPr="2A092B68">
        <w:rPr>
          <w:rFonts w:eastAsia="Times New Roman"/>
          <w:sz w:val="24"/>
          <w:szCs w:val="24"/>
          <w:lang w:val="en-US"/>
        </w:rPr>
        <w:t xml:space="preserve"> </w:t>
      </w:r>
    </w:p>
    <w:p w14:paraId="0DFCE9CB" w14:textId="4B196D0A" w:rsidR="39B18F6B" w:rsidRPr="00536E77" w:rsidRDefault="38BA3F45" w:rsidP="002303F1">
      <w:pPr>
        <w:pStyle w:val="Heading2"/>
        <w:ind w:left="720" w:firstLine="0"/>
        <w:jc w:val="both"/>
      </w:pPr>
      <w:r>
        <w:t>South Asia Cooperative Environment Programme (SACEP)</w:t>
      </w:r>
      <w:r w:rsidR="7D080D56">
        <w:t xml:space="preserve"> </w:t>
      </w:r>
    </w:p>
    <w:p w14:paraId="493E9287" w14:textId="77339425" w:rsidR="39B18F6B" w:rsidRDefault="39B18F6B" w:rsidP="002303F1">
      <w:pPr>
        <w:spacing w:line="276" w:lineRule="auto"/>
        <w:ind w:left="720"/>
        <w:jc w:val="both"/>
        <w:rPr>
          <w:rFonts w:eastAsia="Times New Roman"/>
          <w:sz w:val="24"/>
          <w:szCs w:val="24"/>
        </w:rPr>
      </w:pPr>
      <w:r w:rsidRPr="2A092B68">
        <w:rPr>
          <w:rFonts w:eastAsia="Times New Roman"/>
          <w:sz w:val="24"/>
          <w:szCs w:val="24"/>
        </w:rPr>
        <w:t>Mr. Norbu Wangchuk, Director General, SACEP</w:t>
      </w:r>
      <w:r w:rsidR="00734162">
        <w:rPr>
          <w:rFonts w:eastAsia="Times New Roman"/>
          <w:sz w:val="24"/>
          <w:szCs w:val="24"/>
        </w:rPr>
        <w:t>.</w:t>
      </w:r>
    </w:p>
    <w:p w14:paraId="59257DE9" w14:textId="260215EE" w:rsidR="39B18F6B" w:rsidRPr="0007744D" w:rsidRDefault="39B18F6B" w:rsidP="002303F1">
      <w:pPr>
        <w:spacing w:line="276" w:lineRule="auto"/>
        <w:ind w:left="720"/>
        <w:jc w:val="both"/>
        <w:rPr>
          <w:rFonts w:eastAsia="Times New Roman"/>
          <w:sz w:val="24"/>
          <w:szCs w:val="24"/>
          <w:lang w:val="pt-BR"/>
        </w:rPr>
      </w:pPr>
      <w:r w:rsidRPr="0007744D">
        <w:rPr>
          <w:rFonts w:eastAsia="Times New Roman"/>
          <w:sz w:val="24"/>
          <w:szCs w:val="24"/>
          <w:lang w:val="pt-BR"/>
        </w:rPr>
        <w:t>Ms. Anjalie Devaraja, Project Director, SACEP</w:t>
      </w:r>
      <w:r w:rsidR="00734162" w:rsidRPr="0007744D">
        <w:rPr>
          <w:rFonts w:eastAsia="Times New Roman"/>
          <w:sz w:val="24"/>
          <w:szCs w:val="24"/>
          <w:lang w:val="pt-BR"/>
        </w:rPr>
        <w:t>.</w:t>
      </w:r>
    </w:p>
    <w:p w14:paraId="0CAE5BB9" w14:textId="4335959A" w:rsidR="39B18F6B" w:rsidRDefault="39B18F6B" w:rsidP="002303F1">
      <w:pPr>
        <w:spacing w:line="276" w:lineRule="auto"/>
        <w:ind w:left="720"/>
        <w:jc w:val="both"/>
        <w:rPr>
          <w:rFonts w:eastAsia="Times New Roman"/>
          <w:sz w:val="24"/>
          <w:szCs w:val="24"/>
        </w:rPr>
      </w:pPr>
      <w:r w:rsidRPr="2A092B68">
        <w:rPr>
          <w:rFonts w:eastAsia="Times New Roman"/>
          <w:sz w:val="24"/>
          <w:szCs w:val="24"/>
        </w:rPr>
        <w:t>Ms. Chamina Alexander, Programme Officer, SACEP</w:t>
      </w:r>
      <w:r w:rsidR="00734162">
        <w:rPr>
          <w:rFonts w:eastAsia="Times New Roman"/>
          <w:sz w:val="24"/>
          <w:szCs w:val="24"/>
        </w:rPr>
        <w:t>.</w:t>
      </w:r>
    </w:p>
    <w:p w14:paraId="7DC43D70" w14:textId="0DBAEE23" w:rsidR="39B18F6B" w:rsidRDefault="38BA3F45" w:rsidP="002303F1">
      <w:pPr>
        <w:spacing w:line="276" w:lineRule="auto"/>
        <w:ind w:left="720"/>
        <w:jc w:val="both"/>
        <w:rPr>
          <w:rFonts w:eastAsia="Times New Roman"/>
          <w:sz w:val="24"/>
          <w:szCs w:val="24"/>
        </w:rPr>
      </w:pPr>
      <w:r w:rsidRPr="7360B6C1">
        <w:rPr>
          <w:rFonts w:eastAsia="Times New Roman"/>
          <w:sz w:val="24"/>
          <w:szCs w:val="24"/>
        </w:rPr>
        <w:t>Ms. Prakriti Kashyap, Plastic Expert, SACEP</w:t>
      </w:r>
      <w:r w:rsidR="6B5AFE42" w:rsidRPr="7360B6C1">
        <w:rPr>
          <w:rFonts w:eastAsia="Times New Roman"/>
          <w:sz w:val="24"/>
          <w:szCs w:val="24"/>
        </w:rPr>
        <w:t>.</w:t>
      </w:r>
    </w:p>
    <w:p w14:paraId="21718816" w14:textId="72451E9D" w:rsidR="3912DC24" w:rsidRDefault="3912DC24" w:rsidP="002303F1">
      <w:pPr>
        <w:spacing w:line="276" w:lineRule="auto"/>
        <w:ind w:left="720"/>
        <w:jc w:val="both"/>
        <w:rPr>
          <w:rFonts w:eastAsia="Times New Roman"/>
          <w:sz w:val="24"/>
          <w:szCs w:val="24"/>
        </w:rPr>
      </w:pPr>
    </w:p>
    <w:p w14:paraId="69FF3209" w14:textId="110EFDC0" w:rsidR="3912DC24" w:rsidRDefault="662BD887" w:rsidP="002303F1">
      <w:pPr>
        <w:pStyle w:val="Heading2"/>
        <w:ind w:left="720" w:firstLine="0"/>
        <w:jc w:val="both"/>
        <w:rPr>
          <w:rFonts w:ascii="Times New Roman" w:eastAsia="Times New Roman" w:hAnsi="Times New Roman" w:cs="Times New Roman"/>
          <w:b w:val="0"/>
          <w:bCs w:val="0"/>
          <w:color w:val="555555"/>
          <w:sz w:val="19"/>
          <w:szCs w:val="19"/>
          <w:lang w:val="en-GB"/>
        </w:rPr>
      </w:pPr>
      <w:r>
        <w:t>The Cooperation Council for the Arab States of the Gulf</w:t>
      </w:r>
      <w:r w:rsidRPr="7360B6C1">
        <w:rPr>
          <w:rFonts w:ascii="Times New Roman" w:eastAsia="Times New Roman" w:hAnsi="Times New Roman" w:cs="Times New Roman"/>
          <w:b w:val="0"/>
          <w:bCs w:val="0"/>
          <w:color w:val="555555"/>
          <w:sz w:val="19"/>
          <w:szCs w:val="19"/>
          <w:lang w:val="en-GB"/>
        </w:rPr>
        <w:t xml:space="preserve"> </w:t>
      </w:r>
    </w:p>
    <w:p w14:paraId="62E577BD" w14:textId="144B7B0F" w:rsidR="1AC5FEAE" w:rsidRDefault="1AC5FEAE" w:rsidP="002303F1">
      <w:pPr>
        <w:spacing w:line="276" w:lineRule="auto"/>
        <w:ind w:left="720"/>
        <w:jc w:val="both"/>
        <w:rPr>
          <w:rFonts w:eastAsia="Times New Roman"/>
          <w:sz w:val="24"/>
          <w:szCs w:val="24"/>
        </w:rPr>
      </w:pPr>
      <w:r w:rsidRPr="7360B6C1">
        <w:rPr>
          <w:rFonts w:eastAsia="Times New Roman"/>
          <w:sz w:val="24"/>
          <w:szCs w:val="24"/>
        </w:rPr>
        <w:t>Mr. Saleh Hos</w:t>
      </w:r>
      <w:r w:rsidR="0A9A658E" w:rsidRPr="7360B6C1">
        <w:rPr>
          <w:rFonts w:eastAsia="Times New Roman"/>
          <w:sz w:val="24"/>
          <w:szCs w:val="24"/>
        </w:rPr>
        <w:t>han Alhoshan, Director of the Environment Management</w:t>
      </w:r>
    </w:p>
    <w:p w14:paraId="1FD3D580" w14:textId="78EB90A5" w:rsidR="3912DC24" w:rsidRDefault="3912DC24" w:rsidP="002303F1">
      <w:pPr>
        <w:jc w:val="both"/>
        <w:rPr>
          <w:rFonts w:eastAsia="Times New Roman"/>
        </w:rPr>
      </w:pPr>
    </w:p>
    <w:p w14:paraId="418241B9" w14:textId="2DC87C72" w:rsidR="00BD262D" w:rsidRDefault="00BD262D" w:rsidP="002303F1">
      <w:pPr>
        <w:pStyle w:val="Heading1"/>
        <w:jc w:val="both"/>
      </w:pPr>
      <w:r>
        <w:t xml:space="preserve">III. </w:t>
      </w:r>
      <w:r w:rsidRPr="00BD262D">
        <w:t>Specialized agencies and related organizations</w:t>
      </w:r>
    </w:p>
    <w:p w14:paraId="66CEC41E" w14:textId="2D4B97A9" w:rsidR="346E1FBB" w:rsidRDefault="346E1FBB" w:rsidP="002303F1">
      <w:pPr>
        <w:jc w:val="both"/>
      </w:pPr>
      <w:r w:rsidRPr="2A092B68">
        <w:rPr>
          <w:rFonts w:ascii="Aptos" w:eastAsia="Aptos" w:hAnsi="Aptos" w:cs="Aptos"/>
          <w:sz w:val="24"/>
          <w:szCs w:val="24"/>
        </w:rPr>
        <w:t xml:space="preserve"> </w:t>
      </w:r>
    </w:p>
    <w:p w14:paraId="79EDA179" w14:textId="4EB8844C" w:rsidR="346E1FBB" w:rsidRPr="00536E77" w:rsidRDefault="346E1FBB" w:rsidP="002303F1">
      <w:pPr>
        <w:pStyle w:val="Heading2"/>
        <w:ind w:left="720" w:firstLine="0"/>
        <w:jc w:val="both"/>
        <w:rPr>
          <w:b w:val="0"/>
        </w:rPr>
      </w:pPr>
      <w:r w:rsidRPr="00536E77">
        <w:t xml:space="preserve">Food and Agriculture Organization (FAO) </w:t>
      </w:r>
    </w:p>
    <w:p w14:paraId="3A765955" w14:textId="25F9B69B"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Dr. Ronnie Brathwaite, Senior Agriculture Officer</w:t>
      </w:r>
      <w:r w:rsidR="00734162">
        <w:rPr>
          <w:rFonts w:eastAsia="Times New Roman"/>
          <w:sz w:val="24"/>
          <w:szCs w:val="24"/>
        </w:rPr>
        <w:t>.</w:t>
      </w:r>
      <w:r w:rsidRPr="00536E77">
        <w:rPr>
          <w:rFonts w:eastAsia="Times New Roman"/>
          <w:sz w:val="24"/>
          <w:szCs w:val="24"/>
        </w:rPr>
        <w:t xml:space="preserve"> </w:t>
      </w:r>
    </w:p>
    <w:p w14:paraId="1D7056B3" w14:textId="202A36F1" w:rsidR="346E1FBB" w:rsidRDefault="346E1FBB" w:rsidP="002303F1">
      <w:pPr>
        <w:spacing w:line="276" w:lineRule="auto"/>
        <w:ind w:left="720"/>
        <w:jc w:val="both"/>
        <w:rPr>
          <w:rFonts w:eastAsia="Times New Roman"/>
          <w:sz w:val="24"/>
          <w:szCs w:val="24"/>
        </w:rPr>
      </w:pPr>
      <w:r w:rsidRPr="2A092B68">
        <w:rPr>
          <w:rFonts w:eastAsia="Times New Roman"/>
          <w:sz w:val="24"/>
          <w:szCs w:val="24"/>
        </w:rPr>
        <w:t>Dr. Lev Neretin, Environment Team Lead</w:t>
      </w:r>
      <w:r w:rsidR="00734162">
        <w:rPr>
          <w:rFonts w:eastAsia="Times New Roman"/>
          <w:sz w:val="24"/>
          <w:szCs w:val="24"/>
        </w:rPr>
        <w:t>.</w:t>
      </w:r>
    </w:p>
    <w:p w14:paraId="76E92579" w14:textId="3F6DBC0A" w:rsidR="346E1FBB" w:rsidRDefault="346E1FBB" w:rsidP="002303F1">
      <w:pPr>
        <w:spacing w:line="276" w:lineRule="auto"/>
        <w:ind w:left="720"/>
        <w:jc w:val="both"/>
        <w:rPr>
          <w:rFonts w:eastAsia="Times New Roman"/>
          <w:sz w:val="24"/>
          <w:szCs w:val="24"/>
        </w:rPr>
      </w:pPr>
      <w:r w:rsidRPr="2A092B68">
        <w:rPr>
          <w:rFonts w:eastAsia="Times New Roman"/>
          <w:sz w:val="24"/>
          <w:szCs w:val="24"/>
        </w:rPr>
        <w:t>Ms. Giulia Carcasci, Agricultural plastics and sustainability specialist</w:t>
      </w:r>
      <w:r w:rsidR="00734162">
        <w:rPr>
          <w:rFonts w:eastAsia="Times New Roman"/>
          <w:sz w:val="24"/>
          <w:szCs w:val="24"/>
        </w:rPr>
        <w:t>.</w:t>
      </w:r>
    </w:p>
    <w:p w14:paraId="4D27A35D" w14:textId="3B24D5AA"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Dr. Kelsey Richardson, Consultant/Specialist on Abandoned, lost or otherwise discarded</w:t>
      </w:r>
      <w:r w:rsidR="00734162">
        <w:rPr>
          <w:rFonts w:eastAsia="Times New Roman"/>
          <w:sz w:val="24"/>
          <w:szCs w:val="24"/>
        </w:rPr>
        <w:t>.</w:t>
      </w:r>
      <w:r w:rsidRPr="00536E77">
        <w:rPr>
          <w:rFonts w:eastAsia="Times New Roman"/>
          <w:sz w:val="24"/>
          <w:szCs w:val="24"/>
        </w:rPr>
        <w:t xml:space="preserve"> fishing gear, GloLitter Partnerships Project Coordinator</w:t>
      </w:r>
      <w:r w:rsidR="00734162">
        <w:rPr>
          <w:rFonts w:eastAsia="Times New Roman"/>
          <w:sz w:val="24"/>
          <w:szCs w:val="24"/>
        </w:rPr>
        <w:t>.</w:t>
      </w:r>
    </w:p>
    <w:p w14:paraId="000CC42F" w14:textId="674E3540" w:rsidR="346E1FBB" w:rsidRDefault="346E1FBB" w:rsidP="002303F1">
      <w:pPr>
        <w:spacing w:after="160" w:line="276" w:lineRule="auto"/>
        <w:jc w:val="both"/>
      </w:pPr>
      <w:r w:rsidRPr="2A092B68">
        <w:rPr>
          <w:rFonts w:ascii="Aptos" w:eastAsia="Aptos" w:hAnsi="Aptos" w:cs="Aptos"/>
          <w:sz w:val="24"/>
          <w:szCs w:val="24"/>
        </w:rPr>
        <w:t xml:space="preserve"> </w:t>
      </w:r>
    </w:p>
    <w:p w14:paraId="7EE012AE" w14:textId="671E5FD6" w:rsidR="346E1FBB" w:rsidRDefault="346E1FBB" w:rsidP="002303F1">
      <w:pPr>
        <w:pStyle w:val="Heading2"/>
        <w:ind w:left="720" w:firstLine="0"/>
        <w:jc w:val="both"/>
      </w:pPr>
      <w:r w:rsidRPr="00536E77">
        <w:t xml:space="preserve">International Atomic Energy Agency (IAEA) </w:t>
      </w:r>
    </w:p>
    <w:p w14:paraId="12F54E13" w14:textId="28D7BF43"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Mr. Marc Metian, Research Scientist</w:t>
      </w:r>
      <w:r w:rsidR="00734162">
        <w:rPr>
          <w:rFonts w:eastAsia="Times New Roman"/>
          <w:sz w:val="24"/>
          <w:szCs w:val="24"/>
        </w:rPr>
        <w:t>.</w:t>
      </w:r>
      <w:r w:rsidRPr="00536E77">
        <w:rPr>
          <w:rFonts w:eastAsia="Times New Roman"/>
          <w:sz w:val="24"/>
          <w:szCs w:val="24"/>
        </w:rPr>
        <w:t xml:space="preserve"> </w:t>
      </w:r>
    </w:p>
    <w:p w14:paraId="425B2A53" w14:textId="0E61E994"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Ms. Nor Azillah Fatimah Binti Othman, Radiation Processing Officer</w:t>
      </w:r>
      <w:r w:rsidR="00734162">
        <w:rPr>
          <w:rFonts w:eastAsia="Times New Roman"/>
          <w:sz w:val="24"/>
          <w:szCs w:val="24"/>
        </w:rPr>
        <w:t>.</w:t>
      </w:r>
      <w:r w:rsidRPr="00536E77">
        <w:rPr>
          <w:rFonts w:eastAsia="Times New Roman"/>
          <w:sz w:val="24"/>
          <w:szCs w:val="24"/>
        </w:rPr>
        <w:t xml:space="preserve"> </w:t>
      </w:r>
    </w:p>
    <w:p w14:paraId="749B690A" w14:textId="3A76E83F" w:rsidR="346E1FBB" w:rsidRPr="00536E77" w:rsidRDefault="346E1FBB" w:rsidP="002303F1">
      <w:pPr>
        <w:spacing w:line="276" w:lineRule="auto"/>
        <w:ind w:left="720"/>
        <w:jc w:val="both"/>
        <w:rPr>
          <w:rFonts w:eastAsia="Times New Roman"/>
          <w:sz w:val="24"/>
          <w:szCs w:val="24"/>
          <w:lang w:val="it-IT"/>
        </w:rPr>
      </w:pPr>
      <w:r w:rsidRPr="00536E77">
        <w:rPr>
          <w:rFonts w:eastAsia="Times New Roman"/>
          <w:sz w:val="24"/>
          <w:szCs w:val="24"/>
          <w:lang w:val="it-IT"/>
        </w:rPr>
        <w:t>Ms. Magali Zapata Cazier, Quality Assurance Specialist</w:t>
      </w:r>
      <w:r w:rsidR="00734162" w:rsidRPr="00536E77">
        <w:rPr>
          <w:rFonts w:eastAsia="Times New Roman"/>
          <w:sz w:val="24"/>
          <w:szCs w:val="24"/>
          <w:lang w:val="it-IT"/>
        </w:rPr>
        <w:t>.</w:t>
      </w:r>
    </w:p>
    <w:p w14:paraId="64DF6D3F" w14:textId="58E529A4" w:rsidR="346E1FBB" w:rsidRPr="00DB1FF3" w:rsidRDefault="346E1FBB" w:rsidP="002303F1">
      <w:pPr>
        <w:spacing w:after="160" w:line="276" w:lineRule="auto"/>
        <w:jc w:val="both"/>
        <w:rPr>
          <w:lang w:val="it-IT"/>
        </w:rPr>
      </w:pPr>
      <w:r w:rsidRPr="00DB1FF3">
        <w:rPr>
          <w:rFonts w:ascii="Aptos" w:eastAsia="Aptos" w:hAnsi="Aptos" w:cs="Aptos"/>
          <w:b/>
          <w:bCs/>
          <w:i/>
          <w:iCs/>
          <w:sz w:val="24"/>
          <w:szCs w:val="24"/>
          <w:lang w:val="it-IT"/>
        </w:rPr>
        <w:t xml:space="preserve"> </w:t>
      </w:r>
      <w:r w:rsidRPr="00DB1FF3">
        <w:rPr>
          <w:rFonts w:ascii="Aptos" w:eastAsia="Aptos" w:hAnsi="Aptos" w:cs="Aptos"/>
          <w:sz w:val="24"/>
          <w:szCs w:val="24"/>
          <w:lang w:val="it-IT"/>
        </w:rPr>
        <w:t xml:space="preserve"> </w:t>
      </w:r>
    </w:p>
    <w:p w14:paraId="5B814909" w14:textId="65540E29" w:rsidR="346E1FBB" w:rsidRDefault="346E1FBB" w:rsidP="002303F1">
      <w:pPr>
        <w:pStyle w:val="Heading2"/>
        <w:ind w:left="720" w:firstLine="0"/>
        <w:jc w:val="both"/>
      </w:pPr>
      <w:r w:rsidRPr="00536E77">
        <w:t xml:space="preserve">International Labour Organization (ILO) </w:t>
      </w:r>
    </w:p>
    <w:p w14:paraId="0AC80916" w14:textId="567E1641"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 xml:space="preserve">Ms. Halshka Graczyk, Technical Specialist on </w:t>
      </w:r>
      <w:r w:rsidR="003463F2" w:rsidRPr="00536E77">
        <w:rPr>
          <w:rFonts w:eastAsia="Times New Roman"/>
          <w:sz w:val="24"/>
          <w:szCs w:val="24"/>
        </w:rPr>
        <w:t>Occupational</w:t>
      </w:r>
      <w:r w:rsidRPr="00536E77">
        <w:rPr>
          <w:rFonts w:eastAsia="Times New Roman"/>
          <w:sz w:val="24"/>
          <w:szCs w:val="24"/>
        </w:rPr>
        <w:t xml:space="preserve"> Safety and Health</w:t>
      </w:r>
      <w:r w:rsidR="00F16414">
        <w:rPr>
          <w:rFonts w:eastAsia="Times New Roman"/>
          <w:sz w:val="24"/>
          <w:szCs w:val="24"/>
        </w:rPr>
        <w:t>.</w:t>
      </w:r>
      <w:r w:rsidRPr="00536E77">
        <w:rPr>
          <w:rFonts w:eastAsia="Times New Roman"/>
          <w:sz w:val="24"/>
          <w:szCs w:val="24"/>
        </w:rPr>
        <w:t xml:space="preserve"> </w:t>
      </w:r>
    </w:p>
    <w:p w14:paraId="1F6667F2" w14:textId="44C61BAA" w:rsidR="346E1FBB" w:rsidRDefault="346E1FBB" w:rsidP="002303F1">
      <w:pPr>
        <w:spacing w:after="160" w:line="276" w:lineRule="auto"/>
        <w:jc w:val="both"/>
      </w:pPr>
      <w:r w:rsidRPr="2A092B68">
        <w:rPr>
          <w:rFonts w:ascii="Aptos" w:eastAsia="Aptos" w:hAnsi="Aptos" w:cs="Aptos"/>
          <w:b/>
          <w:bCs/>
          <w:sz w:val="24"/>
          <w:szCs w:val="24"/>
        </w:rPr>
        <w:t xml:space="preserve"> </w:t>
      </w:r>
    </w:p>
    <w:p w14:paraId="59FB8B49" w14:textId="7798BD4E" w:rsidR="346E1FBB" w:rsidRDefault="346E1FBB" w:rsidP="002303F1">
      <w:pPr>
        <w:pStyle w:val="Heading2"/>
        <w:ind w:left="720" w:firstLine="0"/>
        <w:jc w:val="both"/>
      </w:pPr>
      <w:r w:rsidRPr="00536E77">
        <w:t xml:space="preserve">International Maritime Organization (IMO) </w:t>
      </w:r>
    </w:p>
    <w:p w14:paraId="7D21561F" w14:textId="579BDFC4"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Mr. Fredrik Haag, Head, Office for the London Convention / London Protocol and Ocean Affairs</w:t>
      </w:r>
      <w:r w:rsidR="00F16414">
        <w:rPr>
          <w:rFonts w:eastAsia="Times New Roman"/>
          <w:sz w:val="24"/>
          <w:szCs w:val="24"/>
        </w:rPr>
        <w:t>.</w:t>
      </w:r>
      <w:r w:rsidRPr="00536E77">
        <w:rPr>
          <w:rFonts w:eastAsia="Times New Roman"/>
          <w:sz w:val="24"/>
          <w:szCs w:val="24"/>
        </w:rPr>
        <w:t xml:space="preserve"> </w:t>
      </w:r>
    </w:p>
    <w:p w14:paraId="2BE9EF69" w14:textId="1B7FD01C"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Mr. Loukas Kontogiannis, Head, Marine Pollution Section</w:t>
      </w:r>
      <w:r w:rsidR="00F16414">
        <w:rPr>
          <w:rFonts w:eastAsia="Times New Roman"/>
          <w:sz w:val="24"/>
          <w:szCs w:val="24"/>
        </w:rPr>
        <w:t>.</w:t>
      </w:r>
      <w:r w:rsidRPr="00536E77">
        <w:rPr>
          <w:rFonts w:eastAsia="Times New Roman"/>
          <w:sz w:val="24"/>
          <w:szCs w:val="24"/>
        </w:rPr>
        <w:t xml:space="preserve"> </w:t>
      </w:r>
    </w:p>
    <w:p w14:paraId="1A21C38F" w14:textId="12BDC8B6" w:rsidR="346E1FBB" w:rsidRPr="00536E77" w:rsidRDefault="346E1FBB" w:rsidP="002303F1">
      <w:pPr>
        <w:spacing w:line="276" w:lineRule="auto"/>
        <w:ind w:left="720"/>
        <w:jc w:val="both"/>
        <w:rPr>
          <w:rFonts w:eastAsia="Times New Roman"/>
          <w:sz w:val="24"/>
          <w:szCs w:val="24"/>
        </w:rPr>
      </w:pPr>
      <w:r w:rsidRPr="00536E77">
        <w:rPr>
          <w:rFonts w:eastAsia="Times New Roman"/>
          <w:sz w:val="24"/>
          <w:szCs w:val="24"/>
        </w:rPr>
        <w:t>Ms. Megan Jensen, Technical Officer</w:t>
      </w:r>
      <w:r w:rsidR="00F16414">
        <w:rPr>
          <w:rFonts w:eastAsia="Times New Roman"/>
          <w:sz w:val="24"/>
          <w:szCs w:val="24"/>
        </w:rPr>
        <w:t>.</w:t>
      </w:r>
    </w:p>
    <w:p w14:paraId="6F92BC60" w14:textId="7B3D6041" w:rsidR="346E1FBB" w:rsidRPr="0007744D" w:rsidRDefault="346E1FBB" w:rsidP="002303F1">
      <w:pPr>
        <w:spacing w:line="276" w:lineRule="auto"/>
        <w:ind w:left="720"/>
        <w:jc w:val="both"/>
        <w:rPr>
          <w:rFonts w:eastAsia="Times New Roman"/>
          <w:sz w:val="24"/>
          <w:szCs w:val="24"/>
          <w:lang w:val="fr-FR"/>
        </w:rPr>
      </w:pPr>
      <w:r w:rsidRPr="0007744D">
        <w:rPr>
          <w:rFonts w:eastAsia="Times New Roman"/>
          <w:sz w:val="24"/>
          <w:szCs w:val="24"/>
          <w:lang w:val="fr-FR"/>
        </w:rPr>
        <w:t>Ms. Patricia Charlebois, Deputy Director, Marine Environment Division</w:t>
      </w:r>
      <w:r w:rsidR="00F16414" w:rsidRPr="0007744D">
        <w:rPr>
          <w:rFonts w:eastAsia="Times New Roman"/>
          <w:sz w:val="24"/>
          <w:szCs w:val="24"/>
          <w:lang w:val="fr-FR"/>
        </w:rPr>
        <w:t>.</w:t>
      </w:r>
    </w:p>
    <w:p w14:paraId="4A80099E" w14:textId="524062C7" w:rsidR="346E1FBB" w:rsidRPr="0007744D" w:rsidRDefault="346E1FBB" w:rsidP="00536E77">
      <w:pPr>
        <w:spacing w:after="160" w:line="276" w:lineRule="auto"/>
        <w:jc w:val="both"/>
        <w:rPr>
          <w:lang w:val="fr-FR"/>
        </w:rPr>
      </w:pPr>
      <w:r w:rsidRPr="0007744D">
        <w:rPr>
          <w:rFonts w:ascii="Aptos" w:eastAsia="Aptos" w:hAnsi="Aptos" w:cs="Aptos"/>
          <w:sz w:val="24"/>
          <w:szCs w:val="24"/>
          <w:lang w:val="fr-FR"/>
        </w:rPr>
        <w:t xml:space="preserve"> </w:t>
      </w:r>
    </w:p>
    <w:p w14:paraId="0F5115A2" w14:textId="24D22B57" w:rsidR="346E1FBB" w:rsidRDefault="346E1FBB" w:rsidP="00536E77">
      <w:pPr>
        <w:pStyle w:val="Heading2"/>
        <w:ind w:left="720" w:firstLine="0"/>
        <w:jc w:val="both"/>
      </w:pPr>
      <w:r w:rsidRPr="00536E77">
        <w:lastRenderedPageBreak/>
        <w:t xml:space="preserve">United Nations Industrial Development Organization (UNIDO) </w:t>
      </w:r>
    </w:p>
    <w:p w14:paraId="45239637" w14:textId="00148771"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Mr. Ciyong Zou, Deputy to the Director General and Managing Director</w:t>
      </w:r>
      <w:r w:rsidR="00F16414">
        <w:rPr>
          <w:rFonts w:eastAsia="Times New Roman"/>
          <w:sz w:val="24"/>
          <w:szCs w:val="24"/>
        </w:rPr>
        <w:t>.</w:t>
      </w:r>
    </w:p>
    <w:p w14:paraId="3D6A653D" w14:textId="7211307F"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Mr. Smail Alhilali, Chief of Division</w:t>
      </w:r>
      <w:r w:rsidR="00F16414">
        <w:rPr>
          <w:rFonts w:eastAsia="Times New Roman"/>
          <w:sz w:val="24"/>
          <w:szCs w:val="24"/>
        </w:rPr>
        <w:t>.</w:t>
      </w:r>
    </w:p>
    <w:p w14:paraId="6A7D0461" w14:textId="66954F2C"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Ms. Nahomi Nishio, Industrial Development Expert</w:t>
      </w:r>
      <w:r w:rsidR="00F16414">
        <w:rPr>
          <w:rFonts w:eastAsia="Times New Roman"/>
          <w:sz w:val="24"/>
          <w:szCs w:val="24"/>
        </w:rPr>
        <w:t>.</w:t>
      </w:r>
      <w:r w:rsidRPr="00536E77">
        <w:rPr>
          <w:rFonts w:eastAsia="Times New Roman"/>
          <w:sz w:val="24"/>
          <w:szCs w:val="24"/>
        </w:rPr>
        <w:t xml:space="preserve"> </w:t>
      </w:r>
    </w:p>
    <w:p w14:paraId="471E8B11" w14:textId="2333CBCF"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Mr. Daniele Serra, Junior Professional Officer</w:t>
      </w:r>
      <w:r w:rsidR="00F16414">
        <w:rPr>
          <w:rFonts w:eastAsia="Times New Roman"/>
          <w:sz w:val="24"/>
          <w:szCs w:val="24"/>
        </w:rPr>
        <w:t>.</w:t>
      </w:r>
      <w:r w:rsidRPr="00536E77">
        <w:rPr>
          <w:rFonts w:eastAsia="Times New Roman"/>
          <w:sz w:val="24"/>
          <w:szCs w:val="24"/>
        </w:rPr>
        <w:t xml:space="preserve"> </w:t>
      </w:r>
    </w:p>
    <w:p w14:paraId="4462C960" w14:textId="7E4EFC9F" w:rsidR="346E1FBB" w:rsidRDefault="346E1FBB" w:rsidP="00536E77">
      <w:pPr>
        <w:spacing w:after="160" w:line="276" w:lineRule="auto"/>
        <w:jc w:val="both"/>
      </w:pPr>
      <w:r w:rsidRPr="2A092B68">
        <w:rPr>
          <w:rFonts w:ascii="Aptos" w:eastAsia="Aptos" w:hAnsi="Aptos" w:cs="Aptos"/>
          <w:b/>
          <w:bCs/>
          <w:sz w:val="24"/>
          <w:szCs w:val="24"/>
        </w:rPr>
        <w:t xml:space="preserve">  </w:t>
      </w:r>
    </w:p>
    <w:p w14:paraId="5F05506A" w14:textId="21B8D112" w:rsidR="346E1FBB" w:rsidRDefault="346E1FBB" w:rsidP="00536E77">
      <w:pPr>
        <w:pStyle w:val="Heading2"/>
        <w:ind w:left="720" w:firstLine="0"/>
        <w:jc w:val="both"/>
      </w:pPr>
      <w:r w:rsidRPr="00536E77">
        <w:t xml:space="preserve">World Health Organization (WHO) </w:t>
      </w:r>
    </w:p>
    <w:p w14:paraId="0E5559E7" w14:textId="7C01B372"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Ms. Lesley Onyon, Unit Head, Chemicals Safety and Health</w:t>
      </w:r>
      <w:r w:rsidR="00F16414">
        <w:rPr>
          <w:rFonts w:eastAsia="Times New Roman"/>
          <w:sz w:val="24"/>
          <w:szCs w:val="24"/>
        </w:rPr>
        <w:t>.</w:t>
      </w:r>
      <w:r w:rsidRPr="00536E77">
        <w:rPr>
          <w:rFonts w:eastAsia="Times New Roman"/>
          <w:sz w:val="24"/>
          <w:szCs w:val="24"/>
        </w:rPr>
        <w:t xml:space="preserve"> </w:t>
      </w:r>
    </w:p>
    <w:p w14:paraId="08B493FD" w14:textId="23889484"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Ms. Kritika Khanijo, Technical Officer (Legal)</w:t>
      </w:r>
      <w:r w:rsidR="00F16414">
        <w:rPr>
          <w:rFonts w:eastAsia="Times New Roman"/>
          <w:sz w:val="24"/>
          <w:szCs w:val="24"/>
        </w:rPr>
        <w:t>.</w:t>
      </w:r>
      <w:r w:rsidRPr="00536E77">
        <w:rPr>
          <w:rFonts w:eastAsia="Times New Roman"/>
          <w:sz w:val="24"/>
          <w:szCs w:val="24"/>
        </w:rPr>
        <w:t xml:space="preserve"> </w:t>
      </w:r>
    </w:p>
    <w:p w14:paraId="6285C66E" w14:textId="539CB68F"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Ms. Megha Rathi, Technical Officer</w:t>
      </w:r>
      <w:r w:rsidR="00F16414">
        <w:rPr>
          <w:rFonts w:eastAsia="Times New Roman"/>
          <w:sz w:val="24"/>
          <w:szCs w:val="24"/>
        </w:rPr>
        <w:t>.</w:t>
      </w:r>
      <w:r w:rsidRPr="00536E77">
        <w:rPr>
          <w:rFonts w:eastAsia="Times New Roman"/>
          <w:sz w:val="24"/>
          <w:szCs w:val="24"/>
        </w:rPr>
        <w:t xml:space="preserve"> </w:t>
      </w:r>
    </w:p>
    <w:p w14:paraId="42D00DC1" w14:textId="3CF95791" w:rsidR="346E1FBB" w:rsidRPr="00536E77" w:rsidRDefault="346E1FBB" w:rsidP="00536E77">
      <w:pPr>
        <w:spacing w:line="276" w:lineRule="auto"/>
        <w:ind w:left="720"/>
        <w:jc w:val="both"/>
        <w:rPr>
          <w:rFonts w:eastAsia="Times New Roman"/>
          <w:sz w:val="24"/>
          <w:szCs w:val="24"/>
        </w:rPr>
      </w:pPr>
      <w:r w:rsidRPr="00536E77">
        <w:rPr>
          <w:rFonts w:eastAsia="Times New Roman"/>
          <w:sz w:val="24"/>
          <w:szCs w:val="24"/>
        </w:rPr>
        <w:t>Mr. Kelvin Chuan Heng Khow, Programme Manager, Secretariat of the WHO Framework Convention on Tobacco Control</w:t>
      </w:r>
      <w:r w:rsidR="00F16414">
        <w:rPr>
          <w:rFonts w:eastAsia="Times New Roman"/>
          <w:sz w:val="24"/>
          <w:szCs w:val="24"/>
        </w:rPr>
        <w:t>.</w:t>
      </w:r>
      <w:r w:rsidRPr="00536E77">
        <w:rPr>
          <w:rFonts w:eastAsia="Times New Roman"/>
          <w:sz w:val="24"/>
          <w:szCs w:val="24"/>
        </w:rPr>
        <w:t xml:space="preserve"> </w:t>
      </w:r>
    </w:p>
    <w:p w14:paraId="271FBCCB" w14:textId="56F4E776" w:rsidR="346E1FBB" w:rsidRDefault="346E1FBB" w:rsidP="004A256B">
      <w:pPr>
        <w:spacing w:line="276" w:lineRule="auto"/>
        <w:ind w:left="720"/>
        <w:jc w:val="both"/>
        <w:rPr>
          <w:rFonts w:eastAsia="Times New Roman"/>
          <w:sz w:val="24"/>
          <w:szCs w:val="24"/>
        </w:rPr>
      </w:pPr>
      <w:r w:rsidRPr="00536E77">
        <w:rPr>
          <w:rFonts w:eastAsia="Times New Roman"/>
          <w:sz w:val="24"/>
          <w:szCs w:val="24"/>
        </w:rPr>
        <w:t>Ms. Deirdre Dimancesco, Technical Officer</w:t>
      </w:r>
      <w:r w:rsidR="00F16414">
        <w:rPr>
          <w:rFonts w:eastAsia="Times New Roman"/>
          <w:sz w:val="24"/>
          <w:szCs w:val="24"/>
        </w:rPr>
        <w:t>.</w:t>
      </w:r>
    </w:p>
    <w:p w14:paraId="6E76F391" w14:textId="77777777" w:rsidR="004A256B" w:rsidRPr="004A256B" w:rsidRDefault="004A256B" w:rsidP="004A256B">
      <w:pPr>
        <w:spacing w:line="276" w:lineRule="auto"/>
        <w:ind w:left="720"/>
        <w:jc w:val="both"/>
        <w:rPr>
          <w:rFonts w:eastAsia="Times New Roman"/>
          <w:sz w:val="24"/>
          <w:szCs w:val="24"/>
        </w:rPr>
      </w:pPr>
    </w:p>
    <w:p w14:paraId="02423DEA" w14:textId="3AE93737" w:rsidR="346E1FBB" w:rsidRDefault="346E1FBB" w:rsidP="00536E77">
      <w:pPr>
        <w:pStyle w:val="Heading2"/>
        <w:ind w:left="720" w:firstLine="0"/>
        <w:jc w:val="both"/>
      </w:pPr>
      <w:r w:rsidRPr="00536E77">
        <w:t xml:space="preserve">World Trade Organization (WTO) </w:t>
      </w:r>
    </w:p>
    <w:p w14:paraId="768382B3" w14:textId="7FA8DCAF" w:rsidR="4E968F81" w:rsidRDefault="346E1FBB" w:rsidP="4E968F81">
      <w:pPr>
        <w:spacing w:line="276" w:lineRule="auto"/>
        <w:ind w:left="720"/>
        <w:jc w:val="both"/>
        <w:rPr>
          <w:rFonts w:eastAsia="Times New Roman"/>
          <w:sz w:val="24"/>
          <w:szCs w:val="24"/>
        </w:rPr>
      </w:pPr>
      <w:r w:rsidRPr="4E968F81">
        <w:rPr>
          <w:rFonts w:eastAsia="Times New Roman"/>
          <w:sz w:val="24"/>
          <w:szCs w:val="24"/>
        </w:rPr>
        <w:t>Mr. Daniel Fornaziero Segura Ramos, Secretary to WTO Dialogue on Plastic Pollution</w:t>
      </w:r>
      <w:r w:rsidR="00F16414" w:rsidRPr="4E968F81">
        <w:rPr>
          <w:rFonts w:eastAsia="Times New Roman"/>
          <w:sz w:val="24"/>
          <w:szCs w:val="24"/>
        </w:rPr>
        <w:t>.</w:t>
      </w:r>
      <w:r w:rsidRPr="4E968F81">
        <w:rPr>
          <w:rFonts w:eastAsia="Times New Roman"/>
          <w:sz w:val="24"/>
          <w:szCs w:val="24"/>
        </w:rPr>
        <w:t xml:space="preserve"> </w:t>
      </w:r>
    </w:p>
    <w:p w14:paraId="46C12FD2" w14:textId="161D78AC" w:rsidR="2A092B68" w:rsidRDefault="2A092B68" w:rsidP="00536E77">
      <w:pPr>
        <w:jc w:val="both"/>
      </w:pPr>
    </w:p>
    <w:p w14:paraId="7D42CFF6" w14:textId="714D13CE" w:rsidR="62BB2A4C" w:rsidRDefault="00223613" w:rsidP="00D002E7">
      <w:pPr>
        <w:pStyle w:val="Heading1"/>
        <w:jc w:val="both"/>
      </w:pPr>
      <w:r>
        <w:t>IV. United Nations system</w:t>
      </w:r>
    </w:p>
    <w:p w14:paraId="0225731D" w14:textId="77777777" w:rsidR="00D002E7" w:rsidRPr="00D002E7" w:rsidRDefault="00D002E7" w:rsidP="00D002E7">
      <w:pPr>
        <w:rPr>
          <w:lang w:val="en-US"/>
        </w:rPr>
      </w:pPr>
    </w:p>
    <w:p w14:paraId="1FCF025C" w14:textId="438F55F4" w:rsidR="62BB2A4C" w:rsidRDefault="62BB2A4C" w:rsidP="00536E77">
      <w:pPr>
        <w:pStyle w:val="Heading2"/>
        <w:ind w:left="720" w:firstLine="0"/>
        <w:jc w:val="both"/>
      </w:pPr>
      <w:r w:rsidRPr="00536E77">
        <w:t xml:space="preserve">Office of the High Commissioner for Human Rights (OHCHR) </w:t>
      </w:r>
    </w:p>
    <w:p w14:paraId="11E49AB4" w14:textId="7FD1E360"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Dr. Marcos Orellana, UN Special Rapporteur on toxics and human rights</w:t>
      </w:r>
      <w:r w:rsidR="00F16414">
        <w:rPr>
          <w:rFonts w:eastAsia="Times New Roman"/>
          <w:sz w:val="24"/>
          <w:szCs w:val="24"/>
        </w:rPr>
        <w:t>.</w:t>
      </w:r>
      <w:r w:rsidRPr="00536E77">
        <w:rPr>
          <w:rFonts w:eastAsia="Times New Roman"/>
          <w:sz w:val="24"/>
          <w:szCs w:val="24"/>
        </w:rPr>
        <w:t xml:space="preserve"> </w:t>
      </w:r>
    </w:p>
    <w:p w14:paraId="2FB8996B" w14:textId="61E45194"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Mr. Ayuush Bat-Erdene, Chief, Right to Development Section</w:t>
      </w:r>
      <w:r w:rsidR="00F16414">
        <w:rPr>
          <w:rFonts w:eastAsia="Times New Roman"/>
          <w:sz w:val="24"/>
          <w:szCs w:val="24"/>
        </w:rPr>
        <w:t>.</w:t>
      </w:r>
      <w:r w:rsidRPr="00536E77">
        <w:rPr>
          <w:rFonts w:eastAsia="Times New Roman"/>
          <w:sz w:val="24"/>
          <w:szCs w:val="24"/>
        </w:rPr>
        <w:t xml:space="preserve"> </w:t>
      </w:r>
    </w:p>
    <w:p w14:paraId="7640B50B" w14:textId="27372C79"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Ana Paula Souza, Human Rights Officer</w:t>
      </w:r>
      <w:r w:rsidR="00F16414">
        <w:rPr>
          <w:rFonts w:eastAsia="Times New Roman"/>
          <w:sz w:val="24"/>
          <w:szCs w:val="24"/>
        </w:rPr>
        <w:t>.</w:t>
      </w:r>
      <w:r w:rsidRPr="00536E77">
        <w:rPr>
          <w:rFonts w:eastAsia="Times New Roman"/>
          <w:sz w:val="24"/>
          <w:szCs w:val="24"/>
        </w:rPr>
        <w:t xml:space="preserve"> </w:t>
      </w:r>
    </w:p>
    <w:p w14:paraId="3A881ED9" w14:textId="6A78F526"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Romchat Wachirarattanakornkul, Human Rights Officer on Climate Change and the Environment</w:t>
      </w:r>
      <w:r w:rsidR="00F16414">
        <w:rPr>
          <w:rFonts w:eastAsia="Times New Roman"/>
          <w:sz w:val="24"/>
          <w:szCs w:val="24"/>
        </w:rPr>
        <w:t>.</w:t>
      </w:r>
    </w:p>
    <w:p w14:paraId="38C10A0D" w14:textId="530AE2C2" w:rsidR="62BB2A4C" w:rsidRPr="00536E77" w:rsidRDefault="2E38068B" w:rsidP="00536E77">
      <w:pPr>
        <w:spacing w:line="276" w:lineRule="auto"/>
        <w:ind w:left="720"/>
        <w:jc w:val="both"/>
        <w:rPr>
          <w:rFonts w:eastAsia="Times New Roman"/>
          <w:sz w:val="24"/>
          <w:szCs w:val="24"/>
        </w:rPr>
      </w:pPr>
      <w:r w:rsidRPr="5D2D0FD1">
        <w:rPr>
          <w:rFonts w:eastAsia="Times New Roman"/>
          <w:sz w:val="24"/>
          <w:szCs w:val="24"/>
        </w:rPr>
        <w:t>Dr</w:t>
      </w:r>
      <w:r w:rsidR="62BB2A4C" w:rsidRPr="00536E77">
        <w:rPr>
          <w:rFonts w:eastAsia="Times New Roman"/>
          <w:sz w:val="24"/>
          <w:szCs w:val="24"/>
        </w:rPr>
        <w:t>. Vasilka Sancin, Member of the Advisory Committee of the UN Human Rights Council and a rapporteur for the mandate Implications of plastic pollution for the full enjoyment of human rights (HRC decision 56/117)</w:t>
      </w:r>
      <w:r w:rsidR="00F16414">
        <w:rPr>
          <w:rFonts w:eastAsia="Times New Roman"/>
          <w:sz w:val="24"/>
          <w:szCs w:val="24"/>
        </w:rPr>
        <w:t>.</w:t>
      </w:r>
    </w:p>
    <w:p w14:paraId="40B0395C" w14:textId="35AD4D61" w:rsidR="002303F1" w:rsidRDefault="002303F1" w:rsidP="00536E77">
      <w:pPr>
        <w:pStyle w:val="Heading2"/>
        <w:ind w:left="720" w:firstLine="0"/>
        <w:jc w:val="both"/>
      </w:pPr>
    </w:p>
    <w:p w14:paraId="0EBDC13E" w14:textId="0B947535" w:rsidR="62BB2A4C" w:rsidRDefault="62BB2A4C" w:rsidP="00536E77">
      <w:pPr>
        <w:pStyle w:val="Heading2"/>
        <w:ind w:left="720" w:firstLine="0"/>
        <w:jc w:val="both"/>
      </w:pPr>
      <w:r w:rsidRPr="00536E77">
        <w:t xml:space="preserve">United Nations Global Compact Secretariat </w:t>
      </w:r>
    </w:p>
    <w:p w14:paraId="3E2CD63C" w14:textId="1B8AB0F5"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Ritika Modi, Environment and Climate</w:t>
      </w:r>
      <w:r w:rsidR="00F16414">
        <w:rPr>
          <w:rFonts w:eastAsia="Times New Roman"/>
          <w:sz w:val="24"/>
          <w:szCs w:val="24"/>
        </w:rPr>
        <w:t>.</w:t>
      </w:r>
      <w:r w:rsidRPr="00536E77">
        <w:rPr>
          <w:rFonts w:eastAsia="Times New Roman"/>
          <w:sz w:val="24"/>
          <w:szCs w:val="24"/>
        </w:rPr>
        <w:t xml:space="preserve"> </w:t>
      </w:r>
    </w:p>
    <w:p w14:paraId="75BAA1FB" w14:textId="2776BF5A" w:rsidR="62BB2A4C" w:rsidRDefault="62BB2A4C" w:rsidP="00536E77">
      <w:pPr>
        <w:pStyle w:val="Heading2"/>
        <w:ind w:left="720" w:firstLine="0"/>
        <w:jc w:val="both"/>
      </w:pPr>
      <w:r w:rsidRPr="00536E77">
        <w:t xml:space="preserve"> </w:t>
      </w:r>
    </w:p>
    <w:p w14:paraId="501F977B" w14:textId="1AC2A294" w:rsidR="62BB2A4C" w:rsidRDefault="62BB2A4C" w:rsidP="00536E77">
      <w:pPr>
        <w:pStyle w:val="Heading2"/>
        <w:ind w:left="720" w:firstLine="0"/>
        <w:jc w:val="both"/>
      </w:pPr>
      <w:r w:rsidRPr="00536E77">
        <w:t xml:space="preserve">United Nations Conference on Trade and Development (UNCTAD) </w:t>
      </w:r>
    </w:p>
    <w:p w14:paraId="5C398E11" w14:textId="2E1463AB"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Dr. Diana Barrowclough, Senior Economist</w:t>
      </w:r>
      <w:r w:rsidR="00F16414" w:rsidRPr="00536E77">
        <w:rPr>
          <w:rFonts w:eastAsia="Times New Roman"/>
          <w:sz w:val="24"/>
          <w:szCs w:val="24"/>
        </w:rPr>
        <w:t>.</w:t>
      </w:r>
      <w:r w:rsidRPr="00536E77">
        <w:rPr>
          <w:rFonts w:eastAsia="Times New Roman"/>
          <w:sz w:val="24"/>
          <w:szCs w:val="24"/>
        </w:rPr>
        <w:t xml:space="preserve"> </w:t>
      </w:r>
    </w:p>
    <w:p w14:paraId="158A1479" w14:textId="3B72C25D"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Nour Barnat, Chief of Methodology Unit</w:t>
      </w:r>
      <w:r w:rsidR="00F16414">
        <w:rPr>
          <w:rFonts w:eastAsia="Times New Roman"/>
          <w:sz w:val="24"/>
          <w:szCs w:val="24"/>
        </w:rPr>
        <w:t>.</w:t>
      </w:r>
      <w:r w:rsidRPr="00536E77">
        <w:rPr>
          <w:rFonts w:eastAsia="Times New Roman"/>
          <w:sz w:val="24"/>
          <w:szCs w:val="24"/>
        </w:rPr>
        <w:t xml:space="preserve"> </w:t>
      </w:r>
    </w:p>
    <w:p w14:paraId="75629205" w14:textId="0FBFB6F0" w:rsidR="62BB2A4C" w:rsidRPr="00536E77" w:rsidRDefault="62BB2A4C" w:rsidP="00536E77">
      <w:pPr>
        <w:spacing w:line="276" w:lineRule="auto"/>
        <w:ind w:left="720"/>
        <w:jc w:val="both"/>
        <w:rPr>
          <w:rFonts w:eastAsia="Times New Roman"/>
          <w:sz w:val="24"/>
          <w:szCs w:val="24"/>
        </w:rPr>
      </w:pPr>
      <w:r w:rsidRPr="4E968F81">
        <w:rPr>
          <w:rFonts w:eastAsia="Times New Roman"/>
          <w:sz w:val="24"/>
          <w:szCs w:val="24"/>
        </w:rPr>
        <w:t>Mr. David Vivas Eugui, Chief of Section a.i.</w:t>
      </w:r>
    </w:p>
    <w:p w14:paraId="78820136" w14:textId="2893434D"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Mr. Henrique Pacini, Economic Affairs Officer</w:t>
      </w:r>
      <w:r w:rsidR="00F16414">
        <w:rPr>
          <w:rFonts w:eastAsia="Times New Roman"/>
          <w:sz w:val="24"/>
          <w:szCs w:val="24"/>
        </w:rPr>
        <w:t>.</w:t>
      </w:r>
      <w:r w:rsidRPr="00536E77">
        <w:rPr>
          <w:rFonts w:eastAsia="Times New Roman"/>
          <w:sz w:val="24"/>
          <w:szCs w:val="24"/>
        </w:rPr>
        <w:t xml:space="preserve"> </w:t>
      </w:r>
    </w:p>
    <w:p w14:paraId="5BCD6106" w14:textId="68EFE78F" w:rsidR="4E968F81" w:rsidRDefault="62BB2A4C" w:rsidP="717872F7">
      <w:pPr>
        <w:spacing w:after="160" w:line="276" w:lineRule="auto"/>
        <w:ind w:left="720"/>
        <w:jc w:val="both"/>
        <w:rPr>
          <w:rFonts w:eastAsia="Times New Roman"/>
          <w:sz w:val="24"/>
          <w:szCs w:val="24"/>
        </w:rPr>
      </w:pPr>
      <w:r w:rsidRPr="4E968F81">
        <w:rPr>
          <w:rFonts w:eastAsia="Times New Roman"/>
          <w:sz w:val="24"/>
          <w:szCs w:val="24"/>
        </w:rPr>
        <w:t>Ms. Petra Kynclova, Statistician</w:t>
      </w:r>
      <w:r w:rsidR="00F16414" w:rsidRPr="4E968F81">
        <w:rPr>
          <w:rFonts w:eastAsia="Times New Roman"/>
          <w:sz w:val="24"/>
          <w:szCs w:val="24"/>
        </w:rPr>
        <w:t>.</w:t>
      </w:r>
    </w:p>
    <w:p w14:paraId="77AB683F" w14:textId="06E0B8C6" w:rsidR="62BB2A4C" w:rsidRDefault="62BB2A4C" w:rsidP="00536E77">
      <w:pPr>
        <w:pStyle w:val="Heading2"/>
        <w:ind w:left="720" w:firstLine="0"/>
        <w:jc w:val="both"/>
      </w:pPr>
      <w:r w:rsidRPr="00536E77">
        <w:t xml:space="preserve">United Nations Development Programme (UNDP) </w:t>
      </w:r>
    </w:p>
    <w:p w14:paraId="36D8810F" w14:textId="74907F6B"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Xiaofang Zhou, Director, Chemical and Waste Hub</w:t>
      </w:r>
      <w:r w:rsidR="00F16414">
        <w:rPr>
          <w:rFonts w:eastAsia="Times New Roman"/>
          <w:sz w:val="24"/>
          <w:szCs w:val="24"/>
        </w:rPr>
        <w:t>.</w:t>
      </w:r>
    </w:p>
    <w:p w14:paraId="3ADEB65F" w14:textId="7FB05BD3"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Sulan Chen, Principal Technical Advisor and Global Lead-Plastics</w:t>
      </w:r>
      <w:r w:rsidR="00F16414">
        <w:rPr>
          <w:rFonts w:eastAsia="Times New Roman"/>
          <w:sz w:val="24"/>
          <w:szCs w:val="24"/>
        </w:rPr>
        <w:t>.</w:t>
      </w:r>
      <w:r w:rsidRPr="00536E77">
        <w:rPr>
          <w:rFonts w:eastAsia="Times New Roman"/>
          <w:sz w:val="24"/>
          <w:szCs w:val="24"/>
        </w:rPr>
        <w:t xml:space="preserve"> </w:t>
      </w:r>
    </w:p>
    <w:p w14:paraId="2C606B11" w14:textId="0BA2EC64"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Mirja Neumann, Policy and Technical Specialist</w:t>
      </w:r>
      <w:r w:rsidR="00F16414">
        <w:rPr>
          <w:rFonts w:eastAsia="Times New Roman"/>
          <w:sz w:val="24"/>
          <w:szCs w:val="24"/>
        </w:rPr>
        <w:t>.</w:t>
      </w:r>
      <w:r w:rsidRPr="00536E77">
        <w:rPr>
          <w:rFonts w:eastAsia="Times New Roman"/>
          <w:sz w:val="24"/>
          <w:szCs w:val="24"/>
        </w:rPr>
        <w:t xml:space="preserve"> </w:t>
      </w:r>
    </w:p>
    <w:p w14:paraId="3A9B401C" w14:textId="5BB8A2FE"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Mr. Murat Okumah, Policy and Technical Specialist – Plastics</w:t>
      </w:r>
      <w:r w:rsidR="00F16414">
        <w:rPr>
          <w:rFonts w:eastAsia="Times New Roman"/>
          <w:sz w:val="24"/>
          <w:szCs w:val="24"/>
        </w:rPr>
        <w:t>.</w:t>
      </w:r>
      <w:r w:rsidRPr="00536E77">
        <w:rPr>
          <w:rFonts w:eastAsia="Times New Roman"/>
          <w:sz w:val="24"/>
          <w:szCs w:val="24"/>
        </w:rPr>
        <w:t xml:space="preserve"> </w:t>
      </w:r>
    </w:p>
    <w:p w14:paraId="5665B19E" w14:textId="78E23B74"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lastRenderedPageBreak/>
        <w:t>Mr. Anderson Alves, Regional Technical Advisor</w:t>
      </w:r>
      <w:r w:rsidR="00F16414">
        <w:rPr>
          <w:rFonts w:eastAsia="Times New Roman"/>
          <w:sz w:val="24"/>
          <w:szCs w:val="24"/>
        </w:rPr>
        <w:t>.</w:t>
      </w:r>
    </w:p>
    <w:p w14:paraId="50133F28" w14:textId="10C5E773" w:rsidR="62BB2A4C" w:rsidRDefault="62BB2A4C" w:rsidP="00536E77">
      <w:pPr>
        <w:spacing w:after="160" w:line="276" w:lineRule="auto"/>
        <w:jc w:val="both"/>
      </w:pPr>
      <w:r w:rsidRPr="2A092B68">
        <w:rPr>
          <w:rFonts w:ascii="Aptos" w:eastAsia="Aptos" w:hAnsi="Aptos" w:cs="Aptos"/>
          <w:sz w:val="24"/>
          <w:szCs w:val="24"/>
        </w:rPr>
        <w:t xml:space="preserve"> </w:t>
      </w:r>
    </w:p>
    <w:p w14:paraId="52DE141E" w14:textId="4C426234" w:rsidR="62BB2A4C" w:rsidRDefault="62BB2A4C" w:rsidP="00536E77">
      <w:pPr>
        <w:pStyle w:val="Heading2"/>
        <w:ind w:left="720" w:firstLine="0"/>
        <w:jc w:val="both"/>
      </w:pPr>
      <w:r w:rsidRPr="00536E77">
        <w:t xml:space="preserve">United Nations Institute for Training and Research (UNITAR) </w:t>
      </w:r>
    </w:p>
    <w:p w14:paraId="238C5810" w14:textId="33AAE51F"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Chisa Mikami, Head, Hiroshima Office, Division for Prosperity</w:t>
      </w:r>
      <w:r w:rsidR="00F16414">
        <w:rPr>
          <w:rFonts w:eastAsia="Times New Roman"/>
          <w:sz w:val="24"/>
          <w:szCs w:val="24"/>
        </w:rPr>
        <w:t>.</w:t>
      </w:r>
    </w:p>
    <w:p w14:paraId="30C48D11" w14:textId="711A0CE4" w:rsidR="62BB2A4C" w:rsidRPr="006D3818" w:rsidRDefault="62BB2A4C" w:rsidP="00536E77">
      <w:pPr>
        <w:spacing w:line="276" w:lineRule="auto"/>
        <w:ind w:left="720"/>
        <w:jc w:val="both"/>
        <w:rPr>
          <w:rFonts w:eastAsia="Times New Roman"/>
          <w:sz w:val="24"/>
          <w:szCs w:val="24"/>
          <w:lang w:val="it-IT"/>
        </w:rPr>
      </w:pPr>
      <w:r w:rsidRPr="006D3818">
        <w:rPr>
          <w:rFonts w:eastAsia="Times New Roman"/>
          <w:sz w:val="24"/>
          <w:szCs w:val="24"/>
          <w:lang w:val="it-IT"/>
        </w:rPr>
        <w:t>Ms. Zhijie Li, Programme Officer</w:t>
      </w:r>
      <w:r w:rsidR="00F16414" w:rsidRPr="006D3818">
        <w:rPr>
          <w:rFonts w:eastAsia="Times New Roman"/>
          <w:sz w:val="24"/>
          <w:szCs w:val="24"/>
          <w:lang w:val="it-IT"/>
        </w:rPr>
        <w:t>.</w:t>
      </w:r>
      <w:r w:rsidRPr="006D3818">
        <w:rPr>
          <w:rFonts w:eastAsia="Times New Roman"/>
          <w:sz w:val="24"/>
          <w:szCs w:val="24"/>
          <w:lang w:val="it-IT"/>
        </w:rPr>
        <w:t xml:space="preserve"> </w:t>
      </w:r>
    </w:p>
    <w:p w14:paraId="158AE7AD" w14:textId="038665E5"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Sofia Schlezak, Training Assistant</w:t>
      </w:r>
      <w:r w:rsidR="00F16414">
        <w:rPr>
          <w:rFonts w:eastAsia="Times New Roman"/>
          <w:sz w:val="24"/>
          <w:szCs w:val="24"/>
        </w:rPr>
        <w:t>.</w:t>
      </w:r>
    </w:p>
    <w:p w14:paraId="5CB259B8" w14:textId="25AB6627" w:rsidR="62BB2A4C" w:rsidRDefault="62BB2A4C" w:rsidP="00536E77">
      <w:pPr>
        <w:spacing w:after="160" w:line="276" w:lineRule="auto"/>
        <w:jc w:val="both"/>
      </w:pPr>
      <w:r w:rsidRPr="2A092B68">
        <w:rPr>
          <w:rFonts w:ascii="Aptos" w:eastAsia="Aptos" w:hAnsi="Aptos" w:cs="Aptos"/>
          <w:sz w:val="24"/>
          <w:szCs w:val="24"/>
        </w:rPr>
        <w:t xml:space="preserve"> </w:t>
      </w:r>
    </w:p>
    <w:p w14:paraId="4930F25F" w14:textId="32B1360D" w:rsidR="62BB2A4C" w:rsidRDefault="62BB2A4C" w:rsidP="00536E77">
      <w:pPr>
        <w:pStyle w:val="Heading2"/>
        <w:ind w:left="720" w:firstLine="0"/>
        <w:jc w:val="both"/>
      </w:pPr>
      <w:r w:rsidRPr="00536E77">
        <w:t xml:space="preserve">United Nations Office for Disaster Risk Reduction (UNDRR) </w:t>
      </w:r>
    </w:p>
    <w:p w14:paraId="0CD8CBBA" w14:textId="1476BC3C"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Martina Müller, Programme Officer, Partnerships</w:t>
      </w:r>
      <w:r w:rsidR="00536E77">
        <w:rPr>
          <w:rFonts w:eastAsia="Times New Roman"/>
          <w:sz w:val="24"/>
          <w:szCs w:val="24"/>
        </w:rPr>
        <w:t>.</w:t>
      </w:r>
      <w:r w:rsidRPr="00536E77">
        <w:rPr>
          <w:rFonts w:eastAsia="Times New Roman"/>
          <w:sz w:val="24"/>
          <w:szCs w:val="24"/>
        </w:rPr>
        <w:t xml:space="preserve"> </w:t>
      </w:r>
    </w:p>
    <w:p w14:paraId="6FCA4101" w14:textId="74DB2BC8"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Emilia Wahlstrom, Programme Officer</w:t>
      </w:r>
      <w:r w:rsidR="00536E77">
        <w:rPr>
          <w:rFonts w:eastAsia="Times New Roman"/>
          <w:sz w:val="24"/>
          <w:szCs w:val="24"/>
        </w:rPr>
        <w:t>.</w:t>
      </w:r>
    </w:p>
    <w:p w14:paraId="485EC8AE" w14:textId="3BA8C9EB" w:rsidR="62BB2A4C" w:rsidRPr="00536E77" w:rsidRDefault="62BB2A4C" w:rsidP="00536E77">
      <w:pPr>
        <w:spacing w:line="276" w:lineRule="auto"/>
        <w:ind w:left="720"/>
        <w:jc w:val="both"/>
        <w:rPr>
          <w:rFonts w:eastAsia="Times New Roman"/>
          <w:sz w:val="24"/>
          <w:szCs w:val="24"/>
        </w:rPr>
      </w:pPr>
      <w:r w:rsidRPr="00536E77">
        <w:rPr>
          <w:rFonts w:eastAsia="Times New Roman"/>
          <w:sz w:val="24"/>
          <w:szCs w:val="24"/>
        </w:rPr>
        <w:t>Ms. Sandra Amlang, Head, Interagency Cooperation Unit</w:t>
      </w:r>
      <w:r w:rsidR="00536E77">
        <w:rPr>
          <w:rFonts w:eastAsia="Times New Roman"/>
          <w:sz w:val="24"/>
          <w:szCs w:val="24"/>
        </w:rPr>
        <w:t>.</w:t>
      </w:r>
    </w:p>
    <w:p w14:paraId="737BC3E7" w14:textId="0E2FEA56" w:rsidR="62BB2A4C" w:rsidRDefault="62BB2A4C" w:rsidP="00536E77">
      <w:pPr>
        <w:spacing w:after="160" w:line="276" w:lineRule="auto"/>
        <w:jc w:val="both"/>
      </w:pPr>
      <w:r w:rsidRPr="2A092B68">
        <w:rPr>
          <w:rFonts w:ascii="Aptos" w:eastAsia="Aptos" w:hAnsi="Aptos" w:cs="Aptos"/>
          <w:sz w:val="24"/>
          <w:szCs w:val="24"/>
        </w:rPr>
        <w:t xml:space="preserve"> </w:t>
      </w:r>
    </w:p>
    <w:p w14:paraId="0B7A2F18" w14:textId="744E1913" w:rsidR="62BB2A4C" w:rsidRDefault="62BB2A4C" w:rsidP="00536E77">
      <w:pPr>
        <w:pStyle w:val="Heading2"/>
        <w:ind w:left="720" w:firstLine="0"/>
        <w:jc w:val="both"/>
      </w:pPr>
      <w:r w:rsidRPr="00536E77">
        <w:t xml:space="preserve">United Nations Environmental Programme (UNEP)      </w:t>
      </w:r>
    </w:p>
    <w:p w14:paraId="6FBB3E71" w14:textId="31884AEF"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Inger Andersen, Executive Director</w:t>
      </w:r>
      <w:r w:rsidR="00536E77">
        <w:rPr>
          <w:rFonts w:eastAsia="Times New Roman"/>
          <w:sz w:val="24"/>
          <w:szCs w:val="24"/>
        </w:rPr>
        <w:t>.</w:t>
      </w:r>
    </w:p>
    <w:p w14:paraId="10320DEB" w14:textId="665148D0"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Sheila Khan, Director, Industry and Economy Division</w:t>
      </w:r>
      <w:r w:rsidR="00536E77">
        <w:rPr>
          <w:rFonts w:eastAsia="Times New Roman"/>
          <w:sz w:val="24"/>
          <w:szCs w:val="24"/>
        </w:rPr>
        <w:t>.</w:t>
      </w:r>
    </w:p>
    <w:p w14:paraId="43C4C281" w14:textId="77777777" w:rsidR="00253044" w:rsidRPr="006D3818" w:rsidRDefault="00253044" w:rsidP="00253044">
      <w:pPr>
        <w:spacing w:line="276" w:lineRule="auto"/>
        <w:ind w:left="720"/>
        <w:jc w:val="both"/>
        <w:rPr>
          <w:rFonts w:eastAsia="Times New Roman"/>
          <w:sz w:val="24"/>
          <w:szCs w:val="24"/>
        </w:rPr>
      </w:pPr>
      <w:r w:rsidRPr="006D3818">
        <w:rPr>
          <w:rFonts w:eastAsia="Times New Roman"/>
          <w:sz w:val="24"/>
          <w:szCs w:val="24"/>
        </w:rPr>
        <w:t>Ms. Dechen Tsering, Regional Director, Asia Pacific</w:t>
      </w:r>
      <w:r>
        <w:rPr>
          <w:rFonts w:eastAsia="Times New Roman"/>
          <w:sz w:val="24"/>
          <w:szCs w:val="24"/>
        </w:rPr>
        <w:t>.</w:t>
      </w:r>
    </w:p>
    <w:p w14:paraId="6E66AD0C" w14:textId="77777777" w:rsidR="00253044" w:rsidRPr="006D3818" w:rsidRDefault="00253044" w:rsidP="00253044">
      <w:pPr>
        <w:spacing w:line="276" w:lineRule="auto"/>
        <w:ind w:left="720"/>
        <w:jc w:val="both"/>
        <w:rPr>
          <w:rFonts w:eastAsia="Times New Roman"/>
          <w:sz w:val="24"/>
          <w:szCs w:val="24"/>
        </w:rPr>
      </w:pPr>
      <w:r w:rsidRPr="006D3818">
        <w:rPr>
          <w:rFonts w:eastAsia="Times New Roman"/>
          <w:sz w:val="24"/>
          <w:szCs w:val="24"/>
        </w:rPr>
        <w:t>Dr. Rose Mwebaza, Director &amp; Regional Representative, UNEP Africa Office</w:t>
      </w:r>
      <w:r>
        <w:rPr>
          <w:rFonts w:eastAsia="Times New Roman"/>
          <w:sz w:val="24"/>
          <w:szCs w:val="24"/>
        </w:rPr>
        <w:t>.</w:t>
      </w:r>
    </w:p>
    <w:p w14:paraId="0B5E50BA" w14:textId="054BE9C8"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Alison Cairns, Head of the Private Sector Unit</w:t>
      </w:r>
      <w:r w:rsidR="00536E77">
        <w:rPr>
          <w:rFonts w:eastAsia="Times New Roman"/>
          <w:sz w:val="24"/>
          <w:szCs w:val="24"/>
        </w:rPr>
        <w:t>.</w:t>
      </w:r>
      <w:r w:rsidRPr="006D3818">
        <w:rPr>
          <w:rFonts w:eastAsia="Times New Roman"/>
          <w:sz w:val="24"/>
          <w:szCs w:val="24"/>
        </w:rPr>
        <w:t xml:space="preserve"> </w:t>
      </w:r>
    </w:p>
    <w:p w14:paraId="3EC57496" w14:textId="4C754E87"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Heidi Savelli Soderberg, Chief, Source to Sea Pollution Unit</w:t>
      </w:r>
      <w:r w:rsidR="00536E77">
        <w:rPr>
          <w:rFonts w:eastAsia="Times New Roman"/>
          <w:sz w:val="24"/>
          <w:szCs w:val="24"/>
        </w:rPr>
        <w:t>.</w:t>
      </w:r>
      <w:r w:rsidRPr="006D3818">
        <w:rPr>
          <w:rFonts w:eastAsia="Times New Roman"/>
          <w:sz w:val="24"/>
          <w:szCs w:val="24"/>
        </w:rPr>
        <w:t xml:space="preserve"> </w:t>
      </w:r>
    </w:p>
    <w:p w14:paraId="1A70E9AE" w14:textId="77777777" w:rsidR="00D42D10" w:rsidRPr="006D3818" w:rsidRDefault="00D42D10" w:rsidP="00D42D10">
      <w:pPr>
        <w:spacing w:line="276" w:lineRule="auto"/>
        <w:ind w:left="720"/>
        <w:jc w:val="both"/>
        <w:rPr>
          <w:rFonts w:eastAsia="Times New Roman"/>
          <w:sz w:val="24"/>
          <w:szCs w:val="24"/>
        </w:rPr>
      </w:pPr>
      <w:r w:rsidRPr="006D3818">
        <w:rPr>
          <w:rFonts w:eastAsia="Times New Roman"/>
          <w:sz w:val="24"/>
          <w:szCs w:val="24"/>
        </w:rPr>
        <w:t>Ms. Thais Narciso, Special Assistant to the Executive Director</w:t>
      </w:r>
      <w:r>
        <w:rPr>
          <w:rFonts w:eastAsia="Times New Roman"/>
          <w:sz w:val="24"/>
          <w:szCs w:val="24"/>
        </w:rPr>
        <w:t>.</w:t>
      </w:r>
    </w:p>
    <w:p w14:paraId="0984F443" w14:textId="794B6A67"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Beth Woodthorpe-Evans, Press Secretary</w:t>
      </w:r>
      <w:r w:rsidR="00536E77">
        <w:rPr>
          <w:rFonts w:eastAsia="Times New Roman"/>
          <w:sz w:val="24"/>
          <w:szCs w:val="24"/>
        </w:rPr>
        <w:t>.</w:t>
      </w:r>
    </w:p>
    <w:p w14:paraId="66C60277" w14:textId="2D1EE8D7" w:rsidR="62BB2A4C" w:rsidRDefault="62BB2A4C" w:rsidP="00536E77">
      <w:pPr>
        <w:spacing w:after="160" w:line="276" w:lineRule="auto"/>
        <w:jc w:val="both"/>
      </w:pPr>
    </w:p>
    <w:p w14:paraId="3A4B1DAE" w14:textId="02F87C53" w:rsidR="62BB2A4C" w:rsidRDefault="3E89F528" w:rsidP="6512473D">
      <w:pPr>
        <w:pStyle w:val="Heading2"/>
        <w:ind w:left="720" w:firstLine="0"/>
        <w:jc w:val="both"/>
      </w:pPr>
      <w:r>
        <w:t>U</w:t>
      </w:r>
      <w:r w:rsidRPr="6512473D">
        <w:rPr>
          <w:rFonts w:asciiTheme="minorHAnsi" w:eastAsiaTheme="minorEastAsia" w:hAnsiTheme="minorHAnsi" w:cstheme="minorBidi"/>
        </w:rPr>
        <w:t xml:space="preserve">nited Nations Office for Project Service (UNOPS) </w:t>
      </w:r>
    </w:p>
    <w:p w14:paraId="63B2C63F" w14:textId="1477D7E2" w:rsidR="62BB2A4C" w:rsidRPr="006D3818" w:rsidRDefault="62BB2A4C" w:rsidP="00536E77">
      <w:pPr>
        <w:spacing w:line="276" w:lineRule="auto"/>
        <w:ind w:left="720"/>
        <w:jc w:val="both"/>
        <w:rPr>
          <w:rFonts w:eastAsia="Times New Roman"/>
          <w:sz w:val="24"/>
          <w:szCs w:val="24"/>
          <w:lang w:val="it-IT"/>
        </w:rPr>
      </w:pPr>
      <w:r w:rsidRPr="006D3818">
        <w:rPr>
          <w:rFonts w:eastAsia="Times New Roman"/>
          <w:sz w:val="24"/>
          <w:szCs w:val="24"/>
          <w:lang w:val="it-IT"/>
        </w:rPr>
        <w:t>Ms. Constanza Malagamba, Senior Programme Manager</w:t>
      </w:r>
      <w:r w:rsidR="00536E77" w:rsidRPr="006D3818">
        <w:rPr>
          <w:rFonts w:eastAsia="Times New Roman"/>
          <w:sz w:val="24"/>
          <w:szCs w:val="24"/>
          <w:lang w:val="it-IT"/>
        </w:rPr>
        <w:t>.</w:t>
      </w:r>
    </w:p>
    <w:p w14:paraId="273C8F3A" w14:textId="00A396FB"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Imasha Lakshmiwewa, Project Management Support - Senior Assistant</w:t>
      </w:r>
      <w:r w:rsidR="00536E77">
        <w:rPr>
          <w:rFonts w:eastAsia="Times New Roman"/>
          <w:sz w:val="24"/>
          <w:szCs w:val="24"/>
        </w:rPr>
        <w:t>.</w:t>
      </w:r>
    </w:p>
    <w:p w14:paraId="23BA767F" w14:textId="11171C03"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Ms. Lian Zhang, Programme Management Advisor</w:t>
      </w:r>
      <w:r w:rsidR="00536E77">
        <w:rPr>
          <w:rFonts w:eastAsia="Times New Roman"/>
          <w:sz w:val="24"/>
          <w:szCs w:val="24"/>
        </w:rPr>
        <w:t>.</w:t>
      </w:r>
    </w:p>
    <w:p w14:paraId="4D0778E2" w14:textId="3E54EC2C" w:rsidR="62BB2A4C" w:rsidRPr="006D3818" w:rsidRDefault="62BB2A4C" w:rsidP="00536E77">
      <w:pPr>
        <w:spacing w:line="276" w:lineRule="auto"/>
        <w:ind w:left="720"/>
        <w:jc w:val="both"/>
        <w:rPr>
          <w:rFonts w:eastAsia="Times New Roman"/>
          <w:sz w:val="24"/>
          <w:szCs w:val="24"/>
        </w:rPr>
      </w:pPr>
      <w:r w:rsidRPr="006D3818">
        <w:rPr>
          <w:rFonts w:eastAsia="Times New Roman"/>
          <w:sz w:val="24"/>
          <w:szCs w:val="24"/>
        </w:rPr>
        <w:t>Mr. Sithamparanathan Sivakumaran, Environmental Specialist</w:t>
      </w:r>
      <w:r w:rsidR="00536E77">
        <w:rPr>
          <w:rFonts w:eastAsia="Times New Roman"/>
          <w:sz w:val="24"/>
          <w:szCs w:val="24"/>
        </w:rPr>
        <w:t>.</w:t>
      </w:r>
    </w:p>
    <w:p w14:paraId="74218E37" w14:textId="3976352C" w:rsidR="2A092B68" w:rsidRDefault="2A092B68" w:rsidP="00536E77">
      <w:pPr>
        <w:jc w:val="both"/>
      </w:pPr>
    </w:p>
    <w:p w14:paraId="45BCEA83" w14:textId="0744FC62" w:rsidR="2A092B68" w:rsidRDefault="2A092B68" w:rsidP="00536E77">
      <w:pPr>
        <w:jc w:val="both"/>
      </w:pPr>
    </w:p>
    <w:p w14:paraId="54D90C35" w14:textId="26E170C6" w:rsidR="00916978" w:rsidRDefault="00916978" w:rsidP="00536E77">
      <w:pPr>
        <w:pStyle w:val="Heading1"/>
        <w:jc w:val="both"/>
      </w:pPr>
      <w:r>
        <w:rPr>
          <w:lang w:val="en-GB"/>
        </w:rPr>
        <w:t xml:space="preserve">V. </w:t>
      </w:r>
      <w:r w:rsidRPr="00916978">
        <w:rPr>
          <w:lang w:val="en-GB"/>
        </w:rPr>
        <w:t>Multilateral Environmental Agreements (MEAs)</w:t>
      </w:r>
      <w:r w:rsidRPr="00916978">
        <w:t xml:space="preserve"> and UNEP Affiliated Entities </w:t>
      </w:r>
    </w:p>
    <w:p w14:paraId="25F5DC24" w14:textId="03FE7A42" w:rsidR="2A092B68" w:rsidRDefault="2A092B68" w:rsidP="00536E77">
      <w:pPr>
        <w:jc w:val="both"/>
      </w:pPr>
    </w:p>
    <w:p w14:paraId="4A6FABAA" w14:textId="3E4A78FC" w:rsidR="60F27248" w:rsidRPr="006D3818" w:rsidRDefault="733B6155" w:rsidP="6512473D">
      <w:pPr>
        <w:pStyle w:val="Heading2"/>
        <w:ind w:left="720" w:firstLine="0"/>
        <w:jc w:val="both"/>
      </w:pPr>
      <w:r>
        <w:t>Basel, Rotterdam, and Stockholm Conventions (BRS)</w:t>
      </w:r>
    </w:p>
    <w:p w14:paraId="4E2D747B" w14:textId="103FEC05" w:rsidR="60F27248" w:rsidRPr="006D3818" w:rsidRDefault="60F27248" w:rsidP="00536E77">
      <w:pPr>
        <w:spacing w:line="276" w:lineRule="auto"/>
        <w:ind w:left="720"/>
        <w:jc w:val="both"/>
        <w:rPr>
          <w:rFonts w:eastAsia="Times New Roman"/>
          <w:sz w:val="24"/>
          <w:szCs w:val="24"/>
        </w:rPr>
      </w:pPr>
      <w:r w:rsidRPr="006D3818">
        <w:rPr>
          <w:rFonts w:eastAsia="Times New Roman"/>
          <w:sz w:val="24"/>
          <w:szCs w:val="24"/>
        </w:rPr>
        <w:t>Mr. Rolph Payet, Executive Secretary</w:t>
      </w:r>
      <w:r w:rsidR="00536E77">
        <w:rPr>
          <w:rFonts w:eastAsia="Times New Roman"/>
          <w:sz w:val="24"/>
          <w:szCs w:val="24"/>
        </w:rPr>
        <w:t>.</w:t>
      </w:r>
      <w:r w:rsidRPr="006D3818">
        <w:rPr>
          <w:rFonts w:eastAsia="Times New Roman"/>
          <w:sz w:val="24"/>
          <w:szCs w:val="24"/>
        </w:rPr>
        <w:t xml:space="preserve"> </w:t>
      </w:r>
    </w:p>
    <w:p w14:paraId="4D101C38" w14:textId="6E9BA121" w:rsidR="60F27248" w:rsidRPr="006D3818" w:rsidRDefault="60F27248" w:rsidP="00536E77">
      <w:pPr>
        <w:spacing w:line="276" w:lineRule="auto"/>
        <w:ind w:left="720"/>
        <w:jc w:val="both"/>
        <w:rPr>
          <w:rFonts w:eastAsia="Times New Roman"/>
          <w:sz w:val="24"/>
          <w:szCs w:val="24"/>
        </w:rPr>
      </w:pPr>
      <w:r w:rsidRPr="006D3818">
        <w:rPr>
          <w:rFonts w:eastAsia="Times New Roman"/>
          <w:sz w:val="24"/>
          <w:szCs w:val="24"/>
        </w:rPr>
        <w:t>Ms. Juliette Voïnov Kohler, Senior Legal Officer</w:t>
      </w:r>
      <w:r w:rsidR="00536E77">
        <w:rPr>
          <w:rFonts w:eastAsia="Times New Roman"/>
          <w:sz w:val="24"/>
          <w:szCs w:val="24"/>
        </w:rPr>
        <w:t>.</w:t>
      </w:r>
      <w:r w:rsidRPr="006D3818">
        <w:rPr>
          <w:rFonts w:eastAsia="Times New Roman"/>
          <w:sz w:val="24"/>
          <w:szCs w:val="24"/>
        </w:rPr>
        <w:t xml:space="preserve"> </w:t>
      </w:r>
    </w:p>
    <w:p w14:paraId="6768F994" w14:textId="26C4D9EF" w:rsidR="0054020D" w:rsidRPr="0054020D" w:rsidRDefault="60F27248" w:rsidP="0054020D">
      <w:pPr>
        <w:spacing w:line="276" w:lineRule="auto"/>
        <w:ind w:left="720"/>
        <w:jc w:val="both"/>
        <w:rPr>
          <w:rFonts w:eastAsia="Times New Roman"/>
          <w:sz w:val="24"/>
          <w:szCs w:val="24"/>
        </w:rPr>
      </w:pPr>
      <w:r w:rsidRPr="006D3818">
        <w:rPr>
          <w:rFonts w:eastAsia="Times New Roman"/>
          <w:sz w:val="24"/>
          <w:szCs w:val="24"/>
        </w:rPr>
        <w:t>Ms. Kei Ohno, Senior Coordination Officer</w:t>
      </w:r>
      <w:r w:rsidR="00536E77">
        <w:rPr>
          <w:rFonts w:eastAsia="Times New Roman"/>
          <w:sz w:val="24"/>
          <w:szCs w:val="24"/>
        </w:rPr>
        <w:t>.</w:t>
      </w:r>
    </w:p>
    <w:p w14:paraId="6603E7E2" w14:textId="70D3C885" w:rsidR="00D41284" w:rsidRDefault="00D41284" w:rsidP="00536E77">
      <w:pPr>
        <w:jc w:val="both"/>
      </w:pPr>
    </w:p>
    <w:p w14:paraId="484D331D" w14:textId="4D1401E8" w:rsidR="001D2745" w:rsidRDefault="005E2E95" w:rsidP="0054020D">
      <w:pPr>
        <w:pStyle w:val="Heading1"/>
        <w:suppressAutoHyphens w:val="0"/>
        <w:kinsoku/>
        <w:overflowPunct/>
        <w:autoSpaceDE/>
        <w:autoSpaceDN/>
        <w:adjustRightInd/>
        <w:snapToGrid/>
        <w:spacing w:after="240" w:line="240" w:lineRule="auto"/>
        <w:jc w:val="both"/>
      </w:pPr>
      <w:r>
        <w:t xml:space="preserve">VI. </w:t>
      </w:r>
      <w:r w:rsidRPr="005E2E95">
        <w:t>International Financial Mechanisms </w:t>
      </w:r>
    </w:p>
    <w:p w14:paraId="2B258026" w14:textId="5CAC6A0D" w:rsidR="1ACF654B" w:rsidRPr="006D3818" w:rsidRDefault="1BB251EA" w:rsidP="6512473D">
      <w:pPr>
        <w:pStyle w:val="Heading2"/>
        <w:ind w:left="720" w:firstLine="0"/>
        <w:jc w:val="both"/>
      </w:pPr>
      <w:r>
        <w:t xml:space="preserve">Global Environment Facility </w:t>
      </w:r>
    </w:p>
    <w:p w14:paraId="6666B8E5" w14:textId="291D824C"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Ms. Chizuru Aoki, Lead Environmental Specialist</w:t>
      </w:r>
      <w:r w:rsidR="00536E77">
        <w:rPr>
          <w:rFonts w:eastAsia="Times New Roman"/>
          <w:sz w:val="24"/>
          <w:szCs w:val="24"/>
        </w:rPr>
        <w:t>.</w:t>
      </w:r>
      <w:r w:rsidRPr="006D3818">
        <w:rPr>
          <w:rFonts w:eastAsia="Times New Roman"/>
          <w:sz w:val="24"/>
          <w:szCs w:val="24"/>
        </w:rPr>
        <w:t xml:space="preserve"> </w:t>
      </w:r>
    </w:p>
    <w:p w14:paraId="0761DFBE" w14:textId="5825CB88"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Ms. Sonja Teelucksingh, Advisor to the CEO</w:t>
      </w:r>
      <w:r w:rsidR="00536E77">
        <w:rPr>
          <w:rFonts w:eastAsia="Times New Roman"/>
          <w:sz w:val="24"/>
          <w:szCs w:val="24"/>
        </w:rPr>
        <w:t>.</w:t>
      </w:r>
    </w:p>
    <w:p w14:paraId="5849002E" w14:textId="0F945C5F"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Mr. Anil Sookdeo, Coordinator, Chemicals and Waste</w:t>
      </w:r>
      <w:r w:rsidR="00536E77">
        <w:rPr>
          <w:rFonts w:eastAsia="Times New Roman"/>
          <w:sz w:val="24"/>
          <w:szCs w:val="24"/>
        </w:rPr>
        <w:t>.</w:t>
      </w:r>
      <w:r w:rsidRPr="006D3818">
        <w:rPr>
          <w:rFonts w:eastAsia="Times New Roman"/>
          <w:sz w:val="24"/>
          <w:szCs w:val="24"/>
        </w:rPr>
        <w:t xml:space="preserve"> </w:t>
      </w:r>
      <w:r>
        <w:tab/>
      </w:r>
    </w:p>
    <w:p w14:paraId="70AAA1E3" w14:textId="150EFD27"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lastRenderedPageBreak/>
        <w:t>Ms. Quynh Phan, Senior Financial Officer</w:t>
      </w:r>
      <w:r w:rsidR="00536E77">
        <w:rPr>
          <w:rFonts w:eastAsia="Times New Roman"/>
          <w:sz w:val="24"/>
          <w:szCs w:val="24"/>
        </w:rPr>
        <w:t>.</w:t>
      </w:r>
    </w:p>
    <w:p w14:paraId="11BE59A9" w14:textId="2C6C6819" w:rsidR="48308E32" w:rsidRDefault="48308E32" w:rsidP="7360B6C1">
      <w:pPr>
        <w:spacing w:line="276" w:lineRule="auto"/>
        <w:ind w:left="720"/>
        <w:jc w:val="both"/>
        <w:rPr>
          <w:rFonts w:eastAsia="Times New Roman"/>
          <w:sz w:val="24"/>
          <w:szCs w:val="24"/>
        </w:rPr>
      </w:pPr>
      <w:r w:rsidRPr="7360B6C1">
        <w:rPr>
          <w:rFonts w:eastAsia="Times New Roman"/>
          <w:sz w:val="24"/>
          <w:szCs w:val="24"/>
        </w:rPr>
        <w:t>Mr. Rawleston Moore, Senior Climate Change Specialist</w:t>
      </w:r>
      <w:r w:rsidR="7A5EA0AD" w:rsidRPr="7360B6C1">
        <w:rPr>
          <w:rFonts w:eastAsia="Times New Roman"/>
          <w:sz w:val="24"/>
          <w:szCs w:val="24"/>
        </w:rPr>
        <w:t>.</w:t>
      </w:r>
    </w:p>
    <w:p w14:paraId="1AE8A0D8" w14:textId="59522E15" w:rsidR="7360B6C1" w:rsidRDefault="7360B6C1" w:rsidP="7360B6C1">
      <w:pPr>
        <w:spacing w:line="276" w:lineRule="auto"/>
        <w:ind w:left="720"/>
        <w:jc w:val="both"/>
        <w:rPr>
          <w:rFonts w:ascii="Aptos" w:eastAsia="Aptos" w:hAnsi="Aptos" w:cs="Aptos"/>
          <w:sz w:val="24"/>
          <w:szCs w:val="24"/>
          <w:lang w:val="en-US"/>
        </w:rPr>
      </w:pPr>
    </w:p>
    <w:p w14:paraId="241AA1ED" w14:textId="4114C223" w:rsidR="1ACF654B" w:rsidRDefault="1BB251EA" w:rsidP="6512473D">
      <w:pPr>
        <w:pStyle w:val="Heading2"/>
        <w:ind w:left="720" w:firstLine="0"/>
        <w:jc w:val="both"/>
      </w:pPr>
      <w:r>
        <w:t xml:space="preserve">World Bank </w:t>
      </w:r>
    </w:p>
    <w:p w14:paraId="3F39D3DE" w14:textId="1DBB4BC9"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Ms. Cary Anne Cadman, Senior Environment Specialist</w:t>
      </w:r>
      <w:r w:rsidR="2889794C" w:rsidRPr="006D3818">
        <w:rPr>
          <w:rFonts w:eastAsia="Times New Roman"/>
          <w:sz w:val="24"/>
          <w:szCs w:val="24"/>
        </w:rPr>
        <w:t>, Manager for Latin America &amp; the Caribbean Region</w:t>
      </w:r>
      <w:r w:rsidR="00536E77">
        <w:rPr>
          <w:rFonts w:eastAsia="Times New Roman"/>
          <w:sz w:val="24"/>
          <w:szCs w:val="24"/>
        </w:rPr>
        <w:t>.</w:t>
      </w:r>
    </w:p>
    <w:p w14:paraId="6FD70A25" w14:textId="5388053E" w:rsidR="2889794C" w:rsidRPr="006D3818" w:rsidRDefault="2889794C" w:rsidP="00536E77">
      <w:pPr>
        <w:spacing w:line="276" w:lineRule="auto"/>
        <w:ind w:left="720"/>
        <w:jc w:val="both"/>
        <w:rPr>
          <w:rFonts w:eastAsia="Times New Roman"/>
          <w:sz w:val="24"/>
          <w:szCs w:val="24"/>
        </w:rPr>
      </w:pPr>
      <w:r w:rsidRPr="006D3818">
        <w:rPr>
          <w:rFonts w:eastAsia="Times New Roman"/>
          <w:sz w:val="24"/>
          <w:szCs w:val="24"/>
        </w:rPr>
        <w:t>Dr. Junu Shrestha, Senior Environmental Engineer</w:t>
      </w:r>
      <w:r w:rsidR="00536E77">
        <w:rPr>
          <w:rFonts w:eastAsia="Times New Roman"/>
          <w:sz w:val="24"/>
          <w:szCs w:val="24"/>
        </w:rPr>
        <w:t>.</w:t>
      </w:r>
      <w:r w:rsidRPr="006D3818">
        <w:rPr>
          <w:rFonts w:eastAsia="Times New Roman"/>
          <w:sz w:val="24"/>
          <w:szCs w:val="24"/>
        </w:rPr>
        <w:t xml:space="preserve"> </w:t>
      </w:r>
    </w:p>
    <w:p w14:paraId="77B6839D" w14:textId="33731228"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Mr. Frank Van Woerden, Lead Environmental Engineer</w:t>
      </w:r>
      <w:r w:rsidR="00536E77">
        <w:rPr>
          <w:rFonts w:eastAsia="Times New Roman"/>
          <w:sz w:val="24"/>
          <w:szCs w:val="24"/>
        </w:rPr>
        <w:t>.</w:t>
      </w:r>
    </w:p>
    <w:p w14:paraId="3F030AE9" w14:textId="24B6F452" w:rsidR="1ACF654B" w:rsidRPr="006D3818" w:rsidRDefault="1ACF654B" w:rsidP="00536E77">
      <w:pPr>
        <w:spacing w:line="276" w:lineRule="auto"/>
        <w:ind w:left="720"/>
        <w:jc w:val="both"/>
        <w:rPr>
          <w:rFonts w:eastAsia="Times New Roman"/>
          <w:sz w:val="24"/>
          <w:szCs w:val="24"/>
        </w:rPr>
      </w:pPr>
      <w:r w:rsidRPr="006D3818">
        <w:rPr>
          <w:rFonts w:eastAsia="Times New Roman"/>
          <w:sz w:val="24"/>
          <w:szCs w:val="24"/>
        </w:rPr>
        <w:t>Mr. Tao Wang, Sr. Environmental Finance Specialist</w:t>
      </w:r>
      <w:r w:rsidR="00536E77">
        <w:rPr>
          <w:rFonts w:eastAsia="Times New Roman"/>
          <w:sz w:val="24"/>
          <w:szCs w:val="24"/>
        </w:rPr>
        <w:t>.</w:t>
      </w:r>
    </w:p>
    <w:p w14:paraId="2D5241C1" w14:textId="2EB24B8A" w:rsidR="2A092B68" w:rsidRPr="0007744D" w:rsidRDefault="4DFAB2C2" w:rsidP="00536E77">
      <w:pPr>
        <w:spacing w:line="276" w:lineRule="auto"/>
        <w:ind w:left="720"/>
        <w:jc w:val="both"/>
        <w:rPr>
          <w:rFonts w:eastAsia="Times New Roman"/>
          <w:sz w:val="24"/>
          <w:szCs w:val="24"/>
          <w:lang w:val="pt-BR"/>
        </w:rPr>
      </w:pPr>
      <w:r w:rsidRPr="0007744D">
        <w:rPr>
          <w:rFonts w:eastAsia="Times New Roman"/>
          <w:sz w:val="24"/>
          <w:szCs w:val="24"/>
          <w:lang w:val="pt-BR"/>
        </w:rPr>
        <w:t>Ms. Lisa Da Silva, Principal Investment Officer</w:t>
      </w:r>
      <w:r w:rsidR="00536E77" w:rsidRPr="0007744D">
        <w:rPr>
          <w:rFonts w:eastAsia="Times New Roman"/>
          <w:sz w:val="24"/>
          <w:szCs w:val="24"/>
          <w:lang w:val="pt-BR"/>
        </w:rPr>
        <w:t>.</w:t>
      </w:r>
    </w:p>
    <w:p w14:paraId="4B548C8F" w14:textId="4908AEA7" w:rsidR="2A092B68" w:rsidRPr="0007744D" w:rsidRDefault="2A092B68" w:rsidP="00536E77">
      <w:pPr>
        <w:spacing w:line="240" w:lineRule="auto"/>
        <w:jc w:val="both"/>
        <w:rPr>
          <w:lang w:val="pt-BR"/>
        </w:rPr>
      </w:pPr>
    </w:p>
    <w:p w14:paraId="2137E558" w14:textId="2EEF0FAF" w:rsidR="001D2745" w:rsidRDefault="001D2745" w:rsidP="4E968F81">
      <w:pPr>
        <w:pStyle w:val="Heading1"/>
        <w:jc w:val="both"/>
      </w:pPr>
      <w:r>
        <w:t>VII. INC Secretariat </w:t>
      </w:r>
    </w:p>
    <w:p w14:paraId="7B50FAB2" w14:textId="4C67FB98" w:rsidR="4E968F81" w:rsidRDefault="4E968F81" w:rsidP="4E968F81"/>
    <w:p w14:paraId="7F625F36" w14:textId="6F4E673E"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Jyoti Mathur-Filipp, Executive Secretary</w:t>
      </w:r>
      <w:r w:rsidR="003C5264">
        <w:rPr>
          <w:rFonts w:eastAsia="Times New Roman"/>
          <w:sz w:val="24"/>
          <w:szCs w:val="24"/>
        </w:rPr>
        <w:t>.</w:t>
      </w:r>
      <w:r w:rsidRPr="006D3818">
        <w:rPr>
          <w:rFonts w:eastAsia="Times New Roman"/>
          <w:sz w:val="24"/>
          <w:szCs w:val="24"/>
        </w:rPr>
        <w:t xml:space="preserve"> </w:t>
      </w:r>
    </w:p>
    <w:p w14:paraId="27D29F88" w14:textId="18FCC75A" w:rsidR="6F3D07BC" w:rsidRPr="006D3818" w:rsidRDefault="69699F68" w:rsidP="00536E77">
      <w:pPr>
        <w:spacing w:line="276" w:lineRule="auto"/>
        <w:ind w:left="720"/>
        <w:jc w:val="both"/>
        <w:rPr>
          <w:rFonts w:eastAsia="Times New Roman"/>
          <w:sz w:val="24"/>
          <w:szCs w:val="24"/>
        </w:rPr>
      </w:pPr>
      <w:r w:rsidRPr="7360B6C1">
        <w:rPr>
          <w:rFonts w:eastAsia="Times New Roman"/>
          <w:sz w:val="24"/>
          <w:szCs w:val="24"/>
        </w:rPr>
        <w:t>Ms. Brenda Koekkoek, Senior Programme Management Officer</w:t>
      </w:r>
      <w:r w:rsidR="6175B39C" w:rsidRPr="7360B6C1">
        <w:rPr>
          <w:rFonts w:eastAsia="Times New Roman"/>
          <w:sz w:val="24"/>
          <w:szCs w:val="24"/>
        </w:rPr>
        <w:t>.</w:t>
      </w:r>
      <w:r w:rsidRPr="7360B6C1">
        <w:rPr>
          <w:rFonts w:eastAsia="Times New Roman"/>
          <w:sz w:val="24"/>
          <w:szCs w:val="24"/>
        </w:rPr>
        <w:t xml:space="preserve"> </w:t>
      </w:r>
    </w:p>
    <w:p w14:paraId="504A6806" w14:textId="060A115A"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Marianna Bolshakova, Legal Adviser</w:t>
      </w:r>
      <w:r w:rsidR="003C5264">
        <w:rPr>
          <w:rFonts w:eastAsia="Times New Roman"/>
          <w:sz w:val="24"/>
          <w:szCs w:val="24"/>
        </w:rPr>
        <w:t>.</w:t>
      </w:r>
    </w:p>
    <w:p w14:paraId="1C6BF543" w14:textId="3A697806"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Ailis Rego, Administrative Officer</w:t>
      </w:r>
      <w:r w:rsidR="003C5264">
        <w:rPr>
          <w:rFonts w:eastAsia="Times New Roman"/>
          <w:sz w:val="24"/>
          <w:szCs w:val="24"/>
        </w:rPr>
        <w:t>.</w:t>
      </w:r>
    </w:p>
    <w:p w14:paraId="5BE5754C" w14:textId="407D0DC6"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Laura Anes, Programme Management Officer</w:t>
      </w:r>
      <w:r w:rsidR="003C5264">
        <w:rPr>
          <w:rFonts w:eastAsia="Times New Roman"/>
          <w:sz w:val="24"/>
          <w:szCs w:val="24"/>
        </w:rPr>
        <w:t>.</w:t>
      </w:r>
      <w:r w:rsidRPr="006D3818">
        <w:rPr>
          <w:rFonts w:eastAsia="Times New Roman"/>
          <w:sz w:val="24"/>
          <w:szCs w:val="24"/>
        </w:rPr>
        <w:t xml:space="preserve"> </w:t>
      </w:r>
    </w:p>
    <w:p w14:paraId="70F33CE9" w14:textId="37A649C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Shuang Zhu, Programme Management Officer</w:t>
      </w:r>
      <w:r w:rsidR="003C5264">
        <w:rPr>
          <w:rFonts w:eastAsia="Times New Roman"/>
          <w:sz w:val="24"/>
          <w:szCs w:val="24"/>
        </w:rPr>
        <w:t>.</w:t>
      </w:r>
      <w:r w:rsidRPr="006D3818">
        <w:rPr>
          <w:rFonts w:eastAsia="Times New Roman"/>
          <w:sz w:val="24"/>
          <w:szCs w:val="24"/>
        </w:rPr>
        <w:t xml:space="preserve"> </w:t>
      </w:r>
    </w:p>
    <w:p w14:paraId="2DA72EEA" w14:textId="61C3B469"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Juan Pablo Celis Garcia, Programme Management Officer</w:t>
      </w:r>
      <w:r w:rsidR="003C5264">
        <w:rPr>
          <w:rFonts w:eastAsia="Times New Roman"/>
          <w:sz w:val="24"/>
          <w:szCs w:val="24"/>
        </w:rPr>
        <w:t>.</w:t>
      </w:r>
      <w:r w:rsidRPr="006D3818">
        <w:rPr>
          <w:rFonts w:eastAsia="Times New Roman"/>
          <w:sz w:val="24"/>
          <w:szCs w:val="24"/>
        </w:rPr>
        <w:t xml:space="preserve"> </w:t>
      </w:r>
    </w:p>
    <w:p w14:paraId="47F811DE" w14:textId="3D5F4F1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Alex Kayiza, Finance and Budget Officer</w:t>
      </w:r>
      <w:r w:rsidR="003C5264">
        <w:rPr>
          <w:rFonts w:eastAsia="Times New Roman"/>
          <w:sz w:val="24"/>
          <w:szCs w:val="24"/>
        </w:rPr>
        <w:t>.</w:t>
      </w:r>
    </w:p>
    <w:p w14:paraId="4C2421D7" w14:textId="436DB294"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Idun Rognerud, Associate Programme Management Officer</w:t>
      </w:r>
      <w:r w:rsidR="003C5264">
        <w:rPr>
          <w:rFonts w:eastAsia="Times New Roman"/>
          <w:sz w:val="24"/>
          <w:szCs w:val="24"/>
        </w:rPr>
        <w:t>.</w:t>
      </w:r>
      <w:r w:rsidRPr="006D3818">
        <w:rPr>
          <w:rFonts w:eastAsia="Times New Roman"/>
          <w:sz w:val="24"/>
          <w:szCs w:val="24"/>
        </w:rPr>
        <w:t xml:space="preserve"> </w:t>
      </w:r>
    </w:p>
    <w:p w14:paraId="1115D742" w14:textId="07B66E00"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Mathilde Courroye, Associate Programme Management Officer</w:t>
      </w:r>
      <w:r w:rsidR="003C5264">
        <w:rPr>
          <w:rFonts w:eastAsia="Times New Roman"/>
          <w:sz w:val="24"/>
          <w:szCs w:val="24"/>
        </w:rPr>
        <w:t>.</w:t>
      </w:r>
      <w:r w:rsidRPr="006D3818">
        <w:rPr>
          <w:rFonts w:eastAsia="Times New Roman"/>
          <w:sz w:val="24"/>
          <w:szCs w:val="24"/>
        </w:rPr>
        <w:t xml:space="preserve"> </w:t>
      </w:r>
    </w:p>
    <w:p w14:paraId="1779E34F" w14:textId="6DAA9F48"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Helena Lindemann, Associate Programme Management Officer</w:t>
      </w:r>
      <w:r w:rsidR="003C5264">
        <w:rPr>
          <w:rFonts w:eastAsia="Times New Roman"/>
          <w:sz w:val="24"/>
          <w:szCs w:val="24"/>
        </w:rPr>
        <w:t>.</w:t>
      </w:r>
      <w:r w:rsidRPr="006D3818">
        <w:rPr>
          <w:rFonts w:eastAsia="Times New Roman"/>
          <w:sz w:val="24"/>
          <w:szCs w:val="24"/>
        </w:rPr>
        <w:t xml:space="preserve"> </w:t>
      </w:r>
    </w:p>
    <w:p w14:paraId="410DEBD4" w14:textId="3B4B166D"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Ana Elena Campos Jimenez, Associate Programme Management Officer</w:t>
      </w:r>
      <w:r w:rsidR="003C5264">
        <w:rPr>
          <w:rFonts w:eastAsia="Times New Roman"/>
          <w:sz w:val="24"/>
          <w:szCs w:val="24"/>
        </w:rPr>
        <w:t>.</w:t>
      </w:r>
      <w:r w:rsidRPr="006D3818">
        <w:rPr>
          <w:rFonts w:eastAsia="Times New Roman"/>
          <w:sz w:val="24"/>
          <w:szCs w:val="24"/>
        </w:rPr>
        <w:t xml:space="preserve"> </w:t>
      </w:r>
    </w:p>
    <w:p w14:paraId="52644CA6" w14:textId="63677FB5"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Nasrudin Abdirashid, Associate Programme Management Officer</w:t>
      </w:r>
      <w:r w:rsidR="003C5264">
        <w:rPr>
          <w:rFonts w:eastAsia="Times New Roman"/>
          <w:sz w:val="24"/>
          <w:szCs w:val="24"/>
        </w:rPr>
        <w:t>.</w:t>
      </w:r>
      <w:r w:rsidRPr="006D3818">
        <w:rPr>
          <w:rFonts w:eastAsia="Times New Roman"/>
          <w:sz w:val="24"/>
          <w:szCs w:val="24"/>
        </w:rPr>
        <w:t xml:space="preserve"> </w:t>
      </w:r>
    </w:p>
    <w:p w14:paraId="4FDCCBD4" w14:textId="1BD03EA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Loise Wangui Kuria, Information Management Specialist</w:t>
      </w:r>
      <w:r w:rsidR="003C5264">
        <w:rPr>
          <w:rFonts w:eastAsia="Times New Roman"/>
          <w:sz w:val="24"/>
          <w:szCs w:val="24"/>
        </w:rPr>
        <w:t>.</w:t>
      </w:r>
      <w:r w:rsidRPr="006D3818">
        <w:rPr>
          <w:rFonts w:eastAsia="Times New Roman"/>
          <w:sz w:val="24"/>
          <w:szCs w:val="24"/>
        </w:rPr>
        <w:t xml:space="preserve"> </w:t>
      </w:r>
    </w:p>
    <w:p w14:paraId="3E9C9295" w14:textId="0B7CD5FB"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Matthew Bannon, Communications Lead</w:t>
      </w:r>
      <w:r w:rsidR="003C5264">
        <w:rPr>
          <w:rFonts w:eastAsia="Times New Roman"/>
          <w:sz w:val="24"/>
          <w:szCs w:val="24"/>
        </w:rPr>
        <w:t>.</w:t>
      </w:r>
      <w:r w:rsidRPr="006D3818">
        <w:rPr>
          <w:rFonts w:eastAsia="Times New Roman"/>
          <w:sz w:val="24"/>
          <w:szCs w:val="24"/>
        </w:rPr>
        <w:t xml:space="preserve"> </w:t>
      </w:r>
    </w:p>
    <w:p w14:paraId="5FC21D6F" w14:textId="526E152C"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Patrick Toussaint, Consultant</w:t>
      </w:r>
      <w:r w:rsidR="003C5264">
        <w:rPr>
          <w:rFonts w:eastAsia="Times New Roman"/>
          <w:sz w:val="24"/>
          <w:szCs w:val="24"/>
        </w:rPr>
        <w:t>.</w:t>
      </w:r>
      <w:r w:rsidRPr="006D3818">
        <w:rPr>
          <w:rFonts w:eastAsia="Times New Roman"/>
          <w:sz w:val="24"/>
          <w:szCs w:val="24"/>
        </w:rPr>
        <w:t xml:space="preserve"> </w:t>
      </w:r>
    </w:p>
    <w:p w14:paraId="237607FC" w14:textId="5F6BFA03"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Benjamin Ojoleck, Legal Officer</w:t>
      </w:r>
      <w:r w:rsidR="003C5264">
        <w:rPr>
          <w:rFonts w:eastAsia="Times New Roman"/>
          <w:sz w:val="24"/>
          <w:szCs w:val="24"/>
        </w:rPr>
        <w:t>.</w:t>
      </w:r>
    </w:p>
    <w:p w14:paraId="0848B221" w14:textId="12FB868C"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Sylvia Mshila, Senior Programme Management Assistant</w:t>
      </w:r>
      <w:r w:rsidR="003C5264">
        <w:rPr>
          <w:rFonts w:eastAsia="Times New Roman"/>
          <w:sz w:val="24"/>
          <w:szCs w:val="24"/>
        </w:rPr>
        <w:t>.</w:t>
      </w:r>
      <w:r w:rsidRPr="006D3818">
        <w:rPr>
          <w:rFonts w:eastAsia="Times New Roman"/>
          <w:sz w:val="24"/>
          <w:szCs w:val="24"/>
        </w:rPr>
        <w:t xml:space="preserve"> </w:t>
      </w:r>
    </w:p>
    <w:p w14:paraId="1C34569B" w14:textId="7367CDCD"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Irene Mwania, Administrative Assistant</w:t>
      </w:r>
      <w:r w:rsidR="003C5264">
        <w:rPr>
          <w:rFonts w:eastAsia="Times New Roman"/>
          <w:sz w:val="24"/>
          <w:szCs w:val="24"/>
        </w:rPr>
        <w:t>.</w:t>
      </w:r>
      <w:r w:rsidRPr="006D3818">
        <w:rPr>
          <w:rFonts w:eastAsia="Times New Roman"/>
          <w:sz w:val="24"/>
          <w:szCs w:val="24"/>
        </w:rPr>
        <w:t xml:space="preserve"> </w:t>
      </w:r>
    </w:p>
    <w:p w14:paraId="00CC4E88" w14:textId="3DAD21B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Gilbert Mwangi, Travel Assistant</w:t>
      </w:r>
      <w:r w:rsidR="003C5264">
        <w:rPr>
          <w:rFonts w:eastAsia="Times New Roman"/>
          <w:sz w:val="24"/>
          <w:szCs w:val="24"/>
        </w:rPr>
        <w:t>.</w:t>
      </w:r>
    </w:p>
    <w:p w14:paraId="6025FC70" w14:textId="4DA47708"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Stella Asudi, Finance Assistant</w:t>
      </w:r>
      <w:r w:rsidR="003C5264">
        <w:rPr>
          <w:rFonts w:eastAsia="Times New Roman"/>
          <w:sz w:val="24"/>
          <w:szCs w:val="24"/>
        </w:rPr>
        <w:t>.</w:t>
      </w:r>
    </w:p>
    <w:p w14:paraId="51F2EBA3" w14:textId="2E28177A" w:rsidR="2A092B68" w:rsidRDefault="2A092B68" w:rsidP="00536E77">
      <w:pPr>
        <w:jc w:val="both"/>
      </w:pPr>
    </w:p>
    <w:p w14:paraId="0108E8E9" w14:textId="33BD6B43" w:rsidR="6F3D07BC" w:rsidRDefault="6F3D07BC" w:rsidP="00536E77">
      <w:pPr>
        <w:pStyle w:val="Heading2"/>
        <w:ind w:left="720" w:firstLine="0"/>
        <w:jc w:val="both"/>
      </w:pPr>
      <w:r w:rsidRPr="2A092B68">
        <w:rPr>
          <w:rFonts w:ascii="Aptos" w:eastAsia="Aptos" w:hAnsi="Aptos" w:cs="Aptos"/>
        </w:rPr>
        <w:t>Staff supporting the INC</w:t>
      </w:r>
    </w:p>
    <w:p w14:paraId="39B8230C" w14:textId="4B10F36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Radhika Ochalik, Director, Governance Affairs Office, UNEP</w:t>
      </w:r>
      <w:r w:rsidR="003C5264">
        <w:rPr>
          <w:rFonts w:eastAsia="Times New Roman"/>
          <w:sz w:val="24"/>
          <w:szCs w:val="24"/>
        </w:rPr>
        <w:t>.</w:t>
      </w:r>
      <w:r w:rsidRPr="006D3818">
        <w:rPr>
          <w:rFonts w:eastAsia="Times New Roman"/>
          <w:sz w:val="24"/>
          <w:szCs w:val="24"/>
        </w:rPr>
        <w:t xml:space="preserve"> </w:t>
      </w:r>
    </w:p>
    <w:p w14:paraId="7593A4ED" w14:textId="5CCCAE80"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Stadler Trengove, Principal Legal Officer, UNEP</w:t>
      </w:r>
      <w:r w:rsidR="003C5264">
        <w:rPr>
          <w:rFonts w:eastAsia="Times New Roman"/>
          <w:sz w:val="24"/>
          <w:szCs w:val="24"/>
        </w:rPr>
        <w:t>.</w:t>
      </w:r>
      <w:r w:rsidRPr="006D3818">
        <w:rPr>
          <w:rFonts w:eastAsia="Times New Roman"/>
          <w:sz w:val="24"/>
          <w:szCs w:val="24"/>
        </w:rPr>
        <w:t xml:space="preserve"> </w:t>
      </w:r>
    </w:p>
    <w:p w14:paraId="07988AA2" w14:textId="48768C84" w:rsidR="6F3D07BC" w:rsidRPr="00852B6E" w:rsidRDefault="6F3D07BC" w:rsidP="00536E77">
      <w:pPr>
        <w:spacing w:line="276" w:lineRule="auto"/>
        <w:ind w:left="720"/>
        <w:jc w:val="both"/>
        <w:rPr>
          <w:rFonts w:eastAsia="Times New Roman"/>
          <w:sz w:val="24"/>
          <w:szCs w:val="24"/>
          <w:lang w:val="es-PE"/>
        </w:rPr>
      </w:pPr>
      <w:r w:rsidRPr="00852B6E">
        <w:rPr>
          <w:rFonts w:eastAsia="Times New Roman"/>
          <w:sz w:val="24"/>
          <w:szCs w:val="24"/>
          <w:lang w:val="es-PE"/>
        </w:rPr>
        <w:t>Mr. Rafael Peralta, Regional Director, UNEP</w:t>
      </w:r>
      <w:r w:rsidR="003C5264" w:rsidRPr="00852B6E">
        <w:rPr>
          <w:rFonts w:eastAsia="Times New Roman"/>
          <w:sz w:val="24"/>
          <w:szCs w:val="24"/>
          <w:lang w:val="es-PE"/>
        </w:rPr>
        <w:t>.</w:t>
      </w:r>
    </w:p>
    <w:p w14:paraId="5D7B5FD0" w14:textId="5F505CF1"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Andrew Raine, Senior Legal Officer, UNEP</w:t>
      </w:r>
      <w:r w:rsidR="003C5264">
        <w:rPr>
          <w:rFonts w:eastAsia="Times New Roman"/>
          <w:sz w:val="24"/>
          <w:szCs w:val="24"/>
        </w:rPr>
        <w:t>.</w:t>
      </w:r>
      <w:r w:rsidRPr="006D3818">
        <w:rPr>
          <w:rFonts w:eastAsia="Times New Roman"/>
          <w:sz w:val="24"/>
          <w:szCs w:val="24"/>
        </w:rPr>
        <w:t xml:space="preserve"> </w:t>
      </w:r>
    </w:p>
    <w:p w14:paraId="39AABF80" w14:textId="73FB8B69" w:rsidR="69BF1126" w:rsidRPr="006D3818" w:rsidRDefault="69BF1126" w:rsidP="00536E77">
      <w:pPr>
        <w:spacing w:line="276" w:lineRule="auto"/>
        <w:ind w:left="720"/>
        <w:jc w:val="both"/>
        <w:rPr>
          <w:rFonts w:eastAsia="Times New Roman"/>
          <w:sz w:val="24"/>
          <w:szCs w:val="24"/>
        </w:rPr>
      </w:pPr>
      <w:r w:rsidRPr="006D3818">
        <w:rPr>
          <w:rFonts w:eastAsia="Times New Roman"/>
          <w:sz w:val="24"/>
          <w:szCs w:val="24"/>
        </w:rPr>
        <w:t>Mr. David Nanopoulos, Chief of the Treaty Section, UNEP</w:t>
      </w:r>
      <w:r w:rsidR="003C5264">
        <w:rPr>
          <w:rFonts w:eastAsia="Times New Roman"/>
          <w:sz w:val="24"/>
          <w:szCs w:val="24"/>
        </w:rPr>
        <w:t>.</w:t>
      </w:r>
      <w:r w:rsidRPr="006D3818">
        <w:rPr>
          <w:rFonts w:eastAsia="Times New Roman"/>
          <w:sz w:val="24"/>
          <w:szCs w:val="24"/>
        </w:rPr>
        <w:t xml:space="preserve"> </w:t>
      </w:r>
    </w:p>
    <w:p w14:paraId="75E15C12" w14:textId="5174BD45" w:rsidR="6F3D07BC" w:rsidRPr="006D3818" w:rsidRDefault="6F3D07BC" w:rsidP="00536E77">
      <w:pPr>
        <w:spacing w:line="276" w:lineRule="auto"/>
        <w:ind w:left="720"/>
        <w:jc w:val="both"/>
        <w:rPr>
          <w:rFonts w:eastAsia="Times New Roman"/>
          <w:sz w:val="24"/>
          <w:szCs w:val="24"/>
          <w:lang w:val="it-IT"/>
        </w:rPr>
      </w:pPr>
      <w:r w:rsidRPr="006D3818">
        <w:rPr>
          <w:rFonts w:eastAsia="Times New Roman"/>
          <w:sz w:val="24"/>
          <w:szCs w:val="24"/>
          <w:lang w:val="it-IT"/>
        </w:rPr>
        <w:t>Mme. Claudia Giacovelli, Programme Officer, UNEP</w:t>
      </w:r>
      <w:r w:rsidR="003C5264" w:rsidRPr="006D3818">
        <w:rPr>
          <w:rFonts w:eastAsia="Times New Roman"/>
          <w:sz w:val="24"/>
          <w:szCs w:val="24"/>
          <w:lang w:val="it-IT"/>
        </w:rPr>
        <w:t>.</w:t>
      </w:r>
      <w:r w:rsidRPr="006D3818">
        <w:rPr>
          <w:rFonts w:eastAsia="Times New Roman"/>
          <w:sz w:val="24"/>
          <w:szCs w:val="24"/>
          <w:lang w:val="it-IT"/>
        </w:rPr>
        <w:t xml:space="preserve"> </w:t>
      </w:r>
    </w:p>
    <w:p w14:paraId="5D859631" w14:textId="7B5BE7D5" w:rsidR="6F3D07BC" w:rsidRPr="0007744D" w:rsidRDefault="6F3D07BC" w:rsidP="00536E77">
      <w:pPr>
        <w:spacing w:line="276" w:lineRule="auto"/>
        <w:ind w:left="720"/>
        <w:jc w:val="both"/>
        <w:rPr>
          <w:rFonts w:eastAsia="Times New Roman"/>
          <w:sz w:val="24"/>
          <w:szCs w:val="24"/>
          <w:lang w:val="it-IT"/>
        </w:rPr>
      </w:pPr>
      <w:r w:rsidRPr="0007744D">
        <w:rPr>
          <w:rFonts w:eastAsia="Times New Roman"/>
          <w:sz w:val="24"/>
          <w:szCs w:val="24"/>
          <w:lang w:val="it-IT"/>
        </w:rPr>
        <w:t>Mme. Catalina Pizarro Tapia, Legal Officer, UNEP</w:t>
      </w:r>
      <w:r w:rsidR="003C5264" w:rsidRPr="0007744D">
        <w:rPr>
          <w:rFonts w:eastAsia="Times New Roman"/>
          <w:sz w:val="24"/>
          <w:szCs w:val="24"/>
          <w:lang w:val="it-IT"/>
        </w:rPr>
        <w:t>.</w:t>
      </w:r>
      <w:r w:rsidRPr="0007744D">
        <w:rPr>
          <w:rFonts w:eastAsia="Times New Roman"/>
          <w:sz w:val="24"/>
          <w:szCs w:val="24"/>
          <w:lang w:val="it-IT"/>
        </w:rPr>
        <w:t xml:space="preserve"> </w:t>
      </w:r>
    </w:p>
    <w:p w14:paraId="112DDBAA" w14:textId="00F204E0" w:rsidR="6F3D07BC" w:rsidRPr="00046937" w:rsidRDefault="6F3D07BC" w:rsidP="00536E77">
      <w:pPr>
        <w:spacing w:line="276" w:lineRule="auto"/>
        <w:ind w:left="720"/>
        <w:jc w:val="both"/>
        <w:rPr>
          <w:rFonts w:eastAsia="Times New Roman"/>
          <w:sz w:val="24"/>
          <w:szCs w:val="24"/>
          <w:lang w:val="it-IT"/>
        </w:rPr>
      </w:pPr>
      <w:r w:rsidRPr="00046937">
        <w:rPr>
          <w:rFonts w:eastAsia="Times New Roman"/>
          <w:sz w:val="24"/>
          <w:szCs w:val="24"/>
          <w:lang w:val="it-IT"/>
        </w:rPr>
        <w:t>Ms. Andrea Curcio Lamas, Associate Legal Officer, UNEP</w:t>
      </w:r>
      <w:r w:rsidR="003C5264" w:rsidRPr="00046937">
        <w:rPr>
          <w:rFonts w:eastAsia="Times New Roman"/>
          <w:sz w:val="24"/>
          <w:szCs w:val="24"/>
          <w:lang w:val="it-IT"/>
        </w:rPr>
        <w:t>.</w:t>
      </w:r>
    </w:p>
    <w:p w14:paraId="4B641D06" w14:textId="3BBDE992" w:rsidR="6F3D07BC" w:rsidRPr="00046937" w:rsidRDefault="6F3D07BC" w:rsidP="00536E77">
      <w:pPr>
        <w:spacing w:line="276" w:lineRule="auto"/>
        <w:ind w:left="720"/>
        <w:jc w:val="both"/>
        <w:rPr>
          <w:rFonts w:eastAsia="Times New Roman"/>
          <w:sz w:val="24"/>
          <w:szCs w:val="24"/>
          <w:lang w:val="it-IT"/>
        </w:rPr>
      </w:pPr>
      <w:r w:rsidRPr="00046937">
        <w:rPr>
          <w:rFonts w:eastAsia="Times New Roman"/>
          <w:sz w:val="24"/>
          <w:szCs w:val="24"/>
          <w:lang w:val="it-IT"/>
        </w:rPr>
        <w:lastRenderedPageBreak/>
        <w:t>Ms. Angela Kariuki, Programme Management Officer, UNEP</w:t>
      </w:r>
      <w:r w:rsidR="003C5264" w:rsidRPr="00046937">
        <w:rPr>
          <w:rFonts w:eastAsia="Times New Roman"/>
          <w:sz w:val="24"/>
          <w:szCs w:val="24"/>
          <w:lang w:val="it-IT"/>
        </w:rPr>
        <w:t>.</w:t>
      </w:r>
    </w:p>
    <w:p w14:paraId="568C9BF8" w14:textId="4AEBA8E8" w:rsidR="62762548" w:rsidRPr="00046937" w:rsidRDefault="65343B7B" w:rsidP="62762548">
      <w:pPr>
        <w:spacing w:line="276" w:lineRule="auto"/>
        <w:ind w:left="720"/>
        <w:jc w:val="both"/>
        <w:rPr>
          <w:rFonts w:eastAsia="Times New Roman"/>
          <w:sz w:val="24"/>
          <w:szCs w:val="24"/>
          <w:lang w:val="it-IT"/>
        </w:rPr>
      </w:pPr>
      <w:r w:rsidRPr="00046937">
        <w:rPr>
          <w:rFonts w:eastAsia="Times New Roman"/>
          <w:sz w:val="24"/>
          <w:szCs w:val="24"/>
          <w:lang w:val="it-IT"/>
        </w:rPr>
        <w:t>Ms. S</w:t>
      </w:r>
      <w:r w:rsidR="29C5E7B6" w:rsidRPr="00046937">
        <w:rPr>
          <w:rFonts w:eastAsia="Times New Roman"/>
          <w:sz w:val="24"/>
          <w:szCs w:val="24"/>
          <w:lang w:val="it-IT"/>
        </w:rPr>
        <w:t>t</w:t>
      </w:r>
      <w:r w:rsidRPr="00046937">
        <w:rPr>
          <w:rFonts w:eastAsia="Times New Roman"/>
          <w:sz w:val="24"/>
          <w:szCs w:val="24"/>
          <w:lang w:val="it-IT"/>
        </w:rPr>
        <w:t>e</w:t>
      </w:r>
      <w:r w:rsidR="45CD0D9A" w:rsidRPr="00046937">
        <w:rPr>
          <w:rFonts w:eastAsia="Times New Roman"/>
          <w:sz w:val="24"/>
          <w:szCs w:val="24"/>
          <w:lang w:val="it-IT"/>
        </w:rPr>
        <w:t>p</w:t>
      </w:r>
      <w:r w:rsidRPr="00046937">
        <w:rPr>
          <w:rFonts w:eastAsia="Times New Roman"/>
          <w:sz w:val="24"/>
          <w:szCs w:val="24"/>
          <w:lang w:val="it-IT"/>
        </w:rPr>
        <w:t xml:space="preserve">hanie Laruelle, Programme Management Officer, Economy Division. </w:t>
      </w:r>
    </w:p>
    <w:p w14:paraId="1BF236ED" w14:textId="6E200879"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Keishamaza Rukikaire, Head of News and Media, UNEP</w:t>
      </w:r>
      <w:r w:rsidR="003C5264">
        <w:rPr>
          <w:rFonts w:eastAsia="Times New Roman"/>
          <w:sz w:val="24"/>
          <w:szCs w:val="24"/>
        </w:rPr>
        <w:t>.</w:t>
      </w:r>
      <w:r w:rsidRPr="006D3818">
        <w:rPr>
          <w:rFonts w:eastAsia="Times New Roman"/>
          <w:sz w:val="24"/>
          <w:szCs w:val="24"/>
        </w:rPr>
        <w:t xml:space="preserve"> </w:t>
      </w:r>
    </w:p>
    <w:p w14:paraId="4F9D3618" w14:textId="4EAE2F3B" w:rsidR="6F3D07BC" w:rsidRPr="006D3818" w:rsidRDefault="6F3D07BC" w:rsidP="00536E77">
      <w:pPr>
        <w:spacing w:line="276" w:lineRule="auto"/>
        <w:ind w:left="720"/>
        <w:jc w:val="both"/>
        <w:rPr>
          <w:rFonts w:eastAsia="Times New Roman"/>
          <w:sz w:val="24"/>
          <w:szCs w:val="24"/>
        </w:rPr>
      </w:pPr>
      <w:r w:rsidRPr="18A96051">
        <w:rPr>
          <w:rFonts w:eastAsia="Times New Roman"/>
          <w:sz w:val="24"/>
          <w:szCs w:val="24"/>
        </w:rPr>
        <w:t>Mr. Kamel Kessaci, Chief Cashier Section, UNEP</w:t>
      </w:r>
      <w:r w:rsidR="003C5264" w:rsidRPr="18A96051">
        <w:rPr>
          <w:rFonts w:eastAsia="Times New Roman"/>
          <w:sz w:val="24"/>
          <w:szCs w:val="24"/>
        </w:rPr>
        <w:t>.</w:t>
      </w:r>
      <w:r w:rsidRPr="18A96051">
        <w:rPr>
          <w:rFonts w:eastAsia="Times New Roman"/>
          <w:sz w:val="24"/>
          <w:szCs w:val="24"/>
        </w:rPr>
        <w:t xml:space="preserve"> </w:t>
      </w:r>
    </w:p>
    <w:p w14:paraId="07A58F5C" w14:textId="46C0158B" w:rsidR="458CEA06" w:rsidRDefault="458CEA06" w:rsidP="18A96051">
      <w:pPr>
        <w:spacing w:line="276" w:lineRule="auto"/>
        <w:ind w:left="720"/>
        <w:jc w:val="both"/>
        <w:rPr>
          <w:rFonts w:eastAsia="Times New Roman"/>
          <w:sz w:val="24"/>
          <w:szCs w:val="24"/>
        </w:rPr>
      </w:pPr>
      <w:r w:rsidRPr="18A96051">
        <w:rPr>
          <w:rFonts w:eastAsia="Times New Roman"/>
          <w:sz w:val="24"/>
          <w:szCs w:val="24"/>
        </w:rPr>
        <w:t xml:space="preserve">Ms. Penina Meritei, Travel Assistant, UNON. </w:t>
      </w:r>
    </w:p>
    <w:p w14:paraId="3BBE145E" w14:textId="28DB7A2D"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Eduardo Caldera-Petit, Programme Management Officer, UNEP</w:t>
      </w:r>
      <w:r w:rsidR="003C5264">
        <w:rPr>
          <w:rFonts w:eastAsia="Times New Roman"/>
          <w:sz w:val="24"/>
          <w:szCs w:val="24"/>
        </w:rPr>
        <w:t>.</w:t>
      </w:r>
      <w:r w:rsidRPr="006D3818">
        <w:rPr>
          <w:rFonts w:eastAsia="Times New Roman"/>
          <w:sz w:val="24"/>
          <w:szCs w:val="24"/>
        </w:rPr>
        <w:t xml:space="preserve"> </w:t>
      </w:r>
    </w:p>
    <w:p w14:paraId="0B8FD77E" w14:textId="0F370AA4"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Dr. Kilian Christ, Programme Officer, UNEP</w:t>
      </w:r>
      <w:r w:rsidR="003C5264">
        <w:rPr>
          <w:rFonts w:eastAsia="Times New Roman"/>
          <w:sz w:val="24"/>
          <w:szCs w:val="24"/>
        </w:rPr>
        <w:t>.</w:t>
      </w:r>
    </w:p>
    <w:p w14:paraId="2A45DC8B" w14:textId="11F59F22"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Adele Roccato, Associate Programme Management Officer, UNEP</w:t>
      </w:r>
      <w:r w:rsidR="003C5264">
        <w:rPr>
          <w:rFonts w:eastAsia="Times New Roman"/>
          <w:sz w:val="24"/>
          <w:szCs w:val="24"/>
        </w:rPr>
        <w:t>.</w:t>
      </w:r>
    </w:p>
    <w:p w14:paraId="41AB785E" w14:textId="019A2E51"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Aidan McKean, Associate Programme Management Officer, UNEP</w:t>
      </w:r>
      <w:r w:rsidR="003C5264">
        <w:rPr>
          <w:rFonts w:eastAsia="Times New Roman"/>
          <w:sz w:val="24"/>
          <w:szCs w:val="24"/>
        </w:rPr>
        <w:t>.</w:t>
      </w:r>
    </w:p>
    <w:p w14:paraId="32E4C56B" w14:textId="49791124"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Fazma Meddah, Administrative Officer, UNEP</w:t>
      </w:r>
      <w:r w:rsidR="003C5264">
        <w:rPr>
          <w:rFonts w:eastAsia="Times New Roman"/>
          <w:sz w:val="24"/>
          <w:szCs w:val="24"/>
        </w:rPr>
        <w:t>.</w:t>
      </w:r>
      <w:r w:rsidRPr="006D3818">
        <w:rPr>
          <w:rFonts w:eastAsia="Times New Roman"/>
          <w:sz w:val="24"/>
          <w:szCs w:val="24"/>
        </w:rPr>
        <w:t xml:space="preserve"> </w:t>
      </w:r>
    </w:p>
    <w:p w14:paraId="5C48146B" w14:textId="11CF248E"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Brian Mbanga, IT Specialist</w:t>
      </w:r>
      <w:r w:rsidR="003C5264">
        <w:rPr>
          <w:rFonts w:eastAsia="Times New Roman"/>
          <w:sz w:val="24"/>
          <w:szCs w:val="24"/>
        </w:rPr>
        <w:t>.</w:t>
      </w:r>
      <w:r w:rsidRPr="006D3818">
        <w:rPr>
          <w:rFonts w:eastAsia="Times New Roman"/>
          <w:sz w:val="24"/>
          <w:szCs w:val="24"/>
        </w:rPr>
        <w:t xml:space="preserve"> </w:t>
      </w:r>
    </w:p>
    <w:p w14:paraId="497B77D8" w14:textId="31E5CD7E"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Cosmus Mutuku, Senior Finance and Budget Assistant, UNEP</w:t>
      </w:r>
      <w:r w:rsidR="003C5264">
        <w:rPr>
          <w:rFonts w:eastAsia="Times New Roman"/>
          <w:sz w:val="24"/>
          <w:szCs w:val="24"/>
        </w:rPr>
        <w:t>.</w:t>
      </w:r>
    </w:p>
    <w:p w14:paraId="7F29B621" w14:textId="2646BEAB"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Nader Ibrahim, Conference services, CBD</w:t>
      </w:r>
      <w:r w:rsidR="003C5264">
        <w:rPr>
          <w:rFonts w:eastAsia="Times New Roman"/>
          <w:sz w:val="24"/>
          <w:szCs w:val="24"/>
        </w:rPr>
        <w:t>.</w:t>
      </w:r>
      <w:r w:rsidRPr="006D3818">
        <w:rPr>
          <w:rFonts w:eastAsia="Times New Roman"/>
          <w:sz w:val="24"/>
          <w:szCs w:val="24"/>
        </w:rPr>
        <w:t xml:space="preserve"> </w:t>
      </w:r>
    </w:p>
    <w:p w14:paraId="5798E1DA" w14:textId="1F4675CB" w:rsidR="6F3D07BC" w:rsidRPr="006D3818" w:rsidRDefault="6F3D07BC" w:rsidP="00536E77">
      <w:pPr>
        <w:spacing w:line="276" w:lineRule="auto"/>
        <w:ind w:left="720"/>
        <w:jc w:val="both"/>
        <w:rPr>
          <w:rFonts w:eastAsia="Times New Roman"/>
          <w:sz w:val="24"/>
          <w:szCs w:val="24"/>
        </w:rPr>
      </w:pPr>
      <w:r w:rsidRPr="18A96051">
        <w:rPr>
          <w:rFonts w:eastAsia="Times New Roman"/>
          <w:sz w:val="24"/>
          <w:szCs w:val="24"/>
        </w:rPr>
        <w:t>Mr. Vincent Gopez, Senior Informations Systems Assistant, CBD</w:t>
      </w:r>
      <w:r w:rsidR="003C5264" w:rsidRPr="18A96051">
        <w:rPr>
          <w:rFonts w:eastAsia="Times New Roman"/>
          <w:sz w:val="24"/>
          <w:szCs w:val="24"/>
        </w:rPr>
        <w:t>.</w:t>
      </w:r>
      <w:r w:rsidRPr="18A96051">
        <w:rPr>
          <w:rFonts w:eastAsia="Times New Roman"/>
          <w:sz w:val="24"/>
          <w:szCs w:val="24"/>
        </w:rPr>
        <w:t xml:space="preserve"> </w:t>
      </w:r>
    </w:p>
    <w:p w14:paraId="6DBE3D86" w14:textId="0B5605C6" w:rsidR="74C563CC" w:rsidRPr="0007744D" w:rsidRDefault="74C563CC" w:rsidP="18A96051">
      <w:pPr>
        <w:spacing w:line="276" w:lineRule="auto"/>
        <w:ind w:left="720"/>
        <w:jc w:val="both"/>
        <w:rPr>
          <w:rFonts w:eastAsia="Times New Roman"/>
          <w:sz w:val="24"/>
          <w:szCs w:val="24"/>
        </w:rPr>
      </w:pPr>
      <w:r w:rsidRPr="18A96051">
        <w:rPr>
          <w:rFonts w:eastAsia="Times New Roman"/>
          <w:sz w:val="24"/>
          <w:szCs w:val="24"/>
          <w:lang w:val="en-US"/>
        </w:rPr>
        <w:t>Mr. Isaiah Otieno, Associate Programme Management Officer, GAO.</w:t>
      </w:r>
    </w:p>
    <w:p w14:paraId="1747E8EE" w14:textId="3E05526B" w:rsidR="6F3D07BC" w:rsidRPr="00852B6E" w:rsidRDefault="6F3D07BC" w:rsidP="00536E77">
      <w:pPr>
        <w:spacing w:line="276" w:lineRule="auto"/>
        <w:ind w:left="720"/>
        <w:jc w:val="both"/>
        <w:rPr>
          <w:rFonts w:eastAsia="Times New Roman"/>
          <w:sz w:val="24"/>
          <w:szCs w:val="24"/>
          <w:lang w:val="es-PE"/>
        </w:rPr>
      </w:pPr>
      <w:r w:rsidRPr="00852B6E">
        <w:rPr>
          <w:rFonts w:eastAsia="Times New Roman"/>
          <w:sz w:val="24"/>
          <w:szCs w:val="24"/>
          <w:lang w:val="es-PE"/>
        </w:rPr>
        <w:t>Mr. Artan Jama, Senior Multimedia Producer, UNEP</w:t>
      </w:r>
      <w:r w:rsidR="003C5264" w:rsidRPr="00852B6E">
        <w:rPr>
          <w:rFonts w:eastAsia="Times New Roman"/>
          <w:sz w:val="24"/>
          <w:szCs w:val="24"/>
          <w:lang w:val="es-PE"/>
        </w:rPr>
        <w:t>.</w:t>
      </w:r>
    </w:p>
    <w:p w14:paraId="12CC0B38" w14:textId="15954031"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Bingying Liu, Public Information Officer, UNEP</w:t>
      </w:r>
      <w:r w:rsidR="003C5264">
        <w:rPr>
          <w:rFonts w:eastAsia="Times New Roman"/>
          <w:sz w:val="24"/>
          <w:szCs w:val="24"/>
        </w:rPr>
        <w:t>.</w:t>
      </w:r>
    </w:p>
    <w:p w14:paraId="50AE0418" w14:textId="156E9A1F"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David Cole, Public Information Officer, UNEP</w:t>
      </w:r>
      <w:r w:rsidR="003C5264">
        <w:rPr>
          <w:rFonts w:eastAsia="Times New Roman"/>
          <w:sz w:val="24"/>
          <w:szCs w:val="24"/>
        </w:rPr>
        <w:t>.</w:t>
      </w:r>
    </w:p>
    <w:p w14:paraId="32A8E953" w14:textId="481432D8"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Duncan Moore, Photographer, UNEP</w:t>
      </w:r>
      <w:r w:rsidR="003C5264">
        <w:rPr>
          <w:rFonts w:eastAsia="Times New Roman"/>
          <w:sz w:val="24"/>
          <w:szCs w:val="24"/>
        </w:rPr>
        <w:t>.</w:t>
      </w:r>
    </w:p>
    <w:p w14:paraId="0952B9D3" w14:textId="63CCE391"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Mr. Andreas Damianou, Chief, UN Web TV, United Nations</w:t>
      </w:r>
      <w:r w:rsidR="003C5264">
        <w:rPr>
          <w:rFonts w:eastAsia="Times New Roman"/>
          <w:sz w:val="24"/>
          <w:szCs w:val="24"/>
        </w:rPr>
        <w:t>.</w:t>
      </w:r>
      <w:r w:rsidRPr="006D3818">
        <w:rPr>
          <w:rFonts w:eastAsia="Times New Roman"/>
          <w:sz w:val="24"/>
          <w:szCs w:val="24"/>
        </w:rPr>
        <w:t xml:space="preserve"> </w:t>
      </w:r>
    </w:p>
    <w:p w14:paraId="1523F459" w14:textId="0B528939"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Jennifer Maston, UN Web TV Producer, United Nations</w:t>
      </w:r>
      <w:r w:rsidR="003C5264">
        <w:rPr>
          <w:rFonts w:eastAsia="Times New Roman"/>
          <w:sz w:val="24"/>
          <w:szCs w:val="24"/>
        </w:rPr>
        <w:t>.</w:t>
      </w:r>
    </w:p>
    <w:p w14:paraId="47CC21DF" w14:textId="43181F20"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Dr. Youssef Nassef, Director, UNFCCC</w:t>
      </w:r>
      <w:r w:rsidR="003C5264">
        <w:rPr>
          <w:rFonts w:eastAsia="Times New Roman"/>
          <w:sz w:val="24"/>
          <w:szCs w:val="24"/>
        </w:rPr>
        <w:t>.</w:t>
      </w:r>
    </w:p>
    <w:p w14:paraId="3AE6421B" w14:textId="55B62F9E"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Ina Lambert, Programme Officer, UNFCCC</w:t>
      </w:r>
      <w:r w:rsidR="003C5264">
        <w:rPr>
          <w:rFonts w:eastAsia="Times New Roman"/>
          <w:sz w:val="24"/>
          <w:szCs w:val="24"/>
        </w:rPr>
        <w:t>.</w:t>
      </w:r>
    </w:p>
    <w:p w14:paraId="7E66CF52" w14:textId="407012DE"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Dr. Maryam Navi, Team lead, UNFCCC</w:t>
      </w:r>
      <w:r w:rsidR="003C5264">
        <w:rPr>
          <w:rFonts w:eastAsia="Times New Roman"/>
          <w:sz w:val="24"/>
          <w:szCs w:val="24"/>
        </w:rPr>
        <w:t>.</w:t>
      </w:r>
    </w:p>
    <w:p w14:paraId="63D8235A" w14:textId="2AEDDB75"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Miwa Kato, Team Lead, UNFCCC</w:t>
      </w:r>
      <w:r w:rsidR="003C5264">
        <w:rPr>
          <w:rFonts w:eastAsia="Times New Roman"/>
          <w:sz w:val="24"/>
          <w:szCs w:val="24"/>
        </w:rPr>
        <w:t>.</w:t>
      </w:r>
    </w:p>
    <w:p w14:paraId="6F655C84" w14:textId="240CDA82" w:rsidR="6F3D07BC" w:rsidRPr="00046937" w:rsidRDefault="6F3D07BC" w:rsidP="00536E77">
      <w:pPr>
        <w:spacing w:line="276" w:lineRule="auto"/>
        <w:ind w:left="720"/>
        <w:jc w:val="both"/>
        <w:rPr>
          <w:rFonts w:eastAsia="Times New Roman"/>
          <w:sz w:val="24"/>
          <w:szCs w:val="24"/>
        </w:rPr>
      </w:pPr>
      <w:r w:rsidRPr="00046937">
        <w:rPr>
          <w:rFonts w:eastAsia="Times New Roman"/>
          <w:sz w:val="24"/>
          <w:szCs w:val="24"/>
        </w:rPr>
        <w:t>Ms. Maria Socorro Manguiat, Deputy Executive Secretary, Ozone Secretariat</w:t>
      </w:r>
      <w:r w:rsidR="003C5264" w:rsidRPr="00046937">
        <w:rPr>
          <w:rFonts w:eastAsia="Times New Roman"/>
          <w:sz w:val="24"/>
          <w:szCs w:val="24"/>
        </w:rPr>
        <w:t>.</w:t>
      </w:r>
      <w:r w:rsidRPr="00046937">
        <w:rPr>
          <w:rFonts w:eastAsia="Times New Roman"/>
          <w:sz w:val="24"/>
          <w:szCs w:val="24"/>
        </w:rPr>
        <w:t xml:space="preserve"> </w:t>
      </w:r>
    </w:p>
    <w:p w14:paraId="383EA109" w14:textId="6E239F50"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Susan Wingfield, Programme Management Officer, BRS</w:t>
      </w:r>
      <w:r w:rsidR="003C5264">
        <w:rPr>
          <w:rFonts w:eastAsia="Times New Roman"/>
          <w:sz w:val="24"/>
          <w:szCs w:val="24"/>
        </w:rPr>
        <w:t>.</w:t>
      </w:r>
      <w:r w:rsidRPr="006D3818">
        <w:rPr>
          <w:rFonts w:eastAsia="Times New Roman"/>
          <w:sz w:val="24"/>
          <w:szCs w:val="24"/>
        </w:rPr>
        <w:t xml:space="preserve"> </w:t>
      </w:r>
    </w:p>
    <w:p w14:paraId="489AC42D" w14:textId="248AFDD9"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Melisa Tin Siong Lim, Programme management officer, BRS</w:t>
      </w:r>
      <w:r w:rsidR="003C5264">
        <w:rPr>
          <w:rFonts w:eastAsia="Times New Roman"/>
          <w:sz w:val="24"/>
          <w:szCs w:val="24"/>
        </w:rPr>
        <w:t>.</w:t>
      </w:r>
    </w:p>
    <w:p w14:paraId="3B4D4275" w14:textId="429CE9F0"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Ms. Marianne Bailey, Senior Coordination Officer, Minamata Convention</w:t>
      </w:r>
      <w:r w:rsidR="003C5264">
        <w:rPr>
          <w:rFonts w:eastAsia="Times New Roman"/>
          <w:sz w:val="24"/>
          <w:szCs w:val="24"/>
        </w:rPr>
        <w:t>.</w:t>
      </w:r>
      <w:r w:rsidRPr="006D3818">
        <w:rPr>
          <w:rFonts w:eastAsia="Times New Roman"/>
          <w:sz w:val="24"/>
          <w:szCs w:val="24"/>
        </w:rPr>
        <w:t xml:space="preserve"> </w:t>
      </w:r>
    </w:p>
    <w:p w14:paraId="6441950B" w14:textId="71BA9635" w:rsidR="6F3D07BC" w:rsidRPr="006D3818" w:rsidRDefault="6F3D07BC" w:rsidP="00536E77">
      <w:pPr>
        <w:spacing w:line="276" w:lineRule="auto"/>
        <w:ind w:left="720"/>
        <w:jc w:val="both"/>
        <w:rPr>
          <w:rFonts w:eastAsia="Times New Roman"/>
          <w:sz w:val="24"/>
          <w:szCs w:val="24"/>
        </w:rPr>
      </w:pPr>
      <w:r w:rsidRPr="006D3818">
        <w:rPr>
          <w:rFonts w:eastAsia="Times New Roman"/>
          <w:sz w:val="24"/>
          <w:szCs w:val="24"/>
        </w:rPr>
        <w:t>Dr. Hyeon Jeong Kim, Associate Scientific Support Officer, CITES</w:t>
      </w:r>
      <w:r w:rsidR="003C5264">
        <w:rPr>
          <w:rFonts w:eastAsia="Times New Roman"/>
          <w:sz w:val="24"/>
          <w:szCs w:val="24"/>
        </w:rPr>
        <w:t>.</w:t>
      </w:r>
    </w:p>
    <w:p w14:paraId="5DB0AFFC" w14:textId="4E76117B" w:rsidR="6F3D07BC" w:rsidRPr="00BF467F" w:rsidRDefault="6F3D07BC" w:rsidP="00536E77">
      <w:pPr>
        <w:spacing w:line="276" w:lineRule="auto"/>
        <w:ind w:left="720"/>
        <w:jc w:val="both"/>
        <w:rPr>
          <w:rFonts w:eastAsia="Times New Roman"/>
          <w:sz w:val="24"/>
          <w:szCs w:val="24"/>
          <w:lang w:val="fr-FR"/>
        </w:rPr>
      </w:pPr>
      <w:r w:rsidRPr="00BF467F">
        <w:rPr>
          <w:rFonts w:eastAsia="Times New Roman"/>
          <w:sz w:val="24"/>
          <w:szCs w:val="24"/>
          <w:lang w:val="fr-FR"/>
        </w:rPr>
        <w:t>Ms. Panida Charotok, Programme Management Assistant, CITES</w:t>
      </w:r>
      <w:r w:rsidR="003C5264" w:rsidRPr="00BF467F">
        <w:rPr>
          <w:rFonts w:eastAsia="Times New Roman"/>
          <w:sz w:val="24"/>
          <w:szCs w:val="24"/>
          <w:lang w:val="fr-FR"/>
        </w:rPr>
        <w:t>.</w:t>
      </w:r>
    </w:p>
    <w:p w14:paraId="65C5BEFC" w14:textId="3FEF347B" w:rsidR="2A092B68" w:rsidRDefault="2A092B68" w:rsidP="00536E77">
      <w:pPr>
        <w:jc w:val="both"/>
        <w:rPr>
          <w:lang w:val="fr-FR"/>
        </w:rPr>
      </w:pPr>
    </w:p>
    <w:p w14:paraId="53535907" w14:textId="77777777" w:rsidR="00DF07B3" w:rsidRDefault="00DF07B3" w:rsidP="00536E77">
      <w:pPr>
        <w:jc w:val="both"/>
        <w:rPr>
          <w:lang w:val="fr-FR"/>
        </w:rPr>
      </w:pPr>
    </w:p>
    <w:p w14:paraId="0697B0CB" w14:textId="0817A891" w:rsidR="00E33C53" w:rsidRPr="00E33C53" w:rsidRDefault="7DC6A3BC" w:rsidP="00536E77">
      <w:pPr>
        <w:pStyle w:val="Heading1"/>
        <w:jc w:val="both"/>
      </w:pPr>
      <w:r w:rsidRPr="00287152">
        <w:rPr>
          <w:lang w:val="fr-FR"/>
        </w:rPr>
        <w:t xml:space="preserve">VIII. </w:t>
      </w:r>
      <w:r>
        <w:t>Non-Governmental Organizations </w:t>
      </w:r>
    </w:p>
    <w:p w14:paraId="73774180" w14:textId="769386D9" w:rsidR="6512473D" w:rsidRDefault="6512473D" w:rsidP="6512473D"/>
    <w:p w14:paraId="382575A5" w14:textId="48D4ED10" w:rsidR="5BEA6650" w:rsidRDefault="5BEA6650" w:rsidP="00BC0B5D">
      <w:pPr>
        <w:pStyle w:val="Heading2"/>
        <w:ind w:left="720" w:firstLine="0"/>
        <w:jc w:val="both"/>
      </w:pPr>
      <w:r w:rsidRPr="6512473D">
        <w:t>Abaawa Hagar Saah Memorial Foundation</w:t>
      </w:r>
    </w:p>
    <w:p w14:paraId="0EB12058" w14:textId="7CF2A9C3" w:rsidR="5BEA6650" w:rsidRDefault="5BEA6650" w:rsidP="00BA4711">
      <w:pPr>
        <w:ind w:left="720"/>
        <w:jc w:val="both"/>
        <w:rPr>
          <w:rFonts w:eastAsia="Times New Roman"/>
          <w:sz w:val="24"/>
          <w:szCs w:val="24"/>
          <w:lang w:val="en-US"/>
        </w:rPr>
      </w:pPr>
      <w:r w:rsidRPr="6512473D">
        <w:rPr>
          <w:rFonts w:eastAsia="Times New Roman"/>
          <w:sz w:val="24"/>
          <w:szCs w:val="24"/>
          <w:lang w:val="en-US"/>
        </w:rPr>
        <w:t>Mr. Asiamah Eric, Environmental Education Officer</w:t>
      </w:r>
      <w:r w:rsidR="21C39A96" w:rsidRPr="00FC2628">
        <w:rPr>
          <w:rFonts w:eastAsiaTheme="minorEastAsia"/>
          <w:sz w:val="24"/>
          <w:szCs w:val="24"/>
          <w:lang w:val="en-US"/>
        </w:rPr>
        <w:t>, Abaawa Hagar Saah Memorial Foundation.</w:t>
      </w:r>
    </w:p>
    <w:p w14:paraId="05BBC872" w14:textId="1DD570DF" w:rsidR="5BEA6650" w:rsidRDefault="5BEA6650" w:rsidP="00BA4711">
      <w:pPr>
        <w:ind w:left="720"/>
        <w:jc w:val="both"/>
        <w:rPr>
          <w:rFonts w:eastAsia="Times New Roman"/>
          <w:sz w:val="24"/>
          <w:szCs w:val="24"/>
          <w:lang w:val="en-US"/>
        </w:rPr>
      </w:pPr>
      <w:r w:rsidRPr="6512473D">
        <w:rPr>
          <w:rFonts w:eastAsia="Times New Roman"/>
          <w:sz w:val="24"/>
          <w:szCs w:val="24"/>
          <w:lang w:val="en-US"/>
        </w:rPr>
        <w:t>Mr. Austin Kwaku Gyan, Field Operation Officer</w:t>
      </w:r>
      <w:r w:rsidR="6E9C4521" w:rsidRPr="5D2D0FD1">
        <w:rPr>
          <w:rFonts w:eastAsia="Times New Roman"/>
          <w:sz w:val="24"/>
          <w:szCs w:val="24"/>
          <w:lang w:val="en-US"/>
        </w:rPr>
        <w:t>, Abaawa Hagar Saah Memorial Foundation.</w:t>
      </w:r>
    </w:p>
    <w:p w14:paraId="74E3BECA" w14:textId="6536F57E" w:rsidR="5BEA6650" w:rsidRDefault="5BEA6650" w:rsidP="00BA4711">
      <w:pPr>
        <w:ind w:left="720"/>
        <w:jc w:val="both"/>
        <w:rPr>
          <w:rFonts w:eastAsia="Times New Roman"/>
          <w:sz w:val="24"/>
          <w:szCs w:val="24"/>
          <w:lang w:val="en-US"/>
        </w:rPr>
      </w:pPr>
      <w:r w:rsidRPr="6512473D">
        <w:rPr>
          <w:rFonts w:eastAsia="Times New Roman"/>
          <w:sz w:val="24"/>
          <w:szCs w:val="24"/>
          <w:lang w:val="en-US"/>
        </w:rPr>
        <w:t>M. Erica Gyan Frema, Information Communication Technology Officer</w:t>
      </w:r>
      <w:r w:rsidR="2305BA5B" w:rsidRPr="5D2D0FD1">
        <w:rPr>
          <w:rFonts w:eastAsia="Times New Roman"/>
          <w:sz w:val="24"/>
          <w:szCs w:val="24"/>
          <w:lang w:val="en-US"/>
        </w:rPr>
        <w:t>, Abaawa Hagar Saah Memorial Foundation.</w:t>
      </w:r>
    </w:p>
    <w:p w14:paraId="2FC8A9E7" w14:textId="623FF2CB" w:rsidR="5BEA6650" w:rsidRDefault="5BEA6650" w:rsidP="00BA4711">
      <w:pPr>
        <w:ind w:left="720"/>
        <w:jc w:val="both"/>
        <w:rPr>
          <w:rFonts w:eastAsia="Times New Roman"/>
          <w:sz w:val="24"/>
          <w:szCs w:val="24"/>
          <w:lang w:val="en-US"/>
        </w:rPr>
      </w:pPr>
      <w:r w:rsidRPr="6512473D">
        <w:rPr>
          <w:rFonts w:eastAsia="Times New Roman"/>
          <w:sz w:val="24"/>
          <w:szCs w:val="24"/>
          <w:lang w:val="en-US"/>
        </w:rPr>
        <w:t>Mr. Fredrick Ansah, Programs Manager</w:t>
      </w:r>
      <w:r w:rsidR="29DD0C8A" w:rsidRPr="5D2D0FD1">
        <w:rPr>
          <w:rFonts w:eastAsia="Times New Roman"/>
          <w:sz w:val="24"/>
          <w:szCs w:val="24"/>
          <w:lang w:val="en-US"/>
        </w:rPr>
        <w:t>, Abaawa Hagar Saah Memorial Foundation</w:t>
      </w:r>
      <w:r w:rsidR="61FFBECE" w:rsidRPr="6512473D">
        <w:rPr>
          <w:rFonts w:eastAsia="Times New Roman"/>
          <w:sz w:val="24"/>
          <w:szCs w:val="24"/>
          <w:lang w:val="en-US"/>
        </w:rPr>
        <w:t>.</w:t>
      </w:r>
    </w:p>
    <w:p w14:paraId="3D620C51" w14:textId="67330C1A" w:rsidR="5BEA6650" w:rsidRDefault="5BEA6650" w:rsidP="00BA4711">
      <w:pPr>
        <w:ind w:left="720"/>
        <w:jc w:val="both"/>
        <w:rPr>
          <w:rFonts w:eastAsia="Times New Roman"/>
          <w:sz w:val="24"/>
          <w:szCs w:val="24"/>
          <w:lang w:val="en-US"/>
        </w:rPr>
      </w:pPr>
      <w:r w:rsidRPr="6512473D">
        <w:rPr>
          <w:rFonts w:eastAsia="Times New Roman"/>
          <w:sz w:val="24"/>
          <w:szCs w:val="24"/>
          <w:lang w:val="en-US"/>
        </w:rPr>
        <w:t>Mr. Isaac Konuah, Training Officer plastic pollution</w:t>
      </w:r>
      <w:r w:rsidR="61E8152D" w:rsidRPr="5D2D0FD1">
        <w:rPr>
          <w:rFonts w:eastAsia="Times New Roman"/>
          <w:sz w:val="24"/>
          <w:szCs w:val="24"/>
          <w:lang w:val="en-US"/>
        </w:rPr>
        <w:t>, Abaawa Hagar Saah Memorial Foundation.</w:t>
      </w:r>
    </w:p>
    <w:p w14:paraId="16D166B3" w14:textId="13FAA34B" w:rsidR="5BEA6650" w:rsidRDefault="1112840B" w:rsidP="00BC0B5D">
      <w:pPr>
        <w:ind w:firstLine="720"/>
        <w:jc w:val="both"/>
      </w:pPr>
      <w:r w:rsidRPr="18A96051">
        <w:rPr>
          <w:rFonts w:eastAsia="Times New Roman"/>
          <w:b/>
          <w:bCs/>
          <w:i/>
          <w:iCs/>
          <w:sz w:val="24"/>
          <w:szCs w:val="24"/>
          <w:lang w:val="en-US"/>
        </w:rPr>
        <w:t xml:space="preserve"> </w:t>
      </w:r>
    </w:p>
    <w:p w14:paraId="5C1BFA3B" w14:textId="5A730831" w:rsidR="5BEA6650" w:rsidRDefault="5BEA6650" w:rsidP="00BC0B5D">
      <w:pPr>
        <w:pStyle w:val="Heading2"/>
        <w:ind w:left="720" w:firstLine="0"/>
        <w:jc w:val="both"/>
      </w:pPr>
      <w:r w:rsidRPr="6512473D">
        <w:lastRenderedPageBreak/>
        <w:t>Abibimman Foundation</w:t>
      </w:r>
    </w:p>
    <w:p w14:paraId="3F37F102" w14:textId="77777777" w:rsidR="00FC3A3D" w:rsidRPr="00FC3A3D" w:rsidRDefault="00FC3A3D" w:rsidP="00FC3A3D">
      <w:pPr>
        <w:ind w:left="720"/>
        <w:jc w:val="both"/>
        <w:rPr>
          <w:rFonts w:eastAsia="Times New Roman"/>
          <w:sz w:val="24"/>
          <w:szCs w:val="24"/>
          <w:lang w:val="en-US"/>
        </w:rPr>
      </w:pPr>
      <w:r w:rsidRPr="00FC3A3D">
        <w:rPr>
          <w:rFonts w:eastAsia="Times New Roman"/>
          <w:sz w:val="24"/>
          <w:szCs w:val="24"/>
          <w:lang w:val="en-US"/>
        </w:rPr>
        <w:t>Mr. Asiamah Eric, Environmental Education Officer, Abaawa Hagar Saah Memorial Foundation.</w:t>
      </w:r>
    </w:p>
    <w:p w14:paraId="6025A28E" w14:textId="77777777" w:rsidR="00FC3A3D" w:rsidRPr="00FC3A3D" w:rsidRDefault="00FC3A3D" w:rsidP="00FC3A3D">
      <w:pPr>
        <w:ind w:left="720"/>
        <w:jc w:val="both"/>
        <w:rPr>
          <w:rFonts w:eastAsia="Times New Roman"/>
          <w:sz w:val="24"/>
          <w:szCs w:val="24"/>
          <w:lang w:val="en-US"/>
        </w:rPr>
      </w:pPr>
      <w:r w:rsidRPr="00FC3A3D">
        <w:rPr>
          <w:rFonts w:eastAsia="Times New Roman"/>
          <w:sz w:val="24"/>
          <w:szCs w:val="24"/>
          <w:lang w:val="en-US"/>
        </w:rPr>
        <w:t>Mr. Austin Kwaku Gyan, Field Operation Officer, Abaawa Hagar Saah Memorial Foundation.</w:t>
      </w:r>
    </w:p>
    <w:p w14:paraId="1EDA10B5" w14:textId="146F7ED9" w:rsidR="00FC3A3D" w:rsidRPr="00FC3A3D" w:rsidRDefault="00FC3A3D" w:rsidP="00FC3A3D">
      <w:pPr>
        <w:ind w:left="720"/>
        <w:jc w:val="both"/>
        <w:rPr>
          <w:rFonts w:eastAsia="Times New Roman"/>
          <w:sz w:val="24"/>
          <w:szCs w:val="24"/>
          <w:lang w:val="en-US"/>
        </w:rPr>
      </w:pPr>
      <w:r w:rsidRPr="00FC3A3D">
        <w:rPr>
          <w:rFonts w:eastAsia="Times New Roman"/>
          <w:sz w:val="24"/>
          <w:szCs w:val="24"/>
          <w:lang w:val="en-US"/>
        </w:rPr>
        <w:t>M. Erica Gyan Frema, Information Communication Technology Officer, Abaawa Hagar Saah Memorial Foundation.</w:t>
      </w:r>
    </w:p>
    <w:p w14:paraId="2EBFB18B" w14:textId="77777777" w:rsidR="00FC3A3D" w:rsidRPr="00FC3A3D" w:rsidRDefault="00FC3A3D" w:rsidP="00FC3A3D">
      <w:pPr>
        <w:ind w:left="720"/>
        <w:jc w:val="both"/>
        <w:rPr>
          <w:rFonts w:eastAsia="Times New Roman"/>
          <w:sz w:val="24"/>
          <w:szCs w:val="24"/>
          <w:lang w:val="en-US"/>
        </w:rPr>
      </w:pPr>
      <w:r w:rsidRPr="00FC3A3D">
        <w:rPr>
          <w:rFonts w:eastAsia="Times New Roman"/>
          <w:sz w:val="24"/>
          <w:szCs w:val="24"/>
          <w:lang w:val="en-US"/>
        </w:rPr>
        <w:t>Mr. Fredrick Ansah, Programs Manager, Abaawa Hagar Saah Memorial Foundation.</w:t>
      </w:r>
    </w:p>
    <w:p w14:paraId="535373BD" w14:textId="0B0AE768" w:rsidR="5BEA6650" w:rsidRDefault="00FC3A3D" w:rsidP="00FC3A3D">
      <w:pPr>
        <w:ind w:left="720"/>
        <w:jc w:val="both"/>
        <w:rPr>
          <w:rFonts w:eastAsia="Times New Roman"/>
          <w:b/>
          <w:i/>
          <w:sz w:val="24"/>
          <w:szCs w:val="24"/>
          <w:lang w:val="en-US"/>
        </w:rPr>
      </w:pPr>
      <w:r w:rsidRPr="00FC3A3D">
        <w:rPr>
          <w:rFonts w:eastAsia="Times New Roman"/>
          <w:sz w:val="24"/>
          <w:szCs w:val="24"/>
          <w:lang w:val="en-US"/>
        </w:rPr>
        <w:t>Mr. Isaac Konuah, Training Officer plastic pollution, Abaawa Hagar Saah Memorial Foundation.</w:t>
      </w:r>
      <w:r w:rsidR="5BEA6650" w:rsidRPr="6512473D">
        <w:rPr>
          <w:rFonts w:eastAsia="Times New Roman"/>
          <w:b/>
          <w:bCs/>
          <w:i/>
          <w:iCs/>
          <w:sz w:val="24"/>
          <w:szCs w:val="24"/>
          <w:lang w:val="en-US"/>
        </w:rPr>
        <w:t xml:space="preserve"> </w:t>
      </w:r>
    </w:p>
    <w:p w14:paraId="4A6C877A" w14:textId="77777777" w:rsidR="00FC3A3D" w:rsidRDefault="00FC3A3D" w:rsidP="00FC3A3D">
      <w:pPr>
        <w:ind w:left="720"/>
        <w:jc w:val="both"/>
      </w:pPr>
    </w:p>
    <w:p w14:paraId="4779A5B9" w14:textId="68D9775D" w:rsidR="5BEA6650" w:rsidRDefault="5BEA6650" w:rsidP="00BC0B5D">
      <w:pPr>
        <w:pStyle w:val="Heading2"/>
        <w:ind w:left="720" w:firstLine="0"/>
        <w:jc w:val="both"/>
      </w:pPr>
      <w:r w:rsidRPr="6512473D">
        <w:t>AbibiNsroma Foundation</w:t>
      </w:r>
    </w:p>
    <w:p w14:paraId="0EE5F94A" w14:textId="77777777" w:rsidR="00D77F95" w:rsidRPr="00D77F95" w:rsidRDefault="00D77F95" w:rsidP="00D77F95">
      <w:pPr>
        <w:ind w:left="720"/>
        <w:jc w:val="both"/>
        <w:rPr>
          <w:rFonts w:eastAsia="Times New Roman"/>
          <w:sz w:val="24"/>
          <w:szCs w:val="24"/>
          <w:lang w:val="en-US"/>
        </w:rPr>
      </w:pPr>
      <w:r w:rsidRPr="00D77F95">
        <w:rPr>
          <w:rFonts w:eastAsia="Times New Roman"/>
          <w:sz w:val="24"/>
          <w:szCs w:val="24"/>
          <w:lang w:val="en-US"/>
        </w:rPr>
        <w:t>Mr. Asiamah Eric, Environmental Education Officer, Abaawa Hagar Saah Memorial Foundation.</w:t>
      </w:r>
    </w:p>
    <w:p w14:paraId="27994A13" w14:textId="77777777" w:rsidR="00D77F95" w:rsidRPr="00D77F95" w:rsidRDefault="00D77F95" w:rsidP="00D77F95">
      <w:pPr>
        <w:ind w:left="720"/>
        <w:jc w:val="both"/>
        <w:rPr>
          <w:rFonts w:eastAsia="Times New Roman"/>
          <w:sz w:val="24"/>
          <w:szCs w:val="24"/>
          <w:lang w:val="en-US"/>
        </w:rPr>
      </w:pPr>
      <w:r w:rsidRPr="00D77F95">
        <w:rPr>
          <w:rFonts w:eastAsia="Times New Roman"/>
          <w:sz w:val="24"/>
          <w:szCs w:val="24"/>
          <w:lang w:val="en-US"/>
        </w:rPr>
        <w:t>Mr. Austin Kwaku Gyan, Field Operation Officer, Abaawa Hagar Saah Memorial Foundation.</w:t>
      </w:r>
    </w:p>
    <w:p w14:paraId="3EBB8B9A" w14:textId="527D982B" w:rsidR="00D77F95" w:rsidRPr="00D77F95" w:rsidRDefault="00D77F95" w:rsidP="00D77F95">
      <w:pPr>
        <w:ind w:left="720"/>
        <w:jc w:val="both"/>
        <w:rPr>
          <w:rFonts w:eastAsia="Times New Roman"/>
          <w:sz w:val="24"/>
          <w:szCs w:val="24"/>
          <w:lang w:val="en-US"/>
        </w:rPr>
      </w:pPr>
      <w:r w:rsidRPr="00D77F95">
        <w:rPr>
          <w:rFonts w:eastAsia="Times New Roman"/>
          <w:sz w:val="24"/>
          <w:szCs w:val="24"/>
          <w:lang w:val="en-US"/>
        </w:rPr>
        <w:t>M. Erica Gyan Frema, Information Communication Technology Officer, Abaawa Hagar Saah Memorial Foundation.</w:t>
      </w:r>
    </w:p>
    <w:p w14:paraId="3BE75E79" w14:textId="77777777" w:rsidR="00D77F95" w:rsidRPr="00D77F95" w:rsidRDefault="00D77F95" w:rsidP="00D77F95">
      <w:pPr>
        <w:ind w:left="720"/>
        <w:jc w:val="both"/>
        <w:rPr>
          <w:rFonts w:eastAsia="Times New Roman"/>
          <w:sz w:val="24"/>
          <w:szCs w:val="24"/>
          <w:lang w:val="en-US"/>
        </w:rPr>
      </w:pPr>
      <w:r w:rsidRPr="00D77F95">
        <w:rPr>
          <w:rFonts w:eastAsia="Times New Roman"/>
          <w:sz w:val="24"/>
          <w:szCs w:val="24"/>
          <w:lang w:val="en-US"/>
        </w:rPr>
        <w:t>Mr. Fredrick Ansah, Programs Manager, Abaawa Hagar Saah Memorial Foundation.</w:t>
      </w:r>
    </w:p>
    <w:p w14:paraId="0152D541" w14:textId="36202565" w:rsidR="5BEA6650" w:rsidRDefault="00D77F95" w:rsidP="00D77F95">
      <w:pPr>
        <w:ind w:left="720"/>
        <w:jc w:val="both"/>
        <w:rPr>
          <w:rFonts w:eastAsia="Times New Roman"/>
          <w:b/>
          <w:i/>
          <w:sz w:val="24"/>
          <w:szCs w:val="24"/>
          <w:lang w:val="en-US"/>
        </w:rPr>
      </w:pPr>
      <w:r w:rsidRPr="00D77F95">
        <w:rPr>
          <w:rFonts w:eastAsia="Times New Roman"/>
          <w:sz w:val="24"/>
          <w:szCs w:val="24"/>
          <w:lang w:val="en-US"/>
        </w:rPr>
        <w:t>Mr. Isaac Konuah, Training Officer plastic pollution, Abaawa Hagar Saah Memorial Foundation.</w:t>
      </w:r>
      <w:r w:rsidR="5BEA6650" w:rsidRPr="6512473D">
        <w:rPr>
          <w:rFonts w:eastAsia="Times New Roman"/>
          <w:b/>
          <w:bCs/>
          <w:i/>
          <w:iCs/>
          <w:sz w:val="24"/>
          <w:szCs w:val="24"/>
          <w:lang w:val="en-US"/>
        </w:rPr>
        <w:t xml:space="preserve"> </w:t>
      </w:r>
    </w:p>
    <w:p w14:paraId="0B3014D1" w14:textId="77777777" w:rsidR="00D77F95" w:rsidRDefault="00D77F95" w:rsidP="00D77F95">
      <w:pPr>
        <w:ind w:left="720"/>
        <w:jc w:val="both"/>
      </w:pPr>
    </w:p>
    <w:p w14:paraId="596B207C" w14:textId="2653BA59" w:rsidR="5BEA6650" w:rsidRDefault="5BEA6650" w:rsidP="00BC0B5D">
      <w:pPr>
        <w:pStyle w:val="Heading2"/>
        <w:ind w:left="720" w:firstLine="0"/>
        <w:jc w:val="both"/>
      </w:pPr>
      <w:r w:rsidRPr="6512473D">
        <w:t>ACHASCOD</w:t>
      </w:r>
    </w:p>
    <w:p w14:paraId="7195215D" w14:textId="10C6F719"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Asiamah Eric, Environmental Education Officer, Abaawa Hagar Saah Memorial Foundation.</w:t>
      </w:r>
    </w:p>
    <w:p w14:paraId="012DD099" w14:textId="0A5C76BE"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Austin Kwaku Gyan, Field Operation Officer, Abaawa Hagar Saah Memorial Foundation.</w:t>
      </w:r>
    </w:p>
    <w:p w14:paraId="55A81FAC" w14:textId="3491B972"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 Erica Gyan Frema, Information Communication Technology Officer, Abaawa Hagar Saah Memorial Foundation.</w:t>
      </w:r>
    </w:p>
    <w:p w14:paraId="2DD3FC21" w14:textId="1FEA894E"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Fredrick Ansah, Programs Manager, Abaawa Hagar Saah Memorial Foundation.</w:t>
      </w:r>
    </w:p>
    <w:p w14:paraId="128C06EE" w14:textId="3C910B1E" w:rsidR="5BEA6650" w:rsidRDefault="003F4CFE" w:rsidP="003F4CFE">
      <w:pPr>
        <w:ind w:left="720"/>
        <w:jc w:val="both"/>
        <w:rPr>
          <w:rFonts w:eastAsia="Times New Roman"/>
          <w:b/>
          <w:i/>
          <w:sz w:val="24"/>
          <w:szCs w:val="24"/>
          <w:lang w:val="en-US"/>
        </w:rPr>
      </w:pPr>
      <w:r w:rsidRPr="003F4CFE">
        <w:rPr>
          <w:rFonts w:eastAsia="Times New Roman"/>
          <w:sz w:val="24"/>
          <w:szCs w:val="24"/>
          <w:lang w:val="en-US"/>
        </w:rPr>
        <w:t>Mr. Isaac Konuah, Training Officer plastic pollution, Abaawa Hagar Saah Memorial Foundation.</w:t>
      </w:r>
      <w:r w:rsidR="5BEA6650" w:rsidRPr="6512473D">
        <w:rPr>
          <w:rFonts w:eastAsia="Times New Roman"/>
          <w:b/>
          <w:bCs/>
          <w:i/>
          <w:iCs/>
          <w:sz w:val="24"/>
          <w:szCs w:val="24"/>
          <w:lang w:val="en-US"/>
        </w:rPr>
        <w:t xml:space="preserve"> </w:t>
      </w:r>
    </w:p>
    <w:p w14:paraId="40C249A2" w14:textId="7866D5BF" w:rsidR="003F4CFE" w:rsidRDefault="003F4CFE" w:rsidP="003F4CFE">
      <w:pPr>
        <w:jc w:val="both"/>
      </w:pPr>
    </w:p>
    <w:p w14:paraId="2DCA36C7" w14:textId="48D7E9C5" w:rsidR="5BEA6650" w:rsidRDefault="5BEA6650" w:rsidP="00BC0B5D">
      <w:pPr>
        <w:pStyle w:val="Heading2"/>
        <w:ind w:left="720" w:firstLine="0"/>
        <w:jc w:val="both"/>
      </w:pPr>
      <w:r w:rsidRPr="6512473D">
        <w:t>Acoplasticos</w:t>
      </w:r>
    </w:p>
    <w:p w14:paraId="7FC878F6" w14:textId="1BC7EA68"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Asiamah Eric, Environmental Education Officer, Abaawa Hagar Saah Memorial Foundation.</w:t>
      </w:r>
    </w:p>
    <w:p w14:paraId="48D56C21" w14:textId="36E2439E"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Austin Kwaku Gyan, Field Operation Officer, Abaawa Hagar Saah Memorial Foundation.</w:t>
      </w:r>
    </w:p>
    <w:p w14:paraId="3EA20415" w14:textId="41658EA2"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 Erica Gyan Frema, Information Communication Technology Officer, Abaawa Hagar Saah Memorial Foundation.</w:t>
      </w:r>
    </w:p>
    <w:p w14:paraId="68836827" w14:textId="279C99FE" w:rsidR="003F4CFE" w:rsidRPr="003F4CFE" w:rsidRDefault="003F4CFE" w:rsidP="003F4CFE">
      <w:pPr>
        <w:ind w:left="720"/>
        <w:jc w:val="both"/>
        <w:rPr>
          <w:rFonts w:eastAsia="Times New Roman"/>
          <w:sz w:val="24"/>
          <w:szCs w:val="24"/>
          <w:lang w:val="en-US"/>
        </w:rPr>
      </w:pPr>
      <w:r w:rsidRPr="003F4CFE">
        <w:rPr>
          <w:rFonts w:eastAsia="Times New Roman"/>
          <w:sz w:val="24"/>
          <w:szCs w:val="24"/>
          <w:lang w:val="en-US"/>
        </w:rPr>
        <w:t>Mr. Fredrick Ansah, Programs Manager, Abaawa Hagar Saah Memorial Foundation.</w:t>
      </w:r>
    </w:p>
    <w:p w14:paraId="316358B9" w14:textId="7A618498" w:rsidR="5BEA6650" w:rsidRPr="00BA4711" w:rsidRDefault="003F4CFE" w:rsidP="003F4CFE">
      <w:pPr>
        <w:ind w:left="720"/>
        <w:jc w:val="both"/>
        <w:rPr>
          <w:rFonts w:eastAsia="Times New Roman"/>
          <w:i/>
          <w:sz w:val="24"/>
          <w:szCs w:val="24"/>
        </w:rPr>
      </w:pPr>
      <w:r w:rsidRPr="003F4CFE">
        <w:rPr>
          <w:rFonts w:eastAsia="Times New Roman"/>
          <w:sz w:val="24"/>
          <w:szCs w:val="24"/>
          <w:lang w:val="en-US"/>
        </w:rPr>
        <w:t>Mr. Isaac Konuah, Training Officer plastic pollution, Abaawa Hagar Saah Memorial Foundation.</w:t>
      </w:r>
      <w:r w:rsidR="5BEA6650" w:rsidRPr="00BA4711">
        <w:rPr>
          <w:rFonts w:eastAsia="Times New Roman"/>
          <w:i/>
          <w:iCs/>
          <w:sz w:val="24"/>
          <w:szCs w:val="24"/>
        </w:rPr>
        <w:t xml:space="preserve"> </w:t>
      </w:r>
    </w:p>
    <w:p w14:paraId="73C6D649" w14:textId="137D7258" w:rsidR="003F4CFE" w:rsidRDefault="003F4CFE" w:rsidP="003F4CFE">
      <w:pPr>
        <w:ind w:left="720"/>
        <w:jc w:val="both"/>
      </w:pPr>
    </w:p>
    <w:p w14:paraId="57B91F84" w14:textId="000FB5EF" w:rsidR="5BEA6650" w:rsidRDefault="5BEA6650" w:rsidP="00BC0B5D">
      <w:pPr>
        <w:pStyle w:val="Heading2"/>
        <w:ind w:left="720" w:firstLine="0"/>
        <w:jc w:val="both"/>
      </w:pPr>
      <w:r w:rsidRPr="6512473D">
        <w:t>Across Atlantic Development LTD</w:t>
      </w:r>
    </w:p>
    <w:p w14:paraId="456C3A18" w14:textId="6379E0C5" w:rsidR="5BEA6650" w:rsidRDefault="5BEA6650" w:rsidP="00BC0B5D">
      <w:pPr>
        <w:spacing w:line="276" w:lineRule="auto"/>
        <w:ind w:left="720"/>
        <w:jc w:val="both"/>
        <w:rPr>
          <w:rFonts w:eastAsia="Times New Roman"/>
          <w:sz w:val="24"/>
          <w:szCs w:val="24"/>
          <w:lang w:val="en-US"/>
        </w:rPr>
      </w:pPr>
      <w:r w:rsidRPr="6512473D">
        <w:rPr>
          <w:rFonts w:eastAsia="Times New Roman"/>
          <w:sz w:val="24"/>
          <w:szCs w:val="24"/>
          <w:lang w:val="en-US"/>
        </w:rPr>
        <w:t>Mr. Ambrose Elijah, Project Manager</w:t>
      </w:r>
      <w:r w:rsidR="7151C24B" w:rsidRPr="4D202196">
        <w:rPr>
          <w:rFonts w:eastAsia="Times New Roman"/>
          <w:sz w:val="24"/>
          <w:szCs w:val="24"/>
          <w:lang w:val="en-US"/>
        </w:rPr>
        <w:t>, Across Atlantic Development</w:t>
      </w:r>
      <w:r w:rsidR="00BA4711" w:rsidRPr="00BA4711">
        <w:rPr>
          <w:rFonts w:eastAsia="Times New Roman"/>
          <w:sz w:val="24"/>
          <w:szCs w:val="24"/>
          <w:lang w:val="en-US"/>
        </w:rPr>
        <w:t xml:space="preserve"> </w:t>
      </w:r>
      <w:r w:rsidR="00BA4711">
        <w:rPr>
          <w:rFonts w:eastAsia="Times New Roman"/>
          <w:sz w:val="24"/>
          <w:szCs w:val="24"/>
          <w:lang w:val="en-US"/>
        </w:rPr>
        <w:t>Ltd.</w:t>
      </w:r>
    </w:p>
    <w:p w14:paraId="39FB87A3" w14:textId="142F3073" w:rsidR="5BEA6650" w:rsidRDefault="5BEA6650" w:rsidP="00BC0B5D">
      <w:pPr>
        <w:spacing w:line="276" w:lineRule="auto"/>
        <w:ind w:left="720"/>
        <w:jc w:val="both"/>
        <w:rPr>
          <w:rFonts w:eastAsia="Times New Roman"/>
          <w:sz w:val="24"/>
          <w:szCs w:val="24"/>
          <w:lang w:val="en-US"/>
        </w:rPr>
      </w:pPr>
      <w:r w:rsidRPr="6512473D">
        <w:rPr>
          <w:rFonts w:eastAsia="Times New Roman"/>
          <w:sz w:val="24"/>
          <w:szCs w:val="24"/>
          <w:lang w:val="en-US"/>
        </w:rPr>
        <w:t>Mr. Bamigbade Temitope Sunday, Evir/Advocacy coordinator</w:t>
      </w:r>
      <w:r w:rsidR="6D0F4B27" w:rsidRPr="4D202196">
        <w:rPr>
          <w:rFonts w:eastAsia="Times New Roman"/>
          <w:sz w:val="24"/>
          <w:szCs w:val="24"/>
          <w:lang w:val="en-US"/>
        </w:rPr>
        <w:t>, Across Atlantic Development ltd.</w:t>
      </w:r>
    </w:p>
    <w:p w14:paraId="1E2A113E" w14:textId="28A98606" w:rsidR="5BEA6650" w:rsidRDefault="5BEA6650" w:rsidP="00BC0B5D">
      <w:pPr>
        <w:spacing w:line="276" w:lineRule="auto"/>
        <w:ind w:left="720"/>
        <w:jc w:val="both"/>
        <w:rPr>
          <w:rFonts w:eastAsia="Times New Roman"/>
          <w:sz w:val="24"/>
          <w:szCs w:val="24"/>
          <w:lang w:val="en-US"/>
        </w:rPr>
      </w:pPr>
      <w:r w:rsidRPr="6512473D">
        <w:rPr>
          <w:rFonts w:eastAsia="Times New Roman"/>
          <w:sz w:val="24"/>
          <w:szCs w:val="24"/>
          <w:lang w:val="en-US"/>
        </w:rPr>
        <w:t>Mr. Chukwuma Obediah, Program Coordinator</w:t>
      </w:r>
      <w:r w:rsidR="589DA1CA" w:rsidRPr="4D202196">
        <w:rPr>
          <w:rFonts w:eastAsia="Times New Roman"/>
          <w:sz w:val="24"/>
          <w:szCs w:val="24"/>
          <w:lang w:val="en-US"/>
        </w:rPr>
        <w:t xml:space="preserve">, Across Atlantic Development </w:t>
      </w:r>
      <w:r w:rsidR="00BA4711">
        <w:rPr>
          <w:rFonts w:eastAsia="Times New Roman"/>
          <w:sz w:val="24"/>
          <w:szCs w:val="24"/>
          <w:lang w:val="en-US"/>
        </w:rPr>
        <w:t>Ltd</w:t>
      </w:r>
      <w:r w:rsidR="589DA1CA" w:rsidRPr="4D202196">
        <w:rPr>
          <w:rFonts w:eastAsia="Times New Roman"/>
          <w:sz w:val="24"/>
          <w:szCs w:val="24"/>
          <w:lang w:val="en-US"/>
        </w:rPr>
        <w:t>.</w:t>
      </w:r>
    </w:p>
    <w:p w14:paraId="52764252" w14:textId="522F2341" w:rsidR="5BEA6650" w:rsidRDefault="5BEA6650" w:rsidP="00BC0B5D">
      <w:pPr>
        <w:spacing w:line="276" w:lineRule="auto"/>
        <w:ind w:left="720"/>
        <w:jc w:val="both"/>
        <w:rPr>
          <w:rFonts w:eastAsia="Times New Roman"/>
          <w:sz w:val="24"/>
          <w:szCs w:val="24"/>
          <w:lang w:val="en-US"/>
        </w:rPr>
      </w:pPr>
      <w:r w:rsidRPr="6512473D">
        <w:rPr>
          <w:rFonts w:eastAsia="Times New Roman"/>
          <w:sz w:val="24"/>
          <w:szCs w:val="24"/>
          <w:lang w:val="en-US"/>
        </w:rPr>
        <w:t>Mr. Mike Rolland, Project Manager (Research</w:t>
      </w:r>
      <w:r w:rsidRPr="23DA68B9">
        <w:rPr>
          <w:rFonts w:eastAsia="Times New Roman"/>
          <w:sz w:val="24"/>
          <w:szCs w:val="24"/>
          <w:lang w:val="en-US"/>
        </w:rPr>
        <w:t>)</w:t>
      </w:r>
      <w:r w:rsidR="737B0D9A" w:rsidRPr="23DA68B9">
        <w:rPr>
          <w:rFonts w:eastAsia="Times New Roman"/>
          <w:sz w:val="24"/>
          <w:szCs w:val="24"/>
          <w:lang w:val="en-US"/>
        </w:rPr>
        <w:t xml:space="preserve">, Across Atlantic Development </w:t>
      </w:r>
      <w:r w:rsidR="00BA4711">
        <w:rPr>
          <w:rFonts w:eastAsia="Times New Roman"/>
          <w:sz w:val="24"/>
          <w:szCs w:val="24"/>
          <w:lang w:val="en-US"/>
        </w:rPr>
        <w:t>Ltd</w:t>
      </w:r>
      <w:r w:rsidR="737B0D9A" w:rsidRPr="23DA68B9">
        <w:rPr>
          <w:rFonts w:eastAsia="Times New Roman"/>
          <w:sz w:val="24"/>
          <w:szCs w:val="24"/>
          <w:lang w:val="en-US"/>
        </w:rPr>
        <w:t>.</w:t>
      </w:r>
    </w:p>
    <w:p w14:paraId="52249836" w14:textId="52D8E485" w:rsidR="5BEA6650" w:rsidRDefault="5BEA6650" w:rsidP="00BC0B5D">
      <w:pPr>
        <w:spacing w:line="276" w:lineRule="auto"/>
        <w:ind w:left="720"/>
        <w:jc w:val="both"/>
        <w:rPr>
          <w:rFonts w:eastAsia="Times New Roman"/>
          <w:sz w:val="24"/>
          <w:szCs w:val="24"/>
          <w:lang w:val="en-US"/>
        </w:rPr>
      </w:pPr>
      <w:r w:rsidRPr="008F0C06">
        <w:rPr>
          <w:rFonts w:eastAsia="Times New Roman"/>
          <w:sz w:val="24"/>
          <w:szCs w:val="24"/>
        </w:rPr>
        <w:t>Mr. Taiwo Paul Ijidolire, Environmental adviser</w:t>
      </w:r>
      <w:r w:rsidR="6D578533" w:rsidRPr="008F0C06">
        <w:rPr>
          <w:rFonts w:eastAsia="Times New Roman"/>
          <w:sz w:val="24"/>
          <w:szCs w:val="24"/>
        </w:rPr>
        <w:t xml:space="preserve">, </w:t>
      </w:r>
      <w:r w:rsidR="6D578533" w:rsidRPr="4958663E">
        <w:rPr>
          <w:rFonts w:eastAsia="Times New Roman"/>
          <w:sz w:val="24"/>
          <w:szCs w:val="24"/>
          <w:lang w:val="en-US"/>
        </w:rPr>
        <w:t>Across Atlantic Development ltd.</w:t>
      </w:r>
    </w:p>
    <w:p w14:paraId="2761206D" w14:textId="77777777" w:rsidR="0054020D" w:rsidRPr="0007744D" w:rsidRDefault="0054020D" w:rsidP="00BC0B5D">
      <w:pPr>
        <w:spacing w:line="276" w:lineRule="auto"/>
        <w:ind w:left="720"/>
        <w:jc w:val="both"/>
        <w:rPr>
          <w:rFonts w:eastAsia="Times New Roman"/>
          <w:sz w:val="24"/>
          <w:szCs w:val="24"/>
          <w:lang w:val="en-US"/>
        </w:rPr>
      </w:pPr>
    </w:p>
    <w:p w14:paraId="21DAF999" w14:textId="5A0D95FB" w:rsidR="5BEA6650" w:rsidRPr="008F0C06" w:rsidRDefault="5BEA6650" w:rsidP="00BC0B5D">
      <w:pPr>
        <w:ind w:firstLine="720"/>
        <w:jc w:val="both"/>
        <w:rPr>
          <w:rFonts w:eastAsia="Times New Roman"/>
          <w:b/>
          <w:bCs/>
          <w:i/>
          <w:iCs/>
          <w:sz w:val="24"/>
          <w:szCs w:val="24"/>
        </w:rPr>
      </w:pPr>
      <w:r w:rsidRPr="008F0C06">
        <w:rPr>
          <w:rFonts w:eastAsia="Times New Roman"/>
          <w:b/>
          <w:bCs/>
          <w:i/>
          <w:iCs/>
          <w:sz w:val="24"/>
          <w:szCs w:val="24"/>
        </w:rPr>
        <w:lastRenderedPageBreak/>
        <w:t xml:space="preserve"> </w:t>
      </w:r>
    </w:p>
    <w:p w14:paraId="099D6CD2" w14:textId="2FEFB5CE" w:rsidR="5BEA6650" w:rsidRDefault="5BEA6650" w:rsidP="00BA4711">
      <w:pPr>
        <w:pStyle w:val="Heading2"/>
        <w:ind w:left="720" w:firstLine="0"/>
        <w:jc w:val="both"/>
        <w:rPr>
          <w:lang w:val="fr-FR"/>
        </w:rPr>
      </w:pPr>
      <w:r w:rsidRPr="6512473D">
        <w:rPr>
          <w:lang w:val="fr-FR"/>
        </w:rPr>
        <w:t xml:space="preserve">Action Jeunesse pour le </w:t>
      </w:r>
      <w:r w:rsidR="4773950E" w:rsidRPr="4958663E">
        <w:rPr>
          <w:lang w:val="fr-FR"/>
        </w:rPr>
        <w:t>Développement</w:t>
      </w:r>
      <w:r w:rsidRPr="6512473D">
        <w:rPr>
          <w:lang w:val="fr-FR"/>
        </w:rPr>
        <w:t xml:space="preserve"> </w:t>
      </w:r>
    </w:p>
    <w:p w14:paraId="156FB78E" w14:textId="535EAC39" w:rsidR="5BEA6650" w:rsidRDefault="5BEA6650" w:rsidP="00BA4711">
      <w:pPr>
        <w:spacing w:line="276" w:lineRule="auto"/>
        <w:ind w:left="720"/>
        <w:jc w:val="both"/>
        <w:rPr>
          <w:rFonts w:eastAsia="Times New Roman"/>
          <w:sz w:val="24"/>
          <w:szCs w:val="24"/>
          <w:lang w:val="fr-FR"/>
        </w:rPr>
      </w:pPr>
      <w:r w:rsidRPr="6512473D">
        <w:rPr>
          <w:rFonts w:eastAsia="Times New Roman"/>
          <w:sz w:val="24"/>
          <w:szCs w:val="24"/>
          <w:lang w:val="fr-FR"/>
        </w:rPr>
        <w:t>M. Francis Durand Bazebizonza, Secrétaire Exécutif</w:t>
      </w:r>
      <w:r w:rsidR="15AF0D15" w:rsidRPr="4958663E">
        <w:rPr>
          <w:rFonts w:eastAsia="Times New Roman"/>
          <w:sz w:val="24"/>
          <w:szCs w:val="24"/>
          <w:lang w:val="fr-FR"/>
        </w:rPr>
        <w:t>, Action Jeunesse pour le D</w:t>
      </w:r>
      <w:r w:rsidR="569B0D44" w:rsidRPr="4958663E">
        <w:rPr>
          <w:rFonts w:eastAsia="Times New Roman"/>
          <w:sz w:val="24"/>
          <w:szCs w:val="24"/>
          <w:lang w:val="fr-FR"/>
        </w:rPr>
        <w:t>é</w:t>
      </w:r>
      <w:r w:rsidR="15AF0D15" w:rsidRPr="4958663E">
        <w:rPr>
          <w:rFonts w:eastAsia="Times New Roman"/>
          <w:sz w:val="24"/>
          <w:szCs w:val="24"/>
          <w:lang w:val="fr-FR"/>
        </w:rPr>
        <w:t>veloppement.</w:t>
      </w:r>
    </w:p>
    <w:p w14:paraId="590CCEBE" w14:textId="537128FF" w:rsidR="5BEA6650" w:rsidRDefault="5BEA6650" w:rsidP="00BA4711">
      <w:pPr>
        <w:spacing w:line="276" w:lineRule="auto"/>
        <w:ind w:left="720"/>
        <w:jc w:val="both"/>
        <w:rPr>
          <w:rFonts w:eastAsia="Times New Roman"/>
          <w:sz w:val="24"/>
          <w:szCs w:val="24"/>
          <w:lang w:val="fr-FR"/>
        </w:rPr>
      </w:pPr>
      <w:r w:rsidRPr="6512473D">
        <w:rPr>
          <w:rFonts w:eastAsia="Times New Roman"/>
          <w:sz w:val="24"/>
          <w:szCs w:val="24"/>
          <w:lang w:val="fr-FR"/>
        </w:rPr>
        <w:t>M. Louis Bahakoula Mabidi, Directeur Exécutif</w:t>
      </w:r>
      <w:r w:rsidR="6F55386E" w:rsidRPr="4958663E">
        <w:rPr>
          <w:rFonts w:eastAsia="Times New Roman"/>
          <w:sz w:val="24"/>
          <w:szCs w:val="24"/>
          <w:lang w:val="fr-FR"/>
        </w:rPr>
        <w:t>, Action Jeunesse pour le Développement.</w:t>
      </w:r>
    </w:p>
    <w:p w14:paraId="68535642" w14:textId="486241D7" w:rsidR="5BEA6650" w:rsidRPr="0007744D" w:rsidRDefault="5BEA6650" w:rsidP="00BA4711">
      <w:pPr>
        <w:ind w:firstLine="720"/>
        <w:jc w:val="both"/>
        <w:rPr>
          <w:lang w:val="fr-FR"/>
        </w:rPr>
      </w:pPr>
      <w:r w:rsidRPr="6512473D">
        <w:rPr>
          <w:rFonts w:eastAsia="Times New Roman"/>
          <w:b/>
          <w:bCs/>
          <w:i/>
          <w:iCs/>
          <w:sz w:val="24"/>
          <w:szCs w:val="24"/>
          <w:lang w:val="fr"/>
        </w:rPr>
        <w:t xml:space="preserve"> </w:t>
      </w:r>
    </w:p>
    <w:p w14:paraId="3F358127" w14:textId="29EE6FB3" w:rsidR="5BEA6650" w:rsidRDefault="5BEA6650" w:rsidP="00BA4711">
      <w:pPr>
        <w:pStyle w:val="Heading2"/>
        <w:ind w:left="720" w:firstLine="0"/>
        <w:jc w:val="both"/>
      </w:pPr>
      <w:r w:rsidRPr="6512473D">
        <w:t>Action on Smoking and Health</w:t>
      </w:r>
    </w:p>
    <w:p w14:paraId="79D06E0B" w14:textId="77777777" w:rsidR="00FC3A3D" w:rsidRPr="00FC3A3D" w:rsidRDefault="00FC3A3D" w:rsidP="00BA4711">
      <w:pPr>
        <w:ind w:left="720"/>
        <w:jc w:val="both"/>
        <w:rPr>
          <w:rFonts w:eastAsia="Times New Roman"/>
          <w:sz w:val="24"/>
          <w:szCs w:val="24"/>
          <w:lang w:val="en-US"/>
        </w:rPr>
      </w:pPr>
      <w:r w:rsidRPr="00FC3A3D">
        <w:rPr>
          <w:rFonts w:eastAsia="Times New Roman"/>
          <w:sz w:val="24"/>
          <w:szCs w:val="24"/>
          <w:lang w:val="en-US"/>
        </w:rPr>
        <w:t>Mr. Asiamah Eric, Environmental Education Officer, Abaawa Hagar Saah Memorial Foundation.</w:t>
      </w:r>
    </w:p>
    <w:p w14:paraId="4C1A98C0" w14:textId="77777777" w:rsidR="00FC3A3D" w:rsidRPr="00FC3A3D" w:rsidRDefault="00FC3A3D" w:rsidP="00BA4711">
      <w:pPr>
        <w:ind w:left="720"/>
        <w:jc w:val="both"/>
        <w:rPr>
          <w:rFonts w:eastAsia="Times New Roman"/>
          <w:sz w:val="24"/>
          <w:szCs w:val="24"/>
          <w:lang w:val="en-US"/>
        </w:rPr>
      </w:pPr>
      <w:r w:rsidRPr="00FC3A3D">
        <w:rPr>
          <w:rFonts w:eastAsia="Times New Roman"/>
          <w:sz w:val="24"/>
          <w:szCs w:val="24"/>
          <w:lang w:val="en-US"/>
        </w:rPr>
        <w:t>Mr. Austin Kwaku Gyan, Field Operation Officer, Abaawa Hagar Saah Memorial Foundation.</w:t>
      </w:r>
    </w:p>
    <w:p w14:paraId="3362E839" w14:textId="19E013BC" w:rsidR="00FC3A3D" w:rsidRPr="00FC3A3D" w:rsidRDefault="00FC3A3D" w:rsidP="00BA4711">
      <w:pPr>
        <w:ind w:left="720"/>
        <w:jc w:val="both"/>
        <w:rPr>
          <w:rFonts w:eastAsia="Times New Roman"/>
          <w:sz w:val="24"/>
          <w:szCs w:val="24"/>
          <w:lang w:val="en-US"/>
        </w:rPr>
      </w:pPr>
      <w:r w:rsidRPr="00FC3A3D">
        <w:rPr>
          <w:rFonts w:eastAsia="Times New Roman"/>
          <w:sz w:val="24"/>
          <w:szCs w:val="24"/>
          <w:lang w:val="en-US"/>
        </w:rPr>
        <w:t>M. Erica Gyan Frema, Information Communication Technology Officer, Abaawa Hagar Saah Memorial Foundation.</w:t>
      </w:r>
    </w:p>
    <w:p w14:paraId="7473B0D0" w14:textId="77777777" w:rsidR="00FC3A3D" w:rsidRPr="00FC3A3D" w:rsidRDefault="00FC3A3D" w:rsidP="00BA4711">
      <w:pPr>
        <w:ind w:left="720"/>
        <w:jc w:val="both"/>
        <w:rPr>
          <w:rFonts w:eastAsia="Times New Roman"/>
          <w:sz w:val="24"/>
          <w:szCs w:val="24"/>
          <w:lang w:val="en-US"/>
        </w:rPr>
      </w:pPr>
      <w:r w:rsidRPr="00FC3A3D">
        <w:rPr>
          <w:rFonts w:eastAsia="Times New Roman"/>
          <w:sz w:val="24"/>
          <w:szCs w:val="24"/>
          <w:lang w:val="en-US"/>
        </w:rPr>
        <w:t>Mr. Fredrick Ansah, Programs Manager, Abaawa Hagar Saah Memorial Foundation.</w:t>
      </w:r>
    </w:p>
    <w:p w14:paraId="6BF1A2FF" w14:textId="1553212A" w:rsidR="5BEA6650" w:rsidRDefault="00FC3A3D" w:rsidP="00BA4711">
      <w:pPr>
        <w:ind w:left="720"/>
        <w:jc w:val="both"/>
        <w:rPr>
          <w:rFonts w:eastAsia="Times New Roman"/>
          <w:b/>
          <w:i/>
          <w:sz w:val="24"/>
          <w:szCs w:val="24"/>
        </w:rPr>
      </w:pPr>
      <w:r w:rsidRPr="00FC3A3D">
        <w:rPr>
          <w:rFonts w:eastAsia="Times New Roman"/>
          <w:sz w:val="24"/>
          <w:szCs w:val="24"/>
          <w:lang w:val="en-US"/>
        </w:rPr>
        <w:t>Mr. Isaac Konuah, Training Officer plastic pollution, Abaawa Hagar Saah Memorial Foundation.</w:t>
      </w:r>
      <w:r w:rsidR="5BEA6650" w:rsidRPr="006B57D2">
        <w:rPr>
          <w:rFonts w:eastAsia="Times New Roman"/>
          <w:b/>
          <w:bCs/>
          <w:i/>
          <w:iCs/>
          <w:sz w:val="24"/>
          <w:szCs w:val="24"/>
        </w:rPr>
        <w:t xml:space="preserve"> </w:t>
      </w:r>
    </w:p>
    <w:p w14:paraId="25D73FC0" w14:textId="77777777" w:rsidR="00FC3A3D" w:rsidRPr="006B57D2" w:rsidRDefault="00FC3A3D" w:rsidP="00FC3A3D">
      <w:pPr>
        <w:jc w:val="both"/>
      </w:pPr>
    </w:p>
    <w:p w14:paraId="24863FC6" w14:textId="13D35DA2" w:rsidR="5BEA6650" w:rsidRDefault="5BEA6650" w:rsidP="00BC0B5D">
      <w:pPr>
        <w:pStyle w:val="Heading2"/>
        <w:ind w:left="720" w:firstLine="0"/>
        <w:jc w:val="both"/>
        <w:rPr>
          <w:lang w:val="fr"/>
        </w:rPr>
      </w:pPr>
      <w:r w:rsidRPr="6512473D">
        <w:rPr>
          <w:lang w:val="fr"/>
        </w:rPr>
        <w:t>Action pour le Respect et la Protection de l’Environnement</w:t>
      </w:r>
    </w:p>
    <w:p w14:paraId="3EFF387E" w14:textId="3732F00D" w:rsidR="5BEA6650" w:rsidRPr="00FC3A3D" w:rsidRDefault="1112840B" w:rsidP="0088049D">
      <w:pPr>
        <w:pStyle w:val="Heading2"/>
        <w:ind w:left="720" w:firstLine="0"/>
        <w:jc w:val="both"/>
        <w:rPr>
          <w:rFonts w:ascii="Times New Roman" w:eastAsia="Times New Roman" w:hAnsi="Times New Roman" w:cs="Times New Roman"/>
          <w:lang w:val="fr-FR"/>
        </w:rPr>
      </w:pPr>
      <w:r w:rsidRPr="0088049D">
        <w:rPr>
          <w:rFonts w:ascii="Times New Roman" w:eastAsia="Times New Roman" w:hAnsi="Times New Roman" w:cs="Times New Roman"/>
          <w:b w:val="0"/>
          <w:color w:val="000000" w:themeColor="text1"/>
          <w:lang w:val="fr-FR"/>
        </w:rPr>
        <w:t>Mr. Charles Chibueze Amajiaku, Public Policy Analyst</w:t>
      </w:r>
      <w:r w:rsidR="3FEBD678" w:rsidRPr="00FC3A3D">
        <w:rPr>
          <w:rFonts w:ascii="Times New Roman" w:eastAsiaTheme="minorEastAsia" w:hAnsi="Times New Roman" w:cs="Times New Roman"/>
          <w:b w:val="0"/>
          <w:color w:val="auto"/>
          <w:lang w:val="fr-FR"/>
        </w:rPr>
        <w:t>, Action pour le Respect et la Protection de l'Environnement.</w:t>
      </w:r>
    </w:p>
    <w:p w14:paraId="502430F3" w14:textId="7434CFF9" w:rsidR="5BEA6650" w:rsidRPr="008332E8" w:rsidRDefault="1112840B" w:rsidP="00BC0B5D">
      <w:pPr>
        <w:spacing w:line="276" w:lineRule="auto"/>
        <w:ind w:left="720"/>
        <w:jc w:val="both"/>
        <w:rPr>
          <w:rFonts w:eastAsia="Times New Roman"/>
          <w:sz w:val="24"/>
          <w:szCs w:val="24"/>
          <w:lang w:val="fr-FR"/>
        </w:rPr>
      </w:pPr>
      <w:r w:rsidRPr="008332E8">
        <w:rPr>
          <w:rFonts w:eastAsia="Times New Roman"/>
          <w:sz w:val="24"/>
          <w:szCs w:val="24"/>
          <w:lang w:val="fr-FR"/>
        </w:rPr>
        <w:t>Mr. Chibuike Samson Nwabueze, Specialist in Plastic Waste Management</w:t>
      </w:r>
      <w:r w:rsidR="47362207" w:rsidRPr="008332E8">
        <w:rPr>
          <w:rFonts w:eastAsia="Times New Roman"/>
          <w:sz w:val="24"/>
          <w:szCs w:val="24"/>
          <w:lang w:val="fr-FR"/>
        </w:rPr>
        <w:t>, Action pour le Respect et la Protection de l'Environnement</w:t>
      </w:r>
      <w:r w:rsidR="054EB08B" w:rsidRPr="00916A82">
        <w:rPr>
          <w:rFonts w:eastAsia="Times New Roman"/>
          <w:sz w:val="24"/>
          <w:szCs w:val="24"/>
          <w:lang w:val="fr-FR"/>
        </w:rPr>
        <w:t>.</w:t>
      </w:r>
    </w:p>
    <w:p w14:paraId="6BF7D77E" w14:textId="3A3106C9" w:rsidR="5BEA6650" w:rsidRPr="00CE1A10" w:rsidRDefault="1112840B" w:rsidP="00BC0B5D">
      <w:pPr>
        <w:spacing w:line="276" w:lineRule="auto"/>
        <w:ind w:left="720"/>
        <w:jc w:val="both"/>
        <w:rPr>
          <w:rFonts w:eastAsia="Times New Roman"/>
          <w:sz w:val="24"/>
          <w:szCs w:val="24"/>
          <w:lang w:val="fr-FR"/>
        </w:rPr>
      </w:pPr>
      <w:r w:rsidRPr="00916A82">
        <w:rPr>
          <w:rFonts w:eastAsia="Times New Roman"/>
          <w:sz w:val="24"/>
          <w:szCs w:val="24"/>
          <w:lang w:val="fr-FR"/>
        </w:rPr>
        <w:t>Mr. Chinonso Paul Nwabundu, Ocean Protector Activist</w:t>
      </w:r>
      <w:r w:rsidR="373D69A9" w:rsidRPr="00916A82">
        <w:rPr>
          <w:rFonts w:eastAsia="Times New Roman"/>
          <w:sz w:val="24"/>
          <w:szCs w:val="24"/>
          <w:lang w:val="fr-FR"/>
        </w:rPr>
        <w:t xml:space="preserve">, </w:t>
      </w:r>
      <w:r w:rsidR="373D69A9" w:rsidRPr="1B7BF8C1">
        <w:rPr>
          <w:rFonts w:eastAsia="Times New Roman"/>
          <w:sz w:val="24"/>
          <w:szCs w:val="24"/>
          <w:lang w:val="fr-FR"/>
        </w:rPr>
        <w:t>Action pour le Respect et la Protection de l'Environnement</w:t>
      </w:r>
      <w:r w:rsidR="373D69A9" w:rsidRPr="00916A82">
        <w:rPr>
          <w:rFonts w:eastAsia="Times New Roman"/>
          <w:sz w:val="24"/>
          <w:szCs w:val="24"/>
          <w:lang w:val="fr-FR"/>
        </w:rPr>
        <w:t>.</w:t>
      </w:r>
    </w:p>
    <w:p w14:paraId="32468450" w14:textId="7A11D5F7" w:rsidR="5BEA6650" w:rsidRPr="00CE1A10" w:rsidRDefault="1112840B" w:rsidP="00BC0B5D">
      <w:pPr>
        <w:spacing w:line="276" w:lineRule="auto"/>
        <w:ind w:left="720"/>
        <w:jc w:val="both"/>
        <w:rPr>
          <w:rFonts w:eastAsia="Times New Roman"/>
          <w:sz w:val="24"/>
          <w:szCs w:val="24"/>
          <w:lang w:val="fr-FR"/>
        </w:rPr>
      </w:pPr>
      <w:r w:rsidRPr="00916A82">
        <w:rPr>
          <w:rFonts w:eastAsia="Times New Roman"/>
          <w:sz w:val="24"/>
          <w:szCs w:val="24"/>
          <w:lang w:val="fr-FR"/>
        </w:rPr>
        <w:t xml:space="preserve">M. Marcelin Adamou Abou, Head of Delegation/Cadre Technique De </w:t>
      </w:r>
      <w:r w:rsidR="0597D44A" w:rsidRPr="00916A82">
        <w:rPr>
          <w:rFonts w:eastAsia="Times New Roman"/>
          <w:sz w:val="24"/>
          <w:szCs w:val="24"/>
          <w:lang w:val="fr-FR"/>
        </w:rPr>
        <w:t>Environment</w:t>
      </w:r>
      <w:r w:rsidR="0C8C76A0" w:rsidRPr="00916A82">
        <w:rPr>
          <w:rFonts w:eastAsia="Times New Roman"/>
          <w:sz w:val="24"/>
          <w:szCs w:val="24"/>
          <w:lang w:val="fr-FR"/>
        </w:rPr>
        <w:t xml:space="preserve">, </w:t>
      </w:r>
      <w:r w:rsidR="0C8C76A0" w:rsidRPr="1B7BF8C1">
        <w:rPr>
          <w:rFonts w:eastAsia="Times New Roman"/>
          <w:sz w:val="24"/>
          <w:szCs w:val="24"/>
          <w:lang w:val="fr-FR"/>
        </w:rPr>
        <w:t>Action pour le Respect et la Protection de l'Environnement</w:t>
      </w:r>
      <w:r w:rsidR="0C8C76A0" w:rsidRPr="00916A82">
        <w:rPr>
          <w:rFonts w:eastAsia="Times New Roman"/>
          <w:sz w:val="24"/>
          <w:szCs w:val="24"/>
          <w:lang w:val="fr-FR"/>
        </w:rPr>
        <w:t>.</w:t>
      </w:r>
    </w:p>
    <w:p w14:paraId="368ABA4B" w14:textId="3720F73E" w:rsidR="5BEA6650" w:rsidRPr="00CE1A10" w:rsidRDefault="1112840B" w:rsidP="00BC0B5D">
      <w:pPr>
        <w:spacing w:line="276" w:lineRule="auto"/>
        <w:ind w:left="720"/>
        <w:jc w:val="both"/>
        <w:rPr>
          <w:rFonts w:eastAsia="Times New Roman"/>
          <w:sz w:val="24"/>
          <w:szCs w:val="24"/>
          <w:lang w:val="fr-FR"/>
        </w:rPr>
      </w:pPr>
      <w:r w:rsidRPr="00916A82">
        <w:rPr>
          <w:rFonts w:eastAsia="Times New Roman"/>
          <w:sz w:val="24"/>
          <w:szCs w:val="24"/>
          <w:lang w:val="fr-FR"/>
        </w:rPr>
        <w:t>Mr. Onyema Frankline Onuwa, Adviser</w:t>
      </w:r>
      <w:r w:rsidR="7373393B" w:rsidRPr="00916A82">
        <w:rPr>
          <w:rFonts w:eastAsia="Times New Roman"/>
          <w:sz w:val="24"/>
          <w:szCs w:val="24"/>
          <w:lang w:val="fr-FR"/>
        </w:rPr>
        <w:t xml:space="preserve">, </w:t>
      </w:r>
      <w:r w:rsidR="7373393B" w:rsidRPr="1B7BF8C1">
        <w:rPr>
          <w:rFonts w:eastAsia="Times New Roman"/>
          <w:sz w:val="24"/>
          <w:szCs w:val="24"/>
          <w:lang w:val="fr-FR"/>
        </w:rPr>
        <w:t>Action pour le Respect et la Protection de l'Environnement</w:t>
      </w:r>
      <w:r w:rsidR="7373393B" w:rsidRPr="00916A82">
        <w:rPr>
          <w:rFonts w:eastAsia="Times New Roman"/>
          <w:sz w:val="24"/>
          <w:szCs w:val="24"/>
          <w:lang w:val="fr-FR"/>
        </w:rPr>
        <w:t>.</w:t>
      </w:r>
    </w:p>
    <w:p w14:paraId="21584EFE" w14:textId="29EFE0A4" w:rsidR="5BEA6650" w:rsidRPr="00CE1A10" w:rsidRDefault="5BEA6650" w:rsidP="00BC0B5D">
      <w:pPr>
        <w:ind w:firstLine="720"/>
        <w:jc w:val="both"/>
        <w:rPr>
          <w:lang w:val="fr-FR"/>
        </w:rPr>
      </w:pPr>
      <w:r w:rsidRPr="00CE1A10">
        <w:rPr>
          <w:rFonts w:eastAsia="Times New Roman"/>
          <w:i/>
          <w:iCs/>
          <w:sz w:val="24"/>
          <w:szCs w:val="24"/>
          <w:lang w:val="fr-FR"/>
        </w:rPr>
        <w:t xml:space="preserve"> </w:t>
      </w:r>
    </w:p>
    <w:p w14:paraId="318B528F" w14:textId="7F9EDF5A" w:rsidR="00322239" w:rsidRDefault="5BEA6650" w:rsidP="00BC0B5D">
      <w:pPr>
        <w:pStyle w:val="Heading2"/>
        <w:ind w:left="720" w:firstLine="0"/>
        <w:jc w:val="both"/>
      </w:pPr>
      <w:r w:rsidRPr="6512473D">
        <w:t>Africa Centre for Citizens Orientation</w:t>
      </w:r>
    </w:p>
    <w:p w14:paraId="6EA626F2" w14:textId="77777777" w:rsidR="00CC1FE4" w:rsidRPr="00CC1FE4" w:rsidRDefault="00CC1FE4" w:rsidP="00CC1FE4">
      <w:pPr>
        <w:spacing w:line="276" w:lineRule="auto"/>
        <w:ind w:left="720"/>
        <w:jc w:val="both"/>
        <w:rPr>
          <w:rFonts w:eastAsia="Times New Roman"/>
          <w:sz w:val="24"/>
          <w:szCs w:val="24"/>
        </w:rPr>
      </w:pPr>
      <w:r w:rsidRPr="00CC1FE4">
        <w:rPr>
          <w:rFonts w:eastAsia="Times New Roman"/>
          <w:sz w:val="24"/>
          <w:szCs w:val="24"/>
        </w:rPr>
        <w:t>Mr. Asiamah Eric, Environmental Education Officer, Abaawa Hagar Saah Memorial Foundation.</w:t>
      </w:r>
    </w:p>
    <w:p w14:paraId="77310A3F" w14:textId="77777777" w:rsidR="00CC1FE4" w:rsidRPr="00CC1FE4" w:rsidRDefault="00CC1FE4" w:rsidP="00CC1FE4">
      <w:pPr>
        <w:spacing w:line="276" w:lineRule="auto"/>
        <w:ind w:left="720"/>
        <w:jc w:val="both"/>
        <w:rPr>
          <w:rFonts w:eastAsia="Times New Roman"/>
          <w:sz w:val="24"/>
          <w:szCs w:val="24"/>
        </w:rPr>
      </w:pPr>
      <w:r w:rsidRPr="00CC1FE4">
        <w:rPr>
          <w:rFonts w:eastAsia="Times New Roman"/>
          <w:sz w:val="24"/>
          <w:szCs w:val="24"/>
        </w:rPr>
        <w:t>Mr. Austin Kwaku Gyan, Field Operation Officer, Abaawa Hagar Saah Memorial Foundation.</w:t>
      </w:r>
    </w:p>
    <w:p w14:paraId="2F63084D" w14:textId="5C627D90" w:rsidR="00CC1FE4" w:rsidRPr="00CC1FE4" w:rsidRDefault="00CC1FE4" w:rsidP="00CC1FE4">
      <w:pPr>
        <w:spacing w:line="276" w:lineRule="auto"/>
        <w:ind w:left="720"/>
        <w:jc w:val="both"/>
        <w:rPr>
          <w:rFonts w:eastAsia="Times New Roman"/>
          <w:sz w:val="24"/>
          <w:szCs w:val="24"/>
        </w:rPr>
      </w:pPr>
      <w:r w:rsidRPr="3A2D4054">
        <w:rPr>
          <w:rFonts w:eastAsia="Times New Roman"/>
          <w:sz w:val="24"/>
          <w:szCs w:val="24"/>
        </w:rPr>
        <w:t>M. Erica Gyan Frema, In</w:t>
      </w:r>
      <w:r w:rsidR="0FD9AA1B" w:rsidRPr="3A2D4054">
        <w:rPr>
          <w:rFonts w:eastAsia="Times New Roman"/>
          <w:sz w:val="24"/>
          <w:szCs w:val="24"/>
        </w:rPr>
        <w:t>for</w:t>
      </w:r>
      <w:r w:rsidRPr="3A2D4054">
        <w:rPr>
          <w:rFonts w:eastAsia="Times New Roman"/>
          <w:sz w:val="24"/>
          <w:szCs w:val="24"/>
        </w:rPr>
        <w:t>mation Communication Technology Officer, Abaawa Hagar Saah Memorial Foundation.</w:t>
      </w:r>
    </w:p>
    <w:p w14:paraId="05423DBB" w14:textId="77777777" w:rsidR="00CC1FE4" w:rsidRPr="00CC1FE4" w:rsidRDefault="00CC1FE4" w:rsidP="00CC1FE4">
      <w:pPr>
        <w:spacing w:line="276" w:lineRule="auto"/>
        <w:ind w:left="720"/>
        <w:jc w:val="both"/>
        <w:rPr>
          <w:rFonts w:eastAsia="Times New Roman"/>
          <w:sz w:val="24"/>
          <w:szCs w:val="24"/>
        </w:rPr>
      </w:pPr>
      <w:r w:rsidRPr="00CC1FE4">
        <w:rPr>
          <w:rFonts w:eastAsia="Times New Roman"/>
          <w:sz w:val="24"/>
          <w:szCs w:val="24"/>
        </w:rPr>
        <w:t>Mr. Fredrick Ansah, Programs Manager, Abaawa Hagar Saah Memorial Foundation.</w:t>
      </w:r>
    </w:p>
    <w:p w14:paraId="0B286E0A" w14:textId="5946D48C" w:rsidR="00322239" w:rsidRDefault="00CC1FE4" w:rsidP="00BA4711">
      <w:pPr>
        <w:spacing w:line="276" w:lineRule="auto"/>
        <w:ind w:left="720"/>
        <w:jc w:val="both"/>
        <w:rPr>
          <w:rFonts w:eastAsia="Times New Roman"/>
          <w:sz w:val="24"/>
          <w:szCs w:val="24"/>
        </w:rPr>
      </w:pPr>
      <w:r w:rsidRPr="00CC1FE4">
        <w:rPr>
          <w:rFonts w:eastAsia="Times New Roman"/>
          <w:sz w:val="24"/>
          <w:szCs w:val="24"/>
        </w:rPr>
        <w:t>Mr. Isaac Konuah, Training Officer plastic pollution, Abaawa Hagar Saah Memorial Foundation.</w:t>
      </w:r>
    </w:p>
    <w:p w14:paraId="77D57E03" w14:textId="77777777" w:rsidR="00621A59" w:rsidRPr="00BC0B5D" w:rsidRDefault="00621A59" w:rsidP="00BA4711">
      <w:pPr>
        <w:spacing w:line="276" w:lineRule="auto"/>
        <w:ind w:left="720"/>
        <w:jc w:val="both"/>
        <w:rPr>
          <w:rFonts w:eastAsia="Times New Roman"/>
          <w:sz w:val="24"/>
          <w:szCs w:val="24"/>
        </w:rPr>
      </w:pPr>
    </w:p>
    <w:p w14:paraId="582C45E0" w14:textId="0BE3CEE7" w:rsidR="5BEA6650" w:rsidRDefault="1112840B" w:rsidP="00BA4711">
      <w:pPr>
        <w:pStyle w:val="Heading2"/>
        <w:jc w:val="both"/>
        <w:rPr>
          <w:rFonts w:eastAsia="Calibri"/>
        </w:rPr>
      </w:pPr>
      <w:r w:rsidRPr="7360B6C1">
        <w:rPr>
          <w:rFonts w:eastAsia="Calibri"/>
        </w:rPr>
        <w:t>Africa Climate and Environment Foundation (ACEF)</w:t>
      </w:r>
    </w:p>
    <w:p w14:paraId="4476EE26" w14:textId="19560C0C" w:rsidR="5BEA6650" w:rsidRDefault="1112840B" w:rsidP="00BA4711">
      <w:pPr>
        <w:ind w:firstLine="720"/>
        <w:jc w:val="both"/>
        <w:rPr>
          <w:rFonts w:eastAsia="Times New Roman"/>
          <w:sz w:val="24"/>
          <w:szCs w:val="24"/>
          <w:lang w:val="en-US"/>
        </w:rPr>
      </w:pPr>
      <w:r w:rsidRPr="7360B6C1">
        <w:rPr>
          <w:rFonts w:eastAsia="Times New Roman"/>
          <w:sz w:val="24"/>
          <w:szCs w:val="24"/>
          <w:lang w:val="en-US"/>
        </w:rPr>
        <w:t>Mr. Abdilahi Abdulwahab, Member</w:t>
      </w:r>
      <w:r w:rsidR="77B2E51A" w:rsidRPr="13A4B58E">
        <w:rPr>
          <w:rFonts w:eastAsia="Times New Roman"/>
          <w:sz w:val="24"/>
          <w:szCs w:val="24"/>
          <w:lang w:val="en-US"/>
        </w:rPr>
        <w:t>, Africa Climate and Environment Foundation</w:t>
      </w:r>
      <w:r w:rsidR="1024AB54" w:rsidRPr="7360B6C1">
        <w:rPr>
          <w:rFonts w:eastAsia="Times New Roman"/>
          <w:sz w:val="24"/>
          <w:szCs w:val="24"/>
          <w:lang w:val="en-US"/>
        </w:rPr>
        <w:t>.</w:t>
      </w:r>
    </w:p>
    <w:p w14:paraId="67121D39" w14:textId="698B45E7" w:rsidR="5BEA6650" w:rsidRDefault="1112840B" w:rsidP="00BA4711">
      <w:pPr>
        <w:ind w:firstLine="720"/>
        <w:jc w:val="both"/>
        <w:rPr>
          <w:rFonts w:eastAsia="Times New Roman"/>
          <w:sz w:val="24"/>
          <w:szCs w:val="24"/>
          <w:lang w:val="en-US"/>
        </w:rPr>
      </w:pPr>
      <w:r w:rsidRPr="7360B6C1">
        <w:rPr>
          <w:rFonts w:eastAsia="Times New Roman"/>
          <w:sz w:val="24"/>
          <w:szCs w:val="24"/>
          <w:lang w:val="en-US"/>
        </w:rPr>
        <w:t>Ms. Bibian Ekot, Principal Meteorologist</w:t>
      </w:r>
      <w:r w:rsidR="4747C44C" w:rsidRPr="13A4B58E">
        <w:rPr>
          <w:rFonts w:eastAsia="Times New Roman"/>
          <w:sz w:val="24"/>
          <w:szCs w:val="24"/>
          <w:lang w:val="en-US"/>
        </w:rPr>
        <w:t>, Nigerian Meteorological Agency</w:t>
      </w:r>
      <w:r w:rsidR="1024AB54" w:rsidRPr="7360B6C1">
        <w:rPr>
          <w:rFonts w:eastAsia="Times New Roman"/>
          <w:sz w:val="24"/>
          <w:szCs w:val="24"/>
          <w:lang w:val="en-US"/>
        </w:rPr>
        <w:t>.</w:t>
      </w:r>
    </w:p>
    <w:p w14:paraId="05757971" w14:textId="52F79FDF" w:rsidR="5BEA6650" w:rsidRPr="00D32FCF" w:rsidRDefault="1112840B" w:rsidP="00BA4711">
      <w:pPr>
        <w:ind w:firstLine="720"/>
        <w:jc w:val="both"/>
        <w:rPr>
          <w:rFonts w:eastAsia="Times New Roman"/>
          <w:sz w:val="24"/>
          <w:szCs w:val="24"/>
        </w:rPr>
      </w:pPr>
      <w:r w:rsidRPr="7360B6C1">
        <w:rPr>
          <w:rFonts w:eastAsia="Times New Roman"/>
          <w:sz w:val="24"/>
          <w:szCs w:val="24"/>
          <w:lang w:val="en-US"/>
        </w:rPr>
        <w:t>Ms. Nour Mansour, Marine Biologist</w:t>
      </w:r>
      <w:r w:rsidR="456716F8" w:rsidRPr="13A4B58E">
        <w:rPr>
          <w:rFonts w:eastAsia="Times New Roman"/>
          <w:sz w:val="24"/>
          <w:szCs w:val="24"/>
          <w:lang w:val="en-US"/>
        </w:rPr>
        <w:t xml:space="preserve">, </w:t>
      </w:r>
      <w:r w:rsidR="456716F8" w:rsidRPr="7276D5E9">
        <w:rPr>
          <w:rFonts w:eastAsia="Times New Roman"/>
          <w:sz w:val="24"/>
          <w:szCs w:val="24"/>
          <w:lang w:val="en-US"/>
        </w:rPr>
        <w:t>Tunsea NGO.</w:t>
      </w:r>
    </w:p>
    <w:p w14:paraId="7D0F292A" w14:textId="7F70D3ED" w:rsidR="00BA4711" w:rsidRPr="00D32FCF" w:rsidRDefault="1112840B" w:rsidP="00BA4711">
      <w:pPr>
        <w:ind w:firstLine="720"/>
        <w:jc w:val="both"/>
        <w:rPr>
          <w:rFonts w:eastAsia="Times New Roman"/>
          <w:sz w:val="24"/>
          <w:szCs w:val="24"/>
        </w:rPr>
      </w:pPr>
      <w:r w:rsidRPr="00D32FCF">
        <w:rPr>
          <w:rFonts w:eastAsia="Times New Roman"/>
          <w:sz w:val="24"/>
          <w:szCs w:val="24"/>
        </w:rPr>
        <w:t xml:space="preserve"> </w:t>
      </w:r>
    </w:p>
    <w:p w14:paraId="553864BE" w14:textId="75508787" w:rsidR="5BEA6650" w:rsidRDefault="1112840B" w:rsidP="00002D89">
      <w:pPr>
        <w:pStyle w:val="Heading2"/>
        <w:jc w:val="both"/>
        <w:rPr>
          <w:rFonts w:eastAsia="Calibri"/>
        </w:rPr>
      </w:pPr>
      <w:r w:rsidRPr="7360B6C1">
        <w:rPr>
          <w:rFonts w:eastAsia="Calibri"/>
        </w:rPr>
        <w:t>African Development Association</w:t>
      </w:r>
    </w:p>
    <w:p w14:paraId="058DA977" w14:textId="4723555B"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t>Mr. Emmanuel Mbuli Ngala, Secretary General</w:t>
      </w:r>
      <w:r w:rsidR="3B776C3C" w:rsidRPr="7276D5E9">
        <w:rPr>
          <w:rFonts w:eastAsia="Times New Roman"/>
          <w:sz w:val="24"/>
          <w:szCs w:val="24"/>
          <w:lang w:val="en-US"/>
        </w:rPr>
        <w:t xml:space="preserve">, Africa Development </w:t>
      </w:r>
      <w:r w:rsidR="3B776C3C" w:rsidRPr="581C4343">
        <w:rPr>
          <w:rFonts w:eastAsia="Times New Roman"/>
          <w:sz w:val="24"/>
          <w:szCs w:val="24"/>
          <w:lang w:val="en-US"/>
        </w:rPr>
        <w:t>Associa</w:t>
      </w:r>
      <w:r w:rsidR="2D73CDF8" w:rsidRPr="581C4343">
        <w:rPr>
          <w:rFonts w:eastAsia="Times New Roman"/>
          <w:sz w:val="24"/>
          <w:szCs w:val="24"/>
          <w:lang w:val="en-US"/>
        </w:rPr>
        <w:t>tion.</w:t>
      </w:r>
    </w:p>
    <w:p w14:paraId="139AFB56" w14:textId="7E1A30B5"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t>Mr. Ncha Ajenganyi, Environmental Planner</w:t>
      </w:r>
      <w:r w:rsidR="516DB983" w:rsidRPr="306BA0A5">
        <w:rPr>
          <w:rFonts w:eastAsia="Times New Roman"/>
          <w:sz w:val="24"/>
          <w:szCs w:val="24"/>
          <w:lang w:val="en-US"/>
        </w:rPr>
        <w:t xml:space="preserve">, Africa </w:t>
      </w:r>
      <w:r w:rsidR="516DB983" w:rsidRPr="5767696D">
        <w:rPr>
          <w:rFonts w:eastAsia="Times New Roman"/>
          <w:sz w:val="24"/>
          <w:szCs w:val="24"/>
          <w:lang w:val="en-US"/>
        </w:rPr>
        <w:t>Development Association.</w:t>
      </w:r>
    </w:p>
    <w:p w14:paraId="0E8CE0CE" w14:textId="0E5F0CC9"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t>Mr. Ngwa Ade, 2nd Deputy Director</w:t>
      </w:r>
      <w:r w:rsidR="34C2E599" w:rsidRPr="5767696D">
        <w:rPr>
          <w:rFonts w:eastAsia="Times New Roman"/>
          <w:sz w:val="24"/>
          <w:szCs w:val="24"/>
          <w:lang w:val="en-US"/>
        </w:rPr>
        <w:t>, Africa Development Association</w:t>
      </w:r>
      <w:r w:rsidR="389DDE73" w:rsidRPr="7360B6C1">
        <w:rPr>
          <w:rFonts w:eastAsia="Times New Roman"/>
          <w:sz w:val="24"/>
          <w:szCs w:val="24"/>
          <w:lang w:val="en-US"/>
        </w:rPr>
        <w:t>.</w:t>
      </w:r>
    </w:p>
    <w:p w14:paraId="6F52CF1F" w14:textId="7168F47C"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lastRenderedPageBreak/>
        <w:t>Mr. Ngwayi Afanyuy, Program Director</w:t>
      </w:r>
      <w:r w:rsidR="7D7A2D2A" w:rsidRPr="5767696D">
        <w:rPr>
          <w:rFonts w:eastAsia="Times New Roman"/>
          <w:sz w:val="24"/>
          <w:szCs w:val="24"/>
          <w:lang w:val="en-US"/>
        </w:rPr>
        <w:t>, Africa Development Association</w:t>
      </w:r>
      <w:r w:rsidR="392108DD" w:rsidRPr="7360B6C1">
        <w:rPr>
          <w:rFonts w:eastAsia="Times New Roman"/>
          <w:sz w:val="24"/>
          <w:szCs w:val="24"/>
          <w:lang w:val="en-US"/>
        </w:rPr>
        <w:t>.</w:t>
      </w:r>
    </w:p>
    <w:p w14:paraId="54BE5951" w14:textId="45891328" w:rsidR="5BEA6650" w:rsidRDefault="1112840B"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10559C0A" w14:textId="45B000F9" w:rsidR="5BEA6650" w:rsidRDefault="1112840B" w:rsidP="00002D89">
      <w:pPr>
        <w:pStyle w:val="Heading2"/>
        <w:jc w:val="both"/>
        <w:rPr>
          <w:rFonts w:eastAsia="Calibri"/>
        </w:rPr>
      </w:pPr>
      <w:r w:rsidRPr="7360B6C1">
        <w:rPr>
          <w:rFonts w:eastAsia="Calibri"/>
        </w:rPr>
        <w:t xml:space="preserve">African Environmental Network (AEN) </w:t>
      </w:r>
    </w:p>
    <w:p w14:paraId="7A3581FD" w14:textId="2A911B49"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t>Dr. Elizabeth Osumba, Research Officer</w:t>
      </w:r>
      <w:r w:rsidR="3ABE1150" w:rsidRPr="03666936">
        <w:rPr>
          <w:rFonts w:eastAsia="Times New Roman"/>
          <w:sz w:val="24"/>
          <w:szCs w:val="24"/>
          <w:lang w:val="en-US"/>
        </w:rPr>
        <w:t>, Teach</w:t>
      </w:r>
      <w:r w:rsidR="3ABE1150" w:rsidRPr="5ADA299B">
        <w:rPr>
          <w:rFonts w:eastAsia="Times New Roman"/>
          <w:sz w:val="24"/>
          <w:szCs w:val="24"/>
          <w:lang w:val="en-US"/>
        </w:rPr>
        <w:t xml:space="preserve"> for Kenya.</w:t>
      </w:r>
    </w:p>
    <w:p w14:paraId="7FAAE016" w14:textId="3C275F3E" w:rsidR="5BEA6650" w:rsidRDefault="1112840B" w:rsidP="00002D89">
      <w:pPr>
        <w:ind w:firstLine="720"/>
        <w:jc w:val="both"/>
        <w:rPr>
          <w:rFonts w:eastAsia="Times New Roman"/>
          <w:sz w:val="24"/>
          <w:szCs w:val="24"/>
          <w:lang w:val="en-US"/>
        </w:rPr>
      </w:pPr>
      <w:r w:rsidRPr="7360B6C1">
        <w:rPr>
          <w:rFonts w:eastAsia="Times New Roman"/>
          <w:sz w:val="24"/>
          <w:szCs w:val="24"/>
          <w:lang w:val="en-US"/>
        </w:rPr>
        <w:t>Mr. Paul Lodry Dongmo, Coordinator</w:t>
      </w:r>
      <w:r w:rsidR="23F59FBB" w:rsidRPr="25476A3D">
        <w:rPr>
          <w:rFonts w:eastAsia="Times New Roman"/>
          <w:sz w:val="24"/>
          <w:szCs w:val="24"/>
          <w:lang w:val="en-US"/>
        </w:rPr>
        <w:t>, African Environmental Network</w:t>
      </w:r>
      <w:r w:rsidR="7FBC48DC" w:rsidRPr="7360B6C1">
        <w:rPr>
          <w:rFonts w:eastAsia="Times New Roman"/>
          <w:sz w:val="24"/>
          <w:szCs w:val="24"/>
          <w:lang w:val="en-US"/>
        </w:rPr>
        <w:t>.</w:t>
      </w:r>
    </w:p>
    <w:p w14:paraId="2CA13AC3" w14:textId="7591884A" w:rsidR="5BEA6650" w:rsidRPr="00791E9A" w:rsidRDefault="1112840B" w:rsidP="00002D89">
      <w:pPr>
        <w:ind w:firstLine="720"/>
        <w:jc w:val="both"/>
        <w:rPr>
          <w:rFonts w:eastAsia="Times New Roman"/>
          <w:sz w:val="24"/>
          <w:szCs w:val="24"/>
        </w:rPr>
      </w:pPr>
      <w:r w:rsidRPr="00754923">
        <w:rPr>
          <w:rFonts w:eastAsia="Times New Roman"/>
          <w:sz w:val="24"/>
          <w:szCs w:val="24"/>
        </w:rPr>
        <w:t>Mme. Sinota Mboukeh Doh, Student</w:t>
      </w:r>
      <w:r w:rsidR="043D997C" w:rsidRPr="3B05539F">
        <w:rPr>
          <w:rFonts w:eastAsia="Times New Roman"/>
          <w:sz w:val="24"/>
          <w:szCs w:val="24"/>
        </w:rPr>
        <w:t>, Youth and Contemporary Development</w:t>
      </w:r>
      <w:r w:rsidR="3C6F4390" w:rsidRPr="00754923">
        <w:rPr>
          <w:rFonts w:eastAsia="Times New Roman"/>
          <w:sz w:val="24"/>
          <w:szCs w:val="24"/>
        </w:rPr>
        <w:t>.</w:t>
      </w:r>
    </w:p>
    <w:p w14:paraId="539C6ED6" w14:textId="33E46D89" w:rsidR="5BEA6650" w:rsidRPr="007C6D62" w:rsidRDefault="1112840B" w:rsidP="00002D89">
      <w:pPr>
        <w:ind w:firstLine="720"/>
        <w:jc w:val="both"/>
        <w:rPr>
          <w:rFonts w:eastAsia="Times New Roman"/>
          <w:sz w:val="24"/>
          <w:szCs w:val="24"/>
        </w:rPr>
      </w:pPr>
      <w:r w:rsidRPr="00754923">
        <w:rPr>
          <w:rFonts w:eastAsia="Times New Roman"/>
          <w:sz w:val="24"/>
          <w:szCs w:val="24"/>
        </w:rPr>
        <w:t>M. Wilfred Apara Nji, Environmentalist</w:t>
      </w:r>
      <w:r w:rsidR="46A485EC" w:rsidRPr="0D7DD572">
        <w:rPr>
          <w:rFonts w:eastAsia="Times New Roman"/>
          <w:sz w:val="24"/>
          <w:szCs w:val="24"/>
        </w:rPr>
        <w:t>, Youth and Contemporary Development.</w:t>
      </w:r>
    </w:p>
    <w:p w14:paraId="528F0279" w14:textId="39A38423" w:rsidR="5BEA6650" w:rsidRPr="007C6D62" w:rsidRDefault="1112840B" w:rsidP="00002D89">
      <w:pPr>
        <w:ind w:firstLine="720"/>
        <w:jc w:val="both"/>
        <w:rPr>
          <w:rFonts w:eastAsia="Times New Roman"/>
          <w:sz w:val="24"/>
          <w:szCs w:val="24"/>
        </w:rPr>
      </w:pPr>
      <w:r w:rsidRPr="007C6D62">
        <w:rPr>
          <w:rFonts w:eastAsia="Times New Roman"/>
          <w:sz w:val="24"/>
          <w:szCs w:val="24"/>
        </w:rPr>
        <w:t xml:space="preserve"> </w:t>
      </w:r>
    </w:p>
    <w:p w14:paraId="102C2FEF" w14:textId="4DCB8DCB" w:rsidR="5BEA6650" w:rsidRDefault="1112840B" w:rsidP="00002D89">
      <w:pPr>
        <w:pStyle w:val="Heading2"/>
        <w:jc w:val="both"/>
        <w:rPr>
          <w:rFonts w:eastAsia="Calibri"/>
        </w:rPr>
      </w:pPr>
      <w:r w:rsidRPr="7360B6C1">
        <w:rPr>
          <w:rFonts w:eastAsia="Calibri"/>
        </w:rPr>
        <w:t>African Green Foundation International</w:t>
      </w:r>
    </w:p>
    <w:p w14:paraId="150027CC" w14:textId="44B289BF" w:rsidR="5BEA6650" w:rsidRDefault="1112840B" w:rsidP="00002D89">
      <w:pPr>
        <w:ind w:firstLine="720"/>
        <w:jc w:val="both"/>
        <w:rPr>
          <w:rFonts w:eastAsia="Times New Roman"/>
          <w:sz w:val="24"/>
          <w:szCs w:val="24"/>
          <w:lang w:val="en-US"/>
        </w:rPr>
      </w:pPr>
      <w:r w:rsidRPr="284379B0">
        <w:rPr>
          <w:rFonts w:eastAsia="Times New Roman"/>
          <w:sz w:val="24"/>
          <w:szCs w:val="24"/>
          <w:lang w:val="en-US"/>
        </w:rPr>
        <w:t>Ms. Dianah Mugalizi, Project Officer</w:t>
      </w:r>
      <w:r w:rsidR="4D74385E" w:rsidRPr="00B9DD04">
        <w:rPr>
          <w:rFonts w:eastAsia="Times New Roman"/>
          <w:sz w:val="24"/>
          <w:szCs w:val="24"/>
          <w:lang w:val="en-US"/>
        </w:rPr>
        <w:t>, Green Africa Foundation</w:t>
      </w:r>
    </w:p>
    <w:p w14:paraId="711B0D36" w14:textId="1E9C0E15" w:rsidR="5BEA6650" w:rsidRDefault="1112840B"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63767AD5" w14:textId="0C608082" w:rsidR="5BEA6650" w:rsidRDefault="1112840B" w:rsidP="00002D89">
      <w:pPr>
        <w:pStyle w:val="Heading2"/>
        <w:jc w:val="both"/>
        <w:rPr>
          <w:rFonts w:eastAsia="Calibri"/>
        </w:rPr>
      </w:pPr>
      <w:r w:rsidRPr="7360B6C1">
        <w:rPr>
          <w:rFonts w:eastAsia="Calibri"/>
        </w:rPr>
        <w:t xml:space="preserve">African Heritage </w:t>
      </w:r>
      <w:r w:rsidR="6364C20E" w:rsidRPr="7360B6C1">
        <w:rPr>
          <w:rFonts w:eastAsia="Calibri"/>
        </w:rPr>
        <w:t>and</w:t>
      </w:r>
      <w:r w:rsidRPr="7360B6C1">
        <w:rPr>
          <w:rFonts w:eastAsia="Calibri"/>
        </w:rPr>
        <w:t xml:space="preserve"> Global Peace Initiative</w:t>
      </w:r>
    </w:p>
    <w:p w14:paraId="2114105E" w14:textId="46D098DC" w:rsidR="00002D89" w:rsidRP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C63636C">
        <w:rPr>
          <w:rFonts w:eastAsia="Times New Roman"/>
          <w:color w:val="000000" w:themeColor="text1"/>
          <w:sz w:val="24"/>
          <w:szCs w:val="24"/>
          <w:lang w:eastAsia="en-GB"/>
        </w:rPr>
        <w:t>Mr. Alagie Bah, Program Director/Trustee Member, African Heritage and Global Peace Initiative</w:t>
      </w:r>
    </w:p>
    <w:p w14:paraId="19C49E7F" w14:textId="0FCCC75F" w:rsidR="00002D89" w:rsidRP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C63636C">
        <w:rPr>
          <w:rFonts w:eastAsia="Times New Roman"/>
          <w:color w:val="000000" w:themeColor="text1"/>
          <w:sz w:val="24"/>
          <w:szCs w:val="24"/>
          <w:lang w:eastAsia="en-GB"/>
        </w:rPr>
        <w:t xml:space="preserve">Mr. Masireh Juwara, Community and Rural Mobilization for Eradication </w:t>
      </w:r>
      <w:r w:rsidR="00BA4711" w:rsidRPr="0C63636C">
        <w:rPr>
          <w:rFonts w:eastAsia="Times New Roman"/>
          <w:color w:val="000000" w:themeColor="text1"/>
          <w:sz w:val="24"/>
          <w:szCs w:val="24"/>
          <w:lang w:eastAsia="en-GB"/>
        </w:rPr>
        <w:t>and</w:t>
      </w:r>
      <w:r w:rsidRPr="0C63636C">
        <w:rPr>
          <w:rFonts w:eastAsia="Times New Roman"/>
          <w:color w:val="000000" w:themeColor="text1"/>
          <w:sz w:val="24"/>
          <w:szCs w:val="24"/>
          <w:lang w:eastAsia="en-GB"/>
        </w:rPr>
        <w:t xml:space="preserve"> Sanitation </w:t>
      </w:r>
      <w:r w:rsidR="00BA4711" w:rsidRPr="0C63636C">
        <w:rPr>
          <w:rFonts w:eastAsia="Times New Roman"/>
          <w:color w:val="000000" w:themeColor="text1"/>
          <w:sz w:val="24"/>
          <w:szCs w:val="24"/>
          <w:lang w:eastAsia="en-GB"/>
        </w:rPr>
        <w:t>of</w:t>
      </w:r>
      <w:r w:rsidRPr="0C63636C">
        <w:rPr>
          <w:rFonts w:eastAsia="Times New Roman"/>
          <w:color w:val="000000" w:themeColor="text1"/>
          <w:sz w:val="24"/>
          <w:szCs w:val="24"/>
          <w:lang w:eastAsia="en-GB"/>
        </w:rPr>
        <w:t xml:space="preserve"> Coastal </w:t>
      </w:r>
      <w:r w:rsidR="00BA4711" w:rsidRPr="0C63636C">
        <w:rPr>
          <w:rFonts w:eastAsia="Times New Roman"/>
          <w:color w:val="000000" w:themeColor="text1"/>
          <w:sz w:val="24"/>
          <w:szCs w:val="24"/>
          <w:lang w:eastAsia="en-GB"/>
        </w:rPr>
        <w:t>and</w:t>
      </w:r>
      <w:r w:rsidRPr="0C63636C">
        <w:rPr>
          <w:rFonts w:eastAsia="Times New Roman"/>
          <w:color w:val="000000" w:themeColor="text1"/>
          <w:sz w:val="24"/>
          <w:szCs w:val="24"/>
          <w:lang w:eastAsia="en-GB"/>
        </w:rPr>
        <w:t xml:space="preserve"> Marine Pollution Officer, African Heritage </w:t>
      </w:r>
      <w:r w:rsidR="2851045E" w:rsidRPr="26446BD5">
        <w:rPr>
          <w:rFonts w:eastAsia="Times New Roman"/>
          <w:color w:val="000000" w:themeColor="text1"/>
          <w:sz w:val="24"/>
          <w:szCs w:val="24"/>
          <w:lang w:eastAsia="en-GB"/>
        </w:rPr>
        <w:t>and</w:t>
      </w:r>
      <w:r w:rsidRPr="0C63636C">
        <w:rPr>
          <w:rFonts w:eastAsia="Times New Roman"/>
          <w:color w:val="000000" w:themeColor="text1"/>
          <w:sz w:val="24"/>
          <w:szCs w:val="24"/>
          <w:lang w:eastAsia="en-GB"/>
        </w:rPr>
        <w:t xml:space="preserve"> Global Peace Initiative</w:t>
      </w:r>
    </w:p>
    <w:p w14:paraId="27013864" w14:textId="05B15A9F" w:rsidR="00002D89" w:rsidRP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C63636C">
        <w:rPr>
          <w:rFonts w:eastAsia="Times New Roman"/>
          <w:color w:val="000000" w:themeColor="text1"/>
          <w:sz w:val="24"/>
          <w:szCs w:val="24"/>
          <w:lang w:eastAsia="en-GB"/>
        </w:rPr>
        <w:t>Mr. Balla Darboe, Biodiversity Protection Campaign Officer, African Heritage and Global Peace Initiative</w:t>
      </w:r>
    </w:p>
    <w:p w14:paraId="74DD2E64" w14:textId="0D013500" w:rsidR="00002D89" w:rsidRP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C63636C">
        <w:rPr>
          <w:rFonts w:eastAsia="Times New Roman"/>
          <w:color w:val="000000" w:themeColor="text1"/>
          <w:sz w:val="24"/>
          <w:szCs w:val="24"/>
          <w:lang w:eastAsia="en-GB"/>
        </w:rPr>
        <w:t xml:space="preserve">Mr. Omar Bah, Regional Program and Advocate Officer Against Open Defecation and Industrial Pollution, African Heritage </w:t>
      </w:r>
      <w:r w:rsidR="00BA4711" w:rsidRPr="0C63636C">
        <w:rPr>
          <w:rFonts w:eastAsia="Times New Roman"/>
          <w:color w:val="000000" w:themeColor="text1"/>
          <w:sz w:val="24"/>
          <w:szCs w:val="24"/>
          <w:lang w:eastAsia="en-GB"/>
        </w:rPr>
        <w:t>and</w:t>
      </w:r>
      <w:r w:rsidRPr="0C63636C">
        <w:rPr>
          <w:rFonts w:eastAsia="Times New Roman"/>
          <w:color w:val="000000" w:themeColor="text1"/>
          <w:sz w:val="24"/>
          <w:szCs w:val="24"/>
          <w:lang w:eastAsia="en-GB"/>
        </w:rPr>
        <w:t xml:space="preserve"> Global Peace Initiative</w:t>
      </w:r>
    </w:p>
    <w:p w14:paraId="59641D49" w14:textId="5BCA3A7A" w:rsid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C63636C">
        <w:rPr>
          <w:rFonts w:eastAsia="Times New Roman"/>
          <w:color w:val="000000" w:themeColor="text1"/>
          <w:sz w:val="24"/>
          <w:szCs w:val="24"/>
          <w:lang w:eastAsia="en-GB"/>
        </w:rPr>
        <w:t>Mr. Ebrima Sankanu, Regional Environmental Safety Initiative Staff, African Heritage and Global Peace Initiative</w:t>
      </w:r>
    </w:p>
    <w:p w14:paraId="24AB7454" w14:textId="77777777" w:rsidR="00002D89" w:rsidRPr="00002D89" w:rsidRDefault="00002D89" w:rsidP="00002D89">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580FF106" w14:textId="28357433" w:rsidR="5BEA6650" w:rsidRDefault="1112840B" w:rsidP="00BC0B5D">
      <w:pPr>
        <w:pStyle w:val="Heading2"/>
        <w:jc w:val="both"/>
        <w:rPr>
          <w:rFonts w:eastAsia="Calibri"/>
        </w:rPr>
      </w:pPr>
      <w:r w:rsidRPr="7360B6C1">
        <w:rPr>
          <w:rFonts w:eastAsia="Calibri"/>
        </w:rPr>
        <w:t>African Smart Cities Innovation Foundation</w:t>
      </w:r>
    </w:p>
    <w:p w14:paraId="742B6527" w14:textId="467A39EB"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 xml:space="preserve">Ms. Nelson Nnanna, Head </w:t>
      </w:r>
      <w:r w:rsidR="00002D89" w:rsidRPr="00322239">
        <w:rPr>
          <w:rFonts w:eastAsia="Times New Roman"/>
          <w:color w:val="000000"/>
          <w:sz w:val="24"/>
          <w:szCs w:val="24"/>
          <w:lang w:eastAsia="en-GB"/>
        </w:rPr>
        <w:t>of</w:t>
      </w:r>
      <w:r w:rsidRPr="00322239">
        <w:rPr>
          <w:rFonts w:eastAsia="Times New Roman"/>
          <w:color w:val="000000"/>
          <w:sz w:val="24"/>
          <w:szCs w:val="24"/>
          <w:lang w:eastAsia="en-GB"/>
        </w:rPr>
        <w:t xml:space="preserve"> Training &amp; Networking, African Smart Cities Innovation Foundation</w:t>
      </w:r>
    </w:p>
    <w:p w14:paraId="3FD491B0" w14:textId="0301AB9A"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 xml:space="preserve">Mr. Joseph Anasonye, Head </w:t>
      </w:r>
      <w:r w:rsidR="00002D89" w:rsidRPr="00322239">
        <w:rPr>
          <w:rFonts w:eastAsia="Times New Roman"/>
          <w:color w:val="000000"/>
          <w:sz w:val="24"/>
          <w:szCs w:val="24"/>
          <w:lang w:eastAsia="en-GB"/>
        </w:rPr>
        <w:t>of</w:t>
      </w:r>
      <w:r w:rsidRPr="00322239">
        <w:rPr>
          <w:rFonts w:eastAsia="Times New Roman"/>
          <w:color w:val="000000"/>
          <w:sz w:val="24"/>
          <w:szCs w:val="24"/>
          <w:lang w:eastAsia="en-GB"/>
        </w:rPr>
        <w:t xml:space="preserve"> Projects </w:t>
      </w:r>
      <w:r w:rsidR="00BA4711" w:rsidRPr="00322239">
        <w:rPr>
          <w:rFonts w:eastAsia="Times New Roman"/>
          <w:color w:val="000000"/>
          <w:sz w:val="24"/>
          <w:szCs w:val="24"/>
          <w:lang w:eastAsia="en-GB"/>
        </w:rPr>
        <w:t>and</w:t>
      </w:r>
      <w:r w:rsidRPr="00322239">
        <w:rPr>
          <w:rFonts w:eastAsia="Times New Roman"/>
          <w:color w:val="000000"/>
          <w:sz w:val="24"/>
          <w:szCs w:val="24"/>
          <w:lang w:eastAsia="en-GB"/>
        </w:rPr>
        <w:t xml:space="preserve"> Planning, African Smart Cities Innovation Foundation</w:t>
      </w:r>
    </w:p>
    <w:p w14:paraId="58E5E4FA"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Ms. Diala Uwa, Data Manager, African Smart Cities Innovation Foundation</w:t>
      </w:r>
    </w:p>
    <w:p w14:paraId="068E3513" w14:textId="77777777" w:rsidR="00322239" w:rsidRPr="00322239" w:rsidRDefault="00322239" w:rsidP="00002D89">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Mr. Ujuamara Anagha, Policy Advisor, African Smart Cities Innovation Foundation</w:t>
      </w:r>
    </w:p>
    <w:p w14:paraId="1314C392" w14:textId="1896BCBF" w:rsidR="5BEA6650" w:rsidRDefault="00322239" w:rsidP="00002D89">
      <w:pPr>
        <w:suppressAutoHyphens w:val="0"/>
        <w:kinsoku/>
        <w:overflowPunct/>
        <w:autoSpaceDE/>
        <w:autoSpaceDN/>
        <w:adjustRightInd/>
        <w:snapToGrid/>
        <w:spacing w:line="240" w:lineRule="auto"/>
        <w:ind w:firstLine="720"/>
        <w:jc w:val="both"/>
        <w:rPr>
          <w:rFonts w:eastAsia="Times New Roman"/>
          <w:b/>
          <w:bCs/>
          <w:sz w:val="24"/>
          <w:szCs w:val="24"/>
          <w:lang w:val="en-US"/>
        </w:rPr>
      </w:pPr>
      <w:r w:rsidRPr="00322239">
        <w:rPr>
          <w:rFonts w:eastAsia="Times New Roman"/>
          <w:color w:val="000000"/>
          <w:sz w:val="24"/>
          <w:szCs w:val="24"/>
          <w:lang w:eastAsia="en-GB"/>
        </w:rPr>
        <w:t>Mr. Oyediya Agorson, Environmentalist, African Smart Cities Innovation Foundation</w:t>
      </w:r>
      <w:r w:rsidR="1112840B" w:rsidRPr="7360B6C1">
        <w:rPr>
          <w:rFonts w:eastAsia="Times New Roman"/>
          <w:b/>
          <w:bCs/>
          <w:sz w:val="24"/>
          <w:szCs w:val="24"/>
          <w:lang w:val="en-US"/>
        </w:rPr>
        <w:t xml:space="preserve"> </w:t>
      </w:r>
    </w:p>
    <w:p w14:paraId="31815E1A" w14:textId="77777777" w:rsidR="00322239" w:rsidRDefault="00322239" w:rsidP="00002D89">
      <w:pPr>
        <w:suppressAutoHyphens w:val="0"/>
        <w:kinsoku/>
        <w:overflowPunct/>
        <w:autoSpaceDE/>
        <w:autoSpaceDN/>
        <w:adjustRightInd/>
        <w:snapToGrid/>
        <w:spacing w:line="240" w:lineRule="auto"/>
        <w:jc w:val="both"/>
        <w:rPr>
          <w:rFonts w:eastAsia="Times New Roman"/>
          <w:b/>
          <w:bCs/>
          <w:sz w:val="24"/>
          <w:szCs w:val="24"/>
          <w:lang w:val="en-US"/>
        </w:rPr>
      </w:pPr>
    </w:p>
    <w:p w14:paraId="704D5CC4" w14:textId="61138CF8" w:rsidR="5BEA6650" w:rsidRDefault="1112840B" w:rsidP="00BC0B5D">
      <w:pPr>
        <w:pStyle w:val="Heading2"/>
        <w:jc w:val="both"/>
        <w:rPr>
          <w:rFonts w:eastAsia="Calibri"/>
        </w:rPr>
      </w:pPr>
      <w:r w:rsidRPr="7360B6C1">
        <w:rPr>
          <w:rFonts w:eastAsia="Calibri"/>
        </w:rPr>
        <w:t>African Trade Center LTD/GTE</w:t>
      </w:r>
    </w:p>
    <w:p w14:paraId="46E357F6"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Mr. Jude Emenike, Snr. Manager, Climate Change, African Trade Center</w:t>
      </w:r>
    </w:p>
    <w:p w14:paraId="1AB24A1E"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Mr. Amaobi Emejuru, Snr. Head, Recycling Department, African Trade Center</w:t>
      </w:r>
    </w:p>
    <w:p w14:paraId="44D21AE5"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Mr. Sylvester Udenwa, Director, Recycling Department, African Trade Center</w:t>
      </w:r>
    </w:p>
    <w:p w14:paraId="4B5E8D4C"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Mr. Amb. Prince Nwaubani, Snr. Head, Waste Management, African Trade Center</w:t>
      </w:r>
    </w:p>
    <w:p w14:paraId="393744DB" w14:textId="7A8FABF6" w:rsidR="5BEA6650"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Dr. Chukwudi Okafor, Executive Vice President &amp; </w:t>
      </w:r>
      <w:r w:rsidR="00F35F26">
        <w:rPr>
          <w:rFonts w:eastAsia="Times New Roman"/>
          <w:color w:val="000000" w:themeColor="text1"/>
          <w:sz w:val="24"/>
          <w:szCs w:val="24"/>
          <w:lang w:eastAsia="en-GB"/>
        </w:rPr>
        <w:t>CEO</w:t>
      </w:r>
      <w:r w:rsidRPr="3A2D4054">
        <w:rPr>
          <w:rFonts w:eastAsia="Times New Roman"/>
          <w:color w:val="000000" w:themeColor="text1"/>
          <w:sz w:val="24"/>
          <w:szCs w:val="24"/>
          <w:lang w:eastAsia="en-GB"/>
        </w:rPr>
        <w:t>, African Trade Center</w:t>
      </w:r>
      <w:r w:rsidR="1112840B" w:rsidRPr="3A2D4054">
        <w:rPr>
          <w:rFonts w:eastAsia="Times New Roman"/>
          <w:color w:val="000000" w:themeColor="text1"/>
          <w:sz w:val="24"/>
          <w:szCs w:val="24"/>
          <w:lang w:eastAsia="en-GB"/>
        </w:rPr>
        <w:t xml:space="preserve"> </w:t>
      </w:r>
    </w:p>
    <w:p w14:paraId="6556D573" w14:textId="77777777" w:rsid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13F48C3C" w14:textId="267E4F07" w:rsidR="5BEA6650" w:rsidRDefault="1112840B" w:rsidP="00BC0B5D">
      <w:pPr>
        <w:pStyle w:val="Heading2"/>
        <w:jc w:val="both"/>
        <w:rPr>
          <w:rFonts w:eastAsia="Calibri"/>
        </w:rPr>
      </w:pPr>
      <w:r w:rsidRPr="7360B6C1">
        <w:rPr>
          <w:rFonts w:eastAsia="Calibri"/>
        </w:rPr>
        <w:t>African Views Organization a NJ Nonprofit Corporation</w:t>
      </w:r>
    </w:p>
    <w:p w14:paraId="097ADCA9" w14:textId="77777777" w:rsidR="00BC0B5D" w:rsidRPr="00BC0B5D"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Mr. Cosmas Nwariri, Executive Member, African View Foundation</w:t>
      </w:r>
    </w:p>
    <w:p w14:paraId="496FEB74" w14:textId="77777777" w:rsidR="00BC0B5D" w:rsidRPr="00BC0B5D"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Mr. Kanu Okoroji, Executive Member, African View Foundation</w:t>
      </w:r>
    </w:p>
    <w:p w14:paraId="65A8937C" w14:textId="77777777" w:rsidR="00BC0B5D" w:rsidRPr="00BC0B5D"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Mr. Peter Michael, Executive Member, African View Foundation</w:t>
      </w:r>
    </w:p>
    <w:p w14:paraId="0F2EEDCB" w14:textId="77777777" w:rsidR="00BC0B5D" w:rsidRPr="00BC0B5D"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Mr. Izunna Muokaeme, Executive Member, African View Foundation</w:t>
      </w:r>
    </w:p>
    <w:p w14:paraId="4029FC9B" w14:textId="394CF4D2" w:rsidR="5BEA6650"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Mr. Emmanuel Ejiogu, Executive Member, Youth Orientation for Development</w:t>
      </w:r>
      <w:r w:rsidR="1112840B" w:rsidRPr="3A2D4054">
        <w:rPr>
          <w:rFonts w:eastAsia="Times New Roman"/>
          <w:color w:val="000000" w:themeColor="text1"/>
          <w:sz w:val="24"/>
          <w:szCs w:val="24"/>
          <w:lang w:eastAsia="en-GB"/>
        </w:rPr>
        <w:t xml:space="preserve"> </w:t>
      </w:r>
    </w:p>
    <w:p w14:paraId="13DB9AE5" w14:textId="77777777" w:rsidR="00BC0B5D" w:rsidRPr="00BC0B5D" w:rsidRDefault="00BC0B5D"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7EFA4DA5" w14:textId="67A9DB13" w:rsidR="5BEA6650" w:rsidRDefault="1112840B" w:rsidP="00BC0B5D">
      <w:pPr>
        <w:pStyle w:val="Heading2"/>
        <w:jc w:val="both"/>
        <w:rPr>
          <w:rFonts w:eastAsia="Calibri"/>
        </w:rPr>
      </w:pPr>
      <w:r w:rsidRPr="7360B6C1">
        <w:rPr>
          <w:rFonts w:eastAsia="Calibri"/>
        </w:rPr>
        <w:t>African Youth Employment Initiatives (AYEI)</w:t>
      </w:r>
    </w:p>
    <w:p w14:paraId="68B21D2D" w14:textId="77777777" w:rsidR="00322239" w:rsidRP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Mr. Martin Awuah, Field Officer, African Youth Employment Initiatives-Ayei</w:t>
      </w:r>
    </w:p>
    <w:p w14:paraId="14163C77" w14:textId="14402B6F"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lastRenderedPageBreak/>
        <w:t>Mr. Mahmoud Sy, Agribusiness Development Director, African Youth Employment Initiatives-Ayei</w:t>
      </w:r>
    </w:p>
    <w:p w14:paraId="341A5109" w14:textId="432E8964" w:rsidR="00322239" w:rsidRP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 xml:space="preserve">Mr. Owusu Attah, </w:t>
      </w:r>
      <w:r w:rsidR="00F35F26">
        <w:rPr>
          <w:rFonts w:eastAsia="Times New Roman"/>
          <w:color w:val="000000"/>
          <w:sz w:val="24"/>
          <w:szCs w:val="24"/>
          <w:lang w:eastAsia="en-GB"/>
        </w:rPr>
        <w:t>CEO</w:t>
      </w:r>
      <w:r w:rsidRPr="00322239">
        <w:rPr>
          <w:rFonts w:eastAsia="Times New Roman"/>
          <w:color w:val="000000"/>
          <w:sz w:val="24"/>
          <w:szCs w:val="24"/>
          <w:lang w:eastAsia="en-GB"/>
        </w:rPr>
        <w:t>, Adak Duah Investment Ltd</w:t>
      </w:r>
    </w:p>
    <w:p w14:paraId="70A39BC3" w14:textId="77777777"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 Amponsah Isaac, Ayei Coordinator National Senegal, African Youth Employment Initiatives-Ayei</w:t>
      </w:r>
    </w:p>
    <w:p w14:paraId="15162E09" w14:textId="4F9B6B58" w:rsidR="5BEA6650"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Mr. Fulgence Niyonkuru, Operations Director, African Youth Employment Initiatives-Ayei</w:t>
      </w:r>
      <w:r w:rsidR="1112840B" w:rsidRPr="00322239">
        <w:rPr>
          <w:rFonts w:eastAsia="Times New Roman"/>
          <w:color w:val="000000"/>
          <w:sz w:val="24"/>
          <w:szCs w:val="24"/>
          <w:lang w:eastAsia="en-GB"/>
        </w:rPr>
        <w:t xml:space="preserve"> </w:t>
      </w:r>
    </w:p>
    <w:p w14:paraId="2D32CFE2" w14:textId="77777777" w:rsidR="00322239" w:rsidRP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p>
    <w:p w14:paraId="3EA90838" w14:textId="5C6AD091" w:rsidR="5BEA6650" w:rsidRDefault="1112840B" w:rsidP="00BC0B5D">
      <w:pPr>
        <w:pStyle w:val="Heading2"/>
        <w:jc w:val="both"/>
        <w:rPr>
          <w:rFonts w:eastAsia="Calibri"/>
        </w:rPr>
      </w:pPr>
      <w:r w:rsidRPr="7360B6C1">
        <w:rPr>
          <w:rFonts w:eastAsia="Calibri"/>
        </w:rPr>
        <w:t xml:space="preserve">African Youth Peer Review Committee (AYPRC) </w:t>
      </w:r>
    </w:p>
    <w:p w14:paraId="5358FA40" w14:textId="6F743974" w:rsidR="00322239" w:rsidRPr="00322239" w:rsidRDefault="00322239" w:rsidP="00BA4711">
      <w:pPr>
        <w:ind w:left="720"/>
        <w:jc w:val="both"/>
        <w:rPr>
          <w:rFonts w:eastAsia="Times New Roman"/>
          <w:sz w:val="24"/>
          <w:szCs w:val="24"/>
          <w:lang w:val="en-US"/>
        </w:rPr>
      </w:pPr>
      <w:r w:rsidRPr="00322239">
        <w:rPr>
          <w:rFonts w:eastAsia="Times New Roman"/>
          <w:sz w:val="24"/>
          <w:szCs w:val="24"/>
          <w:lang w:val="en-US"/>
        </w:rPr>
        <w:t xml:space="preserve">Mr. Abel Colduo, Coordinator </w:t>
      </w:r>
      <w:r w:rsidR="00B24396" w:rsidRPr="00322239">
        <w:rPr>
          <w:rFonts w:eastAsia="Times New Roman"/>
          <w:sz w:val="24"/>
          <w:szCs w:val="24"/>
          <w:lang w:val="en-US"/>
        </w:rPr>
        <w:t>on</w:t>
      </w:r>
      <w:r w:rsidRPr="00322239">
        <w:rPr>
          <w:rFonts w:eastAsia="Times New Roman"/>
          <w:sz w:val="24"/>
          <w:szCs w:val="24"/>
          <w:lang w:val="en-US"/>
        </w:rPr>
        <w:t xml:space="preserve"> Natural Resource Management, African Youth Peer Review Committee</w:t>
      </w:r>
    </w:p>
    <w:p w14:paraId="17854018" w14:textId="77777777" w:rsidR="00322239" w:rsidRPr="00322239" w:rsidRDefault="00322239" w:rsidP="00BA4711">
      <w:pPr>
        <w:ind w:firstLine="720"/>
        <w:jc w:val="both"/>
        <w:rPr>
          <w:rFonts w:eastAsia="Times New Roman"/>
          <w:sz w:val="24"/>
          <w:szCs w:val="24"/>
          <w:lang w:val="en-US"/>
        </w:rPr>
      </w:pPr>
      <w:r w:rsidRPr="00322239">
        <w:rPr>
          <w:rFonts w:eastAsia="Times New Roman"/>
          <w:sz w:val="24"/>
          <w:szCs w:val="24"/>
          <w:lang w:val="en-US"/>
        </w:rPr>
        <w:t>Mr. O' George Stephens, Agriculturist, African Youth Peer Review Committee</w:t>
      </w:r>
    </w:p>
    <w:p w14:paraId="6DF8A033" w14:textId="77777777" w:rsidR="00322239" w:rsidRPr="00322239" w:rsidRDefault="00322239" w:rsidP="00BA4711">
      <w:pPr>
        <w:ind w:firstLine="720"/>
        <w:jc w:val="both"/>
        <w:rPr>
          <w:rFonts w:eastAsia="Times New Roman"/>
          <w:sz w:val="24"/>
          <w:szCs w:val="24"/>
          <w:lang w:val="en-US"/>
        </w:rPr>
      </w:pPr>
      <w:r w:rsidRPr="00322239">
        <w:rPr>
          <w:rFonts w:eastAsia="Times New Roman"/>
          <w:sz w:val="24"/>
          <w:szCs w:val="24"/>
          <w:lang w:val="en-US"/>
        </w:rPr>
        <w:t>Mr. Moibeyan Kanneh, Pollution Officer, African Youth Peer Review Committee</w:t>
      </w:r>
    </w:p>
    <w:p w14:paraId="7626A94E" w14:textId="6785D396" w:rsidR="00322239" w:rsidRPr="00322239" w:rsidRDefault="00322239" w:rsidP="00BA4711">
      <w:pPr>
        <w:ind w:firstLine="720"/>
        <w:jc w:val="both"/>
        <w:rPr>
          <w:rFonts w:eastAsia="Times New Roman"/>
          <w:sz w:val="24"/>
          <w:szCs w:val="24"/>
          <w:lang w:val="en-US"/>
        </w:rPr>
      </w:pPr>
      <w:r w:rsidRPr="00322239">
        <w:rPr>
          <w:rFonts w:eastAsia="Times New Roman"/>
          <w:sz w:val="24"/>
          <w:szCs w:val="24"/>
          <w:lang w:val="en-US"/>
        </w:rPr>
        <w:t>Mr. Elton Duokie, Chief Executive Officer (</w:t>
      </w:r>
      <w:r w:rsidR="00F35F26">
        <w:rPr>
          <w:rFonts w:eastAsia="Times New Roman"/>
          <w:sz w:val="24"/>
          <w:szCs w:val="24"/>
          <w:lang w:val="en-US"/>
        </w:rPr>
        <w:t>CEO</w:t>
      </w:r>
      <w:r w:rsidRPr="00322239">
        <w:rPr>
          <w:rFonts w:eastAsia="Times New Roman"/>
          <w:sz w:val="24"/>
          <w:szCs w:val="24"/>
          <w:lang w:val="en-US"/>
        </w:rPr>
        <w:t>), The Millennium Associates (Tma)</w:t>
      </w:r>
    </w:p>
    <w:p w14:paraId="4439FB04" w14:textId="20A0B363" w:rsidR="00322239" w:rsidRPr="00322239" w:rsidRDefault="00322239" w:rsidP="00BA4711">
      <w:pPr>
        <w:ind w:firstLine="720"/>
        <w:jc w:val="both"/>
        <w:rPr>
          <w:rFonts w:eastAsia="Times New Roman"/>
          <w:sz w:val="24"/>
          <w:szCs w:val="24"/>
          <w:lang w:val="en-US"/>
        </w:rPr>
      </w:pPr>
      <w:r w:rsidRPr="00322239">
        <w:rPr>
          <w:rFonts w:eastAsia="Times New Roman"/>
          <w:sz w:val="24"/>
          <w:szCs w:val="24"/>
          <w:lang w:val="en-US"/>
        </w:rPr>
        <w:t xml:space="preserve">Mr. Cephas Gweh, Student Representative </w:t>
      </w:r>
      <w:r w:rsidR="00B24396" w:rsidRPr="00322239">
        <w:rPr>
          <w:rFonts w:eastAsia="Times New Roman"/>
          <w:sz w:val="24"/>
          <w:szCs w:val="24"/>
          <w:lang w:val="en-US"/>
        </w:rPr>
        <w:t>on</w:t>
      </w:r>
      <w:r w:rsidRPr="00322239">
        <w:rPr>
          <w:rFonts w:eastAsia="Times New Roman"/>
          <w:sz w:val="24"/>
          <w:szCs w:val="24"/>
          <w:lang w:val="en-US"/>
        </w:rPr>
        <w:t xml:space="preserve"> Climate Change, African Youth Peer Review </w:t>
      </w:r>
    </w:p>
    <w:p w14:paraId="75B158F3" w14:textId="65C54A4C" w:rsidR="00322239" w:rsidRDefault="00322239" w:rsidP="00BA4711">
      <w:pPr>
        <w:ind w:firstLine="720"/>
        <w:jc w:val="both"/>
        <w:rPr>
          <w:rFonts w:eastAsia="Times New Roman"/>
          <w:sz w:val="24"/>
          <w:szCs w:val="24"/>
          <w:lang w:val="en-US"/>
        </w:rPr>
      </w:pPr>
      <w:r w:rsidRPr="00322239">
        <w:rPr>
          <w:rFonts w:eastAsia="Times New Roman"/>
          <w:sz w:val="24"/>
          <w:szCs w:val="24"/>
          <w:lang w:val="en-US"/>
        </w:rPr>
        <w:t>Committee</w:t>
      </w:r>
      <w:r w:rsidR="1112840B" w:rsidRPr="7360B6C1">
        <w:rPr>
          <w:rFonts w:eastAsia="Times New Roman"/>
          <w:sz w:val="24"/>
          <w:szCs w:val="24"/>
          <w:lang w:val="en-US"/>
        </w:rPr>
        <w:t xml:space="preserve"> </w:t>
      </w:r>
    </w:p>
    <w:p w14:paraId="5426D20F" w14:textId="77777777" w:rsidR="00322239" w:rsidRDefault="00322239" w:rsidP="00BC0B5D">
      <w:pPr>
        <w:ind w:firstLine="720"/>
        <w:jc w:val="both"/>
        <w:rPr>
          <w:rFonts w:eastAsia="Times New Roman"/>
          <w:sz w:val="24"/>
          <w:szCs w:val="24"/>
          <w:lang w:val="en-US"/>
        </w:rPr>
      </w:pPr>
    </w:p>
    <w:p w14:paraId="362B2225" w14:textId="1B1B9BB7" w:rsidR="5BEA6650" w:rsidRDefault="1112840B" w:rsidP="00BC0B5D">
      <w:pPr>
        <w:pStyle w:val="Heading2"/>
        <w:jc w:val="both"/>
        <w:rPr>
          <w:rFonts w:eastAsia="Calibri"/>
        </w:rPr>
      </w:pPr>
      <w:r w:rsidRPr="7360B6C1">
        <w:rPr>
          <w:rFonts w:eastAsia="Calibri"/>
        </w:rPr>
        <w:t>African Youths Initiative on Crime Prevention</w:t>
      </w:r>
    </w:p>
    <w:p w14:paraId="17347BE4" w14:textId="18CA7124"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Nwafor Ekene, Training Team Member, African Youths Initiative on Crime Prevention</w:t>
      </w:r>
    </w:p>
    <w:p w14:paraId="5381A80D" w14:textId="4BC740A9"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Enyinaya James Maduike, Training Team Member, African Youths Initiative on Crime Prevention</w:t>
      </w:r>
    </w:p>
    <w:p w14:paraId="3018ECD7" w14:textId="7547A976"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Christopher Joshua, Training Team Member, African Youths Initiative on Crime Prevention</w:t>
      </w:r>
    </w:p>
    <w:p w14:paraId="4742C015" w14:textId="04171976"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Odunukwe Hilary, Training Team Member, African Youths Initiative on Crime Prevention</w:t>
      </w:r>
    </w:p>
    <w:p w14:paraId="565301D0" w14:textId="13DFBFC5" w:rsidR="5BEA6650" w:rsidRDefault="00322239" w:rsidP="00BC0B5D">
      <w:pPr>
        <w:ind w:left="720"/>
        <w:jc w:val="both"/>
        <w:rPr>
          <w:rFonts w:eastAsia="Times New Roman"/>
          <w:sz w:val="24"/>
          <w:szCs w:val="24"/>
          <w:lang w:val="en-US"/>
        </w:rPr>
      </w:pPr>
      <w:r w:rsidRPr="00322239">
        <w:rPr>
          <w:rFonts w:eastAsia="Times New Roman"/>
          <w:sz w:val="24"/>
          <w:szCs w:val="24"/>
          <w:lang w:val="en-US"/>
        </w:rPr>
        <w:t>Mr. Nelson Chidozie, Training Team Member, African Youths Initiative on Crime Prevention</w:t>
      </w:r>
    </w:p>
    <w:p w14:paraId="74893CB3" w14:textId="77777777" w:rsidR="00322239" w:rsidRPr="00322239" w:rsidRDefault="00322239" w:rsidP="00BC0B5D">
      <w:pPr>
        <w:ind w:left="720"/>
        <w:jc w:val="both"/>
        <w:rPr>
          <w:rFonts w:eastAsia="Times New Roman"/>
          <w:sz w:val="24"/>
          <w:szCs w:val="24"/>
        </w:rPr>
      </w:pPr>
    </w:p>
    <w:p w14:paraId="1FE86C28" w14:textId="013134F7" w:rsidR="00322239" w:rsidRDefault="1112840B" w:rsidP="00BC0B5D">
      <w:pPr>
        <w:pStyle w:val="Heading2"/>
        <w:jc w:val="both"/>
        <w:rPr>
          <w:rFonts w:eastAsia="Calibri"/>
        </w:rPr>
      </w:pPr>
      <w:r w:rsidRPr="7360B6C1">
        <w:rPr>
          <w:rFonts w:eastAsia="Calibri"/>
        </w:rPr>
        <w:t>Africa Youths International Development Foundation</w:t>
      </w:r>
    </w:p>
    <w:p w14:paraId="7E61803D"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Asaolu Tunji John, State Coordinator, Africa Youth International Development Foundation</w:t>
      </w:r>
    </w:p>
    <w:p w14:paraId="72296E7E" w14:textId="418A2D9C"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 xml:space="preserve">Mr. Nwachukwu Isioma Maxwell, Director </w:t>
      </w:r>
      <w:r w:rsidR="0FF56A3E" w:rsidRPr="37580BB0">
        <w:rPr>
          <w:rFonts w:eastAsia="Times New Roman"/>
          <w:sz w:val="24"/>
          <w:szCs w:val="24"/>
          <w:lang w:val="en-US"/>
        </w:rPr>
        <w:t>o</w:t>
      </w:r>
      <w:r w:rsidRPr="37580BB0">
        <w:rPr>
          <w:rFonts w:eastAsia="Times New Roman"/>
          <w:sz w:val="24"/>
          <w:szCs w:val="24"/>
          <w:lang w:val="en-US"/>
        </w:rPr>
        <w:t>f</w:t>
      </w:r>
      <w:r w:rsidRPr="00322239">
        <w:rPr>
          <w:rFonts w:eastAsia="Times New Roman"/>
          <w:sz w:val="24"/>
          <w:szCs w:val="24"/>
          <w:lang w:val="en-US"/>
        </w:rPr>
        <w:t xml:space="preserve"> Operation, African Youth International Development Foundation</w:t>
      </w:r>
    </w:p>
    <w:p w14:paraId="3A80C2B2" w14:textId="6CAD9A30"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 xml:space="preserve">Mr. Ogundana Damilola, Chairman Board </w:t>
      </w:r>
      <w:r w:rsidR="5D15E5DF" w:rsidRPr="37580BB0">
        <w:rPr>
          <w:rFonts w:eastAsia="Times New Roman"/>
          <w:sz w:val="24"/>
          <w:szCs w:val="24"/>
          <w:lang w:val="en-US"/>
        </w:rPr>
        <w:t>o</w:t>
      </w:r>
      <w:r w:rsidRPr="37580BB0">
        <w:rPr>
          <w:rFonts w:eastAsia="Times New Roman"/>
          <w:sz w:val="24"/>
          <w:szCs w:val="24"/>
          <w:lang w:val="en-US"/>
        </w:rPr>
        <w:t>f</w:t>
      </w:r>
      <w:r w:rsidRPr="00322239">
        <w:rPr>
          <w:rFonts w:eastAsia="Times New Roman"/>
          <w:sz w:val="24"/>
          <w:szCs w:val="24"/>
          <w:lang w:val="en-US"/>
        </w:rPr>
        <w:t xml:space="preserve"> Trustees </w:t>
      </w:r>
      <w:r w:rsidR="427D49E3" w:rsidRPr="37580BB0">
        <w:rPr>
          <w:rFonts w:eastAsia="Times New Roman"/>
          <w:sz w:val="24"/>
          <w:szCs w:val="24"/>
          <w:lang w:val="en-US"/>
        </w:rPr>
        <w:t>a</w:t>
      </w:r>
      <w:r w:rsidRPr="37580BB0">
        <w:rPr>
          <w:rFonts w:eastAsia="Times New Roman"/>
          <w:sz w:val="24"/>
          <w:szCs w:val="24"/>
          <w:lang w:val="en-US"/>
        </w:rPr>
        <w:t>nd U</w:t>
      </w:r>
      <w:r w:rsidR="32974426" w:rsidRPr="37580BB0">
        <w:rPr>
          <w:rFonts w:eastAsia="Times New Roman"/>
          <w:sz w:val="24"/>
          <w:szCs w:val="24"/>
          <w:lang w:val="en-US"/>
        </w:rPr>
        <w:t>N ECOSOC</w:t>
      </w:r>
      <w:r w:rsidRPr="00322239">
        <w:rPr>
          <w:rFonts w:eastAsia="Times New Roman"/>
          <w:sz w:val="24"/>
          <w:szCs w:val="24"/>
          <w:lang w:val="en-US"/>
        </w:rPr>
        <w:t xml:space="preserve"> Contact Person, </w:t>
      </w:r>
    </w:p>
    <w:p w14:paraId="78BA084B" w14:textId="67F98DA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 xml:space="preserve">African Youth International Development </w:t>
      </w:r>
      <w:r w:rsidR="00A844A5" w:rsidRPr="00322239">
        <w:rPr>
          <w:rFonts w:eastAsia="Times New Roman"/>
          <w:sz w:val="24"/>
          <w:szCs w:val="24"/>
          <w:lang w:val="en-US"/>
        </w:rPr>
        <w:t>Foundation</w:t>
      </w:r>
    </w:p>
    <w:p w14:paraId="241833F1" w14:textId="4EC22243"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Okon Joseph Felix, Member Advisory Council, Africa Youth International Development Foundation</w:t>
      </w:r>
    </w:p>
    <w:p w14:paraId="3E4ABD3C" w14:textId="16E41D82" w:rsidR="5BEA6650" w:rsidRDefault="00322239" w:rsidP="00BC0B5D">
      <w:pPr>
        <w:ind w:left="720"/>
        <w:jc w:val="both"/>
        <w:rPr>
          <w:rFonts w:eastAsia="Times New Roman"/>
          <w:sz w:val="24"/>
          <w:szCs w:val="24"/>
          <w:lang w:val="en-US"/>
        </w:rPr>
      </w:pPr>
      <w:r w:rsidRPr="00322239">
        <w:rPr>
          <w:rFonts w:eastAsia="Times New Roman"/>
          <w:sz w:val="24"/>
          <w:szCs w:val="24"/>
          <w:lang w:val="en-US"/>
        </w:rPr>
        <w:t>Mr. Ezedigbo Ogomegbunam Emmanuel, Member Advisory Council, African Youth International Development Foundation</w:t>
      </w:r>
      <w:r w:rsidR="1112840B" w:rsidRPr="00322239">
        <w:rPr>
          <w:rFonts w:eastAsia="Times New Roman"/>
          <w:sz w:val="24"/>
          <w:szCs w:val="24"/>
          <w:lang w:val="en-US"/>
        </w:rPr>
        <w:t xml:space="preserve"> </w:t>
      </w:r>
    </w:p>
    <w:p w14:paraId="45D39C29" w14:textId="77777777" w:rsidR="00322239" w:rsidRPr="00322239" w:rsidRDefault="00322239" w:rsidP="00BC0B5D">
      <w:pPr>
        <w:ind w:left="720"/>
        <w:jc w:val="both"/>
        <w:rPr>
          <w:rFonts w:eastAsia="Times New Roman"/>
          <w:sz w:val="24"/>
          <w:szCs w:val="24"/>
          <w:lang w:val="en-US"/>
        </w:rPr>
      </w:pPr>
    </w:p>
    <w:p w14:paraId="23C24155" w14:textId="6DCB343A" w:rsidR="5BEA6650" w:rsidRDefault="1112840B" w:rsidP="00BC0B5D">
      <w:pPr>
        <w:pStyle w:val="Heading2"/>
        <w:jc w:val="both"/>
        <w:rPr>
          <w:rFonts w:eastAsia="Calibri"/>
        </w:rPr>
      </w:pPr>
      <w:r w:rsidRPr="7360B6C1">
        <w:rPr>
          <w:rFonts w:eastAsia="Calibri"/>
        </w:rPr>
        <w:t>Africommunity Technology Development Centre, Abia State</w:t>
      </w:r>
    </w:p>
    <w:p w14:paraId="21BCCE52"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Udoka Uzoyi, Environmental Engineer, Africommunity Technology Development Centre</w:t>
      </w:r>
    </w:p>
    <w:p w14:paraId="6343F402"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Chekube Ojei, Media Officer, Africommunity Technology Development Centre</w:t>
      </w:r>
    </w:p>
    <w:p w14:paraId="40F4D0DC"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Ayanate Bala, Sanitation Officer, Africommunity Technology Development Centre</w:t>
      </w:r>
    </w:p>
    <w:p w14:paraId="0AFD637D"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Royal Osugbe, Sanitation Officer, Africommunity Technology Development Centre</w:t>
      </w:r>
    </w:p>
    <w:p w14:paraId="42B9E3EA" w14:textId="35DE648A" w:rsidR="5BEA6650" w:rsidRDefault="00322239" w:rsidP="00BC0B5D">
      <w:pPr>
        <w:ind w:left="720"/>
        <w:jc w:val="both"/>
        <w:rPr>
          <w:rFonts w:eastAsia="Times New Roman"/>
          <w:sz w:val="24"/>
          <w:szCs w:val="24"/>
          <w:lang w:val="en-US"/>
        </w:rPr>
      </w:pPr>
      <w:r w:rsidRPr="00322239">
        <w:rPr>
          <w:rFonts w:eastAsia="Times New Roman"/>
          <w:sz w:val="24"/>
          <w:szCs w:val="24"/>
          <w:lang w:val="en-US"/>
        </w:rPr>
        <w:t>Mr. Timothy Ibe, Awareness Officer, Africommunity Technology Development Centre</w:t>
      </w:r>
      <w:r w:rsidR="1112840B" w:rsidRPr="00322239">
        <w:rPr>
          <w:rFonts w:eastAsia="Times New Roman"/>
          <w:sz w:val="24"/>
          <w:szCs w:val="24"/>
          <w:lang w:val="en-US"/>
        </w:rPr>
        <w:t xml:space="preserve"> </w:t>
      </w:r>
    </w:p>
    <w:p w14:paraId="6DBA8757" w14:textId="0673110C" w:rsidR="00322239" w:rsidRDefault="00322239" w:rsidP="00BC0B5D">
      <w:pPr>
        <w:ind w:left="720"/>
        <w:jc w:val="both"/>
        <w:rPr>
          <w:rFonts w:eastAsia="Times New Roman"/>
          <w:sz w:val="24"/>
          <w:szCs w:val="24"/>
          <w:lang w:val="en-US"/>
        </w:rPr>
      </w:pPr>
    </w:p>
    <w:p w14:paraId="5468DCEE" w14:textId="0645A497" w:rsidR="5BEA6650" w:rsidRDefault="1112840B" w:rsidP="00BC0B5D">
      <w:pPr>
        <w:pStyle w:val="Heading2"/>
        <w:jc w:val="both"/>
        <w:rPr>
          <w:rFonts w:eastAsia="Calibri"/>
        </w:rPr>
      </w:pPr>
      <w:r w:rsidRPr="7360B6C1">
        <w:rPr>
          <w:rFonts w:eastAsia="Calibri"/>
        </w:rPr>
        <w:t>Afrique Esperance</w:t>
      </w:r>
    </w:p>
    <w:p w14:paraId="1022CC1F" w14:textId="70643875"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Oyeoussi Charles Balogoun, Member, Global Environmental and Climate Conservation Initiative</w:t>
      </w:r>
    </w:p>
    <w:p w14:paraId="21FD78C9"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Martha Murunga, President, Afrique Esperance</w:t>
      </w:r>
    </w:p>
    <w:p w14:paraId="140F815A"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Ms. Okechukwu Victor, Country Representative, Afrique Esperance</w:t>
      </w:r>
    </w:p>
    <w:p w14:paraId="585A1B11" w14:textId="65D93B1B" w:rsidR="5BEA6650" w:rsidRDefault="00322239" w:rsidP="00BC0B5D">
      <w:pPr>
        <w:ind w:left="720"/>
        <w:jc w:val="both"/>
        <w:rPr>
          <w:rFonts w:eastAsia="Times New Roman"/>
          <w:sz w:val="24"/>
          <w:szCs w:val="24"/>
          <w:lang w:val="en-US"/>
        </w:rPr>
      </w:pPr>
      <w:r w:rsidRPr="00322239">
        <w:rPr>
          <w:rFonts w:eastAsia="Times New Roman"/>
          <w:sz w:val="24"/>
          <w:szCs w:val="24"/>
          <w:lang w:val="en-US"/>
        </w:rPr>
        <w:lastRenderedPageBreak/>
        <w:t>Mr. Henry Onyemerenenche, Member, Global Environmental and Climate Conservation Initiative</w:t>
      </w:r>
      <w:r w:rsidR="1112840B" w:rsidRPr="7360B6C1">
        <w:rPr>
          <w:rFonts w:eastAsia="Times New Roman"/>
          <w:sz w:val="24"/>
          <w:szCs w:val="24"/>
          <w:lang w:val="en-US"/>
        </w:rPr>
        <w:t xml:space="preserve"> </w:t>
      </w:r>
    </w:p>
    <w:p w14:paraId="137459B1" w14:textId="77777777" w:rsidR="00322239" w:rsidRDefault="00322239" w:rsidP="00BC0B5D">
      <w:pPr>
        <w:ind w:left="720"/>
        <w:jc w:val="both"/>
        <w:rPr>
          <w:rFonts w:eastAsia="Times New Roman"/>
          <w:sz w:val="24"/>
          <w:szCs w:val="24"/>
          <w:lang w:val="en-US"/>
        </w:rPr>
      </w:pPr>
    </w:p>
    <w:p w14:paraId="16A0CBB9" w14:textId="74D8853D" w:rsidR="5BEA6650" w:rsidRPr="00BC0B5D" w:rsidRDefault="1112840B" w:rsidP="00BC0B5D">
      <w:pPr>
        <w:pStyle w:val="Heading2"/>
        <w:jc w:val="both"/>
        <w:rPr>
          <w:rFonts w:eastAsia="Calibri"/>
          <w:lang w:val="es-CR"/>
        </w:rPr>
      </w:pPr>
      <w:r w:rsidRPr="00BC0B5D">
        <w:rPr>
          <w:rFonts w:eastAsia="Calibri"/>
          <w:lang w:val="es-CR"/>
        </w:rPr>
        <w:t>Ágora Ciudadanos Cambiando México</w:t>
      </w:r>
    </w:p>
    <w:p w14:paraId="0398D308" w14:textId="131085DC" w:rsidR="00322239" w:rsidRPr="007D485C" w:rsidRDefault="00322239" w:rsidP="00BC0B5D">
      <w:pPr>
        <w:ind w:firstLine="720"/>
        <w:jc w:val="both"/>
        <w:rPr>
          <w:rFonts w:eastAsia="Times New Roman"/>
          <w:sz w:val="24"/>
          <w:szCs w:val="24"/>
          <w:lang w:val="es-CR"/>
        </w:rPr>
      </w:pPr>
      <w:r w:rsidRPr="00BC0B5D">
        <w:rPr>
          <w:rFonts w:eastAsia="Times New Roman"/>
          <w:sz w:val="24"/>
          <w:szCs w:val="24"/>
          <w:lang w:val="es-CR"/>
        </w:rPr>
        <w:t xml:space="preserve">Ms. Janna Radi, Student, University </w:t>
      </w:r>
      <w:r w:rsidR="1D41BB94" w:rsidRPr="62F1BABD">
        <w:rPr>
          <w:rFonts w:eastAsia="Times New Roman"/>
          <w:sz w:val="24"/>
          <w:szCs w:val="24"/>
          <w:lang w:val="es-CR"/>
        </w:rPr>
        <w:t>o</w:t>
      </w:r>
      <w:r w:rsidRPr="62F1BABD">
        <w:rPr>
          <w:rFonts w:eastAsia="Times New Roman"/>
          <w:sz w:val="24"/>
          <w:szCs w:val="24"/>
          <w:lang w:val="es-CR"/>
        </w:rPr>
        <w:t>f</w:t>
      </w:r>
      <w:r w:rsidRPr="00BC0B5D">
        <w:rPr>
          <w:rFonts w:eastAsia="Times New Roman"/>
          <w:sz w:val="24"/>
          <w:szCs w:val="24"/>
          <w:lang w:val="es-CR"/>
        </w:rPr>
        <w:t xml:space="preserve"> Glasgow</w:t>
      </w:r>
    </w:p>
    <w:p w14:paraId="18E49B19" w14:textId="02867231"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Qjiel Giuliano Mikhl Mariano, Youth Advocate, Global Youth Coalition on Plastic Pollution</w:t>
      </w:r>
    </w:p>
    <w:p w14:paraId="151EC29C" w14:textId="37FFC7DB"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Ms. Thelma Gonzalez Cruz, Youth Advocate, Global Youth Coalition on Plastic Pollution</w:t>
      </w:r>
    </w:p>
    <w:p w14:paraId="07F5D0E2" w14:textId="77777777" w:rsidR="00322239" w:rsidRPr="00322239" w:rsidRDefault="00322239" w:rsidP="00BC0B5D">
      <w:pPr>
        <w:jc w:val="both"/>
        <w:rPr>
          <w:lang w:val="en-US"/>
        </w:rPr>
      </w:pPr>
    </w:p>
    <w:p w14:paraId="7247D26B" w14:textId="65C56826" w:rsidR="5BEA6650" w:rsidRDefault="1112840B" w:rsidP="00BC0B5D">
      <w:pPr>
        <w:pStyle w:val="Heading2"/>
        <w:jc w:val="both"/>
        <w:rPr>
          <w:rFonts w:eastAsia="Calibri"/>
        </w:rPr>
      </w:pPr>
      <w:r w:rsidRPr="7360B6C1">
        <w:rPr>
          <w:rFonts w:eastAsia="Calibri"/>
        </w:rPr>
        <w:t>Ajemalebu Self Help (AJESH)</w:t>
      </w:r>
    </w:p>
    <w:p w14:paraId="70391D87" w14:textId="379CB96A"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 xml:space="preserve">Mr. Ajang Ndonge Brandon, </w:t>
      </w:r>
      <w:r w:rsidR="00F35F26">
        <w:rPr>
          <w:rFonts w:eastAsia="Times New Roman"/>
          <w:sz w:val="24"/>
          <w:szCs w:val="24"/>
          <w:lang w:val="en-US"/>
        </w:rPr>
        <w:t>CEO</w:t>
      </w:r>
      <w:r w:rsidRPr="00322239">
        <w:rPr>
          <w:rFonts w:eastAsia="Times New Roman"/>
          <w:sz w:val="24"/>
          <w:szCs w:val="24"/>
          <w:lang w:val="en-US"/>
        </w:rPr>
        <w:t>, Ajesh</w:t>
      </w:r>
    </w:p>
    <w:p w14:paraId="5A2EAA52"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Agbor Georgiana Manyo, Freshwater Protected Area Managing Officer, Ajesh</w:t>
      </w:r>
    </w:p>
    <w:p w14:paraId="4B48E361" w14:textId="77777777"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Bekoh Keji Jerome, Marine Conservation Specialist, Ajesh</w:t>
      </w:r>
    </w:p>
    <w:p w14:paraId="4647E70A" w14:textId="67EC958E"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Alobwede Mesumbe Rene, Community Development Specialist and Planning Officer, Ajesh</w:t>
      </w:r>
    </w:p>
    <w:p w14:paraId="0CC67F87" w14:textId="4D56E407" w:rsidR="5BEA6650" w:rsidRDefault="00322239" w:rsidP="00BC0B5D">
      <w:pPr>
        <w:ind w:left="720"/>
        <w:jc w:val="both"/>
        <w:rPr>
          <w:rFonts w:eastAsia="Times New Roman"/>
          <w:sz w:val="24"/>
          <w:szCs w:val="24"/>
          <w:lang w:val="en-US"/>
        </w:rPr>
      </w:pPr>
      <w:r w:rsidRPr="00322239">
        <w:rPr>
          <w:rFonts w:eastAsia="Times New Roman"/>
          <w:sz w:val="24"/>
          <w:szCs w:val="24"/>
          <w:lang w:val="en-US"/>
        </w:rPr>
        <w:t xml:space="preserve">Ms. Ajebe Nnoko Ngaaje Harrison, Conservation and Development Officer </w:t>
      </w:r>
      <w:r w:rsidR="4F8F5A56" w:rsidRPr="37580BB0">
        <w:rPr>
          <w:rFonts w:eastAsia="Times New Roman"/>
          <w:sz w:val="24"/>
          <w:szCs w:val="24"/>
          <w:lang w:val="en-US"/>
        </w:rPr>
        <w:t>a</w:t>
      </w:r>
      <w:r w:rsidRPr="37580BB0">
        <w:rPr>
          <w:rFonts w:eastAsia="Times New Roman"/>
          <w:sz w:val="24"/>
          <w:szCs w:val="24"/>
          <w:lang w:val="en-US"/>
        </w:rPr>
        <w:t>nd</w:t>
      </w:r>
      <w:r w:rsidRPr="00322239">
        <w:rPr>
          <w:rFonts w:eastAsia="Times New Roman"/>
          <w:sz w:val="24"/>
          <w:szCs w:val="24"/>
          <w:lang w:val="en-US"/>
        </w:rPr>
        <w:t xml:space="preserve"> Biologist, Ajesh</w:t>
      </w:r>
      <w:r w:rsidR="1112840B" w:rsidRPr="00322239">
        <w:rPr>
          <w:rFonts w:eastAsia="Times New Roman"/>
          <w:sz w:val="24"/>
          <w:szCs w:val="24"/>
          <w:lang w:val="en-US"/>
        </w:rPr>
        <w:t xml:space="preserve"> </w:t>
      </w:r>
    </w:p>
    <w:p w14:paraId="58A2D250" w14:textId="77777777" w:rsidR="00322239" w:rsidRPr="00322239" w:rsidRDefault="00322239" w:rsidP="00322239">
      <w:pPr>
        <w:ind w:left="720"/>
        <w:jc w:val="both"/>
        <w:rPr>
          <w:rFonts w:eastAsia="Times New Roman"/>
          <w:sz w:val="24"/>
          <w:szCs w:val="24"/>
          <w:lang w:val="en-US"/>
        </w:rPr>
      </w:pPr>
    </w:p>
    <w:p w14:paraId="4B558DDF" w14:textId="4A3014CF" w:rsidR="5BEA6650" w:rsidRDefault="1112840B" w:rsidP="7360B6C1">
      <w:pPr>
        <w:pStyle w:val="Heading2"/>
        <w:rPr>
          <w:rFonts w:eastAsia="Calibri"/>
        </w:rPr>
      </w:pPr>
      <w:r w:rsidRPr="7360B6C1">
        <w:rPr>
          <w:rFonts w:eastAsia="Calibri"/>
        </w:rPr>
        <w:t>AKO Foundation</w:t>
      </w:r>
    </w:p>
    <w:p w14:paraId="1D0C912A" w14:textId="77777777" w:rsidR="00BC0B5D" w:rsidRPr="00BC0B5D" w:rsidRDefault="00BC0B5D" w:rsidP="00BC0B5D">
      <w:pPr>
        <w:ind w:left="720"/>
        <w:jc w:val="both"/>
        <w:rPr>
          <w:rFonts w:eastAsia="Times New Roman"/>
          <w:sz w:val="24"/>
          <w:szCs w:val="24"/>
          <w:lang w:val="en-US"/>
        </w:rPr>
      </w:pPr>
      <w:r w:rsidRPr="00BC0B5D">
        <w:rPr>
          <w:rFonts w:eastAsia="Times New Roman"/>
          <w:sz w:val="24"/>
          <w:szCs w:val="24"/>
          <w:lang w:val="en-US"/>
        </w:rPr>
        <w:t>Mr. Kwaku Asamoah, Environmentalist, Ako Foundation</w:t>
      </w:r>
    </w:p>
    <w:p w14:paraId="0629BED8" w14:textId="77777777" w:rsidR="00BC0B5D" w:rsidRPr="00BC0B5D" w:rsidRDefault="00BC0B5D" w:rsidP="00BC0B5D">
      <w:pPr>
        <w:ind w:left="720"/>
        <w:jc w:val="both"/>
        <w:rPr>
          <w:rFonts w:eastAsia="Times New Roman"/>
          <w:sz w:val="24"/>
          <w:szCs w:val="24"/>
          <w:lang w:val="en-US"/>
        </w:rPr>
      </w:pPr>
      <w:r w:rsidRPr="00BC0B5D">
        <w:rPr>
          <w:rFonts w:eastAsia="Times New Roman"/>
          <w:sz w:val="24"/>
          <w:szCs w:val="24"/>
          <w:lang w:val="en-US"/>
        </w:rPr>
        <w:t>Mr. Jonas Mensah, Environmentalist, Ako Foundation</w:t>
      </w:r>
    </w:p>
    <w:p w14:paraId="0A8B1BFF" w14:textId="77777777" w:rsidR="00BC0B5D" w:rsidRPr="00BC0B5D" w:rsidRDefault="00BC0B5D" w:rsidP="00BC0B5D">
      <w:pPr>
        <w:ind w:left="720"/>
        <w:jc w:val="both"/>
        <w:rPr>
          <w:rFonts w:eastAsia="Times New Roman"/>
          <w:sz w:val="24"/>
          <w:szCs w:val="24"/>
          <w:lang w:val="en-US"/>
        </w:rPr>
      </w:pPr>
      <w:r w:rsidRPr="00BC0B5D">
        <w:rPr>
          <w:rFonts w:eastAsia="Times New Roman"/>
          <w:sz w:val="24"/>
          <w:szCs w:val="24"/>
          <w:lang w:val="en-US"/>
        </w:rPr>
        <w:t>Mr. Frank Ankomah, Sdgs Officer, Ako Foundation</w:t>
      </w:r>
    </w:p>
    <w:p w14:paraId="6BAF363F" w14:textId="43CE8FAA" w:rsidR="5BEA6650" w:rsidRDefault="00BC0B5D" w:rsidP="00BC0B5D">
      <w:pPr>
        <w:ind w:left="720"/>
        <w:jc w:val="both"/>
        <w:rPr>
          <w:rFonts w:eastAsia="Times New Roman"/>
          <w:sz w:val="24"/>
          <w:szCs w:val="24"/>
          <w:lang w:val="en-US"/>
        </w:rPr>
      </w:pPr>
      <w:r w:rsidRPr="00BC0B5D">
        <w:rPr>
          <w:rFonts w:eastAsia="Times New Roman"/>
          <w:sz w:val="24"/>
          <w:szCs w:val="24"/>
          <w:lang w:val="en-US"/>
        </w:rPr>
        <w:t>Dr. Gilbert Kumi, Manager, Field Verification &amp; Audit, Forestry Commission, Ghana</w:t>
      </w:r>
      <w:r w:rsidR="1112840B" w:rsidRPr="7360B6C1">
        <w:rPr>
          <w:rFonts w:eastAsia="Times New Roman"/>
          <w:sz w:val="24"/>
          <w:szCs w:val="24"/>
          <w:lang w:val="en-US"/>
        </w:rPr>
        <w:t xml:space="preserve"> </w:t>
      </w:r>
    </w:p>
    <w:p w14:paraId="3846C8C4" w14:textId="77777777" w:rsidR="00BC0B5D" w:rsidRDefault="00BC0B5D" w:rsidP="00BC0B5D">
      <w:pPr>
        <w:ind w:left="720"/>
        <w:jc w:val="both"/>
        <w:rPr>
          <w:rFonts w:eastAsia="Times New Roman"/>
          <w:sz w:val="24"/>
          <w:szCs w:val="24"/>
          <w:lang w:val="en-US"/>
        </w:rPr>
      </w:pPr>
    </w:p>
    <w:p w14:paraId="60D29A32" w14:textId="243FFEBA" w:rsidR="5BEA6650" w:rsidRDefault="1112840B" w:rsidP="00BC0B5D">
      <w:pPr>
        <w:pStyle w:val="Heading2"/>
        <w:jc w:val="both"/>
        <w:rPr>
          <w:rFonts w:eastAsia="Calibri"/>
        </w:rPr>
      </w:pPr>
      <w:r w:rsidRPr="7360B6C1">
        <w:rPr>
          <w:rFonts w:eastAsia="Calibri"/>
        </w:rPr>
        <w:t>Alaska Community Action on Toxics</w:t>
      </w:r>
    </w:p>
    <w:p w14:paraId="79B3FE0F" w14:textId="77777777" w:rsidR="00322239" w:rsidRDefault="00322239" w:rsidP="00BC0B5D">
      <w:pPr>
        <w:ind w:left="720"/>
        <w:jc w:val="both"/>
        <w:rPr>
          <w:rFonts w:eastAsia="Times New Roman"/>
          <w:sz w:val="24"/>
          <w:szCs w:val="24"/>
          <w:lang w:val="en-US"/>
        </w:rPr>
      </w:pPr>
      <w:r w:rsidRPr="00322239">
        <w:rPr>
          <w:rFonts w:eastAsia="Times New Roman"/>
          <w:sz w:val="24"/>
          <w:szCs w:val="24"/>
          <w:lang w:val="en-US"/>
        </w:rPr>
        <w:t xml:space="preserve">Ms. Pamela Miller, Environmental Health &amp; Justice Program Director, Alaska Community Action </w:t>
      </w:r>
      <w:r>
        <w:rPr>
          <w:rFonts w:eastAsia="Times New Roman"/>
          <w:sz w:val="24"/>
          <w:szCs w:val="24"/>
          <w:lang w:val="en-US"/>
        </w:rPr>
        <w:t>o</w:t>
      </w:r>
      <w:r w:rsidRPr="00322239">
        <w:rPr>
          <w:rFonts w:eastAsia="Times New Roman"/>
          <w:sz w:val="24"/>
          <w:szCs w:val="24"/>
          <w:lang w:val="en-US"/>
        </w:rPr>
        <w:t>n Toxic</w:t>
      </w:r>
      <w:r>
        <w:rPr>
          <w:rFonts w:eastAsia="Times New Roman"/>
          <w:sz w:val="24"/>
          <w:szCs w:val="24"/>
          <w:lang w:val="en-US"/>
        </w:rPr>
        <w:t>s</w:t>
      </w:r>
    </w:p>
    <w:p w14:paraId="3CDF1058" w14:textId="2D97CDA6"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Ms. Viola Waghiyi, Executive Director, Alaska Community Action on Toxics</w:t>
      </w:r>
    </w:p>
    <w:p w14:paraId="1F99CD1A" w14:textId="77777777" w:rsidR="00322239" w:rsidRPr="00322239" w:rsidRDefault="00322239" w:rsidP="00BC0B5D">
      <w:pPr>
        <w:jc w:val="both"/>
        <w:rPr>
          <w:lang w:val="en-US"/>
        </w:rPr>
      </w:pPr>
    </w:p>
    <w:p w14:paraId="0816FB59" w14:textId="7CF34D9E" w:rsidR="5BEA6650" w:rsidRDefault="1112840B" w:rsidP="00BC0B5D">
      <w:pPr>
        <w:pStyle w:val="Heading2"/>
        <w:jc w:val="both"/>
        <w:rPr>
          <w:rFonts w:eastAsia="Calibri"/>
        </w:rPr>
      </w:pPr>
      <w:r w:rsidRPr="7360B6C1">
        <w:rPr>
          <w:rFonts w:eastAsia="Calibri"/>
        </w:rPr>
        <w:t>Alebe Collins Nigeria Foundation</w:t>
      </w:r>
    </w:p>
    <w:p w14:paraId="5B9503E0"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Edwin Chidozie Nwakanma, Vice President, Alimosho Local Government</w:t>
      </w:r>
    </w:p>
    <w:p w14:paraId="7EC29325"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Joseph Chibuzo Amadi, Advocacy Officer, Nony.T Communications Limited</w:t>
      </w:r>
    </w:p>
    <w:p w14:paraId="0993EC6E"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Chinonso Kingsley Egbo, Environmental Head, Freespace Technologies Limited</w:t>
      </w:r>
    </w:p>
    <w:p w14:paraId="0AE1E05A"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Terrence Chinoso Chianumba, Program Coordinator, Alebe Collins Nigeria Foundation</w:t>
      </w:r>
    </w:p>
    <w:p w14:paraId="64029679" w14:textId="77777777" w:rsidR="00322239" w:rsidRDefault="00322239" w:rsidP="00BC0B5D">
      <w:pPr>
        <w:ind w:firstLine="720"/>
        <w:jc w:val="both"/>
        <w:rPr>
          <w:rFonts w:eastAsia="Times New Roman"/>
          <w:sz w:val="24"/>
          <w:szCs w:val="24"/>
          <w:lang w:val="en-US"/>
        </w:rPr>
      </w:pPr>
      <w:r w:rsidRPr="00322239">
        <w:rPr>
          <w:rFonts w:eastAsia="Times New Roman"/>
          <w:sz w:val="24"/>
          <w:szCs w:val="24"/>
          <w:lang w:val="en-US"/>
        </w:rPr>
        <w:t>Mr. Thaddeus Nwanneka Uche, Youth Coordinator, Enlit Engineering Nigeria Limited</w:t>
      </w:r>
    </w:p>
    <w:p w14:paraId="76772DC4" w14:textId="2CFD3A20" w:rsidR="7360B6C1" w:rsidRDefault="1112840B" w:rsidP="00BC0B5D">
      <w:pPr>
        <w:ind w:firstLine="720"/>
        <w:jc w:val="both"/>
        <w:rPr>
          <w:rFonts w:eastAsia="Times New Roman"/>
          <w:sz w:val="24"/>
          <w:szCs w:val="24"/>
          <w:lang w:val="en-US"/>
        </w:rPr>
      </w:pPr>
      <w:r w:rsidRPr="7360B6C1">
        <w:rPr>
          <w:rFonts w:eastAsia="Times New Roman"/>
          <w:sz w:val="24"/>
          <w:szCs w:val="24"/>
          <w:lang w:val="en-US"/>
        </w:rPr>
        <w:t xml:space="preserve"> </w:t>
      </w:r>
    </w:p>
    <w:p w14:paraId="1CDF3634" w14:textId="016D8321" w:rsidR="5BEA6650" w:rsidRDefault="1112840B" w:rsidP="00BC0B5D">
      <w:pPr>
        <w:pStyle w:val="Heading2"/>
        <w:jc w:val="both"/>
        <w:rPr>
          <w:rFonts w:eastAsia="Calibri"/>
        </w:rPr>
      </w:pPr>
      <w:r w:rsidRPr="7360B6C1">
        <w:rPr>
          <w:rFonts w:eastAsia="Calibri"/>
        </w:rPr>
        <w:t>All-China Environment Federation</w:t>
      </w:r>
    </w:p>
    <w:p w14:paraId="682CA8F5" w14:textId="7F571CD8"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Ms. Juan Man, Petrochemical Industry Consultant, All-China Environment Federation</w:t>
      </w:r>
      <w:r w:rsidR="00EF296F">
        <w:rPr>
          <w:rFonts w:eastAsia="Times New Roman"/>
          <w:sz w:val="24"/>
          <w:szCs w:val="24"/>
          <w:lang w:val="en-US"/>
        </w:rPr>
        <w:t>.</w:t>
      </w:r>
    </w:p>
    <w:p w14:paraId="145AA7FB" w14:textId="18709314"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Yao Ni, Deputy Director of International Cooperation Department, All-China Environment Federation</w:t>
      </w:r>
      <w:r w:rsidR="00EF296F">
        <w:rPr>
          <w:rFonts w:eastAsia="Times New Roman"/>
          <w:sz w:val="24"/>
          <w:szCs w:val="24"/>
          <w:lang w:val="en-US"/>
        </w:rPr>
        <w:t>.</w:t>
      </w:r>
    </w:p>
    <w:p w14:paraId="74EB0E04" w14:textId="64CD73E2"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Ms. Hongyi Li, Program Officer, All-China Environment Federation</w:t>
      </w:r>
      <w:r w:rsidR="00EF296F">
        <w:rPr>
          <w:rFonts w:eastAsia="Times New Roman"/>
          <w:sz w:val="24"/>
          <w:szCs w:val="24"/>
          <w:lang w:val="en-US"/>
        </w:rPr>
        <w:t>.</w:t>
      </w:r>
    </w:p>
    <w:p w14:paraId="78859461" w14:textId="60DEF798"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Yonggang Wang, Secretary General, China Plastics Recycling Association of Crra</w:t>
      </w:r>
      <w:r w:rsidR="00EF296F">
        <w:rPr>
          <w:rFonts w:eastAsia="Times New Roman"/>
          <w:sz w:val="24"/>
          <w:szCs w:val="24"/>
          <w:lang w:val="en-US"/>
        </w:rPr>
        <w:t>.</w:t>
      </w:r>
    </w:p>
    <w:p w14:paraId="5A523584" w14:textId="31C4FDA2" w:rsidR="5BEA6650"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Yang Gao, International Policy Consultant, All-China Environment Federation</w:t>
      </w:r>
      <w:r w:rsidR="00EF296F">
        <w:rPr>
          <w:rFonts w:eastAsia="Times New Roman"/>
          <w:sz w:val="24"/>
          <w:szCs w:val="24"/>
          <w:lang w:val="en-US"/>
        </w:rPr>
        <w:t>.</w:t>
      </w:r>
      <w:r w:rsidR="1112840B" w:rsidRPr="00322239">
        <w:rPr>
          <w:rFonts w:eastAsia="Times New Roman"/>
          <w:sz w:val="24"/>
          <w:szCs w:val="24"/>
          <w:lang w:val="en-US"/>
        </w:rPr>
        <w:t xml:space="preserve"> </w:t>
      </w:r>
    </w:p>
    <w:p w14:paraId="497EDADB" w14:textId="77777777" w:rsidR="00322239" w:rsidRDefault="00322239" w:rsidP="00BC0B5D">
      <w:pPr>
        <w:jc w:val="both"/>
        <w:rPr>
          <w:rFonts w:eastAsia="Times New Roman"/>
          <w:b/>
          <w:bCs/>
          <w:sz w:val="24"/>
          <w:szCs w:val="24"/>
          <w:lang w:val="en-US"/>
        </w:rPr>
      </w:pPr>
    </w:p>
    <w:p w14:paraId="3CC22B72" w14:textId="2C02AB83" w:rsidR="5BEA6650" w:rsidRDefault="1112840B" w:rsidP="00BC0B5D">
      <w:pPr>
        <w:ind w:firstLine="720"/>
        <w:jc w:val="both"/>
        <w:rPr>
          <w:rFonts w:ascii="Calibri" w:eastAsia="Calibri" w:hAnsi="Calibri" w:cs="Calibri"/>
          <w:b/>
          <w:bCs/>
          <w:color w:val="2E74B5" w:themeColor="accent1" w:themeShade="BF"/>
          <w:sz w:val="24"/>
          <w:szCs w:val="24"/>
          <w:lang w:val="en-US"/>
        </w:rPr>
      </w:pPr>
      <w:r w:rsidRPr="7360B6C1">
        <w:rPr>
          <w:rFonts w:ascii="Calibri" w:eastAsia="Calibri" w:hAnsi="Calibri" w:cs="Calibri"/>
          <w:b/>
          <w:bCs/>
          <w:color w:val="2E74B5" w:themeColor="accent1" w:themeShade="BF"/>
          <w:sz w:val="24"/>
          <w:szCs w:val="24"/>
          <w:lang w:val="en-US"/>
        </w:rPr>
        <w:t>Alliance Creative Community Project</w:t>
      </w:r>
    </w:p>
    <w:p w14:paraId="49C1FC08" w14:textId="685CDEC9" w:rsidR="00322239" w:rsidRPr="00322239" w:rsidRDefault="00322239" w:rsidP="00BC0B5D">
      <w:pPr>
        <w:ind w:left="720"/>
        <w:jc w:val="both"/>
        <w:rPr>
          <w:rFonts w:eastAsia="Times New Roman"/>
          <w:sz w:val="24"/>
          <w:szCs w:val="24"/>
          <w:lang w:val="en-US"/>
        </w:rPr>
      </w:pPr>
      <w:r w:rsidRPr="00322239">
        <w:rPr>
          <w:rFonts w:eastAsia="Times New Roman"/>
          <w:sz w:val="24"/>
          <w:szCs w:val="24"/>
          <w:lang w:val="en-US"/>
        </w:rPr>
        <w:t>Mr. Michael Boakye Boateng, Plastic Recycling Consultant, Alliance Creative Community Project (</w:t>
      </w:r>
      <w:r w:rsidR="0669085B" w:rsidRPr="05082B70">
        <w:rPr>
          <w:rFonts w:eastAsia="Times New Roman"/>
          <w:sz w:val="24"/>
          <w:szCs w:val="24"/>
          <w:lang w:val="en-US"/>
        </w:rPr>
        <w:t>ACCP</w:t>
      </w:r>
      <w:r w:rsidRPr="05082B70">
        <w:rPr>
          <w:rFonts w:eastAsia="Times New Roman"/>
          <w:sz w:val="24"/>
          <w:szCs w:val="24"/>
          <w:lang w:val="en-US"/>
        </w:rPr>
        <w:t>)</w:t>
      </w:r>
    </w:p>
    <w:p w14:paraId="31EE8D95" w14:textId="329A9C0E"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Samuel Awotwe, Marine Biologist, Alliance Creative Community Project (A</w:t>
      </w:r>
      <w:r w:rsidR="00773374">
        <w:rPr>
          <w:rFonts w:eastAsia="Times New Roman"/>
          <w:sz w:val="24"/>
          <w:szCs w:val="24"/>
          <w:lang w:val="en-US"/>
        </w:rPr>
        <w:t>CCP</w:t>
      </w:r>
      <w:r w:rsidRPr="00322239">
        <w:rPr>
          <w:rFonts w:eastAsia="Times New Roman"/>
          <w:sz w:val="24"/>
          <w:szCs w:val="24"/>
          <w:lang w:val="en-US"/>
        </w:rPr>
        <w:t>)</w:t>
      </w:r>
    </w:p>
    <w:p w14:paraId="27BA5C54" w14:textId="77777777" w:rsidR="00322239" w:rsidRPr="00322239" w:rsidRDefault="00322239" w:rsidP="00BC0B5D">
      <w:pPr>
        <w:ind w:firstLine="720"/>
        <w:jc w:val="both"/>
        <w:rPr>
          <w:rFonts w:eastAsia="Times New Roman"/>
          <w:sz w:val="24"/>
          <w:szCs w:val="24"/>
          <w:lang w:val="en-US"/>
        </w:rPr>
      </w:pPr>
      <w:r w:rsidRPr="00322239">
        <w:rPr>
          <w:rFonts w:eastAsia="Times New Roman"/>
          <w:sz w:val="24"/>
          <w:szCs w:val="24"/>
          <w:lang w:val="en-US"/>
        </w:rPr>
        <w:t>Mr. Solomon Antwi, Environment Researcher, Alliance Creative Community Project</w:t>
      </w:r>
    </w:p>
    <w:p w14:paraId="1410EA57" w14:textId="4DE3D8AE" w:rsidR="5BEA6650" w:rsidRDefault="00322239" w:rsidP="05082B70">
      <w:pPr>
        <w:ind w:left="720"/>
        <w:jc w:val="both"/>
        <w:rPr>
          <w:rFonts w:eastAsia="Times New Roman"/>
          <w:sz w:val="24"/>
          <w:szCs w:val="24"/>
          <w:lang w:val="en-US"/>
        </w:rPr>
      </w:pPr>
      <w:r w:rsidRPr="00322239">
        <w:rPr>
          <w:rFonts w:eastAsia="Times New Roman"/>
          <w:sz w:val="24"/>
          <w:szCs w:val="24"/>
          <w:lang w:val="en-US"/>
        </w:rPr>
        <w:lastRenderedPageBreak/>
        <w:t>Mr. Martin Matabor, Environment Technician, Alliance Creative Community Project (</w:t>
      </w:r>
      <w:r w:rsidR="5185B417" w:rsidRPr="05082B70">
        <w:rPr>
          <w:rFonts w:eastAsia="Times New Roman"/>
          <w:sz w:val="24"/>
          <w:szCs w:val="24"/>
          <w:lang w:val="en-US"/>
        </w:rPr>
        <w:t>ACCP</w:t>
      </w:r>
      <w:r w:rsidRPr="00322239">
        <w:rPr>
          <w:rFonts w:eastAsia="Times New Roman"/>
          <w:sz w:val="24"/>
          <w:szCs w:val="24"/>
          <w:lang w:val="en-US"/>
        </w:rPr>
        <w:t>)</w:t>
      </w:r>
      <w:r w:rsidR="1112840B" w:rsidRPr="00322239">
        <w:rPr>
          <w:rFonts w:eastAsia="Times New Roman"/>
          <w:sz w:val="24"/>
          <w:szCs w:val="24"/>
          <w:lang w:val="en-US"/>
        </w:rPr>
        <w:t xml:space="preserve"> </w:t>
      </w:r>
    </w:p>
    <w:p w14:paraId="79B6D138" w14:textId="77777777" w:rsidR="00322239" w:rsidRPr="00322239" w:rsidRDefault="00322239" w:rsidP="00BC0B5D">
      <w:pPr>
        <w:ind w:firstLine="720"/>
        <w:jc w:val="both"/>
        <w:rPr>
          <w:rFonts w:eastAsia="Times New Roman"/>
          <w:sz w:val="24"/>
          <w:szCs w:val="24"/>
          <w:lang w:val="en-US"/>
        </w:rPr>
      </w:pPr>
    </w:p>
    <w:p w14:paraId="53AB5F21" w14:textId="72B12CAF" w:rsidR="5BEA6650" w:rsidRDefault="1112840B" w:rsidP="00BC0B5D">
      <w:pPr>
        <w:pStyle w:val="Heading2"/>
        <w:jc w:val="both"/>
        <w:rPr>
          <w:rFonts w:eastAsia="Calibri"/>
          <w:lang w:val="fr"/>
        </w:rPr>
      </w:pPr>
      <w:r w:rsidRPr="7360B6C1">
        <w:rPr>
          <w:rFonts w:eastAsia="Calibri"/>
          <w:lang w:val="fr"/>
        </w:rPr>
        <w:t>Alliance pour le contrôle du tabac en Afrique</w:t>
      </w:r>
    </w:p>
    <w:p w14:paraId="616511C0" w14:textId="05C747D6" w:rsidR="00322239" w:rsidRPr="00322239" w:rsidRDefault="00322239" w:rsidP="00BC0B5D">
      <w:pPr>
        <w:ind w:left="720"/>
        <w:jc w:val="both"/>
        <w:rPr>
          <w:rFonts w:eastAsia="Times New Roman"/>
          <w:sz w:val="24"/>
          <w:szCs w:val="24"/>
          <w:lang w:val="fr-FR"/>
        </w:rPr>
      </w:pPr>
      <w:r w:rsidRPr="00322239">
        <w:rPr>
          <w:rFonts w:eastAsia="Times New Roman"/>
          <w:sz w:val="24"/>
          <w:szCs w:val="24"/>
          <w:lang w:val="fr-FR"/>
        </w:rPr>
        <w:t xml:space="preserve">M. Laura Salgado, Executive Secretary, Alliance Pour Le </w:t>
      </w:r>
      <w:r w:rsidR="00151DA0" w:rsidRPr="00322239">
        <w:rPr>
          <w:rFonts w:eastAsia="Times New Roman"/>
          <w:sz w:val="24"/>
          <w:szCs w:val="24"/>
          <w:lang w:val="fr-FR"/>
        </w:rPr>
        <w:t>Contrôle</w:t>
      </w:r>
      <w:r w:rsidRPr="00322239">
        <w:rPr>
          <w:rFonts w:eastAsia="Times New Roman"/>
          <w:sz w:val="24"/>
          <w:szCs w:val="24"/>
          <w:lang w:val="fr-FR"/>
        </w:rPr>
        <w:t xml:space="preserve"> Du Tabac En Afrique (Acta)</w:t>
      </w:r>
      <w:r w:rsidR="00EF296F">
        <w:rPr>
          <w:rFonts w:eastAsia="Times New Roman"/>
          <w:sz w:val="24"/>
          <w:szCs w:val="24"/>
          <w:lang w:val="fr-FR"/>
        </w:rPr>
        <w:t>.</w:t>
      </w:r>
    </w:p>
    <w:p w14:paraId="598BF955" w14:textId="6BB78208" w:rsidR="5BEA6650" w:rsidRDefault="00322239" w:rsidP="00BC0B5D">
      <w:pPr>
        <w:ind w:left="720"/>
        <w:jc w:val="both"/>
        <w:rPr>
          <w:rFonts w:eastAsia="Times New Roman"/>
          <w:sz w:val="24"/>
          <w:szCs w:val="24"/>
        </w:rPr>
      </w:pPr>
      <w:r w:rsidRPr="00322239">
        <w:rPr>
          <w:rFonts w:eastAsia="Times New Roman"/>
          <w:sz w:val="24"/>
          <w:szCs w:val="24"/>
        </w:rPr>
        <w:t xml:space="preserve">Ms. Leonce Dieudonne Mintonnonboua Sessou Porto-Novo, Head </w:t>
      </w:r>
      <w:r w:rsidR="00B24396" w:rsidRPr="00322239">
        <w:rPr>
          <w:rFonts w:eastAsia="Times New Roman"/>
          <w:sz w:val="24"/>
          <w:szCs w:val="24"/>
        </w:rPr>
        <w:t>of</w:t>
      </w:r>
      <w:r w:rsidRPr="00322239">
        <w:rPr>
          <w:rFonts w:eastAsia="Times New Roman"/>
          <w:sz w:val="24"/>
          <w:szCs w:val="24"/>
        </w:rPr>
        <w:t xml:space="preserve"> Campaign </w:t>
      </w:r>
      <w:r w:rsidR="00B24396" w:rsidRPr="00322239">
        <w:rPr>
          <w:rFonts w:eastAsia="Times New Roman"/>
          <w:sz w:val="24"/>
          <w:szCs w:val="24"/>
        </w:rPr>
        <w:t>and</w:t>
      </w:r>
      <w:r w:rsidRPr="00322239">
        <w:rPr>
          <w:rFonts w:eastAsia="Times New Roman"/>
          <w:sz w:val="24"/>
          <w:szCs w:val="24"/>
        </w:rPr>
        <w:t xml:space="preserve"> Partnership, Global Center </w:t>
      </w:r>
      <w:r w:rsidR="00B24396" w:rsidRPr="00322239">
        <w:rPr>
          <w:rFonts w:eastAsia="Times New Roman"/>
          <w:sz w:val="24"/>
          <w:szCs w:val="24"/>
        </w:rPr>
        <w:t>for</w:t>
      </w:r>
      <w:r w:rsidRPr="00322239">
        <w:rPr>
          <w:rFonts w:eastAsia="Times New Roman"/>
          <w:sz w:val="24"/>
          <w:szCs w:val="24"/>
        </w:rPr>
        <w:t xml:space="preserve"> Good Governance </w:t>
      </w:r>
      <w:r w:rsidR="6D20CF36" w:rsidRPr="26446BD5">
        <w:rPr>
          <w:rFonts w:eastAsia="Times New Roman"/>
          <w:sz w:val="24"/>
          <w:szCs w:val="24"/>
        </w:rPr>
        <w:t>in</w:t>
      </w:r>
      <w:r w:rsidRPr="00322239">
        <w:rPr>
          <w:rFonts w:eastAsia="Times New Roman"/>
          <w:sz w:val="24"/>
          <w:szCs w:val="24"/>
        </w:rPr>
        <w:t xml:space="preserve"> Tobacco Control (G</w:t>
      </w:r>
      <w:r w:rsidR="00151DA0">
        <w:rPr>
          <w:rFonts w:eastAsia="Times New Roman"/>
          <w:sz w:val="24"/>
          <w:szCs w:val="24"/>
        </w:rPr>
        <w:t>GTC</w:t>
      </w:r>
      <w:r w:rsidRPr="00322239">
        <w:rPr>
          <w:rFonts w:eastAsia="Times New Roman"/>
          <w:sz w:val="24"/>
          <w:szCs w:val="24"/>
        </w:rPr>
        <w:t>)</w:t>
      </w:r>
      <w:r w:rsidR="00EF296F">
        <w:rPr>
          <w:rFonts w:eastAsia="Times New Roman"/>
          <w:sz w:val="24"/>
          <w:szCs w:val="24"/>
        </w:rPr>
        <w:t>.</w:t>
      </w:r>
    </w:p>
    <w:p w14:paraId="6C2E1DB7" w14:textId="77777777" w:rsidR="00322239" w:rsidRPr="00322239" w:rsidRDefault="00322239" w:rsidP="00BC0B5D">
      <w:pPr>
        <w:ind w:left="720"/>
        <w:jc w:val="both"/>
        <w:rPr>
          <w:rFonts w:eastAsia="Times New Roman"/>
          <w:sz w:val="24"/>
          <w:szCs w:val="24"/>
        </w:rPr>
      </w:pPr>
    </w:p>
    <w:p w14:paraId="2CE29D59" w14:textId="61C8405E" w:rsidR="5BEA6650" w:rsidRDefault="1112840B" w:rsidP="00BC0B5D">
      <w:pPr>
        <w:pStyle w:val="Heading2"/>
        <w:jc w:val="both"/>
        <w:rPr>
          <w:rFonts w:eastAsia="Calibri"/>
        </w:rPr>
      </w:pPr>
      <w:r w:rsidRPr="7360B6C1">
        <w:rPr>
          <w:rFonts w:eastAsia="Calibri"/>
        </w:rPr>
        <w:t>Alliance to End Plastic Waste</w:t>
      </w:r>
    </w:p>
    <w:p w14:paraId="78C69D53" w14:textId="7A949F36" w:rsidR="00322239" w:rsidRPr="00322239" w:rsidRDefault="00322239" w:rsidP="00BC0B5D">
      <w:pPr>
        <w:ind w:left="720"/>
        <w:jc w:val="both"/>
        <w:rPr>
          <w:rFonts w:eastAsia="Times New Roman"/>
          <w:sz w:val="24"/>
          <w:szCs w:val="24"/>
        </w:rPr>
      </w:pPr>
      <w:r w:rsidRPr="00322239">
        <w:rPr>
          <w:rFonts w:eastAsia="Times New Roman"/>
          <w:sz w:val="24"/>
          <w:szCs w:val="24"/>
        </w:rPr>
        <w:t xml:space="preserve">Mr. Martyn Tickner, Director, Public Affairs, Alliance </w:t>
      </w:r>
      <w:r w:rsidR="00B24396" w:rsidRPr="00322239">
        <w:rPr>
          <w:rFonts w:eastAsia="Times New Roman"/>
          <w:sz w:val="24"/>
          <w:szCs w:val="24"/>
        </w:rPr>
        <w:t>to</w:t>
      </w:r>
      <w:r w:rsidRPr="00322239">
        <w:rPr>
          <w:rFonts w:eastAsia="Times New Roman"/>
          <w:sz w:val="24"/>
          <w:szCs w:val="24"/>
        </w:rPr>
        <w:t xml:space="preserve"> End Plastic Waste</w:t>
      </w:r>
      <w:r w:rsidR="00EF296F">
        <w:rPr>
          <w:rFonts w:eastAsia="Times New Roman"/>
          <w:sz w:val="24"/>
          <w:szCs w:val="24"/>
        </w:rPr>
        <w:t>.</w:t>
      </w:r>
    </w:p>
    <w:p w14:paraId="768E76E1" w14:textId="4C2C09D5" w:rsidR="00322239" w:rsidRPr="00322239" w:rsidRDefault="00322239" w:rsidP="00BC0B5D">
      <w:pPr>
        <w:ind w:left="720"/>
        <w:jc w:val="both"/>
        <w:rPr>
          <w:rFonts w:eastAsia="Times New Roman"/>
          <w:sz w:val="24"/>
          <w:szCs w:val="24"/>
        </w:rPr>
      </w:pPr>
      <w:r w:rsidRPr="00322239">
        <w:rPr>
          <w:rFonts w:eastAsia="Times New Roman"/>
          <w:sz w:val="24"/>
          <w:szCs w:val="24"/>
        </w:rPr>
        <w:t xml:space="preserve">Mr. Jacob Duer, </w:t>
      </w:r>
      <w:r w:rsidR="00F35F26">
        <w:rPr>
          <w:rFonts w:eastAsia="Times New Roman"/>
          <w:sz w:val="24"/>
          <w:szCs w:val="24"/>
        </w:rPr>
        <w:t>CEO</w:t>
      </w:r>
      <w:r w:rsidRPr="00322239">
        <w:rPr>
          <w:rFonts w:eastAsia="Times New Roman"/>
          <w:sz w:val="24"/>
          <w:szCs w:val="24"/>
        </w:rPr>
        <w:t xml:space="preserve">, Alliance </w:t>
      </w:r>
      <w:r w:rsidR="00B24396" w:rsidRPr="00322239">
        <w:rPr>
          <w:rFonts w:eastAsia="Times New Roman"/>
          <w:sz w:val="24"/>
          <w:szCs w:val="24"/>
        </w:rPr>
        <w:t>to</w:t>
      </w:r>
      <w:r w:rsidRPr="00322239">
        <w:rPr>
          <w:rFonts w:eastAsia="Times New Roman"/>
          <w:sz w:val="24"/>
          <w:szCs w:val="24"/>
        </w:rPr>
        <w:t xml:space="preserve"> End Plastic Waste</w:t>
      </w:r>
      <w:r w:rsidR="00EF296F">
        <w:rPr>
          <w:rFonts w:eastAsia="Times New Roman"/>
          <w:sz w:val="24"/>
          <w:szCs w:val="24"/>
        </w:rPr>
        <w:t>.</w:t>
      </w:r>
    </w:p>
    <w:p w14:paraId="52738E26" w14:textId="4DA4BFC8" w:rsidR="00322239" w:rsidRPr="00322239" w:rsidRDefault="00322239" w:rsidP="00BC0B5D">
      <w:pPr>
        <w:ind w:left="720"/>
        <w:jc w:val="both"/>
        <w:rPr>
          <w:rFonts w:eastAsia="Times New Roman"/>
          <w:sz w:val="24"/>
          <w:szCs w:val="24"/>
        </w:rPr>
      </w:pPr>
      <w:r w:rsidRPr="00322239">
        <w:rPr>
          <w:rFonts w:eastAsia="Times New Roman"/>
          <w:sz w:val="24"/>
          <w:szCs w:val="24"/>
        </w:rPr>
        <w:t xml:space="preserve">Ms. Allison Lim, Public Affairs Manager, Alliance </w:t>
      </w:r>
      <w:r w:rsidR="00B24396" w:rsidRPr="00322239">
        <w:rPr>
          <w:rFonts w:eastAsia="Times New Roman"/>
          <w:sz w:val="24"/>
          <w:szCs w:val="24"/>
        </w:rPr>
        <w:t>to</w:t>
      </w:r>
      <w:r w:rsidRPr="00322239">
        <w:rPr>
          <w:rFonts w:eastAsia="Times New Roman"/>
          <w:sz w:val="24"/>
          <w:szCs w:val="24"/>
        </w:rPr>
        <w:t xml:space="preserve"> End Plastic Waste</w:t>
      </w:r>
      <w:r w:rsidR="00EF296F">
        <w:rPr>
          <w:rFonts w:eastAsia="Times New Roman"/>
          <w:sz w:val="24"/>
          <w:szCs w:val="24"/>
        </w:rPr>
        <w:t>.</w:t>
      </w:r>
    </w:p>
    <w:p w14:paraId="36211DC0" w14:textId="7A0452F5" w:rsidR="00322239" w:rsidRPr="00322239" w:rsidRDefault="00322239" w:rsidP="00BC0B5D">
      <w:pPr>
        <w:ind w:left="720"/>
        <w:jc w:val="both"/>
        <w:rPr>
          <w:rFonts w:eastAsia="Times New Roman"/>
          <w:sz w:val="24"/>
          <w:szCs w:val="24"/>
        </w:rPr>
      </w:pPr>
      <w:r w:rsidRPr="00322239">
        <w:rPr>
          <w:rFonts w:eastAsia="Times New Roman"/>
          <w:sz w:val="24"/>
          <w:szCs w:val="24"/>
        </w:rPr>
        <w:t xml:space="preserve">Ms. John Kachtik, V-P Corporate </w:t>
      </w:r>
      <w:r w:rsidR="00B24396" w:rsidRPr="00322239">
        <w:rPr>
          <w:rFonts w:eastAsia="Times New Roman"/>
          <w:sz w:val="24"/>
          <w:szCs w:val="24"/>
        </w:rPr>
        <w:t>and</w:t>
      </w:r>
      <w:r w:rsidRPr="00322239">
        <w:rPr>
          <w:rFonts w:eastAsia="Times New Roman"/>
          <w:sz w:val="24"/>
          <w:szCs w:val="24"/>
        </w:rPr>
        <w:t xml:space="preserve"> Public Affairs, Alliance </w:t>
      </w:r>
      <w:r w:rsidR="3EA4D4B6" w:rsidRPr="26446BD5">
        <w:rPr>
          <w:rFonts w:eastAsia="Times New Roman"/>
          <w:sz w:val="24"/>
          <w:szCs w:val="24"/>
        </w:rPr>
        <w:t>to</w:t>
      </w:r>
      <w:r w:rsidRPr="00322239">
        <w:rPr>
          <w:rFonts w:eastAsia="Times New Roman"/>
          <w:sz w:val="24"/>
          <w:szCs w:val="24"/>
        </w:rPr>
        <w:t xml:space="preserve"> End Plastic Waste</w:t>
      </w:r>
      <w:r w:rsidR="00EF296F">
        <w:rPr>
          <w:rFonts w:eastAsia="Times New Roman"/>
          <w:sz w:val="24"/>
          <w:szCs w:val="24"/>
        </w:rPr>
        <w:t>.</w:t>
      </w:r>
    </w:p>
    <w:p w14:paraId="1F18BD3F" w14:textId="5F90F3C0" w:rsidR="5BEA6650" w:rsidRDefault="00322239" w:rsidP="00BC0B5D">
      <w:pPr>
        <w:ind w:left="720"/>
        <w:jc w:val="both"/>
        <w:rPr>
          <w:rFonts w:eastAsia="Times New Roman"/>
          <w:sz w:val="24"/>
          <w:szCs w:val="24"/>
        </w:rPr>
      </w:pPr>
      <w:r w:rsidRPr="00322239">
        <w:rPr>
          <w:rFonts w:eastAsia="Times New Roman"/>
          <w:sz w:val="24"/>
          <w:szCs w:val="24"/>
        </w:rPr>
        <w:t xml:space="preserve">Mr. Arathi Vinod, Chief Advisor Technical Solutions, Alliance </w:t>
      </w:r>
      <w:r w:rsidR="00B24396" w:rsidRPr="00322239">
        <w:rPr>
          <w:rFonts w:eastAsia="Times New Roman"/>
          <w:sz w:val="24"/>
          <w:szCs w:val="24"/>
        </w:rPr>
        <w:t>to</w:t>
      </w:r>
      <w:r w:rsidRPr="00322239">
        <w:rPr>
          <w:rFonts w:eastAsia="Times New Roman"/>
          <w:sz w:val="24"/>
          <w:szCs w:val="24"/>
        </w:rPr>
        <w:t xml:space="preserve"> End Plastic Waste</w:t>
      </w:r>
      <w:r w:rsidR="00EF296F">
        <w:rPr>
          <w:rFonts w:eastAsia="Times New Roman"/>
          <w:sz w:val="24"/>
          <w:szCs w:val="24"/>
        </w:rPr>
        <w:t>.</w:t>
      </w:r>
    </w:p>
    <w:p w14:paraId="5681BB53" w14:textId="0B238F3D" w:rsidR="00322239" w:rsidRPr="00322239" w:rsidRDefault="00322239" w:rsidP="00BC0B5D">
      <w:pPr>
        <w:ind w:left="720"/>
        <w:jc w:val="both"/>
        <w:rPr>
          <w:rFonts w:eastAsia="Times New Roman"/>
          <w:sz w:val="24"/>
          <w:szCs w:val="24"/>
        </w:rPr>
      </w:pPr>
    </w:p>
    <w:p w14:paraId="7E2728F8" w14:textId="1C2E247F" w:rsidR="5BEA6650" w:rsidRDefault="1112840B" w:rsidP="00BC0B5D">
      <w:pPr>
        <w:pStyle w:val="Heading2"/>
        <w:jc w:val="both"/>
        <w:rPr>
          <w:rFonts w:eastAsia="Calibri"/>
          <w:lang w:val="es-ES"/>
        </w:rPr>
      </w:pPr>
      <w:r w:rsidRPr="7360B6C1">
        <w:rPr>
          <w:rFonts w:eastAsia="Calibri"/>
          <w:lang w:val="es-ES"/>
        </w:rPr>
        <w:t xml:space="preserve">Allianza Latinoamericana de Asociaciones de la Industria de Alimentos y Bebidas </w:t>
      </w:r>
    </w:p>
    <w:p w14:paraId="2C720BB2" w14:textId="67DEC9AF" w:rsidR="00BC0B5D" w:rsidRPr="00985786" w:rsidRDefault="00BC0B5D" w:rsidP="00BC0B5D">
      <w:pPr>
        <w:ind w:left="720"/>
        <w:jc w:val="both"/>
        <w:rPr>
          <w:rFonts w:eastAsia="Times New Roman"/>
          <w:sz w:val="24"/>
          <w:szCs w:val="24"/>
          <w:lang w:val="es-ES"/>
        </w:rPr>
      </w:pPr>
      <w:r w:rsidRPr="00985786">
        <w:rPr>
          <w:rFonts w:eastAsia="Times New Roman"/>
          <w:sz w:val="24"/>
          <w:szCs w:val="24"/>
          <w:lang w:val="es-ES"/>
        </w:rPr>
        <w:t>Mr. Omar Merida Ariceaga, Corporate Affairs Manager, Coca-Cola Femsa</w:t>
      </w:r>
      <w:r w:rsidR="00EF296F">
        <w:rPr>
          <w:rFonts w:eastAsia="Times New Roman"/>
          <w:sz w:val="24"/>
          <w:szCs w:val="24"/>
          <w:lang w:val="es-ES"/>
        </w:rPr>
        <w:t>.</w:t>
      </w:r>
    </w:p>
    <w:p w14:paraId="2E377C23" w14:textId="372A2BCB" w:rsidR="00BC0B5D" w:rsidRPr="00985786" w:rsidRDefault="00BC0B5D" w:rsidP="00BC0B5D">
      <w:pPr>
        <w:ind w:left="720"/>
        <w:jc w:val="both"/>
        <w:rPr>
          <w:rFonts w:eastAsia="Times New Roman"/>
          <w:sz w:val="24"/>
          <w:szCs w:val="24"/>
          <w:lang w:val="es-ES"/>
        </w:rPr>
      </w:pPr>
      <w:r w:rsidRPr="00985786">
        <w:rPr>
          <w:rFonts w:eastAsia="Times New Roman"/>
          <w:sz w:val="24"/>
          <w:szCs w:val="24"/>
          <w:lang w:val="es-ES"/>
        </w:rPr>
        <w:t>Mr. Javier Relloso, Director Asuntos Públicos, Mexbeb</w:t>
      </w:r>
      <w:r w:rsidR="00EF296F">
        <w:rPr>
          <w:rFonts w:eastAsia="Times New Roman"/>
          <w:sz w:val="24"/>
          <w:szCs w:val="24"/>
          <w:lang w:val="es-ES"/>
        </w:rPr>
        <w:t>.</w:t>
      </w:r>
    </w:p>
    <w:p w14:paraId="3DEB7C4C" w14:textId="044DC924" w:rsidR="5BEA6650" w:rsidRPr="00852B6E" w:rsidRDefault="00BC0B5D" w:rsidP="00BC0B5D">
      <w:pPr>
        <w:ind w:left="720"/>
        <w:jc w:val="both"/>
        <w:rPr>
          <w:rFonts w:eastAsia="Times New Roman"/>
          <w:sz w:val="24"/>
          <w:szCs w:val="24"/>
        </w:rPr>
      </w:pPr>
      <w:r w:rsidRPr="00852B6E">
        <w:rPr>
          <w:rFonts w:eastAsia="Times New Roman"/>
          <w:sz w:val="24"/>
          <w:szCs w:val="24"/>
        </w:rPr>
        <w:t>Ms. Juliana Cortez Danese, Director of Public Affairs, Communication &amp; Sustainability, Alaiab</w:t>
      </w:r>
      <w:r w:rsidR="00EF296F" w:rsidRPr="00852B6E">
        <w:rPr>
          <w:rFonts w:eastAsia="Times New Roman"/>
          <w:sz w:val="24"/>
          <w:szCs w:val="24"/>
        </w:rPr>
        <w:t>.</w:t>
      </w:r>
    </w:p>
    <w:p w14:paraId="2EAA6CAA" w14:textId="77777777" w:rsidR="00BC0B5D" w:rsidRPr="00852B6E" w:rsidRDefault="00BC0B5D" w:rsidP="00BC0B5D">
      <w:pPr>
        <w:ind w:left="720"/>
        <w:jc w:val="both"/>
        <w:rPr>
          <w:rFonts w:eastAsia="Times New Roman"/>
          <w:sz w:val="24"/>
          <w:szCs w:val="24"/>
        </w:rPr>
      </w:pPr>
    </w:p>
    <w:p w14:paraId="74F21E16" w14:textId="127B5112" w:rsidR="5BEA6650" w:rsidRPr="00A844A5" w:rsidRDefault="1112840B" w:rsidP="00BC0B5D">
      <w:pPr>
        <w:ind w:left="720"/>
        <w:jc w:val="both"/>
        <w:rPr>
          <w:rFonts w:asciiTheme="minorHAnsi" w:eastAsia="Times New Roman" w:hAnsiTheme="minorHAnsi" w:cstheme="minorHAnsi"/>
          <w:b/>
          <w:color w:val="4472C4" w:themeColor="accent5"/>
          <w:sz w:val="24"/>
          <w:szCs w:val="24"/>
        </w:rPr>
      </w:pPr>
      <w:r w:rsidRPr="00A844A5">
        <w:rPr>
          <w:rFonts w:asciiTheme="minorHAnsi" w:eastAsia="Times New Roman" w:hAnsiTheme="minorHAnsi" w:cstheme="minorHAnsi"/>
          <w:b/>
          <w:color w:val="4472C4" w:themeColor="accent5"/>
          <w:sz w:val="24"/>
          <w:szCs w:val="24"/>
        </w:rPr>
        <w:t>All India Plastics Manufacturers' Association</w:t>
      </w:r>
    </w:p>
    <w:p w14:paraId="3E5311DD" w14:textId="5A806B04" w:rsidR="00BC0B5D" w:rsidRPr="00BC0B5D" w:rsidRDefault="00BC0B5D" w:rsidP="00BC0B5D">
      <w:pPr>
        <w:ind w:left="720"/>
        <w:jc w:val="both"/>
        <w:rPr>
          <w:rFonts w:eastAsia="Times New Roman"/>
          <w:sz w:val="24"/>
          <w:szCs w:val="24"/>
        </w:rPr>
      </w:pPr>
      <w:r w:rsidRPr="00BC0B5D">
        <w:rPr>
          <w:rFonts w:eastAsia="Times New Roman"/>
          <w:sz w:val="24"/>
          <w:szCs w:val="24"/>
        </w:rPr>
        <w:t>Mr. Hiten Bheda, Technical Advisor, Aipma, All India Plastics Manufacturers' Association</w:t>
      </w:r>
      <w:r w:rsidR="00EF296F">
        <w:rPr>
          <w:rFonts w:eastAsia="Times New Roman"/>
          <w:sz w:val="24"/>
          <w:szCs w:val="24"/>
        </w:rPr>
        <w:t>.</w:t>
      </w:r>
    </w:p>
    <w:p w14:paraId="13E114CB" w14:textId="615D7C8F" w:rsidR="00BC0B5D" w:rsidRPr="00BC0B5D" w:rsidRDefault="00BC0B5D" w:rsidP="00BC0B5D">
      <w:pPr>
        <w:ind w:left="720"/>
        <w:jc w:val="both"/>
        <w:rPr>
          <w:rFonts w:eastAsia="Times New Roman"/>
          <w:sz w:val="24"/>
          <w:szCs w:val="24"/>
        </w:rPr>
      </w:pPr>
      <w:r w:rsidRPr="00BC0B5D">
        <w:rPr>
          <w:rFonts w:eastAsia="Times New Roman"/>
          <w:sz w:val="24"/>
          <w:szCs w:val="24"/>
        </w:rPr>
        <w:t>Mr. Haren Sanghavi, Chairman - Environemnt Cell, Aipma, Polymat India</w:t>
      </w:r>
      <w:r w:rsidR="00EF296F">
        <w:rPr>
          <w:rFonts w:eastAsia="Times New Roman"/>
          <w:sz w:val="24"/>
          <w:szCs w:val="24"/>
        </w:rPr>
        <w:t>.</w:t>
      </w:r>
    </w:p>
    <w:p w14:paraId="3CE76A7E" w14:textId="2101E93D" w:rsidR="00BC0B5D" w:rsidRPr="00BC0B5D" w:rsidRDefault="00BC0B5D" w:rsidP="00BC0B5D">
      <w:pPr>
        <w:ind w:left="720"/>
        <w:jc w:val="both"/>
        <w:rPr>
          <w:rFonts w:eastAsia="Times New Roman"/>
          <w:sz w:val="24"/>
          <w:szCs w:val="24"/>
        </w:rPr>
      </w:pPr>
      <w:r w:rsidRPr="00BC0B5D">
        <w:rPr>
          <w:rFonts w:eastAsia="Times New Roman"/>
          <w:sz w:val="24"/>
          <w:szCs w:val="24"/>
        </w:rPr>
        <w:t>Mr. Manoj Shah, Managing Committee Member, Aipma</w:t>
      </w:r>
      <w:r w:rsidR="00EF296F">
        <w:rPr>
          <w:rFonts w:eastAsia="Times New Roman"/>
          <w:sz w:val="24"/>
          <w:szCs w:val="24"/>
        </w:rPr>
        <w:t>.</w:t>
      </w:r>
    </w:p>
    <w:p w14:paraId="14ED26D6" w14:textId="5E48917A" w:rsidR="00BC0B5D" w:rsidRPr="00BC0B5D" w:rsidRDefault="00BC0B5D" w:rsidP="00BC0B5D">
      <w:pPr>
        <w:ind w:left="720"/>
        <w:jc w:val="both"/>
        <w:rPr>
          <w:rFonts w:eastAsia="Times New Roman"/>
          <w:sz w:val="24"/>
          <w:szCs w:val="24"/>
        </w:rPr>
      </w:pPr>
      <w:r w:rsidRPr="00BC0B5D">
        <w:rPr>
          <w:rFonts w:eastAsia="Times New Roman"/>
          <w:sz w:val="24"/>
          <w:szCs w:val="24"/>
        </w:rPr>
        <w:t>Mr. Jayesh Rambhia, Managing Committee Member, Aipma, Aipma</w:t>
      </w:r>
      <w:r w:rsidR="00EF296F">
        <w:rPr>
          <w:rFonts w:eastAsia="Times New Roman"/>
          <w:sz w:val="24"/>
          <w:szCs w:val="24"/>
        </w:rPr>
        <w:t>.</w:t>
      </w:r>
    </w:p>
    <w:p w14:paraId="3B1B1F53" w14:textId="0C53181C" w:rsidR="00BC0B5D" w:rsidRPr="00BC0B5D" w:rsidRDefault="00BC0B5D" w:rsidP="00BC0B5D">
      <w:pPr>
        <w:ind w:left="720"/>
        <w:jc w:val="both"/>
        <w:rPr>
          <w:rFonts w:eastAsia="Times New Roman"/>
          <w:sz w:val="24"/>
          <w:szCs w:val="24"/>
        </w:rPr>
      </w:pPr>
      <w:r w:rsidRPr="00BC0B5D">
        <w:rPr>
          <w:rFonts w:eastAsia="Times New Roman"/>
          <w:sz w:val="24"/>
          <w:szCs w:val="24"/>
        </w:rPr>
        <w:t>Mr. Vijaykumar Habbu, Management Committee Member, Aipma, Aipma</w:t>
      </w:r>
      <w:r w:rsidR="00EF296F">
        <w:rPr>
          <w:rFonts w:eastAsia="Times New Roman"/>
          <w:sz w:val="24"/>
          <w:szCs w:val="24"/>
        </w:rPr>
        <w:t>.</w:t>
      </w:r>
    </w:p>
    <w:p w14:paraId="173E5B0D" w14:textId="01D522B9" w:rsidR="5BEA6650" w:rsidRPr="00BC0B5D" w:rsidRDefault="1112840B" w:rsidP="00BC0B5D">
      <w:pPr>
        <w:ind w:left="720"/>
        <w:jc w:val="both"/>
        <w:rPr>
          <w:rFonts w:eastAsia="Times New Roman"/>
          <w:sz w:val="24"/>
          <w:szCs w:val="24"/>
        </w:rPr>
      </w:pPr>
      <w:r w:rsidRPr="00BC0B5D">
        <w:rPr>
          <w:rFonts w:eastAsia="Times New Roman"/>
          <w:sz w:val="24"/>
          <w:szCs w:val="24"/>
        </w:rPr>
        <w:t xml:space="preserve"> </w:t>
      </w:r>
    </w:p>
    <w:p w14:paraId="2D737AEC" w14:textId="35F5F15A" w:rsidR="5BEA6650" w:rsidRDefault="1112840B" w:rsidP="00BC0B5D">
      <w:pPr>
        <w:pStyle w:val="Heading2"/>
        <w:ind w:left="720" w:firstLine="0"/>
        <w:jc w:val="both"/>
        <w:rPr>
          <w:rFonts w:eastAsia="Calibri"/>
          <w:lang w:val="fr"/>
        </w:rPr>
      </w:pPr>
      <w:r w:rsidRPr="7360B6C1">
        <w:rPr>
          <w:rFonts w:eastAsia="Calibri"/>
          <w:lang w:val="fr"/>
        </w:rPr>
        <w:t>Alternative des Jeunes pour la préservation et la conservation des Ecosystèmes, de la Biodiversité et l’Environnement pour le Développement Durable</w:t>
      </w:r>
    </w:p>
    <w:p w14:paraId="2BAA2AB6" w14:textId="41A62E81" w:rsidR="004259E6" w:rsidRPr="004259E6" w:rsidRDefault="004259E6" w:rsidP="00BC0B5D">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4259E6">
        <w:rPr>
          <w:rFonts w:eastAsia="Times New Roman"/>
          <w:color w:val="000000"/>
          <w:sz w:val="24"/>
          <w:szCs w:val="24"/>
          <w:lang w:val="fr-FR" w:eastAsia="en-GB"/>
        </w:rPr>
        <w:t>Mme. Gainsvie Beverline Mayaka Nkondani, Secrétaire Chargée À La Gestion Des Produits Chimiques, Alternative Des Jeunes Pour La Préservation Et La Conservation Des Ecosystèmes, De La Biodiversité Et L’Environnement Pour Le Développement Durable</w:t>
      </w:r>
      <w:r w:rsidR="00EF296F">
        <w:rPr>
          <w:rFonts w:eastAsia="Times New Roman"/>
          <w:color w:val="000000"/>
          <w:sz w:val="24"/>
          <w:szCs w:val="24"/>
          <w:lang w:val="fr-FR" w:eastAsia="en-GB"/>
        </w:rPr>
        <w:t>.</w:t>
      </w:r>
    </w:p>
    <w:p w14:paraId="1B55D880" w14:textId="178DAEC6" w:rsidR="5BEA6650" w:rsidRDefault="1112840B" w:rsidP="00BC0B5D">
      <w:pPr>
        <w:ind w:firstLine="720"/>
        <w:jc w:val="both"/>
        <w:rPr>
          <w:rFonts w:eastAsia="Times New Roman"/>
          <w:sz w:val="24"/>
          <w:szCs w:val="24"/>
          <w:lang w:val="fr"/>
        </w:rPr>
      </w:pPr>
      <w:r w:rsidRPr="7360B6C1">
        <w:rPr>
          <w:rFonts w:eastAsia="Times New Roman"/>
          <w:sz w:val="24"/>
          <w:szCs w:val="24"/>
          <w:lang w:val="fr"/>
        </w:rPr>
        <w:t xml:space="preserve"> </w:t>
      </w:r>
    </w:p>
    <w:p w14:paraId="0C5292BF" w14:textId="56FE4137" w:rsidR="5BEA6650" w:rsidRDefault="1112840B" w:rsidP="00BC0B5D">
      <w:pPr>
        <w:pStyle w:val="Heading2"/>
        <w:jc w:val="both"/>
        <w:rPr>
          <w:rFonts w:eastAsia="Calibri"/>
        </w:rPr>
      </w:pPr>
      <w:r w:rsidRPr="7360B6C1">
        <w:rPr>
          <w:rFonts w:eastAsia="Calibri"/>
        </w:rPr>
        <w:t>American Chemistry Council</w:t>
      </w:r>
    </w:p>
    <w:p w14:paraId="3B845A45" w14:textId="32B454F2" w:rsidR="00322239" w:rsidRPr="00322239" w:rsidRDefault="00322239" w:rsidP="00BC0B5D">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22239">
        <w:rPr>
          <w:rFonts w:eastAsia="Times New Roman"/>
          <w:color w:val="000000"/>
          <w:sz w:val="24"/>
          <w:szCs w:val="24"/>
          <w:lang w:eastAsia="en-GB"/>
        </w:rPr>
        <w:t>Ms. Christopher Olsen, Director, Global Plastics Policy - Circularity, American Chemistry Council</w:t>
      </w:r>
      <w:r w:rsidR="00EF296F">
        <w:rPr>
          <w:rFonts w:eastAsia="Times New Roman"/>
          <w:color w:val="000000"/>
          <w:sz w:val="24"/>
          <w:szCs w:val="24"/>
          <w:lang w:eastAsia="en-GB"/>
        </w:rPr>
        <w:t>.</w:t>
      </w:r>
    </w:p>
    <w:p w14:paraId="5F87EB98" w14:textId="28DE0D83" w:rsidR="00322239" w:rsidRPr="00322239" w:rsidRDefault="00322239" w:rsidP="37580BB0">
      <w:pPr>
        <w:spacing w:line="240" w:lineRule="auto"/>
        <w:ind w:left="720"/>
        <w:jc w:val="both"/>
        <w:rPr>
          <w:rFonts w:eastAsia="Times New Roman"/>
          <w:color w:val="000000" w:themeColor="text1"/>
          <w:sz w:val="24"/>
          <w:szCs w:val="24"/>
          <w:lang w:eastAsia="en-GB"/>
        </w:rPr>
      </w:pPr>
      <w:r w:rsidRPr="37580BB0">
        <w:rPr>
          <w:rFonts w:eastAsia="Times New Roman"/>
          <w:color w:val="000000" w:themeColor="text1"/>
          <w:sz w:val="24"/>
          <w:szCs w:val="24"/>
          <w:lang w:eastAsia="en-GB"/>
        </w:rPr>
        <w:t>Mr. Lea Mae Ofelia Dumagat, Director Global Plastics Policy, American Chemistry Council</w:t>
      </w:r>
      <w:r w:rsidR="00EF296F" w:rsidRPr="37580BB0">
        <w:rPr>
          <w:rFonts w:eastAsia="Times New Roman"/>
          <w:color w:val="000000" w:themeColor="text1"/>
          <w:sz w:val="24"/>
          <w:szCs w:val="24"/>
          <w:lang w:eastAsia="en-GB"/>
        </w:rPr>
        <w:t>.</w:t>
      </w:r>
    </w:p>
    <w:p w14:paraId="7C6620F3" w14:textId="69B9333A" w:rsidR="00322239" w:rsidRP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Dr. John Norman, Senior Director, American Chemistry Council</w:t>
      </w:r>
      <w:r w:rsidR="00EF296F">
        <w:rPr>
          <w:rFonts w:eastAsia="Times New Roman"/>
          <w:color w:val="000000"/>
          <w:sz w:val="24"/>
          <w:szCs w:val="24"/>
          <w:lang w:eastAsia="en-GB"/>
        </w:rPr>
        <w:t>.</w:t>
      </w:r>
    </w:p>
    <w:p w14:paraId="750AF858" w14:textId="00EF33B5" w:rsidR="00322239" w:rsidRP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Mr. Ross Eisenberg, Director, Media Relations, American Chemistry Council</w:t>
      </w:r>
      <w:r w:rsidR="00EF296F">
        <w:rPr>
          <w:rFonts w:eastAsia="Times New Roman"/>
          <w:color w:val="000000"/>
          <w:sz w:val="24"/>
          <w:szCs w:val="24"/>
          <w:lang w:eastAsia="en-GB"/>
        </w:rPr>
        <w:t>.</w:t>
      </w:r>
    </w:p>
    <w:p w14:paraId="3CDAD389" w14:textId="739F4EFD" w:rsidR="5BEA6650"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5D8901DE">
        <w:rPr>
          <w:rFonts w:eastAsia="Times New Roman"/>
          <w:color w:val="000000" w:themeColor="text1"/>
          <w:sz w:val="24"/>
          <w:szCs w:val="24"/>
          <w:lang w:eastAsia="en-GB"/>
        </w:rPr>
        <w:t>Mr. Matthew Kastner, President, America'</w:t>
      </w:r>
      <w:r w:rsidR="039C8226" w:rsidRPr="5D8901DE">
        <w:rPr>
          <w:rFonts w:eastAsia="Times New Roman"/>
          <w:color w:val="000000" w:themeColor="text1"/>
          <w:sz w:val="24"/>
          <w:szCs w:val="24"/>
          <w:lang w:eastAsia="en-GB"/>
        </w:rPr>
        <w:t>s</w:t>
      </w:r>
      <w:r w:rsidRPr="5D8901DE">
        <w:rPr>
          <w:rFonts w:eastAsia="Times New Roman"/>
          <w:color w:val="000000" w:themeColor="text1"/>
          <w:sz w:val="24"/>
          <w:szCs w:val="24"/>
          <w:lang w:eastAsia="en-GB"/>
        </w:rPr>
        <w:t xml:space="preserve"> Plastic</w:t>
      </w:r>
      <w:r w:rsidR="397392B8" w:rsidRPr="5D8901DE">
        <w:rPr>
          <w:rFonts w:eastAsia="Times New Roman"/>
          <w:color w:val="000000" w:themeColor="text1"/>
          <w:sz w:val="24"/>
          <w:szCs w:val="24"/>
          <w:lang w:eastAsia="en-GB"/>
        </w:rPr>
        <w:t xml:space="preserve"> </w:t>
      </w:r>
      <w:r w:rsidRPr="5D8901DE">
        <w:rPr>
          <w:rFonts w:eastAsia="Times New Roman"/>
          <w:color w:val="000000" w:themeColor="text1"/>
          <w:sz w:val="24"/>
          <w:szCs w:val="24"/>
          <w:lang w:eastAsia="en-GB"/>
        </w:rPr>
        <w:t>makers, American Chemistry Council</w:t>
      </w:r>
      <w:r w:rsidR="00EF296F">
        <w:rPr>
          <w:rFonts w:eastAsia="Times New Roman"/>
          <w:color w:val="000000" w:themeColor="text1"/>
          <w:sz w:val="24"/>
          <w:szCs w:val="24"/>
          <w:lang w:eastAsia="en-GB"/>
        </w:rPr>
        <w:t>.</w:t>
      </w:r>
      <w:r w:rsidR="1112840B" w:rsidRPr="5D8901DE">
        <w:rPr>
          <w:rFonts w:eastAsia="Times New Roman"/>
          <w:color w:val="000000" w:themeColor="text1"/>
          <w:sz w:val="24"/>
          <w:szCs w:val="24"/>
          <w:lang w:eastAsia="en-GB"/>
        </w:rPr>
        <w:t xml:space="preserve"> </w:t>
      </w:r>
    </w:p>
    <w:p w14:paraId="7DB47DCF" w14:textId="636AC90A" w:rsidR="00322239" w:rsidRDefault="00322239"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p>
    <w:p w14:paraId="42F3A974" w14:textId="6A2B2C6F" w:rsidR="5BEA6650" w:rsidRDefault="1112840B" w:rsidP="00BC0B5D">
      <w:pPr>
        <w:pStyle w:val="Heading2"/>
        <w:jc w:val="both"/>
        <w:rPr>
          <w:rFonts w:eastAsia="Calibri"/>
        </w:rPr>
      </w:pPr>
      <w:r w:rsidRPr="7360B6C1">
        <w:rPr>
          <w:rFonts w:eastAsia="Calibri"/>
        </w:rPr>
        <w:t>American Fuel and Petrochemical Manufacturers (AFPM)</w:t>
      </w:r>
    </w:p>
    <w:p w14:paraId="72E4A26D" w14:textId="1B33F114"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5D8901DE">
        <w:rPr>
          <w:rFonts w:eastAsia="Times New Roman"/>
          <w:color w:val="000000" w:themeColor="text1"/>
          <w:sz w:val="24"/>
          <w:szCs w:val="24"/>
          <w:lang w:eastAsia="en-GB"/>
        </w:rPr>
        <w:t>Mr. Stacy S Putman, Vice President, Petrochemicals, A</w:t>
      </w:r>
      <w:r w:rsidR="680B1D5F" w:rsidRPr="5D8901DE">
        <w:rPr>
          <w:rFonts w:eastAsia="Times New Roman"/>
          <w:color w:val="000000" w:themeColor="text1"/>
          <w:sz w:val="24"/>
          <w:szCs w:val="24"/>
          <w:lang w:eastAsia="en-GB"/>
        </w:rPr>
        <w:t>FPM</w:t>
      </w:r>
      <w:r w:rsidR="00EF296F">
        <w:rPr>
          <w:rFonts w:eastAsia="Times New Roman"/>
          <w:color w:val="000000" w:themeColor="text1"/>
          <w:sz w:val="24"/>
          <w:szCs w:val="24"/>
          <w:lang w:eastAsia="en-GB"/>
        </w:rPr>
        <w:t>.</w:t>
      </w:r>
    </w:p>
    <w:p w14:paraId="48383592" w14:textId="1C6CF65C"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5D8901DE">
        <w:rPr>
          <w:rFonts w:eastAsia="Times New Roman"/>
          <w:color w:val="000000" w:themeColor="text1"/>
          <w:sz w:val="24"/>
          <w:szCs w:val="24"/>
          <w:lang w:eastAsia="en-GB"/>
        </w:rPr>
        <w:t>Ms. Pierre Conrath, Senior Director, Exxonmobil</w:t>
      </w:r>
      <w:r w:rsidR="00EF296F">
        <w:rPr>
          <w:rFonts w:eastAsia="Times New Roman"/>
          <w:color w:val="000000" w:themeColor="text1"/>
          <w:sz w:val="24"/>
          <w:szCs w:val="24"/>
          <w:lang w:eastAsia="en-GB"/>
        </w:rPr>
        <w:t>.</w:t>
      </w:r>
    </w:p>
    <w:p w14:paraId="2F6BF330" w14:textId="46F76866"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Ms. Allen Karpman, Manager, Ineos</w:t>
      </w:r>
      <w:r w:rsidR="00EF296F">
        <w:rPr>
          <w:rFonts w:eastAsia="Times New Roman"/>
          <w:color w:val="000000"/>
          <w:sz w:val="24"/>
          <w:szCs w:val="24"/>
          <w:lang w:eastAsia="en-GB"/>
        </w:rPr>
        <w:t>.</w:t>
      </w:r>
    </w:p>
    <w:p w14:paraId="5B5D4769" w14:textId="75F63004"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Mr. Alice Wells, Director </w:t>
      </w:r>
      <w:r w:rsidR="6E861252" w:rsidRPr="37580BB0">
        <w:rPr>
          <w:rFonts w:eastAsia="Times New Roman"/>
          <w:color w:val="000000" w:themeColor="text1"/>
          <w:sz w:val="24"/>
          <w:szCs w:val="24"/>
          <w:lang w:eastAsia="en-GB"/>
        </w:rPr>
        <w:t>o</w:t>
      </w:r>
      <w:r w:rsidRPr="37580BB0">
        <w:rPr>
          <w:rFonts w:eastAsia="Times New Roman"/>
          <w:color w:val="000000" w:themeColor="text1"/>
          <w:sz w:val="24"/>
          <w:szCs w:val="24"/>
          <w:lang w:eastAsia="en-GB"/>
        </w:rPr>
        <w:t>f Government Affairs, Arkema Inc.</w:t>
      </w:r>
    </w:p>
    <w:p w14:paraId="0B4F9401" w14:textId="2A277670" w:rsidR="5BEA6650"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Mr. Robert Benedict, Government Affairs Manager, Chevron Phillips Chemical</w:t>
      </w:r>
      <w:r w:rsidR="00EF296F">
        <w:rPr>
          <w:rFonts w:eastAsia="Times New Roman"/>
          <w:color w:val="000000"/>
          <w:sz w:val="24"/>
          <w:szCs w:val="24"/>
          <w:lang w:eastAsia="en-GB"/>
        </w:rPr>
        <w:t>.</w:t>
      </w:r>
      <w:r w:rsidR="1112840B" w:rsidRPr="00BC0B5D">
        <w:rPr>
          <w:rFonts w:eastAsia="Times New Roman"/>
          <w:color w:val="000000"/>
          <w:sz w:val="24"/>
          <w:szCs w:val="24"/>
          <w:lang w:eastAsia="en-GB"/>
        </w:rPr>
        <w:t xml:space="preserve"> </w:t>
      </w:r>
    </w:p>
    <w:p w14:paraId="4D2B6509" w14:textId="77777777" w:rsidR="00BC0B5D" w:rsidRDefault="00BC0B5D" w:rsidP="00BC0B5D">
      <w:pPr>
        <w:suppressAutoHyphens w:val="0"/>
        <w:kinsoku/>
        <w:overflowPunct/>
        <w:autoSpaceDE/>
        <w:autoSpaceDN/>
        <w:adjustRightInd/>
        <w:snapToGrid/>
        <w:spacing w:line="240" w:lineRule="auto"/>
        <w:ind w:firstLine="720"/>
        <w:jc w:val="both"/>
        <w:rPr>
          <w:rFonts w:eastAsia="Times New Roman"/>
          <w:b/>
          <w:bCs/>
          <w:sz w:val="24"/>
          <w:szCs w:val="24"/>
          <w:lang w:val="en-US"/>
        </w:rPr>
      </w:pPr>
    </w:p>
    <w:p w14:paraId="7DD38D2F" w14:textId="248D7BC3" w:rsidR="5BEA6650" w:rsidRDefault="1112840B" w:rsidP="7360B6C1">
      <w:pPr>
        <w:pStyle w:val="Heading2"/>
        <w:rPr>
          <w:rFonts w:eastAsia="Calibri"/>
        </w:rPr>
      </w:pPr>
      <w:r w:rsidRPr="7360B6C1">
        <w:rPr>
          <w:rFonts w:eastAsia="Calibri"/>
        </w:rPr>
        <w:lastRenderedPageBreak/>
        <w:t xml:space="preserve">Aotearoa Plastic Pollution Alliance (APPA) </w:t>
      </w:r>
    </w:p>
    <w:p w14:paraId="2B95C4E7" w14:textId="6043A205"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Dr. Trisia Farrelly, Professor, Massey University</w:t>
      </w:r>
      <w:r w:rsidR="00EF296F">
        <w:rPr>
          <w:rFonts w:eastAsia="Times New Roman"/>
          <w:color w:val="000000"/>
          <w:sz w:val="24"/>
          <w:szCs w:val="24"/>
          <w:lang w:eastAsia="en-GB"/>
        </w:rPr>
        <w:t>.</w:t>
      </w:r>
    </w:p>
    <w:p w14:paraId="2BAF8EE9" w14:textId="12D2162B"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 Juressa Lee, Researcher, Tāngata Whenua Coalition </w:t>
      </w:r>
      <w:r w:rsidR="26EA4BCC" w:rsidRPr="37580BB0">
        <w:rPr>
          <w:rFonts w:eastAsia="Times New Roman"/>
          <w:color w:val="000000" w:themeColor="text1"/>
          <w:sz w:val="24"/>
          <w:szCs w:val="24"/>
          <w:lang w:eastAsia="en-GB"/>
        </w:rPr>
        <w:t>f</w:t>
      </w:r>
      <w:r w:rsidRPr="37580BB0">
        <w:rPr>
          <w:rFonts w:eastAsia="Times New Roman"/>
          <w:color w:val="000000" w:themeColor="text1"/>
          <w:sz w:val="24"/>
          <w:szCs w:val="24"/>
          <w:lang w:eastAsia="en-GB"/>
        </w:rPr>
        <w:t xml:space="preserve">or </w:t>
      </w:r>
      <w:r w:rsidR="0225AAFA" w:rsidRPr="37580BB0">
        <w:rPr>
          <w:rFonts w:eastAsia="Times New Roman"/>
          <w:color w:val="000000" w:themeColor="text1"/>
          <w:sz w:val="24"/>
          <w:szCs w:val="24"/>
          <w:lang w:eastAsia="en-GB"/>
        </w:rPr>
        <w:t>a</w:t>
      </w:r>
      <w:r w:rsidRPr="37580BB0">
        <w:rPr>
          <w:rFonts w:eastAsia="Times New Roman"/>
          <w:color w:val="000000" w:themeColor="text1"/>
          <w:sz w:val="24"/>
          <w:szCs w:val="24"/>
          <w:lang w:eastAsia="en-GB"/>
        </w:rPr>
        <w:t>n Effective Plastics Treaty</w:t>
      </w:r>
    </w:p>
    <w:p w14:paraId="090A54F1" w14:textId="50E7FA9C"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Ms. Maria Ross, </w:t>
      </w:r>
      <w:r w:rsidR="00262EF0">
        <w:rPr>
          <w:rFonts w:eastAsia="Times New Roman"/>
          <w:color w:val="000000" w:themeColor="text1"/>
          <w:sz w:val="24"/>
          <w:szCs w:val="24"/>
          <w:lang w:eastAsia="en-GB"/>
        </w:rPr>
        <w:t>PhD</w:t>
      </w:r>
      <w:r w:rsidRPr="3A2D4054">
        <w:rPr>
          <w:rFonts w:eastAsia="Times New Roman"/>
          <w:color w:val="000000" w:themeColor="text1"/>
          <w:sz w:val="24"/>
          <w:szCs w:val="24"/>
          <w:lang w:eastAsia="en-GB"/>
        </w:rPr>
        <w:t xml:space="preserve"> Candidate, Massey University</w:t>
      </w:r>
      <w:r w:rsidR="00EF296F" w:rsidRPr="3A2D4054">
        <w:rPr>
          <w:rFonts w:eastAsia="Times New Roman"/>
          <w:color w:val="000000" w:themeColor="text1"/>
          <w:sz w:val="24"/>
          <w:szCs w:val="24"/>
          <w:lang w:eastAsia="en-GB"/>
        </w:rPr>
        <w:t>.</w:t>
      </w:r>
    </w:p>
    <w:p w14:paraId="6C696249" w14:textId="36AD4B92"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Ms. Matthew Peryman, Campaigner, Greenpeace</w:t>
      </w:r>
      <w:r w:rsidR="00EF296F">
        <w:rPr>
          <w:rFonts w:eastAsia="Times New Roman"/>
          <w:color w:val="000000"/>
          <w:sz w:val="24"/>
          <w:szCs w:val="24"/>
          <w:lang w:eastAsia="en-GB"/>
        </w:rPr>
        <w:t>.</w:t>
      </w:r>
    </w:p>
    <w:p w14:paraId="2725291A" w14:textId="1AC30824" w:rsidR="5BEA6650"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37580BB0">
        <w:rPr>
          <w:rFonts w:eastAsia="Times New Roman"/>
          <w:color w:val="000000" w:themeColor="text1"/>
          <w:sz w:val="24"/>
          <w:szCs w:val="24"/>
          <w:lang w:eastAsia="en-GB"/>
        </w:rPr>
        <w:t>M. Heni Unwin, Science Researcher, Cawthron Institute</w:t>
      </w:r>
      <w:r w:rsidR="00EF296F" w:rsidRPr="37580BB0">
        <w:rPr>
          <w:rFonts w:eastAsia="Times New Roman"/>
          <w:color w:val="000000" w:themeColor="text1"/>
          <w:sz w:val="24"/>
          <w:szCs w:val="24"/>
          <w:lang w:eastAsia="en-GB"/>
        </w:rPr>
        <w:t>.</w:t>
      </w:r>
    </w:p>
    <w:p w14:paraId="0271111A" w14:textId="77777777" w:rsidR="00BC0B5D" w:rsidRPr="00BC0B5D" w:rsidRDefault="00BC0B5D" w:rsidP="00BC0B5D">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p>
    <w:p w14:paraId="6D0D4080" w14:textId="0A6C6FC1" w:rsidR="5BEA6650" w:rsidRDefault="1112840B" w:rsidP="00485D83">
      <w:pPr>
        <w:pStyle w:val="Heading2"/>
        <w:jc w:val="both"/>
        <w:rPr>
          <w:rFonts w:eastAsia="Calibri"/>
          <w:lang w:val="fr"/>
        </w:rPr>
      </w:pPr>
      <w:r w:rsidRPr="7360B6C1">
        <w:rPr>
          <w:rFonts w:eastAsia="Calibri"/>
          <w:lang w:val="fr"/>
        </w:rPr>
        <w:t>Appui pour la Valorisation et la Promotion des Initiatives Privées (ONG AVPIP)</w:t>
      </w:r>
    </w:p>
    <w:p w14:paraId="2052BA99" w14:textId="097AB684" w:rsidR="00BC0B5D" w:rsidRPr="00A50615"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00A50615">
        <w:rPr>
          <w:rFonts w:eastAsia="Times New Roman"/>
          <w:color w:val="000000" w:themeColor="text1"/>
          <w:sz w:val="24"/>
          <w:szCs w:val="24"/>
          <w:lang w:val="fr-FR" w:eastAsia="en-GB"/>
        </w:rPr>
        <w:t>Mr. Tarh Dickson Achuo, Assistant Administratif, Environmentalist/</w:t>
      </w:r>
      <w:r w:rsidR="121D5FD3" w:rsidRPr="00A50615">
        <w:rPr>
          <w:rFonts w:eastAsia="Times New Roman"/>
          <w:color w:val="000000" w:themeColor="text1"/>
          <w:sz w:val="24"/>
          <w:szCs w:val="24"/>
          <w:lang w:val="fr-FR" w:eastAsia="en-GB"/>
        </w:rPr>
        <w:t xml:space="preserve"> AVPIP.</w:t>
      </w:r>
    </w:p>
    <w:p w14:paraId="3C2CAAE9" w14:textId="22C29FE4" w:rsidR="14541A11" w:rsidRDefault="14541A11" w:rsidP="1F78FBEE">
      <w:pPr>
        <w:spacing w:line="240" w:lineRule="auto"/>
        <w:ind w:firstLine="720"/>
        <w:jc w:val="both"/>
        <w:rPr>
          <w:rFonts w:asciiTheme="minorHAnsi" w:eastAsiaTheme="minorEastAsia" w:hAnsiTheme="minorHAnsi" w:cstheme="minorBidi"/>
          <w:color w:val="000000" w:themeColor="text1"/>
          <w:sz w:val="24"/>
          <w:szCs w:val="24"/>
          <w:lang w:val="fr-FR" w:eastAsia="en-GB"/>
        </w:rPr>
      </w:pPr>
      <w:r w:rsidRPr="1F78FBEE">
        <w:rPr>
          <w:rFonts w:asciiTheme="minorHAnsi" w:eastAsiaTheme="minorEastAsia" w:hAnsiTheme="minorHAnsi" w:cstheme="minorBidi"/>
          <w:color w:val="000000" w:themeColor="text1"/>
          <w:sz w:val="24"/>
          <w:szCs w:val="24"/>
          <w:lang w:val="fr-FR" w:eastAsia="en-GB"/>
        </w:rPr>
        <w:t xml:space="preserve">Mr. Egbe Lambert Ebangha, Expert En Substance Toxique Et Gestion Des Dechets, </w:t>
      </w:r>
      <w:r w:rsidRPr="00BA4711">
        <w:rPr>
          <w:lang w:val="fr-FR"/>
        </w:rPr>
        <w:tab/>
      </w:r>
      <w:r w:rsidRPr="00BA4711">
        <w:rPr>
          <w:lang w:val="fr-FR"/>
        </w:rPr>
        <w:tab/>
      </w:r>
      <w:r w:rsidRPr="1F78FBEE">
        <w:rPr>
          <w:rFonts w:asciiTheme="minorHAnsi" w:eastAsiaTheme="minorEastAsia" w:hAnsiTheme="minorHAnsi" w:cstheme="minorBidi"/>
          <w:color w:val="000000" w:themeColor="text1"/>
          <w:sz w:val="24"/>
          <w:szCs w:val="24"/>
          <w:lang w:val="fr-FR" w:eastAsia="en-GB"/>
        </w:rPr>
        <w:t>Environmentalist/Avpip</w:t>
      </w:r>
    </w:p>
    <w:p w14:paraId="20CD4AAA" w14:textId="1788ACEA" w:rsidR="00BC0B5D" w:rsidRPr="00985786"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37580BB0">
        <w:rPr>
          <w:rFonts w:asciiTheme="minorHAnsi" w:eastAsiaTheme="minorEastAsia" w:hAnsiTheme="minorHAnsi" w:cstheme="minorBidi"/>
          <w:color w:val="000000" w:themeColor="text1"/>
          <w:sz w:val="24"/>
          <w:szCs w:val="24"/>
          <w:lang w:val="fr-FR" w:eastAsia="en-GB"/>
        </w:rPr>
        <w:t>M. Nelson Mendi Mbong, Environmentalist, Environmentalist/</w:t>
      </w:r>
      <w:r w:rsidR="0B762270" w:rsidRPr="37580BB0">
        <w:rPr>
          <w:rFonts w:asciiTheme="minorHAnsi" w:eastAsiaTheme="minorEastAsia" w:hAnsiTheme="minorHAnsi" w:cstheme="minorBidi"/>
          <w:color w:val="000000" w:themeColor="text1"/>
          <w:sz w:val="24"/>
          <w:szCs w:val="24"/>
          <w:lang w:val="fr-FR" w:eastAsia="en-GB"/>
        </w:rPr>
        <w:t xml:space="preserve"> AVPIP.</w:t>
      </w:r>
    </w:p>
    <w:p w14:paraId="7EB60F61" w14:textId="3383C5BA" w:rsidR="00BC0B5D" w:rsidRPr="00985786"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00985786">
        <w:rPr>
          <w:rFonts w:eastAsia="Times New Roman"/>
          <w:color w:val="000000"/>
          <w:sz w:val="24"/>
          <w:szCs w:val="24"/>
          <w:lang w:val="fr-FR" w:eastAsia="en-GB"/>
        </w:rPr>
        <w:t>Mme. Clara Nkongho Enow, Program Director, Environmentalist/Avplp</w:t>
      </w:r>
      <w:r w:rsidR="00EF296F">
        <w:rPr>
          <w:rFonts w:eastAsia="Times New Roman"/>
          <w:color w:val="000000"/>
          <w:sz w:val="24"/>
          <w:szCs w:val="24"/>
          <w:lang w:val="fr-FR" w:eastAsia="en-GB"/>
        </w:rPr>
        <w:t>.</w:t>
      </w:r>
    </w:p>
    <w:p w14:paraId="29790236" w14:textId="4C27F235" w:rsidR="00BC0B5D" w:rsidRPr="00985786"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00985786">
        <w:rPr>
          <w:rFonts w:eastAsia="Times New Roman"/>
          <w:color w:val="000000"/>
          <w:sz w:val="24"/>
          <w:szCs w:val="24"/>
          <w:lang w:val="fr-FR" w:eastAsia="en-GB"/>
        </w:rPr>
        <w:t>Mr. Ofon Lodovic Uzeh, Responsable De Communication, Environmentalist/Avpip</w:t>
      </w:r>
      <w:r w:rsidR="00EF296F">
        <w:rPr>
          <w:rFonts w:eastAsia="Times New Roman"/>
          <w:color w:val="000000"/>
          <w:sz w:val="24"/>
          <w:szCs w:val="24"/>
          <w:lang w:val="fr-FR" w:eastAsia="en-GB"/>
        </w:rPr>
        <w:t>.</w:t>
      </w:r>
    </w:p>
    <w:p w14:paraId="462F15EC" w14:textId="77777777" w:rsidR="00BC0B5D" w:rsidRDefault="00BC0B5D" w:rsidP="00485D83">
      <w:pPr>
        <w:pStyle w:val="Heading2"/>
        <w:jc w:val="both"/>
        <w:rPr>
          <w:rFonts w:eastAsia="Calibri"/>
          <w:lang w:val="fr"/>
        </w:rPr>
      </w:pPr>
    </w:p>
    <w:p w14:paraId="68BA0977" w14:textId="520332D8" w:rsidR="5BEA6650" w:rsidRDefault="1112840B" w:rsidP="00485D83">
      <w:pPr>
        <w:pStyle w:val="Heading2"/>
        <w:jc w:val="both"/>
        <w:rPr>
          <w:rFonts w:eastAsia="Calibri"/>
          <w:lang w:val="fr"/>
        </w:rPr>
      </w:pPr>
      <w:r w:rsidRPr="7360B6C1">
        <w:rPr>
          <w:rFonts w:eastAsia="Calibri"/>
          <w:lang w:val="fr"/>
        </w:rPr>
        <w:t>Appui Solidaire Pour Le Renforcement De L'aide Au Développement</w:t>
      </w:r>
    </w:p>
    <w:p w14:paraId="06D222F6" w14:textId="16A301A1" w:rsidR="00322239" w:rsidRPr="00322239" w:rsidRDefault="00322239"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3A2D4054">
        <w:rPr>
          <w:rFonts w:eastAsia="Times New Roman"/>
          <w:color w:val="000000" w:themeColor="text1"/>
          <w:sz w:val="24"/>
          <w:szCs w:val="24"/>
          <w:lang w:val="fr-FR" w:eastAsia="en-GB"/>
        </w:rPr>
        <w:t>M. Kabine Doumbia, Coordinateur De Projet, Appui Solidarité Pour Le Renforcement De L’Aide Au Développement</w:t>
      </w:r>
      <w:r w:rsidR="00EF296F" w:rsidRPr="3A2D4054">
        <w:rPr>
          <w:rFonts w:eastAsia="Times New Roman"/>
          <w:color w:val="000000" w:themeColor="text1"/>
          <w:sz w:val="24"/>
          <w:szCs w:val="24"/>
          <w:lang w:val="fr-FR" w:eastAsia="en-GB"/>
        </w:rPr>
        <w:t>.</w:t>
      </w:r>
    </w:p>
    <w:p w14:paraId="4693EDB1" w14:textId="2E4E90B7" w:rsidR="00322239" w:rsidRPr="00BC0B5D" w:rsidRDefault="00322239"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5D8901DE">
        <w:rPr>
          <w:rFonts w:eastAsia="Times New Roman"/>
          <w:color w:val="000000" w:themeColor="text1"/>
          <w:sz w:val="24"/>
          <w:szCs w:val="24"/>
          <w:lang w:val="fr-FR" w:eastAsia="en-GB"/>
        </w:rPr>
        <w:t xml:space="preserve">M. Mamadou Toure, Environnementaliste, </w:t>
      </w:r>
      <w:r w:rsidR="4A0217B3" w:rsidRPr="5D8901DE">
        <w:rPr>
          <w:rFonts w:eastAsia="Times New Roman"/>
          <w:color w:val="000000" w:themeColor="text1"/>
          <w:sz w:val="24"/>
          <w:szCs w:val="24"/>
          <w:lang w:val="fr-FR" w:eastAsia="en-GB"/>
        </w:rPr>
        <w:t>ministère de</w:t>
      </w:r>
      <w:r w:rsidRPr="5D8901DE">
        <w:rPr>
          <w:rFonts w:eastAsia="Times New Roman"/>
          <w:color w:val="000000" w:themeColor="text1"/>
          <w:sz w:val="24"/>
          <w:szCs w:val="24"/>
          <w:lang w:val="fr-FR" w:eastAsia="en-GB"/>
        </w:rPr>
        <w:t xml:space="preserve"> L’Environnement</w:t>
      </w:r>
      <w:r w:rsidR="00EF296F">
        <w:rPr>
          <w:rFonts w:eastAsia="Times New Roman"/>
          <w:color w:val="000000" w:themeColor="text1"/>
          <w:sz w:val="24"/>
          <w:szCs w:val="24"/>
          <w:lang w:val="fr-FR" w:eastAsia="en-GB"/>
        </w:rPr>
        <w:t>.</w:t>
      </w:r>
    </w:p>
    <w:p w14:paraId="34126D3A" w14:textId="471290EC" w:rsidR="00322239" w:rsidRPr="00BC0B5D" w:rsidRDefault="00322239"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5D8901DE">
        <w:rPr>
          <w:rFonts w:eastAsia="Times New Roman"/>
          <w:color w:val="000000" w:themeColor="text1"/>
          <w:sz w:val="24"/>
          <w:szCs w:val="24"/>
          <w:lang w:val="fr-FR" w:eastAsia="en-GB"/>
        </w:rPr>
        <w:t xml:space="preserve">Mme. Djibril Siby, Contrôleur Du Trésor, </w:t>
      </w:r>
      <w:r w:rsidR="33F741BD" w:rsidRPr="5D8901DE">
        <w:rPr>
          <w:rFonts w:eastAsia="Times New Roman"/>
          <w:color w:val="000000" w:themeColor="text1"/>
          <w:sz w:val="24"/>
          <w:szCs w:val="24"/>
          <w:lang w:val="fr-FR" w:eastAsia="en-GB"/>
        </w:rPr>
        <w:t>ministère de</w:t>
      </w:r>
      <w:r w:rsidRPr="5D8901DE">
        <w:rPr>
          <w:rFonts w:eastAsia="Times New Roman"/>
          <w:color w:val="000000" w:themeColor="text1"/>
          <w:sz w:val="24"/>
          <w:szCs w:val="24"/>
          <w:lang w:val="fr-FR" w:eastAsia="en-GB"/>
        </w:rPr>
        <w:t xml:space="preserve"> L’Environnement</w:t>
      </w:r>
      <w:r w:rsidR="00EF296F">
        <w:rPr>
          <w:rFonts w:eastAsia="Times New Roman"/>
          <w:color w:val="000000" w:themeColor="text1"/>
          <w:sz w:val="24"/>
          <w:szCs w:val="24"/>
          <w:lang w:val="fr-FR" w:eastAsia="en-GB"/>
        </w:rPr>
        <w:t>.</w:t>
      </w:r>
    </w:p>
    <w:p w14:paraId="41F52050" w14:textId="52FB0A9B" w:rsidR="00322239" w:rsidRPr="00322239" w:rsidRDefault="00322239"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322239">
        <w:rPr>
          <w:rFonts w:eastAsia="Times New Roman"/>
          <w:color w:val="000000"/>
          <w:sz w:val="24"/>
          <w:szCs w:val="24"/>
          <w:lang w:eastAsia="en-GB"/>
        </w:rPr>
        <w:t>M. Moustapha Toure, Ngo President, Ngo Asrad/Mali</w:t>
      </w:r>
      <w:r w:rsidR="00EF296F">
        <w:rPr>
          <w:rFonts w:eastAsia="Times New Roman"/>
          <w:color w:val="000000"/>
          <w:sz w:val="24"/>
          <w:szCs w:val="24"/>
          <w:lang w:eastAsia="en-GB"/>
        </w:rPr>
        <w:t>.</w:t>
      </w:r>
    </w:p>
    <w:p w14:paraId="5D93D250" w14:textId="79FBFBE2" w:rsidR="5BEA6650" w:rsidRPr="00BC0B5D" w:rsidRDefault="00322239"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00BC0B5D">
        <w:rPr>
          <w:rFonts w:eastAsia="Times New Roman"/>
          <w:color w:val="000000"/>
          <w:sz w:val="24"/>
          <w:szCs w:val="24"/>
          <w:lang w:val="fr-FR" w:eastAsia="en-GB"/>
        </w:rPr>
        <w:t>M. Kadidiatou Baradji, Président Des Junes, Jeunesse Union Africaine</w:t>
      </w:r>
      <w:r w:rsidR="00EF296F">
        <w:rPr>
          <w:rFonts w:eastAsia="Times New Roman"/>
          <w:color w:val="000000"/>
          <w:sz w:val="24"/>
          <w:szCs w:val="24"/>
          <w:lang w:val="fr-FR" w:eastAsia="en-GB"/>
        </w:rPr>
        <w:t>.</w:t>
      </w:r>
      <w:r w:rsidR="1112840B" w:rsidRPr="00BC0B5D">
        <w:rPr>
          <w:rFonts w:eastAsia="Times New Roman"/>
          <w:color w:val="000000"/>
          <w:sz w:val="24"/>
          <w:szCs w:val="24"/>
          <w:lang w:val="fr-FR" w:eastAsia="en-GB"/>
        </w:rPr>
        <w:t xml:space="preserve"> </w:t>
      </w:r>
    </w:p>
    <w:p w14:paraId="00E962EE" w14:textId="77777777" w:rsidR="00322239" w:rsidRPr="00BC0B5D" w:rsidRDefault="00322239"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p>
    <w:p w14:paraId="73820A40" w14:textId="493D43A2" w:rsidR="5BEA6650" w:rsidRPr="00BF467F" w:rsidRDefault="1112840B" w:rsidP="00485D83">
      <w:pPr>
        <w:pStyle w:val="Heading2"/>
        <w:jc w:val="both"/>
        <w:rPr>
          <w:rFonts w:eastAsia="Calibri"/>
          <w:lang w:val="fr-FR"/>
        </w:rPr>
      </w:pPr>
      <w:r w:rsidRPr="00BF467F">
        <w:rPr>
          <w:rFonts w:eastAsia="Calibri"/>
          <w:lang w:val="fr-FR"/>
        </w:rPr>
        <w:t>Ardha Jabesa Foundation</w:t>
      </w:r>
    </w:p>
    <w:p w14:paraId="2FD59623" w14:textId="683166AD" w:rsidR="00BC0B5D" w:rsidRPr="00BF467F"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val="fr-FR" w:eastAsia="en-GB"/>
        </w:rPr>
      </w:pPr>
      <w:r w:rsidRPr="00287152">
        <w:rPr>
          <w:rFonts w:eastAsia="Times New Roman"/>
          <w:color w:val="000000"/>
          <w:sz w:val="24"/>
          <w:szCs w:val="24"/>
          <w:lang w:val="fr-FR" w:eastAsia="en-GB"/>
        </w:rPr>
        <w:t>Mr. Ugochukwu Emenike Dili, Program Manager, Ardha Jabesa Foundation</w:t>
      </w:r>
      <w:r w:rsidR="00EF296F" w:rsidRPr="00BF467F">
        <w:rPr>
          <w:rFonts w:eastAsia="Times New Roman"/>
          <w:color w:val="000000"/>
          <w:sz w:val="24"/>
          <w:szCs w:val="24"/>
          <w:lang w:val="fr-FR" w:eastAsia="en-GB"/>
        </w:rPr>
        <w:t>.</w:t>
      </w:r>
    </w:p>
    <w:p w14:paraId="2FED7CA1" w14:textId="6E4760FE" w:rsidR="00BC0B5D" w:rsidRPr="00BC0B5D"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Mr. Ikechukwu Daniel Ukaoha, Chief Executive Officer, Ardha Jabesa Foundation</w:t>
      </w:r>
      <w:r w:rsidR="00EF296F">
        <w:rPr>
          <w:rFonts w:eastAsia="Times New Roman"/>
          <w:color w:val="000000"/>
          <w:sz w:val="24"/>
          <w:szCs w:val="24"/>
          <w:lang w:eastAsia="en-GB"/>
        </w:rPr>
        <w:t>.</w:t>
      </w:r>
    </w:p>
    <w:p w14:paraId="44D30401" w14:textId="09C8AAE5" w:rsidR="00BC0B5D" w:rsidRPr="00BC0B5D"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3A2D4054">
        <w:rPr>
          <w:rFonts w:eastAsia="Times New Roman"/>
          <w:color w:val="000000" w:themeColor="text1"/>
          <w:sz w:val="24"/>
          <w:szCs w:val="24"/>
          <w:lang w:eastAsia="en-GB"/>
        </w:rPr>
        <w:t>Mr. Blessed Modestus Okafor, Program Manager, Ardha Jabesa Foundation</w:t>
      </w:r>
      <w:r w:rsidR="00EF296F" w:rsidRPr="3A2D4054">
        <w:rPr>
          <w:rFonts w:eastAsia="Times New Roman"/>
          <w:color w:val="000000" w:themeColor="text1"/>
          <w:sz w:val="24"/>
          <w:szCs w:val="24"/>
          <w:lang w:eastAsia="en-GB"/>
        </w:rPr>
        <w:t>.</w:t>
      </w:r>
    </w:p>
    <w:p w14:paraId="6E4D7A32" w14:textId="153FCD51" w:rsidR="00BC0B5D" w:rsidRPr="00BC0B5D"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Mr. Edwin Ediale, Program Manager, Ardha Jabesa Foundation</w:t>
      </w:r>
      <w:r w:rsidR="00EF296F">
        <w:rPr>
          <w:rFonts w:eastAsia="Times New Roman"/>
          <w:color w:val="000000"/>
          <w:sz w:val="24"/>
          <w:szCs w:val="24"/>
          <w:lang w:eastAsia="en-GB"/>
        </w:rPr>
        <w:t>.</w:t>
      </w:r>
    </w:p>
    <w:p w14:paraId="5EAD0664" w14:textId="4BB464E2" w:rsidR="5BEA6650"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BC0B5D">
        <w:rPr>
          <w:rFonts w:eastAsia="Times New Roman"/>
          <w:color w:val="000000"/>
          <w:sz w:val="24"/>
          <w:szCs w:val="24"/>
          <w:lang w:eastAsia="en-GB"/>
        </w:rPr>
        <w:t>Mr. Mohamed Halake, Program Manager, Ardha Jabesa Foundation</w:t>
      </w:r>
      <w:r w:rsidR="00EF296F">
        <w:rPr>
          <w:rFonts w:eastAsia="Times New Roman"/>
          <w:color w:val="000000"/>
          <w:sz w:val="24"/>
          <w:szCs w:val="24"/>
          <w:lang w:eastAsia="en-GB"/>
        </w:rPr>
        <w:t>.</w:t>
      </w:r>
      <w:r w:rsidR="1112840B" w:rsidRPr="00BC0B5D">
        <w:rPr>
          <w:rFonts w:eastAsia="Times New Roman"/>
          <w:color w:val="000000"/>
          <w:sz w:val="24"/>
          <w:szCs w:val="24"/>
          <w:lang w:eastAsia="en-GB"/>
        </w:rPr>
        <w:t xml:space="preserve"> </w:t>
      </w:r>
    </w:p>
    <w:p w14:paraId="59D57F37" w14:textId="77777777" w:rsidR="00BC0B5D" w:rsidRPr="00BC0B5D" w:rsidRDefault="00BC0B5D" w:rsidP="00485D83">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p>
    <w:p w14:paraId="6CB30F5C" w14:textId="7732EA9F" w:rsidR="5BEA6650" w:rsidRDefault="1112840B" w:rsidP="00485D83">
      <w:pPr>
        <w:pStyle w:val="Heading2"/>
        <w:jc w:val="both"/>
        <w:rPr>
          <w:rFonts w:eastAsia="Calibri"/>
        </w:rPr>
      </w:pPr>
      <w:r w:rsidRPr="7360B6C1">
        <w:rPr>
          <w:rFonts w:eastAsia="Calibri"/>
        </w:rPr>
        <w:t>Armenian Women for Health and Healthy Environment (AWHHE)</w:t>
      </w:r>
    </w:p>
    <w:p w14:paraId="015ED19C" w14:textId="368DE20E" w:rsidR="5BEA6650" w:rsidRDefault="00322239"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Ms. Gohar Khojayan, Communication Specialist, Armenian Women </w:t>
      </w:r>
      <w:r w:rsidR="00BC0B5D" w:rsidRPr="3A2D4054">
        <w:rPr>
          <w:rFonts w:eastAsia="Times New Roman"/>
          <w:color w:val="000000" w:themeColor="text1"/>
          <w:sz w:val="24"/>
          <w:szCs w:val="24"/>
          <w:lang w:eastAsia="en-GB"/>
        </w:rPr>
        <w:t>for</w:t>
      </w:r>
      <w:r w:rsidRPr="3A2D4054">
        <w:rPr>
          <w:rFonts w:eastAsia="Times New Roman"/>
          <w:color w:val="000000" w:themeColor="text1"/>
          <w:sz w:val="24"/>
          <w:szCs w:val="24"/>
          <w:lang w:eastAsia="en-GB"/>
        </w:rPr>
        <w:t xml:space="preserve"> Health </w:t>
      </w:r>
      <w:r w:rsidR="11667DEA" w:rsidRPr="26446BD5">
        <w:rPr>
          <w:rFonts w:eastAsia="Times New Roman"/>
          <w:color w:val="000000" w:themeColor="text1"/>
          <w:sz w:val="24"/>
          <w:szCs w:val="24"/>
          <w:lang w:eastAsia="en-GB"/>
        </w:rPr>
        <w:t>and</w:t>
      </w:r>
      <w:r w:rsidRPr="3A2D4054">
        <w:rPr>
          <w:rFonts w:eastAsia="Times New Roman"/>
          <w:color w:val="000000" w:themeColor="text1"/>
          <w:sz w:val="24"/>
          <w:szCs w:val="24"/>
          <w:lang w:eastAsia="en-GB"/>
        </w:rPr>
        <w:t xml:space="preserve"> Healthy Environment (Awhhe) Ngo.</w:t>
      </w:r>
      <w:r w:rsidR="1112840B" w:rsidRPr="3A2D4054">
        <w:rPr>
          <w:rFonts w:eastAsia="Times New Roman"/>
          <w:color w:val="000000" w:themeColor="text1"/>
          <w:sz w:val="24"/>
          <w:szCs w:val="24"/>
          <w:lang w:eastAsia="en-GB"/>
        </w:rPr>
        <w:t xml:space="preserve"> </w:t>
      </w:r>
    </w:p>
    <w:p w14:paraId="473FB088" w14:textId="77777777" w:rsidR="00322239" w:rsidRPr="00322239" w:rsidRDefault="00322239"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344BEF1F" w14:textId="581F6A87" w:rsidR="5BEA6650" w:rsidRDefault="1112840B" w:rsidP="00485D83">
      <w:pPr>
        <w:pStyle w:val="Heading2"/>
        <w:jc w:val="both"/>
        <w:rPr>
          <w:rFonts w:eastAsia="Calibri"/>
        </w:rPr>
      </w:pPr>
      <w:r w:rsidRPr="7360B6C1">
        <w:rPr>
          <w:rFonts w:eastAsia="Calibri"/>
        </w:rPr>
        <w:t>Arnika</w:t>
      </w:r>
    </w:p>
    <w:p w14:paraId="1B596EE4" w14:textId="77777777" w:rsidR="001F2EF8" w:rsidRPr="001F2EF8" w:rsidRDefault="001F2EF8"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1F2EF8">
        <w:rPr>
          <w:rFonts w:eastAsia="Times New Roman"/>
          <w:color w:val="000000"/>
          <w:sz w:val="24"/>
          <w:szCs w:val="24"/>
          <w:lang w:eastAsia="en-GB"/>
        </w:rPr>
        <w:t>Mr. Jindrich Petrlik, Program Director, Arnika</w:t>
      </w:r>
    </w:p>
    <w:p w14:paraId="5DFC478B" w14:textId="46B9DED3" w:rsidR="5BEA6650" w:rsidRDefault="1112840B" w:rsidP="00485D83">
      <w:pPr>
        <w:ind w:left="720" w:firstLine="720"/>
        <w:jc w:val="both"/>
        <w:rPr>
          <w:rFonts w:eastAsia="Times New Roman"/>
          <w:sz w:val="24"/>
          <w:szCs w:val="24"/>
          <w:lang w:val="en-US"/>
        </w:rPr>
      </w:pPr>
      <w:r w:rsidRPr="7360B6C1">
        <w:rPr>
          <w:rFonts w:eastAsia="Times New Roman"/>
          <w:sz w:val="24"/>
          <w:szCs w:val="24"/>
          <w:lang w:val="en-US"/>
        </w:rPr>
        <w:t xml:space="preserve"> </w:t>
      </w:r>
    </w:p>
    <w:p w14:paraId="4A157840" w14:textId="716BBA01" w:rsidR="5BEA6650" w:rsidRDefault="1112840B" w:rsidP="00485D83">
      <w:pPr>
        <w:pStyle w:val="Heading2"/>
        <w:jc w:val="both"/>
        <w:rPr>
          <w:rFonts w:eastAsia="Calibri"/>
        </w:rPr>
      </w:pPr>
      <w:r w:rsidRPr="7360B6C1">
        <w:rPr>
          <w:rFonts w:eastAsia="Calibri"/>
        </w:rPr>
        <w:t>Article 36 Limited</w:t>
      </w:r>
    </w:p>
    <w:p w14:paraId="2E9F4129" w14:textId="5CB5245A"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Mr. Jeriline Geneive Garcia, Public Policy Manager, Wwf-Brasil</w:t>
      </w:r>
      <w:r w:rsidR="00EF296F">
        <w:rPr>
          <w:rFonts w:eastAsia="Times New Roman"/>
          <w:color w:val="000000"/>
          <w:sz w:val="24"/>
          <w:szCs w:val="24"/>
          <w:lang w:eastAsia="en-GB"/>
        </w:rPr>
        <w:t>.</w:t>
      </w:r>
    </w:p>
    <w:p w14:paraId="2E938568" w14:textId="4143AF9E"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5D8901DE">
        <w:rPr>
          <w:rFonts w:eastAsia="Times New Roman"/>
          <w:color w:val="000000" w:themeColor="text1"/>
          <w:sz w:val="24"/>
          <w:szCs w:val="24"/>
          <w:lang w:eastAsia="en-GB"/>
        </w:rPr>
        <w:t>Sr. John Duncan, Circular Economy Officer, W</w:t>
      </w:r>
      <w:r w:rsidR="511DF1CA" w:rsidRPr="5D8901DE">
        <w:rPr>
          <w:rFonts w:eastAsia="Times New Roman"/>
          <w:color w:val="000000" w:themeColor="text1"/>
          <w:sz w:val="24"/>
          <w:szCs w:val="24"/>
          <w:lang w:eastAsia="en-GB"/>
        </w:rPr>
        <w:t>WF</w:t>
      </w:r>
      <w:r w:rsidRPr="5D8901DE">
        <w:rPr>
          <w:rFonts w:eastAsia="Times New Roman"/>
          <w:color w:val="000000" w:themeColor="text1"/>
          <w:sz w:val="24"/>
          <w:szCs w:val="24"/>
          <w:lang w:eastAsia="en-GB"/>
        </w:rPr>
        <w:t xml:space="preserve"> Ecuador</w:t>
      </w:r>
      <w:r w:rsidR="00EF296F">
        <w:rPr>
          <w:rFonts w:eastAsia="Times New Roman"/>
          <w:color w:val="000000" w:themeColor="text1"/>
          <w:sz w:val="24"/>
          <w:szCs w:val="24"/>
          <w:lang w:eastAsia="en-GB"/>
        </w:rPr>
        <w:t>.</w:t>
      </w:r>
    </w:p>
    <w:p w14:paraId="6C71B381" w14:textId="68B355F5"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Ms. Kathleen Lawand, Fellow, Gcsp</w:t>
      </w:r>
      <w:r w:rsidR="00EF296F" w:rsidRPr="3A2D4054">
        <w:rPr>
          <w:rFonts w:eastAsia="Times New Roman"/>
          <w:color w:val="000000" w:themeColor="text1"/>
          <w:sz w:val="24"/>
          <w:szCs w:val="24"/>
          <w:lang w:eastAsia="en-GB"/>
        </w:rPr>
        <w:t>.</w:t>
      </w:r>
    </w:p>
    <w:p w14:paraId="61005C10" w14:textId="7276E2CF"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C0B5D">
        <w:rPr>
          <w:rFonts w:eastAsia="Times New Roman"/>
          <w:color w:val="000000"/>
          <w:sz w:val="24"/>
          <w:szCs w:val="24"/>
          <w:lang w:eastAsia="en-GB"/>
        </w:rPr>
        <w:t>Ms. Michel Santos, Operations Support, W</w:t>
      </w:r>
      <w:r>
        <w:rPr>
          <w:rFonts w:eastAsia="Times New Roman"/>
          <w:color w:val="000000"/>
          <w:sz w:val="24"/>
          <w:szCs w:val="24"/>
          <w:lang w:eastAsia="en-GB"/>
        </w:rPr>
        <w:t>WF</w:t>
      </w:r>
      <w:r w:rsidR="00EF296F">
        <w:rPr>
          <w:rFonts w:eastAsia="Times New Roman"/>
          <w:color w:val="000000"/>
          <w:sz w:val="24"/>
          <w:szCs w:val="24"/>
          <w:lang w:eastAsia="en-GB"/>
        </w:rPr>
        <w:t>.</w:t>
      </w:r>
    </w:p>
    <w:p w14:paraId="1400BE59" w14:textId="605B5F8F" w:rsidR="5BEA6650"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5D8901DE">
        <w:rPr>
          <w:rFonts w:eastAsia="Times New Roman"/>
          <w:color w:val="000000" w:themeColor="text1"/>
          <w:sz w:val="24"/>
          <w:szCs w:val="24"/>
          <w:lang w:eastAsia="en-GB"/>
        </w:rPr>
        <w:t>Mr. Andres Silva Villalobos, Initiative Lead: No Plastics n Nature, WWF</w:t>
      </w:r>
      <w:r w:rsidR="00EF296F">
        <w:rPr>
          <w:rFonts w:eastAsia="Times New Roman"/>
          <w:color w:val="000000" w:themeColor="text1"/>
          <w:sz w:val="24"/>
          <w:szCs w:val="24"/>
          <w:lang w:eastAsia="en-GB"/>
        </w:rPr>
        <w:t>.</w:t>
      </w:r>
    </w:p>
    <w:p w14:paraId="47498141" w14:textId="77777777"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70D16980" w14:textId="690F5767" w:rsidR="5BEA6650" w:rsidRDefault="1112840B" w:rsidP="00485D83">
      <w:pPr>
        <w:pStyle w:val="Heading2"/>
        <w:jc w:val="both"/>
        <w:rPr>
          <w:rFonts w:eastAsia="Calibri"/>
        </w:rPr>
      </w:pPr>
      <w:r w:rsidRPr="7360B6C1">
        <w:rPr>
          <w:rFonts w:eastAsia="Calibri"/>
        </w:rPr>
        <w:t>Ashaolu Lawrence Alexandre Foundation</w:t>
      </w:r>
    </w:p>
    <w:p w14:paraId="77C3B542" w14:textId="02CD8C85"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Ms. Biodun Babalola, Member, Ashaolu Lawrence Alexandre Foundation</w:t>
      </w:r>
      <w:r w:rsidR="00EF296F" w:rsidRPr="3A2D4054">
        <w:rPr>
          <w:rFonts w:eastAsia="Times New Roman"/>
          <w:color w:val="000000" w:themeColor="text1"/>
          <w:sz w:val="24"/>
          <w:szCs w:val="24"/>
          <w:lang w:eastAsia="en-GB"/>
        </w:rPr>
        <w:t>.</w:t>
      </w:r>
    </w:p>
    <w:p w14:paraId="2A0D8C9B" w14:textId="5DBF7AF7" w:rsidR="00BC0B5D" w:rsidRPr="00BC0B5D" w:rsidRDefault="00BC0B5D"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 Adesesan Adekunle, Technical Project Manager, Ashaolu Lawrence Alexandre Foundation</w:t>
      </w:r>
      <w:r w:rsidR="00EF296F" w:rsidRPr="3A2D4054">
        <w:rPr>
          <w:rFonts w:eastAsia="Times New Roman"/>
          <w:color w:val="000000" w:themeColor="text1"/>
          <w:sz w:val="24"/>
          <w:szCs w:val="24"/>
          <w:lang w:eastAsia="en-GB"/>
        </w:rPr>
        <w:t>.</w:t>
      </w:r>
    </w:p>
    <w:p w14:paraId="64D7D1E0" w14:textId="498D8CEF" w:rsidR="00BC0B5D" w:rsidRPr="00BC0B5D" w:rsidRDefault="00BC0B5D"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 Sodeeq Yisau, Member, Ashaolu Lawrence Alexandre Foundation</w:t>
      </w:r>
      <w:r w:rsidR="00EF296F" w:rsidRPr="3A2D4054">
        <w:rPr>
          <w:rFonts w:eastAsia="Times New Roman"/>
          <w:color w:val="000000" w:themeColor="text1"/>
          <w:sz w:val="24"/>
          <w:szCs w:val="24"/>
          <w:lang w:eastAsia="en-GB"/>
        </w:rPr>
        <w:t>.</w:t>
      </w:r>
    </w:p>
    <w:p w14:paraId="7DCABA00" w14:textId="0B624BD8" w:rsidR="5BEA6650" w:rsidRDefault="00BC0B5D"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lastRenderedPageBreak/>
        <w:t>M. Omolola Ajayi, Member, Ashaolu Lawrence Alexandre Foundation</w:t>
      </w:r>
      <w:r w:rsidR="00EF296F" w:rsidRPr="3A2D4054">
        <w:rPr>
          <w:rFonts w:eastAsia="Times New Roman"/>
          <w:color w:val="000000" w:themeColor="text1"/>
          <w:sz w:val="24"/>
          <w:szCs w:val="24"/>
          <w:lang w:eastAsia="en-GB"/>
        </w:rPr>
        <w:t>.</w:t>
      </w:r>
    </w:p>
    <w:p w14:paraId="3B2CD91E" w14:textId="77777777" w:rsidR="00BC0B5D" w:rsidRPr="00BC0B5D" w:rsidRDefault="00BC0B5D"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572CCA09" w14:textId="533C1452" w:rsidR="5BEA6650" w:rsidRDefault="1112840B" w:rsidP="00BA4711">
      <w:pPr>
        <w:pStyle w:val="Heading2"/>
        <w:jc w:val="both"/>
        <w:rPr>
          <w:rFonts w:eastAsia="Calibri"/>
        </w:rPr>
      </w:pPr>
      <w:r w:rsidRPr="7360B6C1">
        <w:rPr>
          <w:rFonts w:eastAsia="Calibri"/>
        </w:rPr>
        <w:t xml:space="preserve">Asia Indigenous Peoples Pact </w:t>
      </w:r>
    </w:p>
    <w:p w14:paraId="44254FA4" w14:textId="08C70BE1" w:rsidR="00985786" w:rsidRPr="00985786" w:rsidRDefault="00985786" w:rsidP="00BA4711">
      <w:pPr>
        <w:ind w:firstLine="720"/>
        <w:jc w:val="both"/>
        <w:rPr>
          <w:rFonts w:eastAsia="Times New Roman"/>
          <w:sz w:val="24"/>
          <w:szCs w:val="24"/>
          <w:lang w:val="en-US"/>
        </w:rPr>
      </w:pPr>
      <w:r w:rsidRPr="00985786">
        <w:rPr>
          <w:rFonts w:eastAsia="Times New Roman"/>
          <w:sz w:val="24"/>
          <w:szCs w:val="24"/>
          <w:lang w:val="en-US"/>
        </w:rPr>
        <w:t>Mr. Nhum Thuk, Environment Programme Officer, Asia Indigenous Peoples Pact (</w:t>
      </w:r>
      <w:r w:rsidR="00BA4711">
        <w:rPr>
          <w:rFonts w:eastAsia="Times New Roman"/>
          <w:sz w:val="24"/>
          <w:szCs w:val="24"/>
          <w:lang w:val="en-US"/>
        </w:rPr>
        <w:t>AIPP</w:t>
      </w:r>
      <w:r w:rsidRPr="00985786">
        <w:rPr>
          <w:rFonts w:eastAsia="Times New Roman"/>
          <w:sz w:val="24"/>
          <w:szCs w:val="24"/>
          <w:lang w:val="en-US"/>
        </w:rPr>
        <w:t>)</w:t>
      </w:r>
      <w:r w:rsidR="00EF296F">
        <w:rPr>
          <w:rFonts w:eastAsia="Times New Roman"/>
          <w:sz w:val="24"/>
          <w:szCs w:val="24"/>
          <w:lang w:val="en-US"/>
        </w:rPr>
        <w:t>.</w:t>
      </w:r>
    </w:p>
    <w:p w14:paraId="013CD4AC" w14:textId="2F45A189" w:rsidR="00985786" w:rsidRPr="00985786" w:rsidRDefault="00985786" w:rsidP="00BA4711">
      <w:pPr>
        <w:ind w:left="720"/>
        <w:jc w:val="both"/>
        <w:rPr>
          <w:rFonts w:eastAsia="Times New Roman"/>
          <w:sz w:val="24"/>
          <w:szCs w:val="24"/>
          <w:lang w:val="en-US"/>
        </w:rPr>
      </w:pPr>
      <w:r w:rsidRPr="00985786">
        <w:rPr>
          <w:rFonts w:eastAsia="Times New Roman"/>
          <w:sz w:val="24"/>
          <w:szCs w:val="24"/>
          <w:lang w:val="en-US"/>
        </w:rPr>
        <w:t xml:space="preserve">Ms. Catherine Diggs, Executive Director, Indigenous Peoples </w:t>
      </w:r>
      <w:r w:rsidR="00485D83" w:rsidRPr="00985786">
        <w:rPr>
          <w:rFonts w:eastAsia="Times New Roman"/>
          <w:sz w:val="24"/>
          <w:szCs w:val="24"/>
          <w:lang w:val="en-US"/>
        </w:rPr>
        <w:t>for</w:t>
      </w:r>
      <w:r w:rsidRPr="00985786">
        <w:rPr>
          <w:rFonts w:eastAsia="Times New Roman"/>
          <w:sz w:val="24"/>
          <w:szCs w:val="24"/>
          <w:lang w:val="en-US"/>
        </w:rPr>
        <w:t xml:space="preserve"> Agriculture Development </w:t>
      </w:r>
      <w:r w:rsidR="00BA4711" w:rsidRPr="00985786">
        <w:rPr>
          <w:rFonts w:eastAsia="Times New Roman"/>
          <w:sz w:val="24"/>
          <w:szCs w:val="24"/>
          <w:lang w:val="en-US"/>
        </w:rPr>
        <w:t>in</w:t>
      </w:r>
      <w:r w:rsidRPr="00985786">
        <w:rPr>
          <w:rFonts w:eastAsia="Times New Roman"/>
          <w:sz w:val="24"/>
          <w:szCs w:val="24"/>
          <w:lang w:val="en-US"/>
        </w:rPr>
        <w:t xml:space="preserve"> Cambodia</w:t>
      </w:r>
      <w:r w:rsidR="00EF296F">
        <w:rPr>
          <w:rFonts w:eastAsia="Times New Roman"/>
          <w:sz w:val="24"/>
          <w:szCs w:val="24"/>
          <w:lang w:val="en-US"/>
        </w:rPr>
        <w:t>.</w:t>
      </w:r>
    </w:p>
    <w:p w14:paraId="15B771F9" w14:textId="64687AFC" w:rsidR="00985786" w:rsidRPr="00985786" w:rsidRDefault="00985786" w:rsidP="00BA4711">
      <w:pPr>
        <w:ind w:firstLine="720"/>
        <w:jc w:val="both"/>
        <w:rPr>
          <w:rFonts w:eastAsia="Times New Roman"/>
          <w:sz w:val="24"/>
          <w:szCs w:val="24"/>
          <w:lang w:val="en-US"/>
        </w:rPr>
      </w:pPr>
      <w:r w:rsidRPr="00985786">
        <w:rPr>
          <w:rFonts w:eastAsia="Times New Roman"/>
          <w:sz w:val="24"/>
          <w:szCs w:val="24"/>
          <w:lang w:val="en-US"/>
        </w:rPr>
        <w:t>Ms. Prem Singh Tharu, Board Member, Asian Indigenous International Network Nepal</w:t>
      </w:r>
      <w:r w:rsidR="00EF296F">
        <w:rPr>
          <w:rFonts w:eastAsia="Times New Roman"/>
          <w:sz w:val="24"/>
          <w:szCs w:val="24"/>
          <w:lang w:val="en-US"/>
        </w:rPr>
        <w:t>.</w:t>
      </w:r>
    </w:p>
    <w:p w14:paraId="399C2CBC" w14:textId="2281E267" w:rsidR="00985786" w:rsidRPr="00985786" w:rsidRDefault="00985786" w:rsidP="00BA4711">
      <w:pPr>
        <w:ind w:firstLine="720"/>
        <w:jc w:val="both"/>
        <w:rPr>
          <w:rFonts w:eastAsia="Times New Roman"/>
          <w:sz w:val="24"/>
          <w:szCs w:val="24"/>
          <w:lang w:val="en-US"/>
        </w:rPr>
      </w:pPr>
      <w:r w:rsidRPr="00985786">
        <w:rPr>
          <w:rFonts w:eastAsia="Times New Roman"/>
          <w:sz w:val="24"/>
          <w:szCs w:val="24"/>
          <w:lang w:val="en-US"/>
        </w:rPr>
        <w:t xml:space="preserve">Ms. Indu Chaudhary, Member of The Indigenous Peoples Caucus, University </w:t>
      </w:r>
      <w:r w:rsidR="00485D83" w:rsidRPr="00985786">
        <w:rPr>
          <w:rFonts w:eastAsia="Times New Roman"/>
          <w:sz w:val="24"/>
          <w:szCs w:val="24"/>
          <w:lang w:val="en-US"/>
        </w:rPr>
        <w:t>of</w:t>
      </w:r>
      <w:r w:rsidRPr="00985786">
        <w:rPr>
          <w:rFonts w:eastAsia="Times New Roman"/>
          <w:sz w:val="24"/>
          <w:szCs w:val="24"/>
          <w:lang w:val="en-US"/>
        </w:rPr>
        <w:t xml:space="preserve"> Michigan</w:t>
      </w:r>
      <w:r w:rsidR="00EF296F">
        <w:rPr>
          <w:rFonts w:eastAsia="Times New Roman"/>
          <w:sz w:val="24"/>
          <w:szCs w:val="24"/>
          <w:lang w:val="en-US"/>
        </w:rPr>
        <w:t>.</w:t>
      </w:r>
    </w:p>
    <w:p w14:paraId="376CEE05" w14:textId="31D68CC6" w:rsidR="00985786" w:rsidRPr="00985786" w:rsidRDefault="00985786" w:rsidP="00BA4711">
      <w:pPr>
        <w:ind w:firstLine="720"/>
        <w:jc w:val="both"/>
        <w:rPr>
          <w:rFonts w:eastAsia="Times New Roman"/>
          <w:sz w:val="24"/>
          <w:szCs w:val="24"/>
          <w:lang w:val="en-US"/>
        </w:rPr>
      </w:pPr>
      <w:r w:rsidRPr="00985786">
        <w:rPr>
          <w:rFonts w:eastAsia="Times New Roman"/>
          <w:sz w:val="24"/>
          <w:szCs w:val="24"/>
          <w:lang w:val="en-US"/>
        </w:rPr>
        <w:t>Ms. Anju Chaudhari, Executive Director, National Indigenous Women'</w:t>
      </w:r>
      <w:r>
        <w:rPr>
          <w:rFonts w:eastAsia="Times New Roman"/>
          <w:sz w:val="24"/>
          <w:szCs w:val="24"/>
          <w:lang w:val="en-US"/>
        </w:rPr>
        <w:t>s</w:t>
      </w:r>
      <w:r w:rsidRPr="00985786">
        <w:rPr>
          <w:rFonts w:eastAsia="Times New Roman"/>
          <w:sz w:val="24"/>
          <w:szCs w:val="24"/>
          <w:lang w:val="en-US"/>
        </w:rPr>
        <w:t xml:space="preserve"> Federation (Niwf)</w:t>
      </w:r>
      <w:r w:rsidR="00EF296F">
        <w:rPr>
          <w:rFonts w:eastAsia="Times New Roman"/>
          <w:sz w:val="24"/>
          <w:szCs w:val="24"/>
          <w:lang w:val="en-US"/>
        </w:rPr>
        <w:t>.</w:t>
      </w:r>
    </w:p>
    <w:p w14:paraId="5EF9C0F2" w14:textId="68F3FD25" w:rsidR="00BC0B5D" w:rsidRPr="00985786" w:rsidRDefault="00BC0B5D" w:rsidP="00BA4711">
      <w:pPr>
        <w:ind w:firstLine="720"/>
        <w:jc w:val="both"/>
        <w:rPr>
          <w:rFonts w:eastAsia="Times New Roman"/>
          <w:sz w:val="24"/>
          <w:szCs w:val="24"/>
        </w:rPr>
      </w:pPr>
    </w:p>
    <w:p w14:paraId="6FE6FF31" w14:textId="0D3AC274" w:rsidR="5BEA6650" w:rsidRDefault="1112840B" w:rsidP="00BA4711">
      <w:pPr>
        <w:pStyle w:val="Heading2"/>
        <w:jc w:val="both"/>
        <w:rPr>
          <w:rFonts w:eastAsia="Calibri"/>
        </w:rPr>
      </w:pPr>
      <w:r w:rsidRPr="7360B6C1">
        <w:rPr>
          <w:rFonts w:eastAsia="Calibri"/>
        </w:rPr>
        <w:t>Asian-Pacific Resource and Research Centre for Women (ARROW)</w:t>
      </w:r>
    </w:p>
    <w:p w14:paraId="76383B67" w14:textId="5A9A71DE" w:rsidR="00C300EA" w:rsidRPr="00C300EA" w:rsidRDefault="00C300EA"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Mr. Zuhair Ahmed Kowshik, Global Coordinator, Children </w:t>
      </w:r>
      <w:r w:rsidR="00985786" w:rsidRPr="3A2D4054">
        <w:rPr>
          <w:rFonts w:eastAsia="Times New Roman"/>
          <w:color w:val="000000" w:themeColor="text1"/>
          <w:sz w:val="24"/>
          <w:szCs w:val="24"/>
          <w:lang w:eastAsia="en-GB"/>
        </w:rPr>
        <w:t>and</w:t>
      </w:r>
      <w:r w:rsidRPr="3A2D4054">
        <w:rPr>
          <w:rFonts w:eastAsia="Times New Roman"/>
          <w:color w:val="000000" w:themeColor="text1"/>
          <w:sz w:val="24"/>
          <w:szCs w:val="24"/>
          <w:lang w:eastAsia="en-GB"/>
        </w:rPr>
        <w:t xml:space="preserve"> Youth Major Group </w:t>
      </w:r>
      <w:r w:rsidR="00985786" w:rsidRPr="3A2D4054">
        <w:rPr>
          <w:rFonts w:eastAsia="Times New Roman"/>
          <w:color w:val="000000" w:themeColor="text1"/>
          <w:sz w:val="24"/>
          <w:szCs w:val="24"/>
          <w:lang w:eastAsia="en-GB"/>
        </w:rPr>
        <w:t xml:space="preserve">to UNEP. </w:t>
      </w:r>
    </w:p>
    <w:p w14:paraId="1FF649F4" w14:textId="4889314C" w:rsidR="5BEA6650"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B5BEEAE" w14:textId="581970EE" w:rsidR="5BEA6650" w:rsidRDefault="1112840B" w:rsidP="00BA4711">
      <w:pPr>
        <w:pStyle w:val="Heading2"/>
        <w:jc w:val="both"/>
        <w:rPr>
          <w:rFonts w:eastAsia="Calibri"/>
        </w:rPr>
      </w:pPr>
      <w:r w:rsidRPr="7360B6C1">
        <w:rPr>
          <w:rFonts w:eastAsia="Calibri"/>
        </w:rPr>
        <w:t>Asia Toy and Play Association</w:t>
      </w:r>
    </w:p>
    <w:p w14:paraId="0B0C582C" w14:textId="77777777" w:rsidR="00322239" w:rsidRPr="00322239" w:rsidRDefault="00322239" w:rsidP="00BA4711">
      <w:pPr>
        <w:ind w:firstLine="720"/>
        <w:jc w:val="both"/>
        <w:rPr>
          <w:rFonts w:eastAsia="Times New Roman"/>
          <w:sz w:val="24"/>
          <w:szCs w:val="24"/>
        </w:rPr>
      </w:pPr>
      <w:r w:rsidRPr="00322239">
        <w:rPr>
          <w:rFonts w:eastAsia="Times New Roman"/>
          <w:sz w:val="24"/>
          <w:szCs w:val="24"/>
        </w:rPr>
        <w:t>Ms. Matteo Vezzosi, Manager, Sustainability &amp; Circularity, Mattel, Inc.</w:t>
      </w:r>
    </w:p>
    <w:p w14:paraId="739F4DA6" w14:textId="64285112" w:rsidR="00322239" w:rsidRPr="00322239" w:rsidRDefault="00322239" w:rsidP="00BA4711">
      <w:pPr>
        <w:ind w:firstLine="720"/>
        <w:jc w:val="both"/>
        <w:rPr>
          <w:rFonts w:eastAsia="Times New Roman"/>
          <w:sz w:val="24"/>
          <w:szCs w:val="24"/>
        </w:rPr>
      </w:pPr>
      <w:r w:rsidRPr="00322239">
        <w:rPr>
          <w:rFonts w:eastAsia="Times New Roman"/>
          <w:sz w:val="24"/>
          <w:szCs w:val="24"/>
        </w:rPr>
        <w:t>Mr. Eszter Csicsai, Environmental Policy Lead, The Lego Group</w:t>
      </w:r>
      <w:r w:rsidR="00EF296F">
        <w:rPr>
          <w:rFonts w:eastAsia="Times New Roman"/>
          <w:sz w:val="24"/>
          <w:szCs w:val="24"/>
        </w:rPr>
        <w:t>.</w:t>
      </w:r>
    </w:p>
    <w:p w14:paraId="4172C5F3" w14:textId="20458E8A" w:rsidR="00322239" w:rsidRPr="00322239" w:rsidRDefault="00322239" w:rsidP="00BA4711">
      <w:pPr>
        <w:ind w:firstLine="720"/>
        <w:jc w:val="both"/>
        <w:rPr>
          <w:rFonts w:eastAsia="Times New Roman"/>
          <w:sz w:val="24"/>
          <w:szCs w:val="24"/>
        </w:rPr>
      </w:pPr>
      <w:r w:rsidRPr="00322239">
        <w:rPr>
          <w:rFonts w:eastAsia="Times New Roman"/>
          <w:sz w:val="24"/>
          <w:szCs w:val="24"/>
        </w:rPr>
        <w:t xml:space="preserve">Mr. Fatimah Zahrah Ahmad Alsagoff, Executive Director, Asia Toy </w:t>
      </w:r>
      <w:r w:rsidR="00985786" w:rsidRPr="00322239">
        <w:rPr>
          <w:rFonts w:eastAsia="Times New Roman"/>
          <w:sz w:val="24"/>
          <w:szCs w:val="24"/>
        </w:rPr>
        <w:t>and</w:t>
      </w:r>
      <w:r w:rsidRPr="00322239">
        <w:rPr>
          <w:rFonts w:eastAsia="Times New Roman"/>
          <w:sz w:val="24"/>
          <w:szCs w:val="24"/>
        </w:rPr>
        <w:t xml:space="preserve"> Play Association</w:t>
      </w:r>
      <w:r w:rsidR="00EF296F">
        <w:rPr>
          <w:rFonts w:eastAsia="Times New Roman"/>
          <w:sz w:val="24"/>
          <w:szCs w:val="24"/>
        </w:rPr>
        <w:t>.</w:t>
      </w:r>
    </w:p>
    <w:p w14:paraId="6B20E3CD" w14:textId="3D272476" w:rsidR="00322239" w:rsidRPr="00322239" w:rsidRDefault="00322239" w:rsidP="00BA4711">
      <w:pPr>
        <w:ind w:firstLine="720"/>
        <w:jc w:val="both"/>
        <w:rPr>
          <w:rFonts w:eastAsia="Times New Roman"/>
          <w:sz w:val="24"/>
          <w:szCs w:val="24"/>
        </w:rPr>
      </w:pPr>
      <w:r w:rsidRPr="00322239">
        <w:rPr>
          <w:rFonts w:eastAsia="Times New Roman"/>
          <w:sz w:val="24"/>
          <w:szCs w:val="24"/>
        </w:rPr>
        <w:t>Mr. Jonathan Khoo, Gpa Manager, The Lego Group</w:t>
      </w:r>
      <w:r w:rsidR="00EF296F">
        <w:rPr>
          <w:rFonts w:eastAsia="Times New Roman"/>
          <w:sz w:val="24"/>
          <w:szCs w:val="24"/>
        </w:rPr>
        <w:t>.</w:t>
      </w:r>
    </w:p>
    <w:p w14:paraId="684DC327" w14:textId="529C9404" w:rsidR="5BEA6650" w:rsidRDefault="00322239" w:rsidP="00BA4711">
      <w:pPr>
        <w:ind w:left="720"/>
        <w:jc w:val="both"/>
        <w:rPr>
          <w:rFonts w:eastAsia="Times New Roman"/>
          <w:sz w:val="24"/>
          <w:szCs w:val="24"/>
        </w:rPr>
      </w:pPr>
      <w:r w:rsidRPr="00322239">
        <w:rPr>
          <w:rFonts w:eastAsia="Times New Roman"/>
          <w:sz w:val="24"/>
          <w:szCs w:val="24"/>
        </w:rPr>
        <w:t xml:space="preserve">Ms. Joshua Chaloner, Director, Government Affairs </w:t>
      </w:r>
      <w:r w:rsidR="00985786" w:rsidRPr="00322239">
        <w:rPr>
          <w:rFonts w:eastAsia="Times New Roman"/>
          <w:sz w:val="24"/>
          <w:szCs w:val="24"/>
        </w:rPr>
        <w:t>and</w:t>
      </w:r>
      <w:r w:rsidRPr="00322239">
        <w:rPr>
          <w:rFonts w:eastAsia="Times New Roman"/>
          <w:sz w:val="24"/>
          <w:szCs w:val="24"/>
        </w:rPr>
        <w:t xml:space="preserve"> Corporate Communications, Asia Pacific</w:t>
      </w:r>
      <w:r>
        <w:rPr>
          <w:rFonts w:eastAsia="Times New Roman"/>
          <w:sz w:val="24"/>
          <w:szCs w:val="24"/>
        </w:rPr>
        <w:t xml:space="preserve">, </w:t>
      </w:r>
      <w:r w:rsidRPr="00322239">
        <w:rPr>
          <w:rFonts w:eastAsia="Times New Roman"/>
          <w:sz w:val="24"/>
          <w:szCs w:val="24"/>
        </w:rPr>
        <w:t>Hasbro.</w:t>
      </w:r>
      <w:r w:rsidR="1112840B" w:rsidRPr="00322239">
        <w:rPr>
          <w:rFonts w:eastAsia="Times New Roman"/>
          <w:sz w:val="24"/>
          <w:szCs w:val="24"/>
        </w:rPr>
        <w:t xml:space="preserve"> </w:t>
      </w:r>
    </w:p>
    <w:p w14:paraId="7F19CEBF" w14:textId="77777777" w:rsidR="00322239" w:rsidRPr="00322239" w:rsidRDefault="00322239" w:rsidP="00BA4711">
      <w:pPr>
        <w:ind w:firstLine="720"/>
        <w:jc w:val="both"/>
        <w:rPr>
          <w:rFonts w:eastAsia="Times New Roman"/>
          <w:sz w:val="24"/>
          <w:szCs w:val="24"/>
        </w:rPr>
      </w:pPr>
    </w:p>
    <w:p w14:paraId="5244A37D" w14:textId="35868533" w:rsidR="5BEA6650" w:rsidRPr="0007744D" w:rsidRDefault="1112840B" w:rsidP="00BA4711">
      <w:pPr>
        <w:pStyle w:val="Heading2"/>
        <w:jc w:val="both"/>
        <w:rPr>
          <w:rFonts w:eastAsia="Calibri"/>
          <w:lang w:val="es-CR"/>
        </w:rPr>
      </w:pPr>
      <w:r w:rsidRPr="0007744D">
        <w:rPr>
          <w:rFonts w:eastAsia="Calibri"/>
          <w:lang w:val="es-CR"/>
        </w:rPr>
        <w:t>Asociación Cámara Costarricense (ACIPLAST)</w:t>
      </w:r>
    </w:p>
    <w:p w14:paraId="10395740" w14:textId="59EA6135" w:rsidR="5BEA6650" w:rsidRPr="00BC0B5D" w:rsidRDefault="1112840B" w:rsidP="00BA4711">
      <w:pPr>
        <w:suppressAutoHyphens w:val="0"/>
        <w:kinsoku/>
        <w:overflowPunct/>
        <w:autoSpaceDE/>
        <w:autoSpaceDN/>
        <w:adjustRightInd/>
        <w:snapToGrid/>
        <w:spacing w:line="240" w:lineRule="auto"/>
        <w:ind w:left="720"/>
        <w:jc w:val="both"/>
        <w:rPr>
          <w:rFonts w:eastAsia="Times New Roman"/>
          <w:color w:val="000000"/>
          <w:sz w:val="24"/>
          <w:szCs w:val="24"/>
          <w:lang w:val="es-CR" w:eastAsia="en-GB"/>
        </w:rPr>
      </w:pPr>
      <w:r w:rsidRPr="00BC0B5D">
        <w:rPr>
          <w:rFonts w:eastAsia="Times New Roman"/>
          <w:color w:val="000000"/>
          <w:sz w:val="24"/>
          <w:szCs w:val="24"/>
          <w:lang w:val="es-CR" w:eastAsia="en-GB"/>
        </w:rPr>
        <w:t xml:space="preserve">Sra. Rosa </w:t>
      </w:r>
      <w:r w:rsidR="009B13F1" w:rsidRPr="00BC0B5D">
        <w:rPr>
          <w:rFonts w:eastAsia="Times New Roman"/>
          <w:color w:val="000000"/>
          <w:sz w:val="24"/>
          <w:szCs w:val="24"/>
          <w:lang w:val="es-CR" w:eastAsia="en-GB"/>
        </w:rPr>
        <w:t>Gutierrez</w:t>
      </w:r>
      <w:r w:rsidRPr="00BC0B5D">
        <w:rPr>
          <w:rFonts w:eastAsia="Times New Roman"/>
          <w:color w:val="000000"/>
          <w:sz w:val="24"/>
          <w:szCs w:val="24"/>
          <w:lang w:val="es-CR" w:eastAsia="en-GB"/>
        </w:rPr>
        <w:t>, Vicepresidente Aciplast Costa Rica</w:t>
      </w:r>
      <w:r w:rsidR="009B13F1" w:rsidRPr="00BC0B5D">
        <w:rPr>
          <w:rFonts w:eastAsia="Times New Roman"/>
          <w:color w:val="000000"/>
          <w:sz w:val="24"/>
          <w:szCs w:val="24"/>
          <w:lang w:val="es-CR" w:eastAsia="en-GB"/>
        </w:rPr>
        <w:t>, Asociación Cámara Costarricense Aciplast</w:t>
      </w:r>
    </w:p>
    <w:p w14:paraId="5091DE9F" w14:textId="0B9E7C97" w:rsidR="5BEA6650" w:rsidRPr="0007744D" w:rsidRDefault="1112840B" w:rsidP="00BA4711">
      <w:pPr>
        <w:ind w:firstLine="720"/>
        <w:jc w:val="both"/>
        <w:rPr>
          <w:rFonts w:eastAsia="Times New Roman"/>
          <w:b/>
          <w:bCs/>
          <w:sz w:val="24"/>
          <w:szCs w:val="24"/>
          <w:lang w:val="es-CR"/>
        </w:rPr>
      </w:pPr>
      <w:r w:rsidRPr="0007744D">
        <w:rPr>
          <w:rFonts w:eastAsia="Times New Roman"/>
          <w:b/>
          <w:bCs/>
          <w:sz w:val="24"/>
          <w:szCs w:val="24"/>
          <w:lang w:val="es-CR"/>
        </w:rPr>
        <w:t xml:space="preserve"> </w:t>
      </w:r>
    </w:p>
    <w:p w14:paraId="70211753" w14:textId="222A3BFD" w:rsidR="5BEA6650" w:rsidRPr="0007744D" w:rsidRDefault="1112840B" w:rsidP="00BA4711">
      <w:pPr>
        <w:pStyle w:val="Heading2"/>
        <w:jc w:val="both"/>
        <w:rPr>
          <w:rFonts w:eastAsia="Calibri"/>
          <w:lang w:val="es-CR"/>
        </w:rPr>
      </w:pPr>
      <w:r w:rsidRPr="0007744D">
        <w:rPr>
          <w:rFonts w:eastAsia="Calibri"/>
          <w:lang w:val="es-CR"/>
        </w:rPr>
        <w:t>Asociación La Ruta del Clima</w:t>
      </w:r>
    </w:p>
    <w:p w14:paraId="31821D5E" w14:textId="007198E9" w:rsidR="00322239" w:rsidRPr="00852B6E" w:rsidRDefault="00322239" w:rsidP="00BA4711">
      <w:pPr>
        <w:ind w:left="720"/>
        <w:jc w:val="both"/>
        <w:rPr>
          <w:rFonts w:eastAsia="Times New Roman"/>
          <w:sz w:val="24"/>
          <w:szCs w:val="24"/>
          <w:lang w:val="es-PE"/>
        </w:rPr>
      </w:pPr>
      <w:r w:rsidRPr="00852B6E">
        <w:rPr>
          <w:rFonts w:eastAsia="Times New Roman"/>
          <w:sz w:val="24"/>
          <w:szCs w:val="24"/>
          <w:lang w:val="es-PE"/>
        </w:rPr>
        <w:t xml:space="preserve">Ms. Caterina Bonacini, Senior Attorney, Center </w:t>
      </w:r>
      <w:r w:rsidR="00985786" w:rsidRPr="00852B6E">
        <w:rPr>
          <w:rFonts w:eastAsia="Times New Roman"/>
          <w:sz w:val="24"/>
          <w:szCs w:val="24"/>
          <w:lang w:val="es-PE"/>
        </w:rPr>
        <w:t>for</w:t>
      </w:r>
      <w:r w:rsidRPr="00852B6E">
        <w:rPr>
          <w:rFonts w:eastAsia="Times New Roman"/>
          <w:sz w:val="24"/>
          <w:szCs w:val="24"/>
          <w:lang w:val="es-PE"/>
        </w:rPr>
        <w:t xml:space="preserve"> International Environmental Law</w:t>
      </w:r>
    </w:p>
    <w:p w14:paraId="67AD6488" w14:textId="01181E78" w:rsidR="00322239" w:rsidRPr="00322239" w:rsidRDefault="00322239" w:rsidP="00BA4711">
      <w:pPr>
        <w:ind w:left="720"/>
        <w:jc w:val="both"/>
        <w:rPr>
          <w:rFonts w:eastAsia="Times New Roman"/>
          <w:sz w:val="24"/>
          <w:szCs w:val="24"/>
        </w:rPr>
      </w:pPr>
      <w:r w:rsidRPr="00322239">
        <w:rPr>
          <w:rFonts w:eastAsia="Times New Roman"/>
          <w:sz w:val="24"/>
          <w:szCs w:val="24"/>
        </w:rPr>
        <w:t xml:space="preserve">Ms. Giulia Carlini, Environmental Health Campaigner, Center </w:t>
      </w:r>
      <w:r w:rsidR="00985786" w:rsidRPr="00322239">
        <w:rPr>
          <w:rFonts w:eastAsia="Times New Roman"/>
          <w:sz w:val="24"/>
          <w:szCs w:val="24"/>
        </w:rPr>
        <w:t>for</w:t>
      </w:r>
      <w:r w:rsidRPr="00322239">
        <w:rPr>
          <w:rFonts w:eastAsia="Times New Roman"/>
          <w:sz w:val="24"/>
          <w:szCs w:val="24"/>
        </w:rPr>
        <w:t xml:space="preserve"> International Environmental Law</w:t>
      </w:r>
    </w:p>
    <w:p w14:paraId="01F696E4" w14:textId="43A57510" w:rsidR="00322239" w:rsidRPr="00322239" w:rsidRDefault="00322239" w:rsidP="00BA4711">
      <w:pPr>
        <w:ind w:left="720"/>
        <w:jc w:val="both"/>
        <w:rPr>
          <w:rFonts w:eastAsia="Times New Roman"/>
          <w:sz w:val="24"/>
          <w:szCs w:val="24"/>
        </w:rPr>
      </w:pPr>
      <w:r w:rsidRPr="00322239">
        <w:rPr>
          <w:rFonts w:eastAsia="Times New Roman"/>
          <w:sz w:val="24"/>
          <w:szCs w:val="24"/>
        </w:rPr>
        <w:t xml:space="preserve">Ms. Melissa Blue Sky, Senior Attorney, Center </w:t>
      </w:r>
      <w:r w:rsidR="00985786" w:rsidRPr="00322239">
        <w:rPr>
          <w:rFonts w:eastAsia="Times New Roman"/>
          <w:sz w:val="24"/>
          <w:szCs w:val="24"/>
        </w:rPr>
        <w:t>for</w:t>
      </w:r>
      <w:r w:rsidRPr="00322239">
        <w:rPr>
          <w:rFonts w:eastAsia="Times New Roman"/>
          <w:sz w:val="24"/>
          <w:szCs w:val="24"/>
        </w:rPr>
        <w:t xml:space="preserve"> International Environmental Law</w:t>
      </w:r>
    </w:p>
    <w:p w14:paraId="22331AEE" w14:textId="13071FC2" w:rsidR="5BEA6650" w:rsidRDefault="00322239" w:rsidP="00BA4711">
      <w:pPr>
        <w:ind w:left="720"/>
        <w:jc w:val="both"/>
        <w:rPr>
          <w:rFonts w:eastAsia="Times New Roman"/>
          <w:sz w:val="24"/>
          <w:szCs w:val="24"/>
        </w:rPr>
      </w:pPr>
      <w:r w:rsidRPr="00322239">
        <w:rPr>
          <w:rFonts w:eastAsia="Times New Roman"/>
          <w:sz w:val="24"/>
          <w:szCs w:val="24"/>
        </w:rPr>
        <w:t xml:space="preserve">Ms. Rachel Radvany, Senior Communications Specialist, Center </w:t>
      </w:r>
      <w:r w:rsidR="00985786" w:rsidRPr="00322239">
        <w:rPr>
          <w:rFonts w:eastAsia="Times New Roman"/>
          <w:sz w:val="24"/>
          <w:szCs w:val="24"/>
        </w:rPr>
        <w:t>for</w:t>
      </w:r>
      <w:r w:rsidRPr="00322239">
        <w:rPr>
          <w:rFonts w:eastAsia="Times New Roman"/>
          <w:sz w:val="24"/>
          <w:szCs w:val="24"/>
        </w:rPr>
        <w:t xml:space="preserve"> International Environmental Law</w:t>
      </w:r>
      <w:r w:rsidR="1112840B" w:rsidRPr="00322239">
        <w:rPr>
          <w:rFonts w:eastAsia="Times New Roman"/>
          <w:sz w:val="24"/>
          <w:szCs w:val="24"/>
        </w:rPr>
        <w:t xml:space="preserve"> </w:t>
      </w:r>
    </w:p>
    <w:p w14:paraId="30944A54" w14:textId="77777777" w:rsidR="00322239" w:rsidRPr="00322239" w:rsidRDefault="00322239" w:rsidP="00485D83">
      <w:pPr>
        <w:ind w:left="720"/>
        <w:jc w:val="both"/>
        <w:rPr>
          <w:rFonts w:eastAsia="Times New Roman"/>
          <w:sz w:val="24"/>
          <w:szCs w:val="24"/>
        </w:rPr>
      </w:pPr>
    </w:p>
    <w:p w14:paraId="424609AA" w14:textId="5720FE4E" w:rsidR="5BEA6650" w:rsidRDefault="1112840B" w:rsidP="00485D83">
      <w:pPr>
        <w:pStyle w:val="Heading2"/>
        <w:jc w:val="both"/>
        <w:rPr>
          <w:rFonts w:eastAsia="Calibri"/>
        </w:rPr>
      </w:pPr>
      <w:r w:rsidRPr="7360B6C1">
        <w:rPr>
          <w:rFonts w:eastAsia="Calibri"/>
        </w:rPr>
        <w:t xml:space="preserve">Asociacion Sustentar </w:t>
      </w:r>
    </w:p>
    <w:p w14:paraId="74B856ED" w14:textId="568A84D8" w:rsidR="5BEA6650" w:rsidRDefault="00322239" w:rsidP="00485D83">
      <w:pPr>
        <w:ind w:left="720"/>
        <w:jc w:val="both"/>
        <w:rPr>
          <w:rFonts w:eastAsia="Times New Roman"/>
          <w:sz w:val="24"/>
          <w:szCs w:val="24"/>
        </w:rPr>
      </w:pPr>
      <w:r w:rsidRPr="00322239">
        <w:rPr>
          <w:rFonts w:eastAsia="Times New Roman"/>
          <w:sz w:val="24"/>
          <w:szCs w:val="24"/>
        </w:rPr>
        <w:t xml:space="preserve">Mr. Andres Abreu, Volunteer </w:t>
      </w:r>
      <w:r w:rsidR="5FEF92F1" w:rsidRPr="1AF533E1">
        <w:rPr>
          <w:rFonts w:eastAsia="Times New Roman"/>
          <w:sz w:val="24"/>
          <w:szCs w:val="24"/>
        </w:rPr>
        <w:t>i</w:t>
      </w:r>
      <w:r w:rsidR="00D95CBC" w:rsidRPr="1AF533E1">
        <w:rPr>
          <w:rFonts w:eastAsia="Times New Roman"/>
          <w:sz w:val="24"/>
          <w:szCs w:val="24"/>
        </w:rPr>
        <w:t>n</w:t>
      </w:r>
      <w:r w:rsidRPr="00322239">
        <w:rPr>
          <w:rFonts w:eastAsia="Times New Roman"/>
          <w:sz w:val="24"/>
          <w:szCs w:val="24"/>
        </w:rPr>
        <w:t xml:space="preserve"> Circular Economy </w:t>
      </w:r>
      <w:r w:rsidR="549EDC22" w:rsidRPr="1AF533E1">
        <w:rPr>
          <w:rFonts w:eastAsia="Times New Roman"/>
          <w:sz w:val="24"/>
          <w:szCs w:val="24"/>
        </w:rPr>
        <w:t>a</w:t>
      </w:r>
      <w:r w:rsidR="00D95CBC" w:rsidRPr="1AF533E1">
        <w:rPr>
          <w:rFonts w:eastAsia="Times New Roman"/>
          <w:sz w:val="24"/>
          <w:szCs w:val="24"/>
        </w:rPr>
        <w:t>nd</w:t>
      </w:r>
      <w:r w:rsidRPr="00322239">
        <w:rPr>
          <w:rFonts w:eastAsia="Times New Roman"/>
          <w:sz w:val="24"/>
          <w:szCs w:val="24"/>
        </w:rPr>
        <w:t xml:space="preserve"> Plastics </w:t>
      </w:r>
      <w:r w:rsidR="12212A35" w:rsidRPr="1AF533E1">
        <w:rPr>
          <w:rFonts w:eastAsia="Times New Roman"/>
          <w:sz w:val="24"/>
          <w:szCs w:val="24"/>
        </w:rPr>
        <w:t>a</w:t>
      </w:r>
      <w:r w:rsidR="00D95CBC" w:rsidRPr="1AF533E1">
        <w:rPr>
          <w:rFonts w:eastAsia="Times New Roman"/>
          <w:sz w:val="24"/>
          <w:szCs w:val="24"/>
        </w:rPr>
        <w:t>t</w:t>
      </w:r>
      <w:r w:rsidRPr="00322239">
        <w:rPr>
          <w:rFonts w:eastAsia="Times New Roman"/>
          <w:sz w:val="24"/>
          <w:szCs w:val="24"/>
        </w:rPr>
        <w:t xml:space="preserve"> Sustentar &amp; Coordinator </w:t>
      </w:r>
      <w:r w:rsidR="693D92FA" w:rsidRPr="1AF533E1">
        <w:rPr>
          <w:rFonts w:eastAsia="Times New Roman"/>
          <w:sz w:val="24"/>
          <w:szCs w:val="24"/>
        </w:rPr>
        <w:t>o</w:t>
      </w:r>
      <w:r w:rsidR="00D95CBC" w:rsidRPr="1AF533E1">
        <w:rPr>
          <w:rFonts w:eastAsia="Times New Roman"/>
          <w:sz w:val="24"/>
          <w:szCs w:val="24"/>
        </w:rPr>
        <w:t>f</w:t>
      </w:r>
      <w:r w:rsidRPr="00322239">
        <w:rPr>
          <w:rFonts w:eastAsia="Times New Roman"/>
          <w:sz w:val="24"/>
          <w:szCs w:val="24"/>
        </w:rPr>
        <w:t xml:space="preserve"> Public Policy </w:t>
      </w:r>
      <w:r w:rsidR="0CD86158" w:rsidRPr="1AF533E1">
        <w:rPr>
          <w:rFonts w:eastAsia="Times New Roman"/>
          <w:sz w:val="24"/>
          <w:szCs w:val="24"/>
        </w:rPr>
        <w:t>a</w:t>
      </w:r>
      <w:r w:rsidR="00D95CBC" w:rsidRPr="1AF533E1">
        <w:rPr>
          <w:rFonts w:eastAsia="Times New Roman"/>
          <w:sz w:val="24"/>
          <w:szCs w:val="24"/>
        </w:rPr>
        <w:t>t</w:t>
      </w:r>
      <w:r w:rsidRPr="00322239">
        <w:rPr>
          <w:rFonts w:eastAsia="Times New Roman"/>
          <w:sz w:val="24"/>
          <w:szCs w:val="24"/>
        </w:rPr>
        <w:t xml:space="preserve"> Unplastify, Asociacion Sustentar.</w:t>
      </w:r>
      <w:r w:rsidR="1112840B" w:rsidRPr="00322239">
        <w:rPr>
          <w:rFonts w:eastAsia="Times New Roman"/>
          <w:sz w:val="24"/>
          <w:szCs w:val="24"/>
        </w:rPr>
        <w:t xml:space="preserve"> </w:t>
      </w:r>
    </w:p>
    <w:p w14:paraId="6FFA134C" w14:textId="77777777" w:rsidR="00322239" w:rsidRPr="00322239" w:rsidRDefault="00322239" w:rsidP="00485D83">
      <w:pPr>
        <w:ind w:left="720"/>
        <w:jc w:val="both"/>
        <w:rPr>
          <w:rFonts w:eastAsia="Times New Roman"/>
          <w:sz w:val="24"/>
          <w:szCs w:val="24"/>
        </w:rPr>
      </w:pPr>
    </w:p>
    <w:p w14:paraId="37420713" w14:textId="6DEEE02C" w:rsidR="5BEA6650" w:rsidRDefault="1112840B" w:rsidP="00485D83">
      <w:pPr>
        <w:pStyle w:val="Heading2"/>
        <w:jc w:val="both"/>
        <w:rPr>
          <w:rFonts w:eastAsia="Calibri"/>
          <w:lang w:val="pt-BR"/>
        </w:rPr>
      </w:pPr>
      <w:r w:rsidRPr="7360B6C1">
        <w:rPr>
          <w:rFonts w:eastAsia="Calibri"/>
          <w:lang w:val="pt-BR"/>
        </w:rPr>
        <w:t xml:space="preserve">Associacao Brasileira Da Industria Do Plastico (ABIPLAST) </w:t>
      </w:r>
    </w:p>
    <w:p w14:paraId="20D322C7" w14:textId="22F2F38E" w:rsidR="001F6008" w:rsidRDefault="1112840B"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1AF533E1">
        <w:rPr>
          <w:rFonts w:eastAsia="Times New Roman"/>
          <w:sz w:val="24"/>
          <w:szCs w:val="24"/>
        </w:rPr>
        <w:t>S</w:t>
      </w:r>
      <w:r w:rsidR="001F6008" w:rsidRPr="1AF533E1">
        <w:rPr>
          <w:rFonts w:eastAsia="Times New Roman"/>
          <w:color w:val="000000" w:themeColor="text1"/>
          <w:sz w:val="24"/>
          <w:szCs w:val="24"/>
          <w:lang w:eastAsia="en-GB"/>
        </w:rPr>
        <w:t>ra.</w:t>
      </w:r>
      <w:r w:rsidR="001F6008" w:rsidRPr="75CD9F9D">
        <w:rPr>
          <w:rFonts w:eastAsia="Times New Roman"/>
          <w:color w:val="000000" w:themeColor="text1"/>
          <w:sz w:val="24"/>
          <w:szCs w:val="24"/>
          <w:lang w:eastAsia="en-GB"/>
        </w:rPr>
        <w:t xml:space="preserve"> Magaly Maria Menezes Manquete, Governmental Relations Advisor, Abiplast - Brazilian Plastic Association</w:t>
      </w:r>
    </w:p>
    <w:p w14:paraId="5F2155F6" w14:textId="76F72E23" w:rsidR="5BEA6650" w:rsidRPr="00BC0B5D" w:rsidRDefault="1112840B" w:rsidP="00485D83">
      <w:pPr>
        <w:ind w:firstLine="720"/>
        <w:jc w:val="both"/>
        <w:rPr>
          <w:rFonts w:eastAsia="Times New Roman"/>
          <w:b/>
          <w:bCs/>
          <w:sz w:val="24"/>
          <w:szCs w:val="24"/>
        </w:rPr>
      </w:pPr>
      <w:r w:rsidRPr="00BC0B5D">
        <w:rPr>
          <w:rFonts w:eastAsia="Times New Roman"/>
          <w:b/>
          <w:bCs/>
          <w:sz w:val="24"/>
          <w:szCs w:val="24"/>
        </w:rPr>
        <w:t xml:space="preserve"> </w:t>
      </w:r>
    </w:p>
    <w:p w14:paraId="7E31D6D3" w14:textId="550D4947" w:rsidR="5BEA6650" w:rsidRPr="0007744D" w:rsidRDefault="1112840B" w:rsidP="00485D83">
      <w:pPr>
        <w:pStyle w:val="Heading2"/>
        <w:jc w:val="both"/>
        <w:rPr>
          <w:rFonts w:eastAsia="Calibri"/>
          <w:lang w:val="pt-BR"/>
        </w:rPr>
      </w:pPr>
      <w:r w:rsidRPr="0007744D">
        <w:rPr>
          <w:rFonts w:eastAsia="Calibri"/>
          <w:lang w:val="pt-BR"/>
        </w:rPr>
        <w:t xml:space="preserve">Associacao Brasileira da Industria Quimica (ABIQUIM) </w:t>
      </w:r>
    </w:p>
    <w:p w14:paraId="1D485589" w14:textId="1B7F92C0" w:rsidR="00985786" w:rsidRPr="005B18A5"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val="pt-BR" w:eastAsia="en-GB"/>
        </w:rPr>
      </w:pPr>
      <w:r w:rsidRPr="005B18A5">
        <w:rPr>
          <w:rFonts w:eastAsia="Times New Roman"/>
          <w:color w:val="000000" w:themeColor="text1"/>
          <w:sz w:val="24"/>
          <w:szCs w:val="24"/>
          <w:lang w:val="pt-BR" w:eastAsia="en-GB"/>
        </w:rPr>
        <w:t xml:space="preserve">Mr. Andre Passos Cordeiro, Executive President - </w:t>
      </w:r>
      <w:r w:rsidR="00F35F26">
        <w:rPr>
          <w:rFonts w:eastAsia="Times New Roman"/>
          <w:color w:val="000000" w:themeColor="text1"/>
          <w:sz w:val="24"/>
          <w:szCs w:val="24"/>
          <w:lang w:val="pt-BR" w:eastAsia="en-GB"/>
        </w:rPr>
        <w:t>CEO</w:t>
      </w:r>
      <w:r w:rsidRPr="005B18A5">
        <w:rPr>
          <w:rFonts w:eastAsia="Times New Roman"/>
          <w:color w:val="000000" w:themeColor="text1"/>
          <w:sz w:val="24"/>
          <w:szCs w:val="24"/>
          <w:lang w:val="pt-BR" w:eastAsia="en-GB"/>
        </w:rPr>
        <w:t>, Abiquim</w:t>
      </w:r>
    </w:p>
    <w:p w14:paraId="13EE6393" w14:textId="3E0E106E" w:rsidR="5BEA6650" w:rsidRPr="005B18A5"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val="pt-BR" w:eastAsia="en-GB"/>
        </w:rPr>
      </w:pPr>
      <w:r w:rsidRPr="005B18A5">
        <w:rPr>
          <w:rFonts w:eastAsia="Times New Roman"/>
          <w:color w:val="000000" w:themeColor="text1"/>
          <w:sz w:val="24"/>
          <w:szCs w:val="24"/>
          <w:lang w:val="pt-BR" w:eastAsia="en-GB"/>
        </w:rPr>
        <w:t>Ms. Camila Hubner Barcellos Devincentis, Regulatory and Sustainable Manager, Abiquim</w:t>
      </w:r>
      <w:r w:rsidR="1112840B" w:rsidRPr="005B18A5">
        <w:rPr>
          <w:rFonts w:eastAsia="Times New Roman"/>
          <w:color w:val="000000" w:themeColor="text1"/>
          <w:sz w:val="24"/>
          <w:szCs w:val="24"/>
          <w:lang w:val="pt-BR" w:eastAsia="en-GB"/>
        </w:rPr>
        <w:t xml:space="preserve"> </w:t>
      </w:r>
    </w:p>
    <w:p w14:paraId="1C757984" w14:textId="29CA0A88" w:rsidR="26446BD5" w:rsidRDefault="26446BD5" w:rsidP="26446BD5">
      <w:pPr>
        <w:spacing w:line="240" w:lineRule="auto"/>
        <w:ind w:left="720"/>
        <w:jc w:val="both"/>
        <w:rPr>
          <w:rFonts w:eastAsia="Times New Roman"/>
          <w:color w:val="000000" w:themeColor="text1"/>
          <w:sz w:val="24"/>
          <w:szCs w:val="24"/>
          <w:lang w:val="pt-BR" w:eastAsia="en-GB"/>
        </w:rPr>
      </w:pPr>
    </w:p>
    <w:p w14:paraId="197EC9D3" w14:textId="5FA8EDFB" w:rsidR="5BEA6650" w:rsidRPr="0007744D" w:rsidRDefault="1112840B" w:rsidP="00485D83">
      <w:pPr>
        <w:pStyle w:val="Heading2"/>
        <w:jc w:val="both"/>
        <w:rPr>
          <w:rFonts w:eastAsia="Calibri"/>
          <w:lang w:val="pt-BR"/>
        </w:rPr>
      </w:pPr>
      <w:r w:rsidRPr="0007744D">
        <w:rPr>
          <w:rFonts w:eastAsia="Calibri"/>
          <w:lang w:val="pt-BR"/>
        </w:rPr>
        <w:t xml:space="preserve">Associacao Civil Projeto Hospitais Saudaveis </w:t>
      </w:r>
    </w:p>
    <w:p w14:paraId="67D80D02" w14:textId="77777777"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Dr. Lien To, Global Sustainability Assistant, Health Care Without Harm</w:t>
      </w:r>
    </w:p>
    <w:p w14:paraId="6677F13F" w14:textId="7331D7BB"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Dr. Glenn Roy Paraso, Plastic and Circular Economy Expert, Fhi 360</w:t>
      </w:r>
    </w:p>
    <w:p w14:paraId="1519C0EC" w14:textId="47035952"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lastRenderedPageBreak/>
        <w:t xml:space="preserve">Ms. Jimena Ayala, Program Coordinator, Center for Health Environment Research </w:t>
      </w:r>
      <w:r w:rsidR="00B24396" w:rsidRPr="00BC0B5D">
        <w:rPr>
          <w:rFonts w:eastAsia="Times New Roman"/>
          <w:color w:val="000000" w:themeColor="text1"/>
          <w:sz w:val="24"/>
          <w:szCs w:val="24"/>
          <w:lang w:eastAsia="en-GB"/>
        </w:rPr>
        <w:t>and</w:t>
      </w:r>
      <w:r w:rsidRPr="00BC0B5D">
        <w:rPr>
          <w:rFonts w:eastAsia="Times New Roman"/>
          <w:color w:val="000000" w:themeColor="text1"/>
          <w:sz w:val="24"/>
          <w:szCs w:val="24"/>
          <w:lang w:eastAsia="en-GB"/>
        </w:rPr>
        <w:t xml:space="preserve"> Development (Cherad)</w:t>
      </w:r>
    </w:p>
    <w:p w14:paraId="720BB628" w14:textId="0A0F836C"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Dr. Ha Trinh, Executive Director/ Medical Doctor, Mary Johnston Hospital, Inc. / Health Care Without Harm</w:t>
      </w:r>
    </w:p>
    <w:p w14:paraId="47C0382A" w14:textId="59A9A73A" w:rsidR="5BEA6650"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Ms. Alessandra Cristina Azevedo, Sustainability Consultant - Sustainable Procurement and Plastics,</w:t>
      </w:r>
      <w:r>
        <w:rPr>
          <w:rFonts w:eastAsia="Times New Roman"/>
          <w:color w:val="000000" w:themeColor="text1"/>
          <w:sz w:val="24"/>
          <w:szCs w:val="24"/>
          <w:lang w:eastAsia="en-GB"/>
        </w:rPr>
        <w:t xml:space="preserve"> </w:t>
      </w:r>
      <w:r w:rsidRPr="00BC0B5D">
        <w:rPr>
          <w:rFonts w:eastAsia="Times New Roman"/>
          <w:color w:val="000000" w:themeColor="text1"/>
          <w:sz w:val="24"/>
          <w:szCs w:val="24"/>
          <w:lang w:eastAsia="en-GB"/>
        </w:rPr>
        <w:t>Healthy Hospitals Project</w:t>
      </w:r>
      <w:r w:rsidR="1112840B" w:rsidRPr="00BC0B5D">
        <w:rPr>
          <w:rFonts w:eastAsia="Times New Roman"/>
          <w:color w:val="000000" w:themeColor="text1"/>
          <w:sz w:val="24"/>
          <w:szCs w:val="24"/>
          <w:lang w:eastAsia="en-GB"/>
        </w:rPr>
        <w:t xml:space="preserve"> </w:t>
      </w:r>
    </w:p>
    <w:p w14:paraId="0FC5175D" w14:textId="77777777"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6F9C3937" w14:textId="15593688" w:rsidR="5BEA6650" w:rsidRPr="0007744D" w:rsidRDefault="1112840B" w:rsidP="00485D83">
      <w:pPr>
        <w:pStyle w:val="Heading2"/>
        <w:jc w:val="both"/>
        <w:rPr>
          <w:rFonts w:eastAsia="Calibri"/>
          <w:lang w:val="pt-BR"/>
        </w:rPr>
      </w:pPr>
      <w:r w:rsidRPr="0007744D">
        <w:rPr>
          <w:rFonts w:eastAsia="Calibri"/>
          <w:lang w:val="pt-BR"/>
        </w:rPr>
        <w:t xml:space="preserve">Associacao de Ciencias Marinhas e Cooperacao (Sciaena) </w:t>
      </w:r>
    </w:p>
    <w:p w14:paraId="3BF6B1CD" w14:textId="1E02A2E5" w:rsidR="00985786" w:rsidRPr="00985786"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 xml:space="preserve">Ms. Valentina Muñoz Farias, Marine Litter </w:t>
      </w:r>
      <w:r w:rsidR="441152A3" w:rsidRPr="26446BD5">
        <w:rPr>
          <w:rFonts w:eastAsia="Times New Roman"/>
          <w:color w:val="000000" w:themeColor="text1"/>
          <w:sz w:val="24"/>
          <w:szCs w:val="24"/>
          <w:lang w:eastAsia="en-GB"/>
        </w:rPr>
        <w:t>and</w:t>
      </w:r>
      <w:r w:rsidRPr="00985786">
        <w:rPr>
          <w:rFonts w:eastAsia="Times New Roman"/>
          <w:color w:val="000000" w:themeColor="text1"/>
          <w:sz w:val="24"/>
          <w:szCs w:val="24"/>
          <w:lang w:eastAsia="en-GB"/>
        </w:rPr>
        <w:t xml:space="preserve"> Community Engagement Officer, Sciaena</w:t>
      </w:r>
    </w:p>
    <w:p w14:paraId="020FEBC1" w14:textId="77777777" w:rsidR="00985786" w:rsidRPr="00985786"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Mr. Michael Bongay, Programs Coordinator, International Youth Federation</w:t>
      </w:r>
    </w:p>
    <w:p w14:paraId="37D3FC44" w14:textId="77777777" w:rsidR="00985786" w:rsidRPr="00985786"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Mr. Muhammad Jallow, Communications Officer, Youth Alliance-The Gambia</w:t>
      </w:r>
    </w:p>
    <w:p w14:paraId="2ADE6AE1" w14:textId="5A819C8A" w:rsidR="5BEA6650"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Ms. Isabel Jarrett, Senior Manager, Preventing Ocean Plastics, The Pew Charitable Trusts</w:t>
      </w:r>
    </w:p>
    <w:p w14:paraId="558A212B" w14:textId="77777777" w:rsidR="00985786" w:rsidRPr="00985786" w:rsidRDefault="00985786" w:rsidP="00485D83">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61AAB896" w14:textId="197B9DC2" w:rsidR="5BEA6650" w:rsidRDefault="1112840B" w:rsidP="00485D83">
      <w:pPr>
        <w:pStyle w:val="Heading2"/>
        <w:jc w:val="both"/>
        <w:rPr>
          <w:rFonts w:eastAsia="Calibri"/>
          <w:lang w:val="fr"/>
        </w:rPr>
      </w:pPr>
      <w:r w:rsidRPr="008B3176">
        <w:rPr>
          <w:rFonts w:eastAsia="Calibri"/>
          <w:lang w:val="fr-FR"/>
        </w:rPr>
        <w:t>Association Catholique pour la Protection de l’Environnement au Burundi</w:t>
      </w:r>
      <w:r w:rsidRPr="7360B6C1">
        <w:rPr>
          <w:rFonts w:eastAsia="Calibri"/>
          <w:lang w:val="fr"/>
        </w:rPr>
        <w:t xml:space="preserve"> </w:t>
      </w:r>
    </w:p>
    <w:p w14:paraId="49160092" w14:textId="590F6BB3" w:rsidR="00C47848" w:rsidRPr="00C47848" w:rsidRDefault="00C47848"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AA3DF6E">
        <w:rPr>
          <w:rFonts w:eastAsia="Times New Roman"/>
          <w:color w:val="000000" w:themeColor="text1"/>
          <w:sz w:val="24"/>
          <w:szCs w:val="24"/>
          <w:lang w:eastAsia="en-GB"/>
        </w:rPr>
        <w:t xml:space="preserve">M. Jonas Nduwimana, </w:t>
      </w:r>
      <w:r w:rsidR="00F35F26">
        <w:rPr>
          <w:rFonts w:eastAsia="Times New Roman"/>
          <w:color w:val="000000" w:themeColor="text1"/>
          <w:sz w:val="24"/>
          <w:szCs w:val="24"/>
          <w:lang w:eastAsia="en-GB"/>
        </w:rPr>
        <w:t>CEO</w:t>
      </w:r>
      <w:r w:rsidRPr="0AA3DF6E">
        <w:rPr>
          <w:rFonts w:eastAsia="Times New Roman"/>
          <w:color w:val="000000" w:themeColor="text1"/>
          <w:sz w:val="24"/>
          <w:szCs w:val="24"/>
          <w:lang w:eastAsia="en-GB"/>
        </w:rPr>
        <w:t>, Joy Group Ltd</w:t>
      </w:r>
    </w:p>
    <w:p w14:paraId="6CE8C58F" w14:textId="432D3D66" w:rsidR="5BEA6650" w:rsidRPr="00C47848" w:rsidRDefault="1112840B" w:rsidP="00485D83">
      <w:pPr>
        <w:ind w:firstLine="720"/>
        <w:jc w:val="both"/>
        <w:rPr>
          <w:rFonts w:eastAsia="Times New Roman"/>
          <w:b/>
          <w:sz w:val="24"/>
          <w:szCs w:val="24"/>
        </w:rPr>
      </w:pPr>
      <w:r w:rsidRPr="00C47848">
        <w:rPr>
          <w:rFonts w:eastAsia="Times New Roman"/>
          <w:b/>
          <w:sz w:val="24"/>
          <w:szCs w:val="24"/>
        </w:rPr>
        <w:t xml:space="preserve"> </w:t>
      </w:r>
    </w:p>
    <w:p w14:paraId="69FC2A5B" w14:textId="418FDAFB" w:rsidR="5BEA6650" w:rsidRDefault="1112840B" w:rsidP="00485D83">
      <w:pPr>
        <w:pStyle w:val="Heading2"/>
        <w:jc w:val="both"/>
        <w:rPr>
          <w:rFonts w:eastAsia="Calibri"/>
          <w:lang w:val="fr-FR"/>
        </w:rPr>
      </w:pPr>
      <w:r w:rsidRPr="7360B6C1">
        <w:rPr>
          <w:rFonts w:eastAsia="Calibri"/>
          <w:lang w:val="fr-FR"/>
        </w:rPr>
        <w:t xml:space="preserve">Association Congolaise pour le </w:t>
      </w:r>
      <w:r w:rsidR="17FC901A" w:rsidRPr="1AF533E1">
        <w:rPr>
          <w:rFonts w:eastAsia="Calibri"/>
          <w:lang w:val="fr-FR"/>
        </w:rPr>
        <w:t>Développement</w:t>
      </w:r>
      <w:r w:rsidRPr="7360B6C1">
        <w:rPr>
          <w:rFonts w:eastAsia="Calibri"/>
          <w:lang w:val="fr-FR"/>
        </w:rPr>
        <w:t xml:space="preserve"> Agricole</w:t>
      </w:r>
    </w:p>
    <w:p w14:paraId="6CA3E2D5" w14:textId="2D86DFE3"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 xml:space="preserve">M. Siaka Kone, Membre Du Panel Des Experts De Lutte Contre La Pollution, Association Congolaise pour le </w:t>
      </w:r>
      <w:r w:rsidR="0055D0FB" w:rsidRPr="1AF533E1">
        <w:rPr>
          <w:rFonts w:eastAsia="Times New Roman"/>
          <w:color w:val="000000" w:themeColor="text1"/>
          <w:sz w:val="24"/>
          <w:szCs w:val="24"/>
          <w:lang w:val="fr-FR" w:eastAsia="en-GB"/>
        </w:rPr>
        <w:t>Développement</w:t>
      </w:r>
      <w:r w:rsidRPr="1AF533E1">
        <w:rPr>
          <w:rFonts w:eastAsia="Times New Roman"/>
          <w:color w:val="000000" w:themeColor="text1"/>
          <w:sz w:val="24"/>
          <w:szCs w:val="24"/>
          <w:lang w:val="fr-FR" w:eastAsia="en-GB"/>
        </w:rPr>
        <w:t xml:space="preserve"> Agricole</w:t>
      </w:r>
    </w:p>
    <w:p w14:paraId="0C280A89" w14:textId="3964BF92"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 xml:space="preserve">Mme. Aboubacar Konate, Membre Du Panel Des Experts De Lutte Contre La Pollution, Association Congolaise Pour Le </w:t>
      </w:r>
      <w:r w:rsidR="403FDE99" w:rsidRPr="1AF533E1">
        <w:rPr>
          <w:rFonts w:eastAsia="Times New Roman"/>
          <w:color w:val="000000" w:themeColor="text1"/>
          <w:sz w:val="24"/>
          <w:szCs w:val="24"/>
          <w:lang w:val="fr-FR" w:eastAsia="en-GB"/>
        </w:rPr>
        <w:t>Développement</w:t>
      </w:r>
      <w:r w:rsidRPr="1AF533E1">
        <w:rPr>
          <w:rFonts w:eastAsia="Times New Roman"/>
          <w:color w:val="000000" w:themeColor="text1"/>
          <w:sz w:val="24"/>
          <w:szCs w:val="24"/>
          <w:lang w:val="fr-FR" w:eastAsia="en-GB"/>
        </w:rPr>
        <w:t xml:space="preserve"> Agricole</w:t>
      </w:r>
    </w:p>
    <w:p w14:paraId="78998A94" w14:textId="0FB9FA5B"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 xml:space="preserve">M. Oumar Diarra, Membre Du Panel Des Experts De Lutte Contre La Pollution, Association Congolais Pour Le </w:t>
      </w:r>
      <w:r w:rsidR="0C2D9F82" w:rsidRPr="1AF533E1">
        <w:rPr>
          <w:rFonts w:eastAsia="Times New Roman"/>
          <w:color w:val="000000" w:themeColor="text1"/>
          <w:sz w:val="24"/>
          <w:szCs w:val="24"/>
          <w:lang w:val="fr-FR" w:eastAsia="en-GB"/>
        </w:rPr>
        <w:t>Développement</w:t>
      </w:r>
      <w:r w:rsidRPr="1AF533E1">
        <w:rPr>
          <w:rFonts w:eastAsia="Times New Roman"/>
          <w:color w:val="000000" w:themeColor="text1"/>
          <w:sz w:val="24"/>
          <w:szCs w:val="24"/>
          <w:lang w:val="fr-FR" w:eastAsia="en-GB"/>
        </w:rPr>
        <w:t xml:space="preserve"> Agricole</w:t>
      </w:r>
    </w:p>
    <w:p w14:paraId="786E48AD" w14:textId="059EBD89" w:rsidR="5BEA6650"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 xml:space="preserve">M. Mantene  Bintou Tamboura, Membre Du Panel Des Experts De Lutte Contre La Pollution, Association Congolaise Pour Le </w:t>
      </w:r>
      <w:r w:rsidR="021D2B4D" w:rsidRPr="1AF533E1">
        <w:rPr>
          <w:rFonts w:eastAsia="Times New Roman"/>
          <w:color w:val="000000" w:themeColor="text1"/>
          <w:sz w:val="24"/>
          <w:szCs w:val="24"/>
          <w:lang w:val="fr-FR" w:eastAsia="en-GB"/>
        </w:rPr>
        <w:t>Développement</w:t>
      </w:r>
      <w:r w:rsidRPr="1AF533E1">
        <w:rPr>
          <w:rFonts w:eastAsia="Times New Roman"/>
          <w:color w:val="000000" w:themeColor="text1"/>
          <w:sz w:val="24"/>
          <w:szCs w:val="24"/>
          <w:lang w:val="fr-FR" w:eastAsia="en-GB"/>
        </w:rPr>
        <w:t xml:space="preserve"> Agricole</w:t>
      </w:r>
      <w:r w:rsidR="1112840B" w:rsidRPr="1AF533E1">
        <w:rPr>
          <w:rFonts w:eastAsia="Times New Roman"/>
          <w:color w:val="000000" w:themeColor="text1"/>
          <w:sz w:val="24"/>
          <w:szCs w:val="24"/>
          <w:lang w:val="fr-FR" w:eastAsia="en-GB"/>
        </w:rPr>
        <w:t xml:space="preserve"> </w:t>
      </w:r>
    </w:p>
    <w:p w14:paraId="63C2A791" w14:textId="77777777"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p>
    <w:p w14:paraId="3591F983" w14:textId="093411DD" w:rsidR="5BEA6650" w:rsidRDefault="1112840B" w:rsidP="00485D83">
      <w:pPr>
        <w:pStyle w:val="Heading2"/>
        <w:jc w:val="both"/>
        <w:rPr>
          <w:rFonts w:eastAsia="Calibri"/>
          <w:lang w:val="fr"/>
        </w:rPr>
      </w:pPr>
      <w:r w:rsidRPr="7360B6C1">
        <w:rPr>
          <w:rFonts w:eastAsia="Calibri"/>
          <w:lang w:val="fr"/>
        </w:rPr>
        <w:t>Association de l'Education Environnementale pour les Futures Générations</w:t>
      </w:r>
    </w:p>
    <w:p w14:paraId="0791C936" w14:textId="78AB731D" w:rsidR="00985786" w:rsidRPr="00F001F7" w:rsidRDefault="00985786"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Mme. Sarra Gharbi, Biologist </w:t>
      </w:r>
      <w:r w:rsidR="66E939FA" w:rsidRPr="26446BD5">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Youth Environmental Advisor, </w:t>
      </w:r>
      <w:r w:rsidR="4201A6F4" w:rsidRPr="1AF533E1">
        <w:rPr>
          <w:rFonts w:eastAsia="Times New Roman"/>
          <w:color w:val="000000" w:themeColor="text1"/>
          <w:sz w:val="24"/>
          <w:szCs w:val="24"/>
          <w:lang w:eastAsia="en-GB"/>
        </w:rPr>
        <w:t xml:space="preserve">AEEFG </w:t>
      </w:r>
    </w:p>
    <w:p w14:paraId="0D466984" w14:textId="1139FF45" w:rsidR="5BEA6650" w:rsidRPr="00BF467F" w:rsidRDefault="00985786"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287152">
        <w:rPr>
          <w:rFonts w:eastAsia="Times New Roman"/>
          <w:color w:val="000000" w:themeColor="text1"/>
          <w:sz w:val="24"/>
          <w:szCs w:val="24"/>
          <w:lang w:val="fr-FR" w:eastAsia="en-GB"/>
        </w:rPr>
        <w:t>Ms. Samia Gharbi, Environmentalist Science Advisor, A</w:t>
      </w:r>
      <w:r w:rsidR="78C401E6" w:rsidRPr="00287152">
        <w:rPr>
          <w:rFonts w:eastAsia="Times New Roman"/>
          <w:color w:val="000000" w:themeColor="text1"/>
          <w:sz w:val="24"/>
          <w:szCs w:val="24"/>
          <w:lang w:val="fr-FR" w:eastAsia="en-GB"/>
        </w:rPr>
        <w:t>EEFG</w:t>
      </w:r>
    </w:p>
    <w:p w14:paraId="1D0CF858" w14:textId="77777777" w:rsidR="00985786" w:rsidRPr="00BF467F" w:rsidRDefault="00985786"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p>
    <w:p w14:paraId="5F2A95CB" w14:textId="2244951D" w:rsidR="5BEA6650" w:rsidRPr="00BF467F" w:rsidRDefault="1112840B" w:rsidP="00485D83">
      <w:pPr>
        <w:pStyle w:val="Heading2"/>
        <w:jc w:val="both"/>
        <w:rPr>
          <w:rFonts w:eastAsia="Calibri"/>
          <w:lang w:val="fr-FR"/>
        </w:rPr>
      </w:pPr>
      <w:r w:rsidRPr="00BF467F">
        <w:rPr>
          <w:rFonts w:eastAsia="Calibri"/>
          <w:lang w:val="fr-FR"/>
        </w:rPr>
        <w:t xml:space="preserve">Association des 3 </w:t>
      </w:r>
      <w:r w:rsidR="6C47B0C0" w:rsidRPr="00BF467F">
        <w:rPr>
          <w:rFonts w:eastAsia="Calibri"/>
          <w:lang w:val="fr-FR"/>
        </w:rPr>
        <w:t>H</w:t>
      </w:r>
      <w:r w:rsidRPr="00BF467F">
        <w:rPr>
          <w:rFonts w:eastAsia="Calibri"/>
          <w:lang w:val="fr-FR"/>
        </w:rPr>
        <w:t>érissons</w:t>
      </w:r>
    </w:p>
    <w:p w14:paraId="451CC110" w14:textId="2B371B8B" w:rsidR="00985786" w:rsidRPr="00F001F7" w:rsidRDefault="00985786"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Mr. John Hocevar, Oceans Campaign Director, Greenpeace U</w:t>
      </w:r>
      <w:r w:rsidR="45AC2818" w:rsidRPr="1AF533E1">
        <w:rPr>
          <w:rFonts w:eastAsia="Times New Roman"/>
          <w:color w:val="000000" w:themeColor="text1"/>
          <w:sz w:val="24"/>
          <w:szCs w:val="24"/>
          <w:lang w:eastAsia="en-GB"/>
        </w:rPr>
        <w:t>SA</w:t>
      </w:r>
    </w:p>
    <w:p w14:paraId="6B53AF39" w14:textId="4B9A8226" w:rsidR="5BEA6650" w:rsidRPr="00F001F7" w:rsidRDefault="00985786"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Ms. Louise Edge, Campaign Strategist, Greenpeace U</w:t>
      </w:r>
      <w:r w:rsidR="5FA26C19" w:rsidRPr="1AF533E1">
        <w:rPr>
          <w:rFonts w:eastAsia="Times New Roman"/>
          <w:color w:val="000000" w:themeColor="text1"/>
          <w:sz w:val="24"/>
          <w:szCs w:val="24"/>
          <w:lang w:eastAsia="en-GB"/>
        </w:rPr>
        <w:t>K</w:t>
      </w:r>
    </w:p>
    <w:p w14:paraId="20FC12A3" w14:textId="77777777" w:rsidR="00985786" w:rsidRPr="00F001F7" w:rsidRDefault="00985786" w:rsidP="00485D83">
      <w:pPr>
        <w:pStyle w:val="Heading2"/>
        <w:jc w:val="both"/>
        <w:rPr>
          <w:rFonts w:eastAsia="Calibri"/>
          <w:lang w:val="en-GB"/>
        </w:rPr>
      </w:pPr>
    </w:p>
    <w:p w14:paraId="70336A92" w14:textId="4C977AD9" w:rsidR="5BEA6650" w:rsidRDefault="1112840B" w:rsidP="00485D83">
      <w:pPr>
        <w:pStyle w:val="Heading2"/>
        <w:jc w:val="both"/>
        <w:rPr>
          <w:rFonts w:eastAsia="Calibri"/>
          <w:lang w:val="fr"/>
        </w:rPr>
      </w:pPr>
      <w:r w:rsidRPr="7360B6C1">
        <w:rPr>
          <w:rFonts w:eastAsia="Calibri"/>
          <w:lang w:val="fr"/>
        </w:rPr>
        <w:t>Association des Etats Généraux des Etudiants de l'Europe (AEGEE)</w:t>
      </w:r>
    </w:p>
    <w:p w14:paraId="12455957" w14:textId="2B2CF037" w:rsidR="002303F1" w:rsidRPr="002303F1"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Mr. Marcello Fischer, Youth Advocate, Global Youth Coalition on Plastic Pollution</w:t>
      </w:r>
    </w:p>
    <w:p w14:paraId="098123EB" w14:textId="626A6E53" w:rsidR="002303F1" w:rsidRPr="00046937"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val="de-AT" w:eastAsia="en-GB"/>
        </w:rPr>
      </w:pPr>
      <w:r w:rsidRPr="00046937">
        <w:rPr>
          <w:rFonts w:eastAsia="Times New Roman"/>
          <w:color w:val="000000" w:themeColor="text1"/>
          <w:sz w:val="24"/>
          <w:szCs w:val="24"/>
          <w:lang w:val="de-AT" w:eastAsia="en-GB"/>
        </w:rPr>
        <w:t>Ms. Savannah Leigh Jensen, Delegate, A</w:t>
      </w:r>
      <w:r w:rsidR="35774207" w:rsidRPr="00046937">
        <w:rPr>
          <w:rFonts w:eastAsia="Times New Roman"/>
          <w:color w:val="000000" w:themeColor="text1"/>
          <w:sz w:val="24"/>
          <w:szCs w:val="24"/>
          <w:lang w:val="de-AT" w:eastAsia="en-GB"/>
        </w:rPr>
        <w:t>EEFG</w:t>
      </w:r>
    </w:p>
    <w:p w14:paraId="3A4BA286" w14:textId="628DCC4E" w:rsidR="002303F1" w:rsidRPr="002303F1"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Mr. Bhomeshkumar Seetaram, Youth Advocate, Global Youth Coalition on Plastic Pollution</w:t>
      </w:r>
    </w:p>
    <w:p w14:paraId="02A6B258" w14:textId="3A444A6F" w:rsidR="002303F1" w:rsidRPr="002303F1" w:rsidRDefault="002303F1" w:rsidP="00485D83">
      <w:pPr>
        <w:jc w:val="both"/>
        <w:rPr>
          <w:rFonts w:eastAsia="Times New Roman"/>
          <w:b/>
          <w:sz w:val="24"/>
          <w:szCs w:val="24"/>
        </w:rPr>
      </w:pPr>
    </w:p>
    <w:p w14:paraId="50148E45" w14:textId="57754650" w:rsidR="002303F1" w:rsidRPr="00B10B96" w:rsidRDefault="002303F1" w:rsidP="00485D83">
      <w:pPr>
        <w:pStyle w:val="Heading2"/>
        <w:jc w:val="both"/>
        <w:rPr>
          <w:rFonts w:eastAsia="Calibri"/>
          <w:lang w:val="en-GB"/>
        </w:rPr>
      </w:pPr>
      <w:r w:rsidRPr="00B10B96">
        <w:rPr>
          <w:rFonts w:eastAsia="Calibri"/>
          <w:lang w:val="en-GB"/>
        </w:rPr>
        <w:t xml:space="preserve">Association For Community Awareness </w:t>
      </w:r>
    </w:p>
    <w:p w14:paraId="3FA2BEAA" w14:textId="74025AF6" w:rsidR="002303F1" w:rsidRPr="00460AC4"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0F8D30C">
        <w:rPr>
          <w:rFonts w:eastAsia="Times New Roman"/>
          <w:color w:val="000000" w:themeColor="text1"/>
          <w:sz w:val="24"/>
          <w:szCs w:val="24"/>
          <w:lang w:eastAsia="en-GB"/>
        </w:rPr>
        <w:t>Mr. Abah Kingsleys, Plastic Coordinator, Association for Community Awareness (A</w:t>
      </w:r>
      <w:r w:rsidR="24C21FD8" w:rsidRPr="10F8D30C">
        <w:rPr>
          <w:rFonts w:eastAsia="Times New Roman"/>
          <w:color w:val="000000" w:themeColor="text1"/>
          <w:sz w:val="24"/>
          <w:szCs w:val="24"/>
          <w:lang w:eastAsia="en-GB"/>
        </w:rPr>
        <w:t>SCOA</w:t>
      </w:r>
      <w:r w:rsidRPr="10F8D30C">
        <w:rPr>
          <w:rFonts w:eastAsia="Times New Roman"/>
          <w:color w:val="000000" w:themeColor="text1"/>
          <w:sz w:val="24"/>
          <w:szCs w:val="24"/>
          <w:lang w:eastAsia="en-GB"/>
        </w:rPr>
        <w:t>)</w:t>
      </w:r>
    </w:p>
    <w:p w14:paraId="6179692E" w14:textId="0483A3EC" w:rsidR="002303F1" w:rsidRPr="00460AC4"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0F8D30C">
        <w:rPr>
          <w:rFonts w:eastAsia="Times New Roman"/>
          <w:color w:val="000000" w:themeColor="text1"/>
          <w:sz w:val="24"/>
          <w:szCs w:val="24"/>
          <w:lang w:eastAsia="en-GB"/>
        </w:rPr>
        <w:t xml:space="preserve">Mr. Linus Ayangwoh Embe, </w:t>
      </w:r>
      <w:r w:rsidR="00F35F26">
        <w:rPr>
          <w:rFonts w:eastAsia="Times New Roman"/>
          <w:color w:val="000000" w:themeColor="text1"/>
          <w:sz w:val="24"/>
          <w:szCs w:val="24"/>
          <w:lang w:eastAsia="en-GB"/>
        </w:rPr>
        <w:t>CEO</w:t>
      </w:r>
      <w:r w:rsidRPr="10F8D30C">
        <w:rPr>
          <w:rFonts w:eastAsia="Times New Roman"/>
          <w:color w:val="000000" w:themeColor="text1"/>
          <w:sz w:val="24"/>
          <w:szCs w:val="24"/>
          <w:lang w:eastAsia="en-GB"/>
        </w:rPr>
        <w:t xml:space="preserve">, Association </w:t>
      </w:r>
      <w:r w:rsidR="6091AEA2" w:rsidRPr="10F8D30C">
        <w:rPr>
          <w:rFonts w:eastAsia="Times New Roman"/>
          <w:color w:val="000000" w:themeColor="text1"/>
          <w:sz w:val="24"/>
          <w:szCs w:val="24"/>
          <w:lang w:eastAsia="en-GB"/>
        </w:rPr>
        <w:t>f</w:t>
      </w:r>
      <w:r w:rsidRPr="10F8D30C">
        <w:rPr>
          <w:rFonts w:eastAsia="Times New Roman"/>
          <w:color w:val="000000" w:themeColor="text1"/>
          <w:sz w:val="24"/>
          <w:szCs w:val="24"/>
          <w:lang w:eastAsia="en-GB"/>
        </w:rPr>
        <w:t>or Community Awareness (A</w:t>
      </w:r>
      <w:r w:rsidR="72E2ADA3" w:rsidRPr="10F8D30C">
        <w:rPr>
          <w:rFonts w:eastAsia="Times New Roman"/>
          <w:color w:val="000000" w:themeColor="text1"/>
          <w:sz w:val="24"/>
          <w:szCs w:val="24"/>
          <w:lang w:eastAsia="en-GB"/>
        </w:rPr>
        <w:t>SCOA</w:t>
      </w:r>
      <w:r w:rsidRPr="10F8D30C">
        <w:rPr>
          <w:rFonts w:eastAsia="Times New Roman"/>
          <w:color w:val="000000" w:themeColor="text1"/>
          <w:sz w:val="24"/>
          <w:szCs w:val="24"/>
          <w:lang w:eastAsia="en-GB"/>
        </w:rPr>
        <w:t>)</w:t>
      </w:r>
    </w:p>
    <w:p w14:paraId="3E48C76D" w14:textId="201A6D17" w:rsidR="5BEA6650" w:rsidRDefault="002303F1"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0F8D30C">
        <w:rPr>
          <w:rFonts w:eastAsia="Times New Roman"/>
          <w:color w:val="000000" w:themeColor="text1"/>
          <w:sz w:val="24"/>
          <w:szCs w:val="24"/>
          <w:lang w:eastAsia="en-GB"/>
        </w:rPr>
        <w:t xml:space="preserve">Mr. Abah Ogen Engah, Project Officer, Association </w:t>
      </w:r>
      <w:r w:rsidR="693C77AB" w:rsidRPr="10F8D30C">
        <w:rPr>
          <w:rFonts w:eastAsia="Times New Roman"/>
          <w:color w:val="000000" w:themeColor="text1"/>
          <w:sz w:val="24"/>
          <w:szCs w:val="24"/>
          <w:lang w:eastAsia="en-GB"/>
        </w:rPr>
        <w:t>f</w:t>
      </w:r>
      <w:r w:rsidRPr="10F8D30C">
        <w:rPr>
          <w:rFonts w:eastAsia="Times New Roman"/>
          <w:color w:val="000000" w:themeColor="text1"/>
          <w:sz w:val="24"/>
          <w:szCs w:val="24"/>
          <w:lang w:eastAsia="en-GB"/>
        </w:rPr>
        <w:t>or Community Awareness (A</w:t>
      </w:r>
      <w:r w:rsidR="79DD5F52" w:rsidRPr="10F8D30C">
        <w:rPr>
          <w:rFonts w:eastAsia="Times New Roman"/>
          <w:color w:val="000000" w:themeColor="text1"/>
          <w:sz w:val="24"/>
          <w:szCs w:val="24"/>
          <w:lang w:eastAsia="en-GB"/>
        </w:rPr>
        <w:t>SCOA</w:t>
      </w:r>
      <w:r w:rsidRPr="10F8D30C">
        <w:rPr>
          <w:rFonts w:eastAsia="Times New Roman"/>
          <w:color w:val="000000" w:themeColor="text1"/>
          <w:sz w:val="24"/>
          <w:szCs w:val="24"/>
          <w:lang w:eastAsia="en-GB"/>
        </w:rPr>
        <w:t>)</w:t>
      </w:r>
    </w:p>
    <w:p w14:paraId="19F93DE0" w14:textId="4A7E809B"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6932C258" w14:textId="655F1452" w:rsidR="5BEA6650" w:rsidRPr="00B10B96" w:rsidRDefault="1112840B" w:rsidP="00485D83">
      <w:pPr>
        <w:pStyle w:val="Heading2"/>
        <w:jc w:val="both"/>
        <w:rPr>
          <w:rFonts w:eastAsia="Calibri"/>
          <w:lang w:val="en-GB"/>
        </w:rPr>
      </w:pPr>
      <w:r w:rsidRPr="00B10B96">
        <w:rPr>
          <w:rFonts w:eastAsia="Calibri"/>
          <w:lang w:val="en-GB"/>
        </w:rPr>
        <w:t>Association for Supporting the SDGs for the UN (ASD)</w:t>
      </w:r>
    </w:p>
    <w:p w14:paraId="14C07C00" w14:textId="05AE02B8"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0F8D30C">
        <w:rPr>
          <w:rFonts w:eastAsia="Times New Roman"/>
          <w:color w:val="000000" w:themeColor="text1"/>
          <w:sz w:val="24"/>
          <w:szCs w:val="24"/>
          <w:lang w:eastAsia="en-GB"/>
        </w:rPr>
        <w:t xml:space="preserve">Ms. Hyun Jun Song, Representative, Association </w:t>
      </w:r>
      <w:r w:rsidR="3124AB5E" w:rsidRPr="10F8D30C">
        <w:rPr>
          <w:rFonts w:eastAsia="Times New Roman"/>
          <w:color w:val="000000" w:themeColor="text1"/>
          <w:sz w:val="24"/>
          <w:szCs w:val="24"/>
          <w:lang w:eastAsia="en-GB"/>
        </w:rPr>
        <w:t>f</w:t>
      </w:r>
      <w:r w:rsidRPr="10F8D30C">
        <w:rPr>
          <w:rFonts w:eastAsia="Times New Roman"/>
          <w:color w:val="000000" w:themeColor="text1"/>
          <w:sz w:val="24"/>
          <w:szCs w:val="24"/>
          <w:lang w:eastAsia="en-GB"/>
        </w:rPr>
        <w:t xml:space="preserve">or Supporting </w:t>
      </w:r>
      <w:r w:rsidR="5B84C357" w:rsidRPr="10F8D30C">
        <w:rPr>
          <w:rFonts w:eastAsia="Times New Roman"/>
          <w:color w:val="000000" w:themeColor="text1"/>
          <w:sz w:val="24"/>
          <w:szCs w:val="24"/>
          <w:lang w:eastAsia="en-GB"/>
        </w:rPr>
        <w:t>t</w:t>
      </w:r>
      <w:r w:rsidRPr="10F8D30C">
        <w:rPr>
          <w:rFonts w:eastAsia="Times New Roman"/>
          <w:color w:val="000000" w:themeColor="text1"/>
          <w:sz w:val="24"/>
          <w:szCs w:val="24"/>
          <w:lang w:eastAsia="en-GB"/>
        </w:rPr>
        <w:t>he S</w:t>
      </w:r>
      <w:r w:rsidR="4CB138AE" w:rsidRPr="10F8D30C">
        <w:rPr>
          <w:rFonts w:eastAsia="Times New Roman"/>
          <w:color w:val="000000" w:themeColor="text1"/>
          <w:sz w:val="24"/>
          <w:szCs w:val="24"/>
          <w:lang w:eastAsia="en-GB"/>
        </w:rPr>
        <w:t>DGS</w:t>
      </w:r>
      <w:r w:rsidRPr="10F8D30C">
        <w:rPr>
          <w:rFonts w:eastAsia="Times New Roman"/>
          <w:color w:val="000000" w:themeColor="text1"/>
          <w:sz w:val="24"/>
          <w:szCs w:val="24"/>
          <w:lang w:eastAsia="en-GB"/>
        </w:rPr>
        <w:t xml:space="preserve"> </w:t>
      </w:r>
      <w:r w:rsidR="076C9619" w:rsidRPr="10F8D30C">
        <w:rPr>
          <w:rFonts w:eastAsia="Times New Roman"/>
          <w:color w:val="000000" w:themeColor="text1"/>
          <w:sz w:val="24"/>
          <w:szCs w:val="24"/>
          <w:lang w:eastAsia="en-GB"/>
        </w:rPr>
        <w:t>f</w:t>
      </w:r>
      <w:r w:rsidRPr="10F8D30C">
        <w:rPr>
          <w:rFonts w:eastAsia="Times New Roman"/>
          <w:color w:val="000000" w:themeColor="text1"/>
          <w:sz w:val="24"/>
          <w:szCs w:val="24"/>
          <w:lang w:eastAsia="en-GB"/>
        </w:rPr>
        <w:t xml:space="preserve">or </w:t>
      </w:r>
      <w:r w:rsidR="08D11E0D" w:rsidRPr="10F8D30C">
        <w:rPr>
          <w:rFonts w:eastAsia="Times New Roman"/>
          <w:color w:val="000000" w:themeColor="text1"/>
          <w:sz w:val="24"/>
          <w:szCs w:val="24"/>
          <w:lang w:eastAsia="en-GB"/>
        </w:rPr>
        <w:t>t</w:t>
      </w:r>
      <w:r w:rsidRPr="10F8D30C">
        <w:rPr>
          <w:rFonts w:eastAsia="Times New Roman"/>
          <w:color w:val="000000" w:themeColor="text1"/>
          <w:sz w:val="24"/>
          <w:szCs w:val="24"/>
          <w:lang w:eastAsia="en-GB"/>
        </w:rPr>
        <w:t xml:space="preserve">he </w:t>
      </w:r>
      <w:r w:rsidR="06AD8F59" w:rsidRPr="10F8D30C">
        <w:rPr>
          <w:rFonts w:eastAsia="Times New Roman"/>
          <w:color w:val="000000" w:themeColor="text1"/>
          <w:sz w:val="24"/>
          <w:szCs w:val="24"/>
          <w:lang w:eastAsia="en-GB"/>
        </w:rPr>
        <w:t>UN</w:t>
      </w:r>
      <w:r w:rsidRPr="10F8D30C">
        <w:rPr>
          <w:rFonts w:eastAsia="Times New Roman"/>
          <w:color w:val="000000" w:themeColor="text1"/>
          <w:sz w:val="24"/>
          <w:szCs w:val="24"/>
          <w:lang w:eastAsia="en-GB"/>
        </w:rPr>
        <w:t xml:space="preserve"> (A</w:t>
      </w:r>
      <w:r w:rsidR="6D6200A9" w:rsidRPr="10F8D30C">
        <w:rPr>
          <w:rFonts w:eastAsia="Times New Roman"/>
          <w:color w:val="000000" w:themeColor="text1"/>
          <w:sz w:val="24"/>
          <w:szCs w:val="24"/>
          <w:lang w:eastAsia="en-GB"/>
        </w:rPr>
        <w:t>SD</w:t>
      </w:r>
      <w:r w:rsidRPr="10F8D30C">
        <w:rPr>
          <w:rFonts w:eastAsia="Times New Roman"/>
          <w:color w:val="000000" w:themeColor="text1"/>
          <w:sz w:val="24"/>
          <w:szCs w:val="24"/>
          <w:lang w:eastAsia="en-GB"/>
        </w:rPr>
        <w:t>)</w:t>
      </w:r>
    </w:p>
    <w:p w14:paraId="3761CCE4" w14:textId="413AC276"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Mr. Hyea Young Kang, Vice President, Sangjin Enterprises</w:t>
      </w:r>
    </w:p>
    <w:p w14:paraId="3DFE05D8" w14:textId="7F207412"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Ms. Seoyeon Park, Senior Manager, Clio Cosmetics</w:t>
      </w:r>
    </w:p>
    <w:p w14:paraId="55330017" w14:textId="757E1464"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Mr. Jungmin Kang, Chief Executive Oﬃcer (</w:t>
      </w:r>
      <w:r w:rsidR="00F35F26">
        <w:rPr>
          <w:rFonts w:eastAsia="Times New Roman"/>
          <w:color w:val="000000" w:themeColor="text1"/>
          <w:sz w:val="24"/>
          <w:szCs w:val="24"/>
          <w:lang w:eastAsia="en-GB"/>
        </w:rPr>
        <w:t>CEO</w:t>
      </w:r>
      <w:r w:rsidRPr="1AF533E1">
        <w:rPr>
          <w:rFonts w:eastAsia="Times New Roman"/>
          <w:color w:val="000000" w:themeColor="text1"/>
          <w:sz w:val="24"/>
          <w:szCs w:val="24"/>
          <w:lang w:eastAsia="en-GB"/>
        </w:rPr>
        <w:t>), Hansot</w:t>
      </w:r>
    </w:p>
    <w:p w14:paraId="1F6AEBD2" w14:textId="43B9442E"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6324ED11">
        <w:rPr>
          <w:rFonts w:eastAsia="Times New Roman"/>
          <w:color w:val="000000" w:themeColor="text1"/>
          <w:sz w:val="24"/>
          <w:szCs w:val="24"/>
          <w:lang w:eastAsia="en-GB"/>
        </w:rPr>
        <w:lastRenderedPageBreak/>
        <w:t xml:space="preserve">Ms. Ha Lim Lee, Researcher, Association </w:t>
      </w:r>
      <w:r w:rsidR="3DC74738" w:rsidRPr="6324ED11">
        <w:rPr>
          <w:rFonts w:eastAsia="Times New Roman"/>
          <w:color w:val="000000" w:themeColor="text1"/>
          <w:sz w:val="24"/>
          <w:szCs w:val="24"/>
          <w:lang w:eastAsia="en-GB"/>
        </w:rPr>
        <w:t>f</w:t>
      </w:r>
      <w:r w:rsidRPr="6324ED11">
        <w:rPr>
          <w:rFonts w:eastAsia="Times New Roman"/>
          <w:color w:val="000000" w:themeColor="text1"/>
          <w:sz w:val="24"/>
          <w:szCs w:val="24"/>
          <w:lang w:eastAsia="en-GB"/>
        </w:rPr>
        <w:t xml:space="preserve">or Supporting </w:t>
      </w:r>
      <w:r w:rsidR="2EE97C73" w:rsidRPr="6324ED11">
        <w:rPr>
          <w:rFonts w:eastAsia="Times New Roman"/>
          <w:color w:val="000000" w:themeColor="text1"/>
          <w:sz w:val="24"/>
          <w:szCs w:val="24"/>
          <w:lang w:eastAsia="en-GB"/>
        </w:rPr>
        <w:t>t</w:t>
      </w:r>
      <w:r w:rsidRPr="6324ED11">
        <w:rPr>
          <w:rFonts w:eastAsia="Times New Roman"/>
          <w:color w:val="000000" w:themeColor="text1"/>
          <w:sz w:val="24"/>
          <w:szCs w:val="24"/>
          <w:lang w:eastAsia="en-GB"/>
        </w:rPr>
        <w:t xml:space="preserve">he </w:t>
      </w:r>
      <w:r w:rsidR="555FCABD" w:rsidRPr="6324ED11">
        <w:rPr>
          <w:rFonts w:eastAsia="Times New Roman"/>
          <w:color w:val="000000" w:themeColor="text1"/>
          <w:sz w:val="24"/>
          <w:szCs w:val="24"/>
          <w:lang w:eastAsia="en-GB"/>
        </w:rPr>
        <w:t>SDGS f</w:t>
      </w:r>
      <w:r w:rsidRPr="6324ED11">
        <w:rPr>
          <w:rFonts w:eastAsia="Times New Roman"/>
          <w:color w:val="000000" w:themeColor="text1"/>
          <w:sz w:val="24"/>
          <w:szCs w:val="24"/>
          <w:lang w:eastAsia="en-GB"/>
        </w:rPr>
        <w:t xml:space="preserve">or </w:t>
      </w:r>
      <w:r w:rsidR="7ECDC930" w:rsidRPr="6324ED11">
        <w:rPr>
          <w:rFonts w:eastAsia="Times New Roman"/>
          <w:color w:val="000000" w:themeColor="text1"/>
          <w:sz w:val="24"/>
          <w:szCs w:val="24"/>
          <w:lang w:eastAsia="en-GB"/>
        </w:rPr>
        <w:t>t</w:t>
      </w:r>
      <w:r w:rsidRPr="6324ED11">
        <w:rPr>
          <w:rFonts w:eastAsia="Times New Roman"/>
          <w:color w:val="000000" w:themeColor="text1"/>
          <w:sz w:val="24"/>
          <w:szCs w:val="24"/>
          <w:lang w:eastAsia="en-GB"/>
        </w:rPr>
        <w:t>he</w:t>
      </w:r>
      <w:r w:rsidR="4F20D420" w:rsidRPr="6324ED11">
        <w:rPr>
          <w:rFonts w:eastAsia="Times New Roman"/>
          <w:color w:val="000000" w:themeColor="text1"/>
          <w:sz w:val="24"/>
          <w:szCs w:val="24"/>
          <w:lang w:eastAsia="en-GB"/>
        </w:rPr>
        <w:t xml:space="preserve"> UN</w:t>
      </w:r>
    </w:p>
    <w:p w14:paraId="09D45627" w14:textId="2F690C3E" w:rsidR="7360B6C1" w:rsidRPr="00425043" w:rsidRDefault="7360B6C1" w:rsidP="00485D83">
      <w:pPr>
        <w:ind w:left="612" w:firstLine="720"/>
        <w:jc w:val="both"/>
        <w:rPr>
          <w:rFonts w:eastAsia="Times New Roman"/>
          <w:b/>
          <w:sz w:val="24"/>
          <w:szCs w:val="24"/>
        </w:rPr>
      </w:pPr>
    </w:p>
    <w:p w14:paraId="180E3A8C" w14:textId="0F622D0B" w:rsidR="5BEA6650" w:rsidRDefault="1112840B" w:rsidP="00485D83">
      <w:pPr>
        <w:pStyle w:val="Heading2"/>
        <w:jc w:val="both"/>
        <w:rPr>
          <w:rFonts w:eastAsia="Calibri"/>
        </w:rPr>
      </w:pPr>
      <w:r w:rsidRPr="7360B6C1">
        <w:rPr>
          <w:rFonts w:eastAsia="Calibri"/>
        </w:rPr>
        <w:t xml:space="preserve">Association Institute of Total Environment (INTEV) </w:t>
      </w:r>
    </w:p>
    <w:p w14:paraId="7F104563" w14:textId="146280E9" w:rsidR="008A4337" w:rsidRPr="008A4337" w:rsidRDefault="008A4337"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DC9DD5A">
        <w:rPr>
          <w:rFonts w:eastAsia="Times New Roman"/>
          <w:color w:val="000000" w:themeColor="text1"/>
          <w:sz w:val="24"/>
          <w:szCs w:val="24"/>
          <w:lang w:eastAsia="en-GB"/>
        </w:rPr>
        <w:t xml:space="preserve">Mr. Samuel Tetsopgang, President </w:t>
      </w:r>
      <w:r w:rsidR="304994CB" w:rsidRPr="551A61CA">
        <w:rPr>
          <w:rFonts w:eastAsia="Times New Roman"/>
          <w:color w:val="000000" w:themeColor="text1"/>
          <w:sz w:val="24"/>
          <w:szCs w:val="24"/>
          <w:lang w:eastAsia="en-GB"/>
        </w:rPr>
        <w:t>a</w:t>
      </w:r>
      <w:r w:rsidRPr="551A61CA">
        <w:rPr>
          <w:rFonts w:eastAsia="Times New Roman"/>
          <w:color w:val="000000" w:themeColor="text1"/>
          <w:sz w:val="24"/>
          <w:szCs w:val="24"/>
          <w:lang w:eastAsia="en-GB"/>
        </w:rPr>
        <w:t>nd</w:t>
      </w:r>
      <w:r w:rsidRPr="1DC9DD5A">
        <w:rPr>
          <w:rFonts w:eastAsia="Times New Roman"/>
          <w:color w:val="000000" w:themeColor="text1"/>
          <w:sz w:val="24"/>
          <w:szCs w:val="24"/>
          <w:lang w:eastAsia="en-GB"/>
        </w:rPr>
        <w:t xml:space="preserve"> Co-Founder, Association Institute </w:t>
      </w:r>
      <w:r w:rsidR="06ECD41B" w:rsidRPr="551A61CA">
        <w:rPr>
          <w:rFonts w:eastAsia="Times New Roman"/>
          <w:color w:val="000000" w:themeColor="text1"/>
          <w:sz w:val="24"/>
          <w:szCs w:val="24"/>
          <w:lang w:eastAsia="en-GB"/>
        </w:rPr>
        <w:t>o</w:t>
      </w:r>
      <w:r w:rsidRPr="551A61CA">
        <w:rPr>
          <w:rFonts w:eastAsia="Times New Roman"/>
          <w:color w:val="000000" w:themeColor="text1"/>
          <w:sz w:val="24"/>
          <w:szCs w:val="24"/>
          <w:lang w:eastAsia="en-GB"/>
        </w:rPr>
        <w:t>f</w:t>
      </w:r>
      <w:r w:rsidRPr="1DC9DD5A">
        <w:rPr>
          <w:rFonts w:eastAsia="Times New Roman"/>
          <w:color w:val="000000" w:themeColor="text1"/>
          <w:sz w:val="24"/>
          <w:szCs w:val="24"/>
          <w:lang w:eastAsia="en-GB"/>
        </w:rPr>
        <w:t xml:space="preserve"> Total Environment (</w:t>
      </w:r>
      <w:r w:rsidR="000A0048">
        <w:rPr>
          <w:rFonts w:eastAsia="Times New Roman"/>
          <w:color w:val="000000" w:themeColor="text1"/>
          <w:sz w:val="24"/>
          <w:szCs w:val="24"/>
          <w:lang w:eastAsia="en-GB"/>
        </w:rPr>
        <w:t>INTEV</w:t>
      </w:r>
      <w:r w:rsidRPr="1DC9DD5A">
        <w:rPr>
          <w:rFonts w:eastAsia="Times New Roman"/>
          <w:color w:val="000000" w:themeColor="text1"/>
          <w:sz w:val="24"/>
          <w:szCs w:val="24"/>
          <w:lang w:eastAsia="en-GB"/>
        </w:rPr>
        <w:t>).</w:t>
      </w:r>
    </w:p>
    <w:p w14:paraId="03A2AAEE" w14:textId="49FFF515" w:rsidR="5BEA6650" w:rsidRPr="00B10B96" w:rsidRDefault="1112840B" w:rsidP="00485D83">
      <w:pPr>
        <w:ind w:firstLine="720"/>
        <w:jc w:val="both"/>
        <w:rPr>
          <w:rFonts w:eastAsia="Times New Roman"/>
          <w:sz w:val="24"/>
          <w:szCs w:val="24"/>
        </w:rPr>
      </w:pPr>
      <w:r w:rsidRPr="00B10B96">
        <w:rPr>
          <w:rFonts w:eastAsia="Times New Roman"/>
          <w:sz w:val="24"/>
          <w:szCs w:val="24"/>
        </w:rPr>
        <w:t xml:space="preserve"> </w:t>
      </w:r>
    </w:p>
    <w:p w14:paraId="1854E1E9" w14:textId="07906701" w:rsidR="5BEA6650" w:rsidRDefault="1112840B" w:rsidP="00485D83">
      <w:pPr>
        <w:pStyle w:val="Heading2"/>
        <w:jc w:val="both"/>
        <w:rPr>
          <w:rFonts w:eastAsia="Calibri"/>
          <w:lang w:val="fr"/>
        </w:rPr>
      </w:pPr>
      <w:r w:rsidRPr="7360B6C1">
        <w:rPr>
          <w:rFonts w:eastAsia="Calibri"/>
          <w:lang w:val="fr"/>
        </w:rPr>
        <w:t>Association mouvement pour la défense de l'humanité et abolition de la torture (MDHAT)</w:t>
      </w:r>
    </w:p>
    <w:p w14:paraId="516504C6" w14:textId="0917FB0C"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551A61CA">
        <w:rPr>
          <w:rFonts w:eastAsia="Times New Roman"/>
          <w:color w:val="000000" w:themeColor="text1"/>
          <w:sz w:val="24"/>
          <w:szCs w:val="24"/>
          <w:lang w:val="fr-FR" w:eastAsia="en-GB"/>
        </w:rPr>
        <w:t xml:space="preserve">M. John Ndumbe Osih, Executive Director, Mouvement Pour La </w:t>
      </w:r>
      <w:r w:rsidR="74218967" w:rsidRPr="551A61CA">
        <w:rPr>
          <w:rFonts w:eastAsia="Times New Roman"/>
          <w:color w:val="000000" w:themeColor="text1"/>
          <w:sz w:val="24"/>
          <w:szCs w:val="24"/>
          <w:lang w:val="fr-FR" w:eastAsia="en-GB"/>
        </w:rPr>
        <w:t>Défense</w:t>
      </w:r>
      <w:r w:rsidRPr="551A61CA">
        <w:rPr>
          <w:rFonts w:eastAsia="Times New Roman"/>
          <w:color w:val="000000" w:themeColor="text1"/>
          <w:sz w:val="24"/>
          <w:szCs w:val="24"/>
          <w:lang w:val="fr-FR" w:eastAsia="en-GB"/>
        </w:rPr>
        <w:t xml:space="preserve"> De L'Humanité Et L'Abolition De La Torture (Mdhat)</w:t>
      </w:r>
    </w:p>
    <w:p w14:paraId="49F34417" w14:textId="0E59B354" w:rsidR="5BEA6650"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BC0B5D">
        <w:rPr>
          <w:rFonts w:eastAsia="Times New Roman"/>
          <w:color w:val="000000"/>
          <w:sz w:val="24"/>
          <w:szCs w:val="24"/>
          <w:lang w:val="fr-FR" w:eastAsia="en-GB"/>
        </w:rPr>
        <w:t xml:space="preserve">M. Joel Franklin Tekam Noutchachom, Consultant Environnementaliste, </w:t>
      </w:r>
      <w:r>
        <w:rPr>
          <w:rFonts w:eastAsia="Times New Roman"/>
          <w:color w:val="000000"/>
          <w:sz w:val="24"/>
          <w:szCs w:val="24"/>
          <w:lang w:val="fr-FR" w:eastAsia="en-GB"/>
        </w:rPr>
        <w:t>e</w:t>
      </w:r>
      <w:r w:rsidRPr="00BC0B5D">
        <w:rPr>
          <w:rFonts w:eastAsia="Times New Roman"/>
          <w:color w:val="000000"/>
          <w:sz w:val="24"/>
          <w:szCs w:val="24"/>
          <w:lang w:val="fr-FR" w:eastAsia="en-GB"/>
        </w:rPr>
        <w:t>nvironnementaliste</w:t>
      </w:r>
      <w:r w:rsidR="1112840B" w:rsidRPr="00BC0B5D">
        <w:rPr>
          <w:rFonts w:eastAsia="Times New Roman"/>
          <w:color w:val="000000"/>
          <w:sz w:val="24"/>
          <w:szCs w:val="24"/>
          <w:lang w:val="fr-FR" w:eastAsia="en-GB"/>
        </w:rPr>
        <w:t xml:space="preserve"> </w:t>
      </w:r>
    </w:p>
    <w:p w14:paraId="3DDB7CCF" w14:textId="77777777" w:rsidR="00BC0B5D" w:rsidRPr="00BC0B5D" w:rsidRDefault="00BC0B5D"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p>
    <w:p w14:paraId="400D99FD" w14:textId="44A9B427" w:rsidR="5BEA6650" w:rsidRDefault="1112840B" w:rsidP="00485D83">
      <w:pPr>
        <w:pStyle w:val="Heading2"/>
        <w:jc w:val="both"/>
        <w:rPr>
          <w:rFonts w:eastAsia="Calibri"/>
          <w:lang w:val="fr"/>
        </w:rPr>
      </w:pPr>
      <w:r w:rsidRPr="7360B6C1">
        <w:rPr>
          <w:rFonts w:eastAsia="Calibri"/>
          <w:lang w:val="fr"/>
        </w:rPr>
        <w:t>Association nationale du civisme</w:t>
      </w:r>
    </w:p>
    <w:p w14:paraId="15ACC30C" w14:textId="491CFA08" w:rsidR="00460AC4" w:rsidRPr="00460AC4"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Mme. Mina Zikuasalako, Secretary, Secretary</w:t>
      </w:r>
      <w:r w:rsidR="1AD1BD28" w:rsidRPr="551A61CA">
        <w:rPr>
          <w:rFonts w:eastAsia="Times New Roman"/>
          <w:color w:val="000000" w:themeColor="text1"/>
          <w:sz w:val="24"/>
          <w:szCs w:val="24"/>
          <w:lang w:val="fr-FR" w:eastAsia="en-GB"/>
        </w:rPr>
        <w:t xml:space="preserve">, Association nationale du civisme  </w:t>
      </w:r>
    </w:p>
    <w:p w14:paraId="1FC35A6F" w14:textId="3D65256A" w:rsidR="00460AC4" w:rsidRPr="00A50615"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A50615">
        <w:rPr>
          <w:rFonts w:eastAsia="Times New Roman"/>
          <w:color w:val="000000"/>
          <w:sz w:val="24"/>
          <w:szCs w:val="24"/>
          <w:lang w:val="fr-FR" w:eastAsia="en-GB"/>
        </w:rPr>
        <w:t>Mme. Nsekoko Nsekoko Bola, Logistician, Logistician</w:t>
      </w:r>
      <w:r w:rsidR="53992488" w:rsidRPr="551A61CA">
        <w:rPr>
          <w:rFonts w:eastAsia="Times New Roman"/>
          <w:color w:val="000000" w:themeColor="text1"/>
          <w:sz w:val="24"/>
          <w:szCs w:val="24"/>
          <w:lang w:val="fr-FR" w:eastAsia="en-GB"/>
        </w:rPr>
        <w:t xml:space="preserve">, Association nationale du civisme  </w:t>
      </w:r>
    </w:p>
    <w:p w14:paraId="7A4A7DD3" w14:textId="484E5013" w:rsidR="5BEA6650" w:rsidRPr="001F4738"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DF5BA5">
        <w:rPr>
          <w:rFonts w:eastAsia="Times New Roman"/>
          <w:color w:val="000000" w:themeColor="text1"/>
          <w:sz w:val="24"/>
          <w:szCs w:val="24"/>
          <w:lang w:val="fr-FR" w:eastAsia="en-GB"/>
        </w:rPr>
        <w:t xml:space="preserve">M. Patricia Niyoyita Birindwa, Project Management, </w:t>
      </w:r>
      <w:r w:rsidR="10EACD9C" w:rsidRPr="551A61CA">
        <w:rPr>
          <w:rFonts w:eastAsia="Times New Roman"/>
          <w:color w:val="000000" w:themeColor="text1"/>
          <w:sz w:val="24"/>
          <w:szCs w:val="24"/>
          <w:lang w:val="fr-FR" w:eastAsia="en-GB"/>
        </w:rPr>
        <w:t xml:space="preserve">Association nationale du civisme  </w:t>
      </w:r>
    </w:p>
    <w:p w14:paraId="4718661E" w14:textId="19E69E2C" w:rsidR="00460AC4" w:rsidRPr="008F182C" w:rsidRDefault="00460AC4" w:rsidP="00485D83">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p>
    <w:p w14:paraId="64663A44" w14:textId="5D885833" w:rsidR="5BEA6650" w:rsidRDefault="1112840B" w:rsidP="00485D83">
      <w:pPr>
        <w:pStyle w:val="Heading2"/>
        <w:ind w:left="720" w:firstLine="0"/>
        <w:jc w:val="both"/>
        <w:rPr>
          <w:rFonts w:eastAsia="Calibri"/>
        </w:rPr>
      </w:pPr>
      <w:r w:rsidRPr="7360B6C1">
        <w:rPr>
          <w:rFonts w:eastAsia="Calibri"/>
        </w:rPr>
        <w:t>Association National Network of the Global Compact (UN Global Compact Local Network the Russian Federation)</w:t>
      </w:r>
    </w:p>
    <w:p w14:paraId="4F0A17B3" w14:textId="143771DD" w:rsidR="00BC0B5D" w:rsidRPr="00BC0B5D" w:rsidRDefault="00BC0B5D" w:rsidP="00485D83">
      <w:pPr>
        <w:ind w:firstLine="720"/>
        <w:jc w:val="both"/>
        <w:rPr>
          <w:rFonts w:eastAsia="Times New Roman"/>
          <w:sz w:val="24"/>
          <w:szCs w:val="24"/>
          <w:lang w:val="en-US"/>
        </w:rPr>
      </w:pPr>
      <w:r w:rsidRPr="00BC0B5D">
        <w:rPr>
          <w:rFonts w:eastAsia="Times New Roman"/>
          <w:sz w:val="24"/>
          <w:szCs w:val="24"/>
          <w:lang w:val="en-US"/>
        </w:rPr>
        <w:t xml:space="preserve">Ms. Alexandra Gundobina, Manager </w:t>
      </w:r>
      <w:r w:rsidR="587A1B38" w:rsidRPr="455DDFE8">
        <w:rPr>
          <w:rFonts w:eastAsia="Times New Roman"/>
          <w:sz w:val="24"/>
          <w:szCs w:val="24"/>
          <w:lang w:val="en-US"/>
        </w:rPr>
        <w:t>f</w:t>
      </w:r>
      <w:r w:rsidRPr="455DDFE8">
        <w:rPr>
          <w:rFonts w:eastAsia="Times New Roman"/>
          <w:sz w:val="24"/>
          <w:szCs w:val="24"/>
          <w:lang w:val="en-US"/>
        </w:rPr>
        <w:t>or</w:t>
      </w:r>
      <w:r w:rsidRPr="00BC0B5D">
        <w:rPr>
          <w:rFonts w:eastAsia="Times New Roman"/>
          <w:sz w:val="24"/>
          <w:szCs w:val="24"/>
          <w:lang w:val="en-US"/>
        </w:rPr>
        <w:t xml:space="preserve"> International Cooperation, En+ Group</w:t>
      </w:r>
    </w:p>
    <w:p w14:paraId="0BA483FE" w14:textId="7D6B30B8" w:rsidR="5BEA6650" w:rsidRDefault="00BC0B5D" w:rsidP="00485D83">
      <w:pPr>
        <w:ind w:left="720"/>
        <w:jc w:val="both"/>
        <w:rPr>
          <w:rFonts w:eastAsia="Times New Roman"/>
          <w:sz w:val="24"/>
          <w:szCs w:val="24"/>
          <w:lang w:val="en-US"/>
        </w:rPr>
      </w:pPr>
      <w:r w:rsidRPr="00BC0B5D">
        <w:rPr>
          <w:rFonts w:eastAsia="Times New Roman"/>
          <w:sz w:val="24"/>
          <w:szCs w:val="24"/>
          <w:lang w:val="en-US"/>
        </w:rPr>
        <w:t xml:space="preserve">Ms. Viktoriia Bogacheva, Head </w:t>
      </w:r>
      <w:r w:rsidR="24D9EFA1" w:rsidRPr="455DDFE8">
        <w:rPr>
          <w:rFonts w:eastAsia="Times New Roman"/>
          <w:sz w:val="24"/>
          <w:szCs w:val="24"/>
          <w:lang w:val="en-US"/>
        </w:rPr>
        <w:t>o</w:t>
      </w:r>
      <w:r w:rsidRPr="455DDFE8">
        <w:rPr>
          <w:rFonts w:eastAsia="Times New Roman"/>
          <w:sz w:val="24"/>
          <w:szCs w:val="24"/>
          <w:lang w:val="en-US"/>
        </w:rPr>
        <w:t>f</w:t>
      </w:r>
      <w:r w:rsidRPr="00BC0B5D">
        <w:rPr>
          <w:rFonts w:eastAsia="Times New Roman"/>
          <w:sz w:val="24"/>
          <w:szCs w:val="24"/>
          <w:lang w:val="en-US"/>
        </w:rPr>
        <w:t xml:space="preserve"> Strategic Partnerships, Sustainable Development, En+ Group</w:t>
      </w:r>
      <w:r w:rsidR="1112840B" w:rsidRPr="7360B6C1">
        <w:rPr>
          <w:rFonts w:eastAsia="Times New Roman"/>
          <w:sz w:val="24"/>
          <w:szCs w:val="24"/>
          <w:lang w:val="en-US"/>
        </w:rPr>
        <w:t xml:space="preserve"> </w:t>
      </w:r>
    </w:p>
    <w:p w14:paraId="6AA4626F" w14:textId="77777777" w:rsidR="00BC0B5D" w:rsidRDefault="00BC0B5D" w:rsidP="00485D83">
      <w:pPr>
        <w:ind w:left="720"/>
        <w:jc w:val="both"/>
        <w:rPr>
          <w:rFonts w:eastAsia="Times New Roman"/>
          <w:sz w:val="24"/>
          <w:szCs w:val="24"/>
          <w:lang w:val="en-US"/>
        </w:rPr>
      </w:pPr>
    </w:p>
    <w:p w14:paraId="6BB396E2" w14:textId="40A2ABCA" w:rsidR="5BEA6650" w:rsidRDefault="1112840B" w:rsidP="00485D83">
      <w:pPr>
        <w:pStyle w:val="Heading2"/>
        <w:jc w:val="both"/>
        <w:rPr>
          <w:rFonts w:eastAsia="Calibri"/>
        </w:rPr>
      </w:pPr>
      <w:r w:rsidRPr="7360B6C1">
        <w:rPr>
          <w:rFonts w:eastAsia="Calibri"/>
        </w:rPr>
        <w:t>Association of Community Social Volunteers International, Lagos</w:t>
      </w:r>
    </w:p>
    <w:p w14:paraId="7A983B3A" w14:textId="32DC455C" w:rsidR="00BC0B5D" w:rsidRPr="00BC0B5D" w:rsidRDefault="00BC0B5D" w:rsidP="00485D83">
      <w:pPr>
        <w:ind w:left="720"/>
        <w:jc w:val="both"/>
        <w:rPr>
          <w:rFonts w:eastAsia="Times New Roman"/>
          <w:sz w:val="24"/>
          <w:szCs w:val="24"/>
          <w:lang w:val="en-US"/>
        </w:rPr>
      </w:pPr>
      <w:r w:rsidRPr="00BC0B5D">
        <w:rPr>
          <w:rFonts w:eastAsia="Times New Roman"/>
          <w:sz w:val="24"/>
          <w:szCs w:val="24"/>
          <w:lang w:val="en-US"/>
        </w:rPr>
        <w:t>Mr. Daniel Chinonson Onwuka, Assistant Research Officer, Association of Community Social Volunteers International, Lagos</w:t>
      </w:r>
    </w:p>
    <w:p w14:paraId="3D251CFA" w14:textId="3D5EBF4D" w:rsidR="00BC0B5D" w:rsidRPr="00BC0B5D" w:rsidRDefault="00BC0B5D" w:rsidP="00485D83">
      <w:pPr>
        <w:ind w:left="720"/>
        <w:jc w:val="both"/>
        <w:rPr>
          <w:rFonts w:eastAsia="Times New Roman"/>
          <w:sz w:val="24"/>
          <w:szCs w:val="24"/>
          <w:lang w:val="en-US"/>
        </w:rPr>
      </w:pPr>
      <w:r w:rsidRPr="00BC0B5D">
        <w:rPr>
          <w:rFonts w:eastAsia="Times New Roman"/>
          <w:sz w:val="24"/>
          <w:szCs w:val="24"/>
          <w:lang w:val="en-US"/>
        </w:rPr>
        <w:t xml:space="preserve">Mr. Theophilus Chinonson Ogbonna, Program Officer, Association of Community Social </w:t>
      </w:r>
    </w:p>
    <w:p w14:paraId="53D574DE" w14:textId="77777777" w:rsidR="00BC0B5D" w:rsidRPr="00BC0B5D" w:rsidRDefault="00BC0B5D" w:rsidP="00485D83">
      <w:pPr>
        <w:ind w:left="720"/>
        <w:jc w:val="both"/>
        <w:rPr>
          <w:rFonts w:eastAsia="Times New Roman"/>
          <w:sz w:val="24"/>
          <w:szCs w:val="24"/>
          <w:lang w:val="en-US"/>
        </w:rPr>
      </w:pPr>
      <w:r w:rsidRPr="00BC0B5D">
        <w:rPr>
          <w:rFonts w:eastAsia="Times New Roman"/>
          <w:sz w:val="24"/>
          <w:szCs w:val="24"/>
          <w:lang w:val="en-US"/>
        </w:rPr>
        <w:t>Volunteers International, Lagos</w:t>
      </w:r>
    </w:p>
    <w:p w14:paraId="3EF13E84" w14:textId="6F5B2864" w:rsidR="00BC0B5D" w:rsidRPr="00BC0B5D" w:rsidRDefault="00BC0B5D" w:rsidP="00485D83">
      <w:pPr>
        <w:ind w:left="720"/>
        <w:jc w:val="both"/>
        <w:rPr>
          <w:rFonts w:eastAsia="Times New Roman"/>
          <w:sz w:val="24"/>
          <w:szCs w:val="24"/>
          <w:lang w:val="en-US"/>
        </w:rPr>
      </w:pPr>
      <w:r w:rsidRPr="00BC0B5D">
        <w:rPr>
          <w:rFonts w:eastAsia="Times New Roman"/>
          <w:sz w:val="24"/>
          <w:szCs w:val="24"/>
          <w:lang w:val="en-US"/>
        </w:rPr>
        <w:t xml:space="preserve">Mr. Johnson Egbe Okorie, Member of Board </w:t>
      </w:r>
      <w:r w:rsidR="00460AC4" w:rsidRPr="00BC0B5D">
        <w:rPr>
          <w:rFonts w:eastAsia="Times New Roman"/>
          <w:sz w:val="24"/>
          <w:szCs w:val="24"/>
          <w:lang w:val="en-US"/>
        </w:rPr>
        <w:t>of</w:t>
      </w:r>
      <w:r w:rsidRPr="00BC0B5D">
        <w:rPr>
          <w:rFonts w:eastAsia="Times New Roman"/>
          <w:sz w:val="24"/>
          <w:szCs w:val="24"/>
          <w:lang w:val="en-US"/>
        </w:rPr>
        <w:t xml:space="preserve"> Directors/Assistant National Coordinator, </w:t>
      </w:r>
    </w:p>
    <w:p w14:paraId="47F82DF0" w14:textId="77777777" w:rsidR="00BC0B5D" w:rsidRPr="00BC0B5D" w:rsidRDefault="00BC0B5D" w:rsidP="00485D83">
      <w:pPr>
        <w:ind w:left="720"/>
        <w:jc w:val="both"/>
        <w:rPr>
          <w:rFonts w:eastAsia="Times New Roman"/>
          <w:sz w:val="24"/>
          <w:szCs w:val="24"/>
          <w:lang w:val="en-US"/>
        </w:rPr>
      </w:pPr>
      <w:r w:rsidRPr="00BC0B5D">
        <w:rPr>
          <w:rFonts w:eastAsia="Times New Roman"/>
          <w:sz w:val="24"/>
          <w:szCs w:val="24"/>
          <w:lang w:val="en-US"/>
        </w:rPr>
        <w:t>Association Of Community Social Volunteers International, Lagos</w:t>
      </w:r>
    </w:p>
    <w:p w14:paraId="7D88F1A4" w14:textId="369958D0" w:rsidR="5BEA6650" w:rsidRDefault="00BC0B5D" w:rsidP="00485D83">
      <w:pPr>
        <w:ind w:left="720"/>
        <w:jc w:val="both"/>
        <w:rPr>
          <w:rFonts w:eastAsia="Times New Roman"/>
          <w:sz w:val="24"/>
          <w:szCs w:val="24"/>
          <w:lang w:val="en-US"/>
        </w:rPr>
      </w:pPr>
      <w:r w:rsidRPr="00BC0B5D">
        <w:rPr>
          <w:rFonts w:eastAsia="Times New Roman"/>
          <w:sz w:val="24"/>
          <w:szCs w:val="24"/>
          <w:lang w:val="en-US"/>
        </w:rPr>
        <w:t>Mr. Kenneth Eke, Technical Advisor, Association of Community Social Volunteers International, Lagos</w:t>
      </w:r>
    </w:p>
    <w:p w14:paraId="758B8E34" w14:textId="77777777" w:rsidR="00BC0B5D" w:rsidRPr="00BC0B5D" w:rsidRDefault="00BC0B5D" w:rsidP="00485D83">
      <w:pPr>
        <w:ind w:left="720"/>
        <w:jc w:val="both"/>
        <w:rPr>
          <w:rFonts w:eastAsia="Times New Roman"/>
          <w:sz w:val="24"/>
          <w:szCs w:val="24"/>
          <w:lang w:val="en-US"/>
        </w:rPr>
      </w:pPr>
    </w:p>
    <w:p w14:paraId="7AD637E2" w14:textId="219A38C0" w:rsidR="5BEA6650" w:rsidRDefault="1112840B" w:rsidP="00485D83">
      <w:pPr>
        <w:pStyle w:val="Heading2"/>
        <w:jc w:val="both"/>
        <w:rPr>
          <w:rFonts w:eastAsia="Calibri"/>
        </w:rPr>
      </w:pPr>
      <w:r w:rsidRPr="7360B6C1">
        <w:rPr>
          <w:rFonts w:eastAsia="Calibri"/>
        </w:rPr>
        <w:t xml:space="preserve">Association of </w:t>
      </w:r>
      <w:r w:rsidRPr="00BC0B5D">
        <w:rPr>
          <w:rFonts w:eastAsia="Calibri"/>
        </w:rPr>
        <w:t>Plastic</w:t>
      </w:r>
      <w:r w:rsidRPr="7360B6C1">
        <w:rPr>
          <w:rFonts w:eastAsia="Calibri"/>
        </w:rPr>
        <w:t xml:space="preserve"> Recyclers (APR) </w:t>
      </w:r>
    </w:p>
    <w:p w14:paraId="22710D09" w14:textId="001138ED" w:rsidR="00460AC4" w:rsidRPr="00460AC4" w:rsidRDefault="00460AC4" w:rsidP="00485D83">
      <w:pPr>
        <w:ind w:left="720"/>
        <w:jc w:val="both"/>
        <w:rPr>
          <w:rFonts w:eastAsia="Times New Roman"/>
          <w:sz w:val="24"/>
          <w:szCs w:val="24"/>
          <w:lang w:val="en-US"/>
        </w:rPr>
      </w:pPr>
      <w:r w:rsidRPr="00460AC4">
        <w:rPr>
          <w:rFonts w:eastAsia="Times New Roman"/>
          <w:sz w:val="24"/>
          <w:szCs w:val="24"/>
          <w:lang w:val="en-US"/>
        </w:rPr>
        <w:t xml:space="preserve">Mr. Robert Flores, Vice President </w:t>
      </w:r>
      <w:r w:rsidR="1C5EE0F1" w:rsidRPr="377E0281">
        <w:rPr>
          <w:rFonts w:eastAsia="Times New Roman"/>
          <w:sz w:val="24"/>
          <w:szCs w:val="24"/>
          <w:lang w:val="en-US"/>
        </w:rPr>
        <w:t>o</w:t>
      </w:r>
      <w:r w:rsidRPr="377E0281">
        <w:rPr>
          <w:rFonts w:eastAsia="Times New Roman"/>
          <w:sz w:val="24"/>
          <w:szCs w:val="24"/>
          <w:lang w:val="en-US"/>
        </w:rPr>
        <w:t>f</w:t>
      </w:r>
      <w:r w:rsidRPr="00460AC4">
        <w:rPr>
          <w:rFonts w:eastAsia="Times New Roman"/>
          <w:sz w:val="24"/>
          <w:szCs w:val="24"/>
          <w:lang w:val="en-US"/>
        </w:rPr>
        <w:t xml:space="preserve"> Sustainability, Berry Global</w:t>
      </w:r>
    </w:p>
    <w:p w14:paraId="660DDB8C" w14:textId="3D5400E2" w:rsidR="00460AC4" w:rsidRPr="00460AC4" w:rsidRDefault="00460AC4" w:rsidP="00485D83">
      <w:pPr>
        <w:ind w:left="720"/>
        <w:jc w:val="both"/>
        <w:rPr>
          <w:rFonts w:eastAsia="Times New Roman"/>
          <w:sz w:val="24"/>
          <w:szCs w:val="24"/>
          <w:lang w:val="en-US"/>
        </w:rPr>
      </w:pPr>
      <w:r w:rsidRPr="00460AC4">
        <w:rPr>
          <w:rFonts w:eastAsia="Times New Roman"/>
          <w:sz w:val="24"/>
          <w:szCs w:val="24"/>
          <w:lang w:val="en-US"/>
        </w:rPr>
        <w:t xml:space="preserve">Ms. Hannah Martinez, Head </w:t>
      </w:r>
      <w:r w:rsidR="3EDA1B4E" w:rsidRPr="377E0281">
        <w:rPr>
          <w:rFonts w:eastAsia="Times New Roman"/>
          <w:sz w:val="24"/>
          <w:szCs w:val="24"/>
          <w:lang w:val="en-US"/>
        </w:rPr>
        <w:t>o</w:t>
      </w:r>
      <w:r w:rsidRPr="377E0281">
        <w:rPr>
          <w:rFonts w:eastAsia="Times New Roman"/>
          <w:sz w:val="24"/>
          <w:szCs w:val="24"/>
          <w:lang w:val="en-US"/>
        </w:rPr>
        <w:t>f</w:t>
      </w:r>
      <w:r w:rsidRPr="00460AC4">
        <w:rPr>
          <w:rFonts w:eastAsia="Times New Roman"/>
          <w:sz w:val="24"/>
          <w:szCs w:val="24"/>
          <w:lang w:val="en-US"/>
        </w:rPr>
        <w:t xml:space="preserve"> Advocacy, Americas, Indorama Ventures</w:t>
      </w:r>
    </w:p>
    <w:p w14:paraId="7DABFDB9" w14:textId="5B4782BB" w:rsidR="00460AC4" w:rsidRDefault="00460AC4" w:rsidP="00485D83">
      <w:pPr>
        <w:pStyle w:val="Heading2"/>
        <w:jc w:val="both"/>
        <w:rPr>
          <w:rFonts w:eastAsia="Calibri"/>
        </w:rPr>
      </w:pPr>
    </w:p>
    <w:p w14:paraId="55B62CD3" w14:textId="3E71B1DC" w:rsidR="5BEA6650" w:rsidRDefault="1112840B" w:rsidP="00485D83">
      <w:pPr>
        <w:pStyle w:val="Heading2"/>
        <w:jc w:val="both"/>
        <w:rPr>
          <w:rFonts w:eastAsia="Calibri"/>
        </w:rPr>
      </w:pPr>
      <w:r w:rsidRPr="7360B6C1">
        <w:rPr>
          <w:rFonts w:eastAsia="Calibri"/>
        </w:rPr>
        <w:t>Association of the Bar of the City of New York, The</w:t>
      </w:r>
    </w:p>
    <w:p w14:paraId="3FA51B67" w14:textId="577DB3D3" w:rsidR="00B65B5D" w:rsidRPr="00B65B5D" w:rsidRDefault="00B65B5D" w:rsidP="00485D83">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59AC8298">
        <w:rPr>
          <w:rFonts w:eastAsia="Times New Roman"/>
          <w:color w:val="000000" w:themeColor="text1"/>
          <w:sz w:val="24"/>
          <w:szCs w:val="24"/>
          <w:lang w:eastAsia="en-GB"/>
        </w:rPr>
        <w:t xml:space="preserve">Ms. Anna-Katharina Hoffmann, Member/Volunteer, The Association </w:t>
      </w:r>
      <w:r w:rsidR="00460AC4" w:rsidRPr="59AC8298">
        <w:rPr>
          <w:rFonts w:eastAsia="Times New Roman"/>
          <w:color w:val="000000" w:themeColor="text1"/>
          <w:sz w:val="24"/>
          <w:szCs w:val="24"/>
          <w:lang w:eastAsia="en-GB"/>
        </w:rPr>
        <w:t>of</w:t>
      </w:r>
      <w:r w:rsidRPr="59AC8298">
        <w:rPr>
          <w:rFonts w:eastAsia="Times New Roman"/>
          <w:color w:val="000000" w:themeColor="text1"/>
          <w:sz w:val="24"/>
          <w:szCs w:val="24"/>
          <w:lang w:eastAsia="en-GB"/>
        </w:rPr>
        <w:t xml:space="preserve"> The Bar </w:t>
      </w:r>
      <w:r w:rsidR="7BAAA00F" w:rsidRPr="377E0281">
        <w:rPr>
          <w:rFonts w:eastAsia="Times New Roman"/>
          <w:color w:val="000000" w:themeColor="text1"/>
          <w:sz w:val="24"/>
          <w:szCs w:val="24"/>
          <w:lang w:eastAsia="en-GB"/>
        </w:rPr>
        <w:t>o</w:t>
      </w:r>
      <w:r w:rsidRPr="377E0281">
        <w:rPr>
          <w:rFonts w:eastAsia="Times New Roman"/>
          <w:color w:val="000000" w:themeColor="text1"/>
          <w:sz w:val="24"/>
          <w:szCs w:val="24"/>
          <w:lang w:eastAsia="en-GB"/>
        </w:rPr>
        <w:t>f</w:t>
      </w:r>
      <w:r w:rsidRPr="59AC8298">
        <w:rPr>
          <w:rFonts w:eastAsia="Times New Roman"/>
          <w:color w:val="000000" w:themeColor="text1"/>
          <w:sz w:val="24"/>
          <w:szCs w:val="24"/>
          <w:lang w:eastAsia="en-GB"/>
        </w:rPr>
        <w:t xml:space="preserve"> The City Of New York</w:t>
      </w:r>
    </w:p>
    <w:p w14:paraId="5888638E" w14:textId="44F6E9F1" w:rsidR="5BEA6650" w:rsidRDefault="1112840B"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F3E42C" w14:textId="4DE0D1BB" w:rsidR="5BEA6650" w:rsidRDefault="1112840B" w:rsidP="00485D83">
      <w:pPr>
        <w:pStyle w:val="Heading2"/>
        <w:jc w:val="both"/>
        <w:rPr>
          <w:rFonts w:eastAsia="Calibri"/>
        </w:rPr>
      </w:pPr>
      <w:r w:rsidRPr="7360B6C1">
        <w:rPr>
          <w:rFonts w:eastAsia="Calibri"/>
        </w:rPr>
        <w:t xml:space="preserve">Association of Uganda Professional Women in Agriculture and Environment (AUPWAE) </w:t>
      </w:r>
    </w:p>
    <w:p w14:paraId="0657D8DE" w14:textId="57A3BD71" w:rsidR="00FB7600" w:rsidRDefault="00FB7600" w:rsidP="26446BD5">
      <w:pPr>
        <w:spacing w:line="240" w:lineRule="auto"/>
        <w:ind w:left="720"/>
        <w:jc w:val="both"/>
        <w:rPr>
          <w:rFonts w:eastAsia="Times New Roman"/>
          <w:color w:val="000000" w:themeColor="text1"/>
          <w:sz w:val="24"/>
          <w:szCs w:val="24"/>
          <w:lang w:eastAsia="en-GB"/>
        </w:rPr>
      </w:pPr>
      <w:r w:rsidRPr="59AC8298">
        <w:rPr>
          <w:rFonts w:eastAsia="Times New Roman"/>
          <w:color w:val="000000" w:themeColor="text1"/>
          <w:sz w:val="24"/>
          <w:szCs w:val="24"/>
          <w:lang w:eastAsia="en-GB"/>
        </w:rPr>
        <w:t xml:space="preserve">Ms. Anna Odur, Secretary General Aupwae, Association </w:t>
      </w:r>
      <w:r w:rsidR="51B0CA61" w:rsidRPr="0A11C1D0">
        <w:rPr>
          <w:rFonts w:eastAsia="Times New Roman"/>
          <w:color w:val="000000" w:themeColor="text1"/>
          <w:sz w:val="24"/>
          <w:szCs w:val="24"/>
          <w:lang w:eastAsia="en-GB"/>
        </w:rPr>
        <w:t>o</w:t>
      </w:r>
      <w:r w:rsidRPr="0A11C1D0">
        <w:rPr>
          <w:rFonts w:eastAsia="Times New Roman"/>
          <w:color w:val="000000" w:themeColor="text1"/>
          <w:sz w:val="24"/>
          <w:szCs w:val="24"/>
          <w:lang w:eastAsia="en-GB"/>
        </w:rPr>
        <w:t>f</w:t>
      </w:r>
      <w:r w:rsidRPr="59AC8298">
        <w:rPr>
          <w:rFonts w:eastAsia="Times New Roman"/>
          <w:color w:val="000000" w:themeColor="text1"/>
          <w:sz w:val="24"/>
          <w:szCs w:val="24"/>
          <w:lang w:eastAsia="en-GB"/>
        </w:rPr>
        <w:t xml:space="preserve"> Uganda Professional Women </w:t>
      </w:r>
      <w:r w:rsidR="67AC48D2" w:rsidRPr="0A11C1D0">
        <w:rPr>
          <w:rFonts w:eastAsia="Times New Roman"/>
          <w:color w:val="000000" w:themeColor="text1"/>
          <w:sz w:val="24"/>
          <w:szCs w:val="24"/>
          <w:lang w:eastAsia="en-GB"/>
        </w:rPr>
        <w:t>i</w:t>
      </w:r>
      <w:r w:rsidRPr="0A11C1D0">
        <w:rPr>
          <w:rFonts w:eastAsia="Times New Roman"/>
          <w:color w:val="000000" w:themeColor="text1"/>
          <w:sz w:val="24"/>
          <w:szCs w:val="24"/>
          <w:lang w:eastAsia="en-GB"/>
        </w:rPr>
        <w:t>n</w:t>
      </w:r>
      <w:r w:rsidRPr="59AC8298">
        <w:rPr>
          <w:rFonts w:eastAsia="Times New Roman"/>
          <w:color w:val="000000" w:themeColor="text1"/>
          <w:sz w:val="24"/>
          <w:szCs w:val="24"/>
          <w:lang w:eastAsia="en-GB"/>
        </w:rPr>
        <w:t xml:space="preserve"> Agriculture </w:t>
      </w:r>
      <w:r w:rsidR="10D126E6" w:rsidRPr="0A11C1D0">
        <w:rPr>
          <w:rFonts w:eastAsia="Times New Roman"/>
          <w:color w:val="000000" w:themeColor="text1"/>
          <w:sz w:val="24"/>
          <w:szCs w:val="24"/>
          <w:lang w:eastAsia="en-GB"/>
        </w:rPr>
        <w:t>a</w:t>
      </w:r>
      <w:r w:rsidRPr="0A11C1D0">
        <w:rPr>
          <w:rFonts w:eastAsia="Times New Roman"/>
          <w:color w:val="000000" w:themeColor="text1"/>
          <w:sz w:val="24"/>
          <w:szCs w:val="24"/>
          <w:lang w:eastAsia="en-GB"/>
        </w:rPr>
        <w:t>nd</w:t>
      </w:r>
      <w:r w:rsidRPr="59AC8298">
        <w:rPr>
          <w:rFonts w:eastAsia="Times New Roman"/>
          <w:color w:val="000000" w:themeColor="text1"/>
          <w:sz w:val="24"/>
          <w:szCs w:val="24"/>
          <w:lang w:eastAsia="en-GB"/>
        </w:rPr>
        <w:t xml:space="preserve"> Environment (Aupwae)</w:t>
      </w:r>
    </w:p>
    <w:p w14:paraId="4983C439" w14:textId="47849465" w:rsidR="00BA4711"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94DAD7E" w14:textId="46DFE08E" w:rsidR="5BEA6650" w:rsidRDefault="1112840B" w:rsidP="00BA4711">
      <w:pPr>
        <w:pStyle w:val="Heading2"/>
        <w:jc w:val="both"/>
        <w:rPr>
          <w:rFonts w:eastAsia="Calibri"/>
        </w:rPr>
      </w:pPr>
      <w:r w:rsidRPr="7360B6C1">
        <w:rPr>
          <w:rFonts w:eastAsia="Calibri"/>
        </w:rPr>
        <w:t>Association of Young Leaders United for Sustainable Development (AJLUDD)</w:t>
      </w:r>
    </w:p>
    <w:p w14:paraId="63104775" w14:textId="5139A239" w:rsidR="00BC0B5D" w:rsidRPr="00BC0B5D"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 xml:space="preserve">M. Fabrice Kaburugutu, Head </w:t>
      </w:r>
      <w:r w:rsidR="6C44B5EA" w:rsidRPr="0A11C1D0">
        <w:rPr>
          <w:rFonts w:eastAsia="Times New Roman"/>
          <w:color w:val="000000" w:themeColor="text1"/>
          <w:sz w:val="24"/>
          <w:szCs w:val="24"/>
          <w:lang w:eastAsia="en-GB"/>
        </w:rPr>
        <w:t>o</w:t>
      </w:r>
      <w:r w:rsidRPr="0A11C1D0">
        <w:rPr>
          <w:rFonts w:eastAsia="Times New Roman"/>
          <w:color w:val="000000" w:themeColor="text1"/>
          <w:sz w:val="24"/>
          <w:szCs w:val="24"/>
          <w:lang w:eastAsia="en-GB"/>
        </w:rPr>
        <w:t>f</w:t>
      </w:r>
      <w:r w:rsidRPr="00BC0B5D">
        <w:rPr>
          <w:rFonts w:eastAsia="Times New Roman"/>
          <w:color w:val="000000" w:themeColor="text1"/>
          <w:sz w:val="24"/>
          <w:szCs w:val="24"/>
          <w:lang w:eastAsia="en-GB"/>
        </w:rPr>
        <w:t xml:space="preserve"> Agriculture </w:t>
      </w:r>
      <w:r w:rsidR="33CD33F9" w:rsidRPr="0A11C1D0">
        <w:rPr>
          <w:rFonts w:eastAsia="Times New Roman"/>
          <w:color w:val="000000" w:themeColor="text1"/>
          <w:sz w:val="24"/>
          <w:szCs w:val="24"/>
          <w:lang w:eastAsia="en-GB"/>
        </w:rPr>
        <w:t>a</w:t>
      </w:r>
      <w:r w:rsidRPr="0A11C1D0">
        <w:rPr>
          <w:rFonts w:eastAsia="Times New Roman"/>
          <w:color w:val="000000" w:themeColor="text1"/>
          <w:sz w:val="24"/>
          <w:szCs w:val="24"/>
          <w:lang w:eastAsia="en-GB"/>
        </w:rPr>
        <w:t>nd</w:t>
      </w:r>
      <w:r w:rsidRPr="00BC0B5D">
        <w:rPr>
          <w:rFonts w:eastAsia="Times New Roman"/>
          <w:color w:val="000000" w:themeColor="text1"/>
          <w:sz w:val="24"/>
          <w:szCs w:val="24"/>
          <w:lang w:eastAsia="en-GB"/>
        </w:rPr>
        <w:t xml:space="preserve"> Food Security </w:t>
      </w:r>
      <w:r w:rsidRPr="0A11C1D0">
        <w:rPr>
          <w:rFonts w:eastAsia="Times New Roman"/>
          <w:color w:val="000000" w:themeColor="text1"/>
          <w:sz w:val="24"/>
          <w:szCs w:val="24"/>
          <w:lang w:eastAsia="en-GB"/>
        </w:rPr>
        <w:t>Department</w:t>
      </w:r>
      <w:r w:rsidRPr="00BC0B5D">
        <w:rPr>
          <w:rFonts w:eastAsia="Times New Roman"/>
          <w:color w:val="000000" w:themeColor="text1"/>
          <w:sz w:val="24"/>
          <w:szCs w:val="24"/>
          <w:lang w:eastAsia="en-GB"/>
        </w:rPr>
        <w:t xml:space="preserve">, Association </w:t>
      </w:r>
      <w:r w:rsidR="4B1B8FF8" w:rsidRPr="420B5AA9">
        <w:rPr>
          <w:rFonts w:eastAsia="Times New Roman"/>
          <w:color w:val="000000" w:themeColor="text1"/>
          <w:sz w:val="24"/>
          <w:szCs w:val="24"/>
          <w:lang w:eastAsia="en-GB"/>
        </w:rPr>
        <w:t>o</w:t>
      </w:r>
      <w:r w:rsidRPr="420B5AA9">
        <w:rPr>
          <w:rFonts w:eastAsia="Times New Roman"/>
          <w:color w:val="000000" w:themeColor="text1"/>
          <w:sz w:val="24"/>
          <w:szCs w:val="24"/>
          <w:lang w:eastAsia="en-GB"/>
        </w:rPr>
        <w:t>f</w:t>
      </w:r>
      <w:r w:rsidRPr="00BC0B5D">
        <w:rPr>
          <w:rFonts w:eastAsia="Times New Roman"/>
          <w:color w:val="000000" w:themeColor="text1"/>
          <w:sz w:val="24"/>
          <w:szCs w:val="24"/>
          <w:lang w:eastAsia="en-GB"/>
        </w:rPr>
        <w:t xml:space="preserve"> Young Leaders United </w:t>
      </w:r>
      <w:r w:rsidR="431E0D98" w:rsidRPr="0A11C1D0">
        <w:rPr>
          <w:rFonts w:eastAsia="Times New Roman"/>
          <w:color w:val="000000" w:themeColor="text1"/>
          <w:sz w:val="24"/>
          <w:szCs w:val="24"/>
          <w:lang w:eastAsia="en-GB"/>
        </w:rPr>
        <w:t>f</w:t>
      </w:r>
      <w:r w:rsidRPr="0A11C1D0">
        <w:rPr>
          <w:rFonts w:eastAsia="Times New Roman"/>
          <w:color w:val="000000" w:themeColor="text1"/>
          <w:sz w:val="24"/>
          <w:szCs w:val="24"/>
          <w:lang w:eastAsia="en-GB"/>
        </w:rPr>
        <w:t>or</w:t>
      </w:r>
      <w:r w:rsidRPr="00BC0B5D">
        <w:rPr>
          <w:rFonts w:eastAsia="Times New Roman"/>
          <w:color w:val="000000" w:themeColor="text1"/>
          <w:sz w:val="24"/>
          <w:szCs w:val="24"/>
          <w:lang w:eastAsia="en-GB"/>
        </w:rPr>
        <w:t xml:space="preserve"> Sustainable Development, Ajludd</w:t>
      </w:r>
    </w:p>
    <w:p w14:paraId="3FFBB6F2" w14:textId="59F74FDD" w:rsidR="00BC0B5D"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C0B5D">
        <w:rPr>
          <w:rFonts w:eastAsia="Times New Roman"/>
          <w:color w:val="000000" w:themeColor="text1"/>
          <w:sz w:val="24"/>
          <w:szCs w:val="24"/>
          <w:lang w:eastAsia="en-GB"/>
        </w:rPr>
        <w:t xml:space="preserve">Mr. Christian Ntwari, Founder </w:t>
      </w:r>
      <w:r w:rsidR="1D52EAC9" w:rsidRPr="0A11C1D0">
        <w:rPr>
          <w:rFonts w:eastAsia="Times New Roman"/>
          <w:color w:val="000000" w:themeColor="text1"/>
          <w:sz w:val="24"/>
          <w:szCs w:val="24"/>
          <w:lang w:eastAsia="en-GB"/>
        </w:rPr>
        <w:t>a</w:t>
      </w:r>
      <w:r w:rsidRPr="0A11C1D0">
        <w:rPr>
          <w:rFonts w:eastAsia="Times New Roman"/>
          <w:color w:val="000000" w:themeColor="text1"/>
          <w:sz w:val="24"/>
          <w:szCs w:val="24"/>
          <w:lang w:eastAsia="en-GB"/>
        </w:rPr>
        <w:t>nd</w:t>
      </w:r>
      <w:r w:rsidRPr="00BC0B5D">
        <w:rPr>
          <w:rFonts w:eastAsia="Times New Roman"/>
          <w:color w:val="000000" w:themeColor="text1"/>
          <w:sz w:val="24"/>
          <w:szCs w:val="24"/>
          <w:lang w:eastAsia="en-GB"/>
        </w:rPr>
        <w:t xml:space="preserve"> </w:t>
      </w:r>
      <w:r w:rsidR="00F35F26">
        <w:rPr>
          <w:rFonts w:eastAsia="Times New Roman"/>
          <w:color w:val="000000" w:themeColor="text1"/>
          <w:sz w:val="24"/>
          <w:szCs w:val="24"/>
          <w:lang w:eastAsia="en-GB"/>
        </w:rPr>
        <w:t>CEO</w:t>
      </w:r>
      <w:r w:rsidRPr="00BC0B5D">
        <w:rPr>
          <w:rFonts w:eastAsia="Times New Roman"/>
          <w:color w:val="000000" w:themeColor="text1"/>
          <w:sz w:val="24"/>
          <w:szCs w:val="24"/>
          <w:lang w:eastAsia="en-GB"/>
        </w:rPr>
        <w:t xml:space="preserve">, Association </w:t>
      </w:r>
      <w:r w:rsidR="2BF75D17" w:rsidRPr="420B5AA9">
        <w:rPr>
          <w:rFonts w:eastAsia="Times New Roman"/>
          <w:color w:val="000000" w:themeColor="text1"/>
          <w:sz w:val="24"/>
          <w:szCs w:val="24"/>
          <w:lang w:eastAsia="en-GB"/>
        </w:rPr>
        <w:t>o</w:t>
      </w:r>
      <w:r w:rsidRPr="420B5AA9">
        <w:rPr>
          <w:rFonts w:eastAsia="Times New Roman"/>
          <w:color w:val="000000" w:themeColor="text1"/>
          <w:sz w:val="24"/>
          <w:szCs w:val="24"/>
          <w:lang w:eastAsia="en-GB"/>
        </w:rPr>
        <w:t>f</w:t>
      </w:r>
      <w:r w:rsidRPr="00BC0B5D">
        <w:rPr>
          <w:rFonts w:eastAsia="Times New Roman"/>
          <w:color w:val="000000" w:themeColor="text1"/>
          <w:sz w:val="24"/>
          <w:szCs w:val="24"/>
          <w:lang w:eastAsia="en-GB"/>
        </w:rPr>
        <w:t xml:space="preserve"> Young Leaders United </w:t>
      </w:r>
      <w:r w:rsidR="78E0EA67" w:rsidRPr="420B5AA9">
        <w:rPr>
          <w:rFonts w:eastAsia="Times New Roman"/>
          <w:color w:val="000000" w:themeColor="text1"/>
          <w:sz w:val="24"/>
          <w:szCs w:val="24"/>
          <w:lang w:eastAsia="en-GB"/>
        </w:rPr>
        <w:t>f</w:t>
      </w:r>
      <w:r w:rsidRPr="420B5AA9">
        <w:rPr>
          <w:rFonts w:eastAsia="Times New Roman"/>
          <w:color w:val="000000" w:themeColor="text1"/>
          <w:sz w:val="24"/>
          <w:szCs w:val="24"/>
          <w:lang w:eastAsia="en-GB"/>
        </w:rPr>
        <w:t>or</w:t>
      </w:r>
      <w:r w:rsidRPr="00BC0B5D">
        <w:rPr>
          <w:rFonts w:eastAsia="Times New Roman"/>
          <w:color w:val="000000" w:themeColor="text1"/>
          <w:sz w:val="24"/>
          <w:szCs w:val="24"/>
          <w:lang w:eastAsia="en-GB"/>
        </w:rPr>
        <w:t xml:space="preserve"> Sustainable Development, Ajludd</w:t>
      </w:r>
    </w:p>
    <w:p w14:paraId="6237FB0E" w14:textId="62D3FEB1" w:rsidR="00BC0B5D"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0E83ADC0" w14:textId="35F10E52" w:rsidR="00BF467F" w:rsidRPr="00BC0B5D" w:rsidRDefault="00BF467F"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456F76FD" w14:textId="0DAC11E1" w:rsidR="5BEA6650" w:rsidRDefault="1112840B" w:rsidP="00BA4711">
      <w:pPr>
        <w:pStyle w:val="Heading2"/>
        <w:jc w:val="both"/>
        <w:rPr>
          <w:rFonts w:eastAsia="Calibri"/>
          <w:lang w:val="fr-FR"/>
        </w:rPr>
      </w:pPr>
      <w:r w:rsidRPr="7360B6C1">
        <w:rPr>
          <w:rFonts w:eastAsia="Calibri"/>
          <w:lang w:val="fr-FR"/>
        </w:rPr>
        <w:t>Association Sénégalaise pour la promotion des énergies renouvelables "KokkiEnergie"</w:t>
      </w:r>
    </w:p>
    <w:p w14:paraId="363AA021" w14:textId="1085FC36" w:rsidR="00531A41" w:rsidRPr="00D77F95" w:rsidRDefault="00531A41" w:rsidP="00BA4711">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61F2208A">
        <w:rPr>
          <w:rFonts w:eastAsia="Times New Roman"/>
          <w:color w:val="000000" w:themeColor="text1"/>
          <w:sz w:val="24"/>
          <w:szCs w:val="24"/>
          <w:lang w:val="fr-FR" w:eastAsia="en-GB"/>
        </w:rPr>
        <w:t xml:space="preserve">M. Abdou Diop, President, Association Sénégalaise Pour La Promotion Des Énergies Renouvelables </w:t>
      </w:r>
      <w:r w:rsidRPr="00D77F95">
        <w:rPr>
          <w:rFonts w:eastAsia="Times New Roman"/>
          <w:color w:val="000000" w:themeColor="text1"/>
          <w:sz w:val="24"/>
          <w:szCs w:val="24"/>
          <w:lang w:val="fr-FR" w:eastAsia="en-GB"/>
        </w:rPr>
        <w:t>(Kokkienergie)</w:t>
      </w:r>
      <w:r w:rsidR="023D6E1E" w:rsidRPr="00D77F95">
        <w:rPr>
          <w:rFonts w:eastAsia="Times New Roman"/>
          <w:color w:val="000000" w:themeColor="text1"/>
          <w:sz w:val="24"/>
          <w:szCs w:val="24"/>
          <w:lang w:val="fr-FR" w:eastAsia="en-GB"/>
        </w:rPr>
        <w:t>.</w:t>
      </w:r>
    </w:p>
    <w:p w14:paraId="6CCAD237" w14:textId="58B4FC48" w:rsidR="5BEA6650" w:rsidRPr="00D77F95" w:rsidRDefault="1112840B" w:rsidP="00BA4711">
      <w:pPr>
        <w:ind w:firstLine="720"/>
        <w:jc w:val="both"/>
        <w:rPr>
          <w:rFonts w:eastAsia="Times New Roman"/>
          <w:b/>
          <w:sz w:val="24"/>
          <w:szCs w:val="24"/>
          <w:lang w:val="fr-FR"/>
        </w:rPr>
      </w:pPr>
      <w:r w:rsidRPr="00D77F95">
        <w:rPr>
          <w:rFonts w:eastAsia="Times New Roman"/>
          <w:b/>
          <w:sz w:val="24"/>
          <w:szCs w:val="24"/>
          <w:lang w:val="fr-FR"/>
        </w:rPr>
        <w:t xml:space="preserve"> </w:t>
      </w:r>
    </w:p>
    <w:p w14:paraId="53476F15" w14:textId="36CD3BD1" w:rsidR="5BEA6650" w:rsidRDefault="1112840B" w:rsidP="00BA4711">
      <w:pPr>
        <w:pStyle w:val="Heading2"/>
        <w:jc w:val="both"/>
        <w:rPr>
          <w:rFonts w:eastAsia="Calibri"/>
        </w:rPr>
      </w:pPr>
      <w:r w:rsidRPr="7360B6C1">
        <w:rPr>
          <w:rFonts w:eastAsia="Calibri"/>
        </w:rPr>
        <w:t>ASTM International</w:t>
      </w:r>
    </w:p>
    <w:p w14:paraId="72BDBD47" w14:textId="724D4ADB" w:rsidR="00623035" w:rsidRPr="00623035" w:rsidRDefault="00623035"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420B5AA9">
        <w:rPr>
          <w:rFonts w:eastAsia="Times New Roman"/>
          <w:color w:val="000000" w:themeColor="text1"/>
          <w:sz w:val="24"/>
          <w:szCs w:val="24"/>
          <w:lang w:eastAsia="en-GB"/>
        </w:rPr>
        <w:t>Ms. Teresa Cendrowska, Vice President, Global Cooperation, A</w:t>
      </w:r>
      <w:r w:rsidR="3B35C5EB" w:rsidRPr="420B5AA9">
        <w:rPr>
          <w:rFonts w:eastAsia="Times New Roman"/>
          <w:color w:val="000000" w:themeColor="text1"/>
          <w:sz w:val="24"/>
          <w:szCs w:val="24"/>
          <w:lang w:eastAsia="en-GB"/>
        </w:rPr>
        <w:t>STM</w:t>
      </w:r>
      <w:r w:rsidRPr="420B5AA9">
        <w:rPr>
          <w:rFonts w:eastAsia="Times New Roman"/>
          <w:color w:val="000000" w:themeColor="text1"/>
          <w:sz w:val="24"/>
          <w:szCs w:val="24"/>
          <w:lang w:eastAsia="en-GB"/>
        </w:rPr>
        <w:t xml:space="preserve"> International</w:t>
      </w:r>
    </w:p>
    <w:p w14:paraId="4266ECD2" w14:textId="58560FD4" w:rsidR="5BEA6650"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E2A363A" w14:textId="1D7C9248" w:rsidR="5BEA6650" w:rsidRDefault="1112840B" w:rsidP="00BA4711">
      <w:pPr>
        <w:pStyle w:val="Heading2"/>
        <w:jc w:val="both"/>
        <w:rPr>
          <w:rFonts w:eastAsia="Calibri"/>
        </w:rPr>
      </w:pPr>
      <w:r w:rsidRPr="7360B6C1">
        <w:rPr>
          <w:rFonts w:eastAsia="Calibri"/>
        </w:rPr>
        <w:t>Australian Beverages Council</w:t>
      </w:r>
    </w:p>
    <w:p w14:paraId="671804A7" w14:textId="77777777" w:rsidR="00BC0B5D" w:rsidRPr="00985786"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Mr. Catherine Cook, Chief Executive Officer, Australian Beverages Council</w:t>
      </w:r>
    </w:p>
    <w:p w14:paraId="1F77794D" w14:textId="68F7D9FC" w:rsidR="00BC0B5D" w:rsidRPr="00985786"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 xml:space="preserve">Ms. Shannon Doherty, Head </w:t>
      </w:r>
      <w:r w:rsidR="00460AC4" w:rsidRPr="00985786">
        <w:rPr>
          <w:rFonts w:eastAsia="Times New Roman"/>
          <w:color w:val="000000" w:themeColor="text1"/>
          <w:sz w:val="24"/>
          <w:szCs w:val="24"/>
          <w:lang w:eastAsia="en-GB"/>
        </w:rPr>
        <w:t>of</w:t>
      </w:r>
      <w:r w:rsidRPr="00985786">
        <w:rPr>
          <w:rFonts w:eastAsia="Times New Roman"/>
          <w:color w:val="000000" w:themeColor="text1"/>
          <w:sz w:val="24"/>
          <w:szCs w:val="24"/>
          <w:lang w:eastAsia="en-GB"/>
        </w:rPr>
        <w:t xml:space="preserve"> Corporate Affairs, Australian Beverages Council</w:t>
      </w:r>
    </w:p>
    <w:p w14:paraId="45753166" w14:textId="5F4BBC45" w:rsidR="00BC0B5D" w:rsidRPr="00985786"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 xml:space="preserve">Ms. Geoffrey Parker, Senior Director </w:t>
      </w:r>
      <w:r w:rsidR="00460AC4" w:rsidRPr="00985786">
        <w:rPr>
          <w:rFonts w:eastAsia="Times New Roman"/>
          <w:color w:val="000000" w:themeColor="text1"/>
          <w:sz w:val="24"/>
          <w:szCs w:val="24"/>
          <w:lang w:eastAsia="en-GB"/>
        </w:rPr>
        <w:t>of</w:t>
      </w:r>
      <w:r w:rsidRPr="00985786">
        <w:rPr>
          <w:rFonts w:eastAsia="Times New Roman"/>
          <w:color w:val="000000" w:themeColor="text1"/>
          <w:sz w:val="24"/>
          <w:szCs w:val="24"/>
          <w:lang w:eastAsia="en-GB"/>
        </w:rPr>
        <w:t xml:space="preserve"> Public Policy </w:t>
      </w:r>
      <w:r w:rsidR="00460AC4" w:rsidRPr="00985786">
        <w:rPr>
          <w:rFonts w:eastAsia="Times New Roman"/>
          <w:color w:val="000000" w:themeColor="text1"/>
          <w:sz w:val="24"/>
          <w:szCs w:val="24"/>
          <w:lang w:eastAsia="en-GB"/>
        </w:rPr>
        <w:t>and</w:t>
      </w:r>
      <w:r w:rsidRPr="00985786">
        <w:rPr>
          <w:rFonts w:eastAsia="Times New Roman"/>
          <w:color w:val="000000" w:themeColor="text1"/>
          <w:sz w:val="24"/>
          <w:szCs w:val="24"/>
          <w:lang w:eastAsia="en-GB"/>
        </w:rPr>
        <w:t xml:space="preserve"> Government Affairs, The Coca-Cola Company</w:t>
      </w:r>
    </w:p>
    <w:p w14:paraId="305071DE" w14:textId="3BF4F943" w:rsidR="5BEA6650" w:rsidRPr="00985786"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985786">
        <w:rPr>
          <w:rFonts w:eastAsia="Times New Roman"/>
          <w:color w:val="000000" w:themeColor="text1"/>
          <w:sz w:val="24"/>
          <w:szCs w:val="24"/>
          <w:lang w:eastAsia="en-GB"/>
        </w:rPr>
        <w:t>Ms. Xiaokun Li, Sustainability Manager, Australian Beverages Council</w:t>
      </w:r>
      <w:r w:rsidR="1112840B" w:rsidRPr="00985786">
        <w:rPr>
          <w:rFonts w:eastAsia="Times New Roman"/>
          <w:color w:val="000000" w:themeColor="text1"/>
          <w:sz w:val="24"/>
          <w:szCs w:val="24"/>
          <w:lang w:eastAsia="en-GB"/>
        </w:rPr>
        <w:t xml:space="preserve"> </w:t>
      </w:r>
    </w:p>
    <w:p w14:paraId="3567F337" w14:textId="77777777" w:rsidR="00BC0B5D" w:rsidRPr="00985786" w:rsidRDefault="00BC0B5D" w:rsidP="00BA4711">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63D13D3C" w14:textId="38EA643C" w:rsidR="5BEA6650" w:rsidRDefault="1112840B" w:rsidP="00BA4711">
      <w:pPr>
        <w:pStyle w:val="Heading2"/>
        <w:jc w:val="both"/>
        <w:rPr>
          <w:rFonts w:eastAsia="Calibri"/>
        </w:rPr>
      </w:pPr>
      <w:r w:rsidRPr="7360B6C1">
        <w:rPr>
          <w:rFonts w:eastAsia="Calibri"/>
        </w:rPr>
        <w:t xml:space="preserve">Australian Marine Conservation Society (AMCS) </w:t>
      </w:r>
    </w:p>
    <w:p w14:paraId="607BD9FC" w14:textId="6E8454D6" w:rsidR="00460AC4" w:rsidRPr="00460AC4" w:rsidRDefault="00460AC4" w:rsidP="00BA4711">
      <w:pPr>
        <w:ind w:firstLine="720"/>
        <w:jc w:val="both"/>
        <w:rPr>
          <w:rFonts w:eastAsia="Times New Roman"/>
          <w:sz w:val="24"/>
          <w:szCs w:val="24"/>
          <w:lang w:val="en-US"/>
        </w:rPr>
      </w:pPr>
      <w:r w:rsidRPr="00460AC4">
        <w:rPr>
          <w:rFonts w:eastAsia="Times New Roman"/>
          <w:sz w:val="24"/>
          <w:szCs w:val="24"/>
          <w:lang w:val="en-US"/>
        </w:rPr>
        <w:t>Ms. Kim Wunungmurra, Ranger, Dhimurru Aboriginal Corporation</w:t>
      </w:r>
    </w:p>
    <w:p w14:paraId="0A668C04" w14:textId="330F3CCB" w:rsidR="00460AC4" w:rsidRPr="00460AC4" w:rsidRDefault="00460AC4" w:rsidP="00BA4711">
      <w:pPr>
        <w:ind w:firstLine="720"/>
        <w:jc w:val="both"/>
        <w:rPr>
          <w:rFonts w:eastAsia="Times New Roman"/>
          <w:sz w:val="24"/>
          <w:szCs w:val="24"/>
          <w:lang w:val="en-US"/>
        </w:rPr>
      </w:pPr>
      <w:r w:rsidRPr="00460AC4">
        <w:rPr>
          <w:rFonts w:eastAsia="Times New Roman"/>
          <w:sz w:val="24"/>
          <w:szCs w:val="24"/>
          <w:lang w:val="en-US"/>
        </w:rPr>
        <w:t>Mr. Mayawirrima Marika, Ranger, Dhimurru Aboriginal Corporation</w:t>
      </w:r>
    </w:p>
    <w:p w14:paraId="1B162569" w14:textId="55B1968D" w:rsidR="00460AC4" w:rsidRPr="00460AC4" w:rsidRDefault="00460AC4" w:rsidP="00BA4711">
      <w:pPr>
        <w:ind w:firstLine="720"/>
        <w:jc w:val="both"/>
        <w:rPr>
          <w:rFonts w:eastAsia="Times New Roman"/>
          <w:sz w:val="24"/>
          <w:szCs w:val="24"/>
          <w:lang w:val="en-US"/>
        </w:rPr>
      </w:pPr>
      <w:r w:rsidRPr="00460AC4">
        <w:rPr>
          <w:rFonts w:eastAsia="Times New Roman"/>
          <w:sz w:val="24"/>
          <w:szCs w:val="24"/>
          <w:lang w:val="en-US"/>
        </w:rPr>
        <w:t xml:space="preserve">Ms. Cathryn Hamilton, Plastics Campaign Manager, Australian Marine Conservation </w:t>
      </w:r>
      <w:r>
        <w:tab/>
      </w:r>
      <w:r>
        <w:tab/>
      </w:r>
      <w:r w:rsidRPr="00460AC4">
        <w:rPr>
          <w:rFonts w:eastAsia="Times New Roman"/>
          <w:sz w:val="24"/>
          <w:szCs w:val="24"/>
          <w:lang w:val="en-US"/>
        </w:rPr>
        <w:t>Society</w:t>
      </w:r>
    </w:p>
    <w:p w14:paraId="712C045A" w14:textId="62A9CA86" w:rsidR="5BEA6650" w:rsidRDefault="00460AC4" w:rsidP="00BA4711">
      <w:pPr>
        <w:ind w:firstLine="720"/>
        <w:jc w:val="both"/>
        <w:rPr>
          <w:rFonts w:eastAsia="Times New Roman"/>
          <w:sz w:val="24"/>
          <w:szCs w:val="24"/>
          <w:lang w:val="en-US"/>
        </w:rPr>
      </w:pPr>
      <w:r w:rsidRPr="00460AC4">
        <w:rPr>
          <w:rFonts w:eastAsia="Times New Roman"/>
          <w:sz w:val="24"/>
          <w:szCs w:val="24"/>
          <w:lang w:val="en-US"/>
        </w:rPr>
        <w:t>Ms. Mayatili Marika, Ranger, Dhimurru Aboriginal Corporation</w:t>
      </w:r>
      <w:r w:rsidR="1112840B" w:rsidRPr="7360B6C1">
        <w:rPr>
          <w:rFonts w:eastAsia="Times New Roman"/>
          <w:sz w:val="24"/>
          <w:szCs w:val="24"/>
          <w:lang w:val="en-US"/>
        </w:rPr>
        <w:t xml:space="preserve"> </w:t>
      </w:r>
    </w:p>
    <w:p w14:paraId="6D9D168A" w14:textId="283C0953" w:rsidR="00460AC4" w:rsidRDefault="00460AC4" w:rsidP="00BA4711">
      <w:pPr>
        <w:ind w:firstLine="720"/>
        <w:jc w:val="both"/>
        <w:rPr>
          <w:rFonts w:eastAsia="Times New Roman"/>
          <w:sz w:val="24"/>
          <w:szCs w:val="24"/>
          <w:lang w:val="en-US"/>
        </w:rPr>
      </w:pPr>
    </w:p>
    <w:p w14:paraId="02FFF84E" w14:textId="15312698" w:rsidR="5BEA6650" w:rsidRDefault="1112840B" w:rsidP="00BA4711">
      <w:pPr>
        <w:pStyle w:val="Heading2"/>
        <w:jc w:val="both"/>
        <w:rPr>
          <w:rFonts w:eastAsia="Calibri"/>
        </w:rPr>
      </w:pPr>
      <w:r w:rsidRPr="7360B6C1">
        <w:rPr>
          <w:rFonts w:eastAsia="Calibri"/>
        </w:rPr>
        <w:t xml:space="preserve">AWTAD Organization </w:t>
      </w:r>
      <w:r w:rsidR="51DCBB49" w:rsidRPr="7360B6C1">
        <w:rPr>
          <w:rFonts w:eastAsia="Calibri"/>
        </w:rPr>
        <w:t>for</w:t>
      </w:r>
      <w:r w:rsidRPr="7360B6C1">
        <w:rPr>
          <w:rFonts w:eastAsia="Calibri"/>
        </w:rPr>
        <w:t xml:space="preserve"> Combating Corruption</w:t>
      </w:r>
    </w:p>
    <w:p w14:paraId="76B65738" w14:textId="4A71283D" w:rsidR="003E7C68" w:rsidRPr="003E7C68" w:rsidRDefault="003E7C68" w:rsidP="00BA4711">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6CB88030">
        <w:rPr>
          <w:rFonts w:eastAsia="Times New Roman"/>
          <w:color w:val="000000" w:themeColor="text1"/>
          <w:sz w:val="24"/>
          <w:szCs w:val="24"/>
          <w:lang w:eastAsia="en-GB"/>
        </w:rPr>
        <w:t xml:space="preserve">Mr. Taher Al-Hatef, Secretary General, </w:t>
      </w:r>
      <w:r w:rsidRPr="5F64748C">
        <w:rPr>
          <w:rFonts w:eastAsia="Times New Roman"/>
          <w:color w:val="000000" w:themeColor="text1"/>
          <w:sz w:val="24"/>
          <w:szCs w:val="24"/>
          <w:lang w:eastAsia="en-GB"/>
        </w:rPr>
        <w:t>A</w:t>
      </w:r>
      <w:r w:rsidR="0959C0E0" w:rsidRPr="5F64748C">
        <w:rPr>
          <w:rFonts w:eastAsia="Times New Roman"/>
          <w:color w:val="000000" w:themeColor="text1"/>
          <w:sz w:val="24"/>
          <w:szCs w:val="24"/>
          <w:lang w:eastAsia="en-GB"/>
        </w:rPr>
        <w:t>WTAD</w:t>
      </w:r>
      <w:r w:rsidRPr="6CB88030">
        <w:rPr>
          <w:rFonts w:eastAsia="Times New Roman"/>
          <w:color w:val="000000" w:themeColor="text1"/>
          <w:sz w:val="24"/>
          <w:szCs w:val="24"/>
          <w:lang w:eastAsia="en-GB"/>
        </w:rPr>
        <w:t xml:space="preserve"> Organization </w:t>
      </w:r>
      <w:r w:rsidR="2B27A790" w:rsidRPr="5F64748C">
        <w:rPr>
          <w:rFonts w:eastAsia="Times New Roman"/>
          <w:color w:val="000000" w:themeColor="text1"/>
          <w:sz w:val="24"/>
          <w:szCs w:val="24"/>
          <w:lang w:eastAsia="en-GB"/>
        </w:rPr>
        <w:t>f</w:t>
      </w:r>
      <w:r w:rsidRPr="5F64748C">
        <w:rPr>
          <w:rFonts w:eastAsia="Times New Roman"/>
          <w:color w:val="000000" w:themeColor="text1"/>
          <w:sz w:val="24"/>
          <w:szCs w:val="24"/>
          <w:lang w:eastAsia="en-GB"/>
        </w:rPr>
        <w:t>or</w:t>
      </w:r>
      <w:r w:rsidRPr="6CB88030">
        <w:rPr>
          <w:rFonts w:eastAsia="Times New Roman"/>
          <w:color w:val="000000" w:themeColor="text1"/>
          <w:sz w:val="24"/>
          <w:szCs w:val="24"/>
          <w:lang w:eastAsia="en-GB"/>
        </w:rPr>
        <w:t xml:space="preserve"> Combating Corruption</w:t>
      </w:r>
    </w:p>
    <w:p w14:paraId="3B9F1629" w14:textId="2A68F314" w:rsidR="5BEA6650" w:rsidRDefault="1112840B" w:rsidP="00BA4711">
      <w:pPr>
        <w:ind w:left="1440" w:firstLine="720"/>
        <w:jc w:val="both"/>
        <w:rPr>
          <w:rFonts w:eastAsia="Times New Roman"/>
          <w:b/>
          <w:bCs/>
          <w:sz w:val="24"/>
          <w:szCs w:val="24"/>
          <w:lang w:val="en-US"/>
        </w:rPr>
      </w:pPr>
      <w:r w:rsidRPr="7360B6C1">
        <w:rPr>
          <w:rFonts w:eastAsia="Times New Roman"/>
          <w:b/>
          <w:bCs/>
          <w:sz w:val="24"/>
          <w:szCs w:val="24"/>
          <w:lang w:val="en-US"/>
        </w:rPr>
        <w:t xml:space="preserve"> </w:t>
      </w:r>
    </w:p>
    <w:p w14:paraId="3BAB474D" w14:textId="217E5DB5" w:rsidR="5BEA6650" w:rsidRDefault="1112840B" w:rsidP="00485D83">
      <w:pPr>
        <w:pStyle w:val="Heading2"/>
        <w:jc w:val="both"/>
        <w:rPr>
          <w:rFonts w:eastAsia="Calibri"/>
        </w:rPr>
      </w:pPr>
      <w:r w:rsidRPr="7360B6C1">
        <w:rPr>
          <w:rFonts w:eastAsia="Calibri"/>
        </w:rPr>
        <w:t xml:space="preserve">Babatunde Development </w:t>
      </w:r>
      <w:r w:rsidR="7B3EFB72" w:rsidRPr="7360B6C1">
        <w:rPr>
          <w:rFonts w:eastAsia="Calibri"/>
        </w:rPr>
        <w:t>and</w:t>
      </w:r>
      <w:r w:rsidRPr="7360B6C1">
        <w:rPr>
          <w:rFonts w:eastAsia="Calibri"/>
        </w:rPr>
        <w:t xml:space="preserve"> Empowerment Initiative</w:t>
      </w:r>
    </w:p>
    <w:p w14:paraId="0683D835" w14:textId="07E06793" w:rsidR="5BEA6650" w:rsidRPr="00F712DB" w:rsidRDefault="1112840B" w:rsidP="00485D83">
      <w:pPr>
        <w:ind w:left="720"/>
        <w:jc w:val="both"/>
        <w:rPr>
          <w:rFonts w:eastAsia="Times New Roman"/>
          <w:sz w:val="24"/>
          <w:szCs w:val="24"/>
        </w:rPr>
      </w:pPr>
      <w:r w:rsidRPr="7360B6C1">
        <w:rPr>
          <w:rFonts w:eastAsia="Times New Roman"/>
          <w:sz w:val="24"/>
          <w:szCs w:val="24"/>
          <w:lang w:val="en-US"/>
        </w:rPr>
        <w:t xml:space="preserve">Mr. Anagbado Kingsley Obiefuna, Policy </w:t>
      </w:r>
      <w:r w:rsidR="045BB920" w:rsidRPr="7360B6C1">
        <w:rPr>
          <w:rFonts w:eastAsia="Times New Roman"/>
          <w:sz w:val="24"/>
          <w:szCs w:val="24"/>
          <w:lang w:val="en-US"/>
        </w:rPr>
        <w:t>and</w:t>
      </w:r>
      <w:r w:rsidRPr="7360B6C1">
        <w:rPr>
          <w:rFonts w:eastAsia="Times New Roman"/>
          <w:sz w:val="24"/>
          <w:szCs w:val="24"/>
          <w:lang w:val="en-US"/>
        </w:rPr>
        <w:t xml:space="preserve"> Advocacy Officer </w:t>
      </w:r>
      <w:r w:rsidR="15FD344B" w:rsidRPr="7360B6C1">
        <w:rPr>
          <w:rFonts w:eastAsia="Times New Roman"/>
          <w:sz w:val="24"/>
          <w:szCs w:val="24"/>
          <w:lang w:val="en-US"/>
        </w:rPr>
        <w:t>for</w:t>
      </w:r>
      <w:r w:rsidRPr="7360B6C1">
        <w:rPr>
          <w:rFonts w:eastAsia="Times New Roman"/>
          <w:sz w:val="24"/>
          <w:szCs w:val="24"/>
          <w:lang w:val="en-US"/>
        </w:rPr>
        <w:t xml:space="preserve"> Plastic Pollution</w:t>
      </w:r>
      <w:r w:rsidR="00F712DB">
        <w:rPr>
          <w:rFonts w:eastAsia="Times New Roman"/>
          <w:sz w:val="24"/>
          <w:szCs w:val="24"/>
          <w:lang w:val="en-US"/>
        </w:rPr>
        <w:t xml:space="preserve">, </w:t>
      </w:r>
      <w:r w:rsidR="00F712DB" w:rsidRPr="00F712DB">
        <w:rPr>
          <w:rFonts w:eastAsia="Times New Roman"/>
          <w:sz w:val="24"/>
          <w:szCs w:val="24"/>
          <w:lang w:val="en-US"/>
        </w:rPr>
        <w:t>ECOSOC,</w:t>
      </w:r>
      <w:r w:rsidR="008B07DB">
        <w:rPr>
          <w:rFonts w:eastAsia="Times New Roman"/>
          <w:sz w:val="24"/>
          <w:szCs w:val="24"/>
          <w:lang w:val="en-US"/>
        </w:rPr>
        <w:t xml:space="preserve"> </w:t>
      </w:r>
      <w:r w:rsidR="00F712DB" w:rsidRPr="00F712DB">
        <w:rPr>
          <w:rFonts w:eastAsia="Times New Roman"/>
          <w:sz w:val="24"/>
          <w:szCs w:val="24"/>
          <w:lang w:val="en-US"/>
        </w:rPr>
        <w:t>UNFCCC,</w:t>
      </w:r>
      <w:r w:rsidR="008B07DB">
        <w:rPr>
          <w:rFonts w:eastAsia="Times New Roman"/>
          <w:sz w:val="24"/>
          <w:szCs w:val="24"/>
          <w:lang w:val="en-US"/>
        </w:rPr>
        <w:t xml:space="preserve"> </w:t>
      </w:r>
      <w:r w:rsidR="00F712DB" w:rsidRPr="00F712DB">
        <w:rPr>
          <w:rFonts w:eastAsia="Times New Roman"/>
          <w:sz w:val="24"/>
          <w:szCs w:val="24"/>
          <w:lang w:val="en-US"/>
        </w:rPr>
        <w:t>AfDB,</w:t>
      </w:r>
      <w:r w:rsidR="008B07DB">
        <w:rPr>
          <w:rFonts w:eastAsia="Times New Roman"/>
          <w:sz w:val="24"/>
          <w:szCs w:val="24"/>
          <w:lang w:val="en-US"/>
        </w:rPr>
        <w:t xml:space="preserve"> </w:t>
      </w:r>
      <w:r w:rsidR="00F712DB" w:rsidRPr="00F712DB">
        <w:rPr>
          <w:rFonts w:eastAsia="Times New Roman"/>
          <w:sz w:val="24"/>
          <w:szCs w:val="24"/>
          <w:lang w:val="en-US"/>
        </w:rPr>
        <w:t>BCG</w:t>
      </w:r>
      <w:r w:rsidR="00F712DB">
        <w:rPr>
          <w:rFonts w:eastAsia="Times New Roman"/>
          <w:sz w:val="24"/>
          <w:szCs w:val="24"/>
          <w:lang w:val="en-US"/>
        </w:rPr>
        <w:t>.</w:t>
      </w:r>
    </w:p>
    <w:p w14:paraId="66EB6ED0" w14:textId="09515F60" w:rsidR="5BEA6650" w:rsidRDefault="1112840B" w:rsidP="00485D83">
      <w:pPr>
        <w:ind w:left="720"/>
        <w:jc w:val="both"/>
        <w:rPr>
          <w:rFonts w:eastAsia="Times New Roman"/>
          <w:sz w:val="24"/>
          <w:szCs w:val="24"/>
          <w:lang w:val="en-US"/>
        </w:rPr>
      </w:pPr>
      <w:r w:rsidRPr="7360B6C1">
        <w:rPr>
          <w:rFonts w:eastAsia="Times New Roman"/>
          <w:sz w:val="24"/>
          <w:szCs w:val="24"/>
          <w:lang w:val="en-US"/>
        </w:rPr>
        <w:t>Mr. Kumo Ali Hammed Adama, Plastic Pollution Officer</w:t>
      </w:r>
      <w:r w:rsidR="006D2785">
        <w:rPr>
          <w:rFonts w:eastAsia="Times New Roman"/>
          <w:sz w:val="24"/>
          <w:szCs w:val="24"/>
          <w:lang w:val="en-US"/>
        </w:rPr>
        <w:t xml:space="preserve">, </w:t>
      </w:r>
      <w:r w:rsidR="006D2785" w:rsidRPr="00F712DB">
        <w:rPr>
          <w:rFonts w:eastAsia="Times New Roman"/>
          <w:sz w:val="24"/>
          <w:szCs w:val="24"/>
          <w:lang w:val="en-US"/>
        </w:rPr>
        <w:t>ECOSOC,</w:t>
      </w:r>
      <w:r w:rsidR="006D2785">
        <w:rPr>
          <w:rFonts w:eastAsia="Times New Roman"/>
          <w:sz w:val="24"/>
          <w:szCs w:val="24"/>
          <w:lang w:val="en-US"/>
        </w:rPr>
        <w:t xml:space="preserve"> </w:t>
      </w:r>
      <w:r w:rsidR="006D2785" w:rsidRPr="00F712DB">
        <w:rPr>
          <w:rFonts w:eastAsia="Times New Roman"/>
          <w:sz w:val="24"/>
          <w:szCs w:val="24"/>
          <w:lang w:val="en-US"/>
        </w:rPr>
        <w:t>UNFCCC,</w:t>
      </w:r>
      <w:r w:rsidR="006D2785">
        <w:rPr>
          <w:rFonts w:eastAsia="Times New Roman"/>
          <w:sz w:val="24"/>
          <w:szCs w:val="24"/>
          <w:lang w:val="en-US"/>
        </w:rPr>
        <w:t xml:space="preserve"> </w:t>
      </w:r>
      <w:r w:rsidR="006D2785" w:rsidRPr="00F712DB">
        <w:rPr>
          <w:rFonts w:eastAsia="Times New Roman"/>
          <w:sz w:val="24"/>
          <w:szCs w:val="24"/>
          <w:lang w:val="en-US"/>
        </w:rPr>
        <w:t>AfDB,</w:t>
      </w:r>
      <w:r w:rsidR="006D2785">
        <w:rPr>
          <w:rFonts w:eastAsia="Times New Roman"/>
          <w:sz w:val="24"/>
          <w:szCs w:val="24"/>
          <w:lang w:val="en-US"/>
        </w:rPr>
        <w:t xml:space="preserve"> </w:t>
      </w:r>
      <w:r w:rsidR="006D2785" w:rsidRPr="00F712DB">
        <w:rPr>
          <w:rFonts w:eastAsia="Times New Roman"/>
          <w:sz w:val="24"/>
          <w:szCs w:val="24"/>
          <w:lang w:val="en-US"/>
        </w:rPr>
        <w:t>BCG</w:t>
      </w:r>
      <w:r w:rsidR="006D2785">
        <w:rPr>
          <w:rFonts w:eastAsia="Times New Roman"/>
          <w:sz w:val="24"/>
          <w:szCs w:val="24"/>
          <w:lang w:val="en-US"/>
        </w:rPr>
        <w:t>.</w:t>
      </w:r>
    </w:p>
    <w:p w14:paraId="70736749" w14:textId="275F5F38"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Mr. Mohammed Abdulkareem, Agric Climate Expert</w:t>
      </w:r>
      <w:r w:rsidR="006D2785">
        <w:rPr>
          <w:rFonts w:eastAsia="Times New Roman"/>
          <w:sz w:val="24"/>
          <w:szCs w:val="24"/>
          <w:lang w:val="en-US"/>
        </w:rPr>
        <w:t xml:space="preserve">, </w:t>
      </w:r>
      <w:r w:rsidR="006D2785" w:rsidRPr="00F712DB">
        <w:rPr>
          <w:rFonts w:eastAsia="Times New Roman"/>
          <w:sz w:val="24"/>
          <w:szCs w:val="24"/>
          <w:lang w:val="en-US"/>
        </w:rPr>
        <w:t>ECOSOC,</w:t>
      </w:r>
      <w:r w:rsidR="006D2785">
        <w:rPr>
          <w:rFonts w:eastAsia="Times New Roman"/>
          <w:sz w:val="24"/>
          <w:szCs w:val="24"/>
          <w:lang w:val="en-US"/>
        </w:rPr>
        <w:t xml:space="preserve"> </w:t>
      </w:r>
      <w:r w:rsidR="006D2785" w:rsidRPr="00F712DB">
        <w:rPr>
          <w:rFonts w:eastAsia="Times New Roman"/>
          <w:sz w:val="24"/>
          <w:szCs w:val="24"/>
          <w:lang w:val="en-US"/>
        </w:rPr>
        <w:t>UNFCCC,</w:t>
      </w:r>
      <w:r w:rsidR="006D2785">
        <w:rPr>
          <w:rFonts w:eastAsia="Times New Roman"/>
          <w:sz w:val="24"/>
          <w:szCs w:val="24"/>
          <w:lang w:val="en-US"/>
        </w:rPr>
        <w:t xml:space="preserve"> </w:t>
      </w:r>
      <w:r w:rsidR="006D2785" w:rsidRPr="00F712DB">
        <w:rPr>
          <w:rFonts w:eastAsia="Times New Roman"/>
          <w:sz w:val="24"/>
          <w:szCs w:val="24"/>
          <w:lang w:val="en-US"/>
        </w:rPr>
        <w:t>AfDB,</w:t>
      </w:r>
      <w:r w:rsidR="006D2785">
        <w:rPr>
          <w:rFonts w:eastAsia="Times New Roman"/>
          <w:sz w:val="24"/>
          <w:szCs w:val="24"/>
          <w:lang w:val="en-US"/>
        </w:rPr>
        <w:t xml:space="preserve"> </w:t>
      </w:r>
      <w:r w:rsidR="006D2785" w:rsidRPr="00F712DB">
        <w:rPr>
          <w:rFonts w:eastAsia="Times New Roman"/>
          <w:sz w:val="24"/>
          <w:szCs w:val="24"/>
          <w:lang w:val="en-US"/>
        </w:rPr>
        <w:t>BCG</w:t>
      </w:r>
      <w:r w:rsidR="006D2785">
        <w:rPr>
          <w:rFonts w:eastAsia="Times New Roman"/>
          <w:sz w:val="24"/>
          <w:szCs w:val="24"/>
          <w:lang w:val="en-US"/>
        </w:rPr>
        <w:t>.</w:t>
      </w:r>
    </w:p>
    <w:p w14:paraId="7C790160" w14:textId="020C1935" w:rsidR="5BEA6650" w:rsidRDefault="1112840B" w:rsidP="00485D83">
      <w:pPr>
        <w:ind w:left="720"/>
        <w:jc w:val="both"/>
        <w:rPr>
          <w:rFonts w:eastAsia="Times New Roman"/>
          <w:sz w:val="24"/>
          <w:szCs w:val="24"/>
          <w:lang w:val="en-US"/>
        </w:rPr>
      </w:pPr>
      <w:r w:rsidRPr="7360B6C1">
        <w:rPr>
          <w:rFonts w:eastAsia="Times New Roman"/>
          <w:sz w:val="24"/>
          <w:szCs w:val="24"/>
          <w:lang w:val="en-US"/>
        </w:rPr>
        <w:t>Mr. Nwobodo Uche Joseph, Environmental Compliance Officer</w:t>
      </w:r>
      <w:r w:rsidR="006D2785">
        <w:rPr>
          <w:rFonts w:eastAsia="Times New Roman"/>
          <w:sz w:val="24"/>
          <w:szCs w:val="24"/>
          <w:lang w:val="en-US"/>
        </w:rPr>
        <w:t xml:space="preserve">, </w:t>
      </w:r>
      <w:r w:rsidR="006D2785" w:rsidRPr="00F712DB">
        <w:rPr>
          <w:rFonts w:eastAsia="Times New Roman"/>
          <w:sz w:val="24"/>
          <w:szCs w:val="24"/>
          <w:lang w:val="en-US"/>
        </w:rPr>
        <w:t>ECOSOC,</w:t>
      </w:r>
      <w:r w:rsidR="006D2785">
        <w:rPr>
          <w:rFonts w:eastAsia="Times New Roman"/>
          <w:sz w:val="24"/>
          <w:szCs w:val="24"/>
          <w:lang w:val="en-US"/>
        </w:rPr>
        <w:t xml:space="preserve"> </w:t>
      </w:r>
      <w:r w:rsidR="006D2785" w:rsidRPr="00F712DB">
        <w:rPr>
          <w:rFonts w:eastAsia="Times New Roman"/>
          <w:sz w:val="24"/>
          <w:szCs w:val="24"/>
          <w:lang w:val="en-US"/>
        </w:rPr>
        <w:t>UNFCCC,</w:t>
      </w:r>
      <w:r w:rsidR="006D2785">
        <w:rPr>
          <w:rFonts w:eastAsia="Times New Roman"/>
          <w:sz w:val="24"/>
          <w:szCs w:val="24"/>
          <w:lang w:val="en-US"/>
        </w:rPr>
        <w:t xml:space="preserve"> </w:t>
      </w:r>
      <w:r w:rsidR="006D2785" w:rsidRPr="00F712DB">
        <w:rPr>
          <w:rFonts w:eastAsia="Times New Roman"/>
          <w:sz w:val="24"/>
          <w:szCs w:val="24"/>
          <w:lang w:val="en-US"/>
        </w:rPr>
        <w:t>AfDB,</w:t>
      </w:r>
      <w:r w:rsidR="006D2785">
        <w:rPr>
          <w:rFonts w:eastAsia="Times New Roman"/>
          <w:sz w:val="24"/>
          <w:szCs w:val="24"/>
          <w:lang w:val="en-US"/>
        </w:rPr>
        <w:t xml:space="preserve"> </w:t>
      </w:r>
      <w:r w:rsidR="006D2785" w:rsidRPr="00F712DB">
        <w:rPr>
          <w:rFonts w:eastAsia="Times New Roman"/>
          <w:sz w:val="24"/>
          <w:szCs w:val="24"/>
          <w:lang w:val="en-US"/>
        </w:rPr>
        <w:t>BCG</w:t>
      </w:r>
      <w:r w:rsidR="006D2785">
        <w:rPr>
          <w:rFonts w:eastAsia="Times New Roman"/>
          <w:sz w:val="24"/>
          <w:szCs w:val="24"/>
          <w:lang w:val="en-US"/>
        </w:rPr>
        <w:t>.</w:t>
      </w:r>
    </w:p>
    <w:p w14:paraId="6FEB5E76" w14:textId="5697B0D3" w:rsidR="5BEA6650" w:rsidRDefault="1112840B" w:rsidP="00485D83">
      <w:pPr>
        <w:ind w:left="720"/>
        <w:jc w:val="both"/>
        <w:rPr>
          <w:rFonts w:eastAsia="Times New Roman"/>
          <w:sz w:val="24"/>
          <w:szCs w:val="24"/>
          <w:lang w:val="en-US"/>
        </w:rPr>
      </w:pPr>
      <w:r w:rsidRPr="7360B6C1">
        <w:rPr>
          <w:rFonts w:eastAsia="Times New Roman"/>
          <w:sz w:val="24"/>
          <w:szCs w:val="24"/>
          <w:lang w:val="en-US"/>
        </w:rPr>
        <w:t>Mr. Ugwuoke Emeka Victor, Marine Plastic Pollution Specialist</w:t>
      </w:r>
      <w:r w:rsidR="00653E9A">
        <w:rPr>
          <w:rFonts w:eastAsia="Times New Roman"/>
          <w:sz w:val="24"/>
          <w:szCs w:val="24"/>
          <w:lang w:val="en-US"/>
        </w:rPr>
        <w:t xml:space="preserve">, </w:t>
      </w:r>
      <w:r w:rsidR="00653E9A" w:rsidRPr="00F712DB">
        <w:rPr>
          <w:rFonts w:eastAsia="Times New Roman"/>
          <w:sz w:val="24"/>
          <w:szCs w:val="24"/>
          <w:lang w:val="en-US"/>
        </w:rPr>
        <w:t>ECOSOC,</w:t>
      </w:r>
      <w:r w:rsidR="00653E9A">
        <w:rPr>
          <w:rFonts w:eastAsia="Times New Roman"/>
          <w:sz w:val="24"/>
          <w:szCs w:val="24"/>
          <w:lang w:val="en-US"/>
        </w:rPr>
        <w:t xml:space="preserve"> </w:t>
      </w:r>
      <w:r w:rsidR="00653E9A" w:rsidRPr="00F712DB">
        <w:rPr>
          <w:rFonts w:eastAsia="Times New Roman"/>
          <w:sz w:val="24"/>
          <w:szCs w:val="24"/>
          <w:lang w:val="en-US"/>
        </w:rPr>
        <w:t>UNFCCC,</w:t>
      </w:r>
      <w:r w:rsidR="00653E9A">
        <w:rPr>
          <w:rFonts w:eastAsia="Times New Roman"/>
          <w:sz w:val="24"/>
          <w:szCs w:val="24"/>
          <w:lang w:val="en-US"/>
        </w:rPr>
        <w:t xml:space="preserve"> </w:t>
      </w:r>
      <w:r w:rsidR="00653E9A" w:rsidRPr="00F712DB">
        <w:rPr>
          <w:rFonts w:eastAsia="Times New Roman"/>
          <w:sz w:val="24"/>
          <w:szCs w:val="24"/>
          <w:lang w:val="en-US"/>
        </w:rPr>
        <w:t>AfDB,</w:t>
      </w:r>
      <w:r w:rsidR="00653E9A">
        <w:rPr>
          <w:rFonts w:eastAsia="Times New Roman"/>
          <w:sz w:val="24"/>
          <w:szCs w:val="24"/>
          <w:lang w:val="en-US"/>
        </w:rPr>
        <w:t xml:space="preserve"> </w:t>
      </w:r>
      <w:r w:rsidR="00653E9A" w:rsidRPr="00F712DB">
        <w:rPr>
          <w:rFonts w:eastAsia="Times New Roman"/>
          <w:sz w:val="24"/>
          <w:szCs w:val="24"/>
          <w:lang w:val="en-US"/>
        </w:rPr>
        <w:t>BCG</w:t>
      </w:r>
      <w:r w:rsidR="00653E9A">
        <w:rPr>
          <w:rFonts w:eastAsia="Times New Roman"/>
          <w:sz w:val="24"/>
          <w:szCs w:val="24"/>
          <w:lang w:val="en-US"/>
        </w:rPr>
        <w:t>.</w:t>
      </w:r>
    </w:p>
    <w:p w14:paraId="55E1CD74" w14:textId="4E2D9689" w:rsidR="5BEA6650" w:rsidRDefault="1112840B" w:rsidP="00485D83">
      <w:pPr>
        <w:jc w:val="both"/>
        <w:rPr>
          <w:rFonts w:eastAsia="Times New Roman"/>
          <w:b/>
          <w:bCs/>
          <w:sz w:val="24"/>
          <w:szCs w:val="24"/>
          <w:lang w:val="en-US"/>
        </w:rPr>
      </w:pPr>
      <w:r w:rsidRPr="7360B6C1">
        <w:rPr>
          <w:rFonts w:eastAsia="Times New Roman"/>
          <w:b/>
          <w:bCs/>
          <w:sz w:val="24"/>
          <w:szCs w:val="24"/>
          <w:lang w:val="en-US"/>
        </w:rPr>
        <w:t xml:space="preserve"> </w:t>
      </w:r>
    </w:p>
    <w:p w14:paraId="7AF0AC00" w14:textId="0421658C" w:rsidR="5BEA6650" w:rsidRDefault="1112840B" w:rsidP="00485D83">
      <w:pPr>
        <w:pStyle w:val="Heading2"/>
        <w:jc w:val="both"/>
        <w:rPr>
          <w:rFonts w:eastAsia="Calibri"/>
        </w:rPr>
      </w:pPr>
      <w:r w:rsidRPr="7360B6C1">
        <w:rPr>
          <w:rFonts w:eastAsia="Calibri"/>
        </w:rPr>
        <w:t>Bangladesh Occupational Health, Safety and Environment Foundation (OSHE Foundation)</w:t>
      </w:r>
    </w:p>
    <w:p w14:paraId="2BF97834" w14:textId="06A2E875"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Mr. Aminur Rashid-Repon Chowdhury, National Focal Point</w:t>
      </w:r>
      <w:r w:rsidR="0075080E">
        <w:rPr>
          <w:rFonts w:eastAsia="Times New Roman"/>
          <w:sz w:val="24"/>
          <w:szCs w:val="24"/>
          <w:lang w:val="en-US"/>
        </w:rPr>
        <w:t xml:space="preserve">, </w:t>
      </w:r>
      <w:r w:rsidR="0075080E" w:rsidRPr="0075080E">
        <w:rPr>
          <w:rFonts w:eastAsia="Times New Roman"/>
          <w:sz w:val="24"/>
          <w:szCs w:val="24"/>
          <w:lang w:val="en-US"/>
        </w:rPr>
        <w:t xml:space="preserve">OSHE </w:t>
      </w:r>
      <w:r w:rsidR="00BA4711" w:rsidRPr="0075080E">
        <w:rPr>
          <w:rFonts w:eastAsia="Times New Roman"/>
          <w:sz w:val="24"/>
          <w:szCs w:val="24"/>
          <w:lang w:val="en-US"/>
        </w:rPr>
        <w:t>Foundation</w:t>
      </w:r>
      <w:r w:rsidR="0075080E">
        <w:rPr>
          <w:rFonts w:eastAsia="Times New Roman"/>
          <w:sz w:val="24"/>
          <w:szCs w:val="24"/>
          <w:lang w:val="en-US"/>
        </w:rPr>
        <w:t>.</w:t>
      </w:r>
    </w:p>
    <w:p w14:paraId="4DF4643F" w14:textId="7FC14B96"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 xml:space="preserve"> </w:t>
      </w:r>
    </w:p>
    <w:p w14:paraId="509B22CE" w14:textId="0A5A1634" w:rsidR="5BEA6650" w:rsidRDefault="1112840B" w:rsidP="00485D83">
      <w:pPr>
        <w:pStyle w:val="Heading2"/>
        <w:jc w:val="both"/>
        <w:rPr>
          <w:rFonts w:eastAsia="Calibri"/>
        </w:rPr>
      </w:pPr>
      <w:r w:rsidRPr="7360B6C1">
        <w:rPr>
          <w:rFonts w:eastAsia="Calibri"/>
        </w:rPr>
        <w:t>BAN Toxics</w:t>
      </w:r>
    </w:p>
    <w:p w14:paraId="313A8673" w14:textId="490EC102"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Ms. Ana Hristova, Global Campaign Strategist</w:t>
      </w:r>
      <w:r w:rsidR="00681BC5">
        <w:rPr>
          <w:rFonts w:eastAsia="Times New Roman"/>
          <w:sz w:val="24"/>
          <w:szCs w:val="24"/>
          <w:lang w:val="en-US"/>
        </w:rPr>
        <w:t xml:space="preserve">, </w:t>
      </w:r>
      <w:r w:rsidR="00681BC5" w:rsidRPr="00681BC5">
        <w:rPr>
          <w:rFonts w:eastAsia="Times New Roman"/>
          <w:sz w:val="24"/>
          <w:szCs w:val="24"/>
          <w:lang w:val="en-US"/>
        </w:rPr>
        <w:t>Greenpeace International</w:t>
      </w:r>
      <w:r w:rsidR="00681BC5">
        <w:rPr>
          <w:rFonts w:eastAsia="Times New Roman"/>
          <w:sz w:val="24"/>
          <w:szCs w:val="24"/>
          <w:lang w:val="en-US"/>
        </w:rPr>
        <w:t>.</w:t>
      </w:r>
    </w:p>
    <w:p w14:paraId="3A8B7DE1" w14:textId="7BE3E326" w:rsidR="5BEA6650" w:rsidRPr="007A27D6" w:rsidRDefault="1112840B" w:rsidP="00485D83">
      <w:pPr>
        <w:ind w:firstLine="720"/>
        <w:jc w:val="both"/>
        <w:rPr>
          <w:rFonts w:eastAsia="Times New Roman"/>
          <w:sz w:val="24"/>
          <w:szCs w:val="24"/>
        </w:rPr>
      </w:pPr>
      <w:r w:rsidRPr="7360B6C1">
        <w:rPr>
          <w:rFonts w:eastAsia="Times New Roman"/>
          <w:sz w:val="24"/>
          <w:szCs w:val="24"/>
          <w:lang w:val="en-US"/>
        </w:rPr>
        <w:t>Ms. Angelica Katheryn Pago, Global Communications and Media lead</w:t>
      </w:r>
      <w:r w:rsidR="007A27D6">
        <w:rPr>
          <w:rFonts w:eastAsia="Times New Roman"/>
          <w:sz w:val="24"/>
          <w:szCs w:val="24"/>
          <w:lang w:val="en-US"/>
        </w:rPr>
        <w:t xml:space="preserve">, </w:t>
      </w:r>
      <w:r w:rsidR="007A27D6" w:rsidRPr="007A27D6">
        <w:rPr>
          <w:rFonts w:eastAsia="Times New Roman"/>
          <w:sz w:val="24"/>
          <w:szCs w:val="24"/>
          <w:lang w:val="en-US"/>
        </w:rPr>
        <w:t>Greenpeace USA</w:t>
      </w:r>
      <w:r w:rsidR="007A27D6">
        <w:rPr>
          <w:rFonts w:eastAsia="Times New Roman"/>
          <w:sz w:val="24"/>
          <w:szCs w:val="24"/>
          <w:lang w:val="en-US"/>
        </w:rPr>
        <w:t>.</w:t>
      </w:r>
    </w:p>
    <w:p w14:paraId="5BF0F0C3" w14:textId="182A215B" w:rsidR="5BEA6650" w:rsidRPr="007A27D6" w:rsidRDefault="1112840B" w:rsidP="00485D83">
      <w:pPr>
        <w:ind w:firstLine="720"/>
        <w:jc w:val="both"/>
        <w:rPr>
          <w:rFonts w:eastAsia="Times New Roman"/>
          <w:sz w:val="24"/>
          <w:szCs w:val="24"/>
        </w:rPr>
      </w:pPr>
      <w:r w:rsidRPr="7360B6C1">
        <w:rPr>
          <w:rFonts w:eastAsia="Times New Roman"/>
          <w:sz w:val="24"/>
          <w:szCs w:val="24"/>
          <w:lang w:val="en-US"/>
        </w:rPr>
        <w:t>Mr. Jashaf Shamir Lorenzo, Deputy Executive Director</w:t>
      </w:r>
      <w:r w:rsidR="007A27D6">
        <w:rPr>
          <w:rFonts w:eastAsia="Times New Roman"/>
          <w:sz w:val="24"/>
          <w:szCs w:val="24"/>
          <w:lang w:val="en-US"/>
        </w:rPr>
        <w:t xml:space="preserve">, </w:t>
      </w:r>
      <w:r w:rsidR="007A27D6" w:rsidRPr="007A27D6">
        <w:rPr>
          <w:rFonts w:eastAsia="Times New Roman"/>
          <w:sz w:val="24"/>
          <w:szCs w:val="24"/>
          <w:lang w:val="en-US"/>
        </w:rPr>
        <w:t>BAN Toxics</w:t>
      </w:r>
      <w:r w:rsidR="007A27D6">
        <w:rPr>
          <w:rFonts w:eastAsia="Times New Roman"/>
          <w:sz w:val="24"/>
          <w:szCs w:val="24"/>
          <w:lang w:val="en-US"/>
        </w:rPr>
        <w:t>.</w:t>
      </w:r>
    </w:p>
    <w:p w14:paraId="289FA376" w14:textId="2C9635A7" w:rsidR="5BEA6650" w:rsidRPr="00681BC5" w:rsidRDefault="1112840B" w:rsidP="00485D83">
      <w:pPr>
        <w:ind w:firstLine="720"/>
        <w:jc w:val="both"/>
        <w:rPr>
          <w:rFonts w:eastAsia="Times New Roman"/>
          <w:sz w:val="24"/>
          <w:szCs w:val="24"/>
        </w:rPr>
      </w:pPr>
      <w:r w:rsidRPr="7360B6C1">
        <w:rPr>
          <w:rFonts w:eastAsia="Times New Roman"/>
          <w:sz w:val="24"/>
          <w:szCs w:val="24"/>
          <w:lang w:val="en-US"/>
        </w:rPr>
        <w:t>Mr. Matthew Kemp, Senior Producer Visual Communications</w:t>
      </w:r>
      <w:r w:rsidR="00681BC5">
        <w:rPr>
          <w:rFonts w:eastAsia="Times New Roman"/>
          <w:sz w:val="24"/>
          <w:szCs w:val="24"/>
          <w:lang w:val="en-US"/>
        </w:rPr>
        <w:t xml:space="preserve">, </w:t>
      </w:r>
      <w:r w:rsidR="00681BC5" w:rsidRPr="00681BC5">
        <w:rPr>
          <w:rFonts w:eastAsia="Times New Roman"/>
          <w:sz w:val="24"/>
          <w:szCs w:val="24"/>
          <w:lang w:val="en-US"/>
        </w:rPr>
        <w:t>Greenpeace International</w:t>
      </w:r>
      <w:r w:rsidR="00681BC5">
        <w:rPr>
          <w:rFonts w:eastAsia="Times New Roman"/>
          <w:sz w:val="24"/>
          <w:szCs w:val="24"/>
          <w:lang w:val="en-US"/>
        </w:rPr>
        <w:t>.</w:t>
      </w:r>
    </w:p>
    <w:p w14:paraId="4BAB1B63" w14:textId="6A312DD6" w:rsidR="5BEA6650" w:rsidRPr="003C171E" w:rsidRDefault="1112840B" w:rsidP="00485D83">
      <w:pPr>
        <w:ind w:firstLine="720"/>
        <w:jc w:val="both"/>
        <w:rPr>
          <w:rFonts w:eastAsia="Times New Roman"/>
          <w:sz w:val="24"/>
          <w:szCs w:val="24"/>
        </w:rPr>
      </w:pPr>
      <w:r w:rsidRPr="7360B6C1">
        <w:rPr>
          <w:rFonts w:eastAsia="Times New Roman"/>
          <w:sz w:val="24"/>
          <w:szCs w:val="24"/>
          <w:lang w:val="en-US"/>
        </w:rPr>
        <w:t>Ms. Myra Vieta Mabilin, Senior Policy Development and Research Specialist</w:t>
      </w:r>
      <w:r w:rsidR="003C171E">
        <w:rPr>
          <w:rFonts w:eastAsia="Times New Roman"/>
          <w:sz w:val="24"/>
          <w:szCs w:val="24"/>
          <w:lang w:val="en-US"/>
        </w:rPr>
        <w:t xml:space="preserve">, </w:t>
      </w:r>
      <w:r w:rsidR="003C171E" w:rsidRPr="003C171E">
        <w:rPr>
          <w:rFonts w:eastAsia="Times New Roman"/>
          <w:sz w:val="24"/>
          <w:szCs w:val="24"/>
          <w:lang w:val="en-US"/>
        </w:rPr>
        <w:t>BAN Toxics</w:t>
      </w:r>
      <w:r w:rsidR="003C171E">
        <w:rPr>
          <w:rFonts w:eastAsia="Times New Roman"/>
          <w:sz w:val="24"/>
          <w:szCs w:val="24"/>
          <w:lang w:val="en-US"/>
        </w:rPr>
        <w:t xml:space="preserve">. </w:t>
      </w:r>
    </w:p>
    <w:p w14:paraId="7E48E378" w14:textId="2D68D649" w:rsidR="5BEA6650"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6FDDDBF" w14:textId="3972347E" w:rsidR="5BEA6650" w:rsidRDefault="1112840B" w:rsidP="00BA4711">
      <w:pPr>
        <w:pStyle w:val="Heading2"/>
        <w:jc w:val="both"/>
        <w:rPr>
          <w:rFonts w:eastAsia="Calibri"/>
        </w:rPr>
      </w:pPr>
      <w:r w:rsidRPr="7360B6C1">
        <w:rPr>
          <w:rFonts w:eastAsia="Calibri"/>
        </w:rPr>
        <w:t>Basel Action Network</w:t>
      </w:r>
    </w:p>
    <w:p w14:paraId="7152587F" w14:textId="4C5F4A6E" w:rsidR="5BEA6650" w:rsidRPr="003C171E" w:rsidRDefault="1112840B" w:rsidP="00BA4711">
      <w:pPr>
        <w:ind w:firstLine="720"/>
        <w:jc w:val="both"/>
        <w:rPr>
          <w:rFonts w:eastAsia="Times New Roman"/>
          <w:sz w:val="24"/>
          <w:szCs w:val="24"/>
        </w:rPr>
      </w:pPr>
      <w:r w:rsidRPr="7360B6C1">
        <w:rPr>
          <w:rFonts w:eastAsia="Times New Roman"/>
          <w:sz w:val="24"/>
          <w:szCs w:val="24"/>
          <w:lang w:val="en-US"/>
        </w:rPr>
        <w:t>Mr. Christopher Hudak, Senior Policy Advisor</w:t>
      </w:r>
      <w:r w:rsidR="003C171E">
        <w:rPr>
          <w:rFonts w:eastAsia="Times New Roman"/>
          <w:sz w:val="24"/>
          <w:szCs w:val="24"/>
          <w:lang w:val="en-US"/>
        </w:rPr>
        <w:t xml:space="preserve">, </w:t>
      </w:r>
      <w:r w:rsidR="003C171E" w:rsidRPr="003C171E">
        <w:rPr>
          <w:rFonts w:eastAsia="Times New Roman"/>
          <w:sz w:val="24"/>
          <w:szCs w:val="24"/>
          <w:lang w:val="en-US"/>
        </w:rPr>
        <w:t>Basel Action Network</w:t>
      </w:r>
      <w:r w:rsidR="003C171E">
        <w:rPr>
          <w:rFonts w:eastAsia="Times New Roman"/>
          <w:sz w:val="24"/>
          <w:szCs w:val="24"/>
          <w:lang w:val="en-US"/>
        </w:rPr>
        <w:t xml:space="preserve">. </w:t>
      </w:r>
    </w:p>
    <w:p w14:paraId="0B1B96F9" w14:textId="096D248B" w:rsidR="5BEA6650" w:rsidRPr="003C171E" w:rsidRDefault="1112840B" w:rsidP="00BA4711">
      <w:pPr>
        <w:ind w:left="720"/>
        <w:jc w:val="both"/>
        <w:rPr>
          <w:rFonts w:eastAsia="Times New Roman"/>
          <w:sz w:val="24"/>
          <w:szCs w:val="24"/>
        </w:rPr>
      </w:pPr>
      <w:r w:rsidRPr="7360B6C1">
        <w:rPr>
          <w:rFonts w:eastAsia="Times New Roman"/>
          <w:sz w:val="24"/>
          <w:szCs w:val="24"/>
          <w:lang w:val="en-US"/>
        </w:rPr>
        <w:lastRenderedPageBreak/>
        <w:t>Mr. Dylan Kava, Strategic Engagement and Communications Lead</w:t>
      </w:r>
      <w:r w:rsidR="003C171E">
        <w:rPr>
          <w:rFonts w:eastAsia="Times New Roman"/>
          <w:sz w:val="24"/>
          <w:szCs w:val="24"/>
          <w:lang w:val="en-US"/>
        </w:rPr>
        <w:t xml:space="preserve">, </w:t>
      </w:r>
      <w:r w:rsidR="003C171E" w:rsidRPr="003C171E">
        <w:rPr>
          <w:rFonts w:eastAsia="Times New Roman"/>
          <w:sz w:val="24"/>
          <w:szCs w:val="24"/>
          <w:lang w:val="en-US"/>
        </w:rPr>
        <w:t>Pacific Islands Climate Action Network</w:t>
      </w:r>
      <w:r w:rsidR="003C171E">
        <w:rPr>
          <w:rFonts w:eastAsia="Times New Roman"/>
          <w:sz w:val="24"/>
          <w:szCs w:val="24"/>
          <w:lang w:val="en-US"/>
        </w:rPr>
        <w:t>.</w:t>
      </w:r>
    </w:p>
    <w:p w14:paraId="61399EA6" w14:textId="26237CED" w:rsidR="5BEA6650" w:rsidRDefault="1112840B" w:rsidP="00BA4711">
      <w:pPr>
        <w:ind w:left="720"/>
        <w:jc w:val="both"/>
        <w:rPr>
          <w:rFonts w:eastAsia="Times New Roman"/>
          <w:sz w:val="24"/>
          <w:szCs w:val="24"/>
          <w:lang w:val="en-US"/>
        </w:rPr>
      </w:pPr>
      <w:r w:rsidRPr="7360B6C1">
        <w:rPr>
          <w:rFonts w:eastAsia="Times New Roman"/>
          <w:sz w:val="24"/>
          <w:szCs w:val="24"/>
          <w:lang w:val="en-US"/>
        </w:rPr>
        <w:t>Mr. James Puckett, Executive Director</w:t>
      </w:r>
      <w:r w:rsidR="008F0C06">
        <w:rPr>
          <w:rFonts w:eastAsia="Times New Roman"/>
          <w:sz w:val="24"/>
          <w:szCs w:val="24"/>
          <w:lang w:val="en-US"/>
        </w:rPr>
        <w:t xml:space="preserve">, </w:t>
      </w:r>
      <w:r w:rsidR="008F0C06" w:rsidRPr="008F0C06">
        <w:rPr>
          <w:rFonts w:eastAsia="Times New Roman"/>
          <w:sz w:val="24"/>
          <w:szCs w:val="24"/>
          <w:lang w:val="en-US"/>
        </w:rPr>
        <w:t>Basel Action Network</w:t>
      </w:r>
      <w:r w:rsidR="008F0C06">
        <w:rPr>
          <w:rFonts w:eastAsia="Times New Roman"/>
          <w:sz w:val="24"/>
          <w:szCs w:val="24"/>
          <w:lang w:val="en-US"/>
        </w:rPr>
        <w:t>.</w:t>
      </w:r>
    </w:p>
    <w:p w14:paraId="232DAEFC" w14:textId="2A0648AD" w:rsidR="5BEA6650" w:rsidRPr="00DA0688" w:rsidRDefault="1112840B" w:rsidP="00BA4711">
      <w:pPr>
        <w:ind w:left="720"/>
        <w:jc w:val="both"/>
        <w:rPr>
          <w:rFonts w:eastAsia="Times New Roman"/>
          <w:sz w:val="24"/>
          <w:szCs w:val="24"/>
          <w:lang w:val="en-US"/>
        </w:rPr>
      </w:pPr>
      <w:r w:rsidRPr="7360B6C1">
        <w:rPr>
          <w:rFonts w:eastAsia="Times New Roman"/>
          <w:sz w:val="24"/>
          <w:szCs w:val="24"/>
          <w:lang w:val="en-US"/>
        </w:rPr>
        <w:t>Ms. Si Peng Wong, Plastics Campaign Researcher</w:t>
      </w:r>
      <w:r w:rsidR="006B57D2">
        <w:rPr>
          <w:rFonts w:eastAsia="Times New Roman"/>
          <w:sz w:val="24"/>
          <w:szCs w:val="24"/>
          <w:lang w:val="en-US"/>
        </w:rPr>
        <w:t xml:space="preserve">, </w:t>
      </w:r>
      <w:r w:rsidR="006B57D2" w:rsidRPr="006B57D2">
        <w:rPr>
          <w:rFonts w:eastAsia="Times New Roman"/>
          <w:sz w:val="24"/>
          <w:szCs w:val="24"/>
          <w:lang w:val="en-US"/>
        </w:rPr>
        <w:t>Center to Combat Corruption and Cronyism (C4 Center)</w:t>
      </w:r>
      <w:r w:rsidR="006B57D2">
        <w:rPr>
          <w:rFonts w:eastAsia="Times New Roman"/>
          <w:sz w:val="24"/>
          <w:szCs w:val="24"/>
          <w:lang w:val="en-US"/>
        </w:rPr>
        <w:t xml:space="preserve">. </w:t>
      </w:r>
    </w:p>
    <w:p w14:paraId="3F21088F" w14:textId="2B17E44F" w:rsidR="5BEA6650" w:rsidRPr="00DA0688" w:rsidRDefault="1112840B" w:rsidP="00BA4711">
      <w:pPr>
        <w:ind w:left="720"/>
        <w:jc w:val="both"/>
        <w:rPr>
          <w:rFonts w:eastAsia="Times New Roman"/>
          <w:sz w:val="24"/>
          <w:szCs w:val="24"/>
          <w:lang w:val="en-US"/>
        </w:rPr>
      </w:pPr>
      <w:r w:rsidRPr="7360B6C1">
        <w:rPr>
          <w:rFonts w:eastAsia="Times New Roman"/>
          <w:sz w:val="24"/>
          <w:szCs w:val="24"/>
          <w:lang w:val="en-US"/>
        </w:rPr>
        <w:t>Ms. Wong Pui Yi Kuala Lumpur, Researcher</w:t>
      </w:r>
      <w:r w:rsidR="00DA0688">
        <w:rPr>
          <w:rFonts w:eastAsia="Times New Roman"/>
          <w:sz w:val="24"/>
          <w:szCs w:val="24"/>
          <w:lang w:val="en-US"/>
        </w:rPr>
        <w:t>,</w:t>
      </w:r>
      <w:r w:rsidR="00DA0688" w:rsidRPr="00DA0688">
        <w:rPr>
          <w:rFonts w:eastAsia="Times New Roman"/>
          <w:sz w:val="24"/>
          <w:szCs w:val="24"/>
          <w:lang w:val="en-US"/>
        </w:rPr>
        <w:t xml:space="preserve"> Basel Action Network.</w:t>
      </w:r>
    </w:p>
    <w:p w14:paraId="7A72273B" w14:textId="12C181DB" w:rsidR="5BEA6650"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05E351B" w14:textId="50572BBD" w:rsidR="5BEA6650" w:rsidRDefault="1112840B" w:rsidP="00BA4711">
      <w:pPr>
        <w:pStyle w:val="Heading2"/>
        <w:jc w:val="both"/>
        <w:rPr>
          <w:rFonts w:eastAsia="Calibri"/>
        </w:rPr>
      </w:pPr>
      <w:r w:rsidRPr="7360B6C1">
        <w:rPr>
          <w:rFonts w:eastAsia="Calibri"/>
        </w:rPr>
        <w:t>Befa Women and Child Care Foundation</w:t>
      </w:r>
    </w:p>
    <w:p w14:paraId="773C2B44" w14:textId="43DB5ECC" w:rsidR="5BEA6650" w:rsidRPr="00DA0688" w:rsidRDefault="1112840B" w:rsidP="00BA4711">
      <w:pPr>
        <w:ind w:left="720"/>
        <w:jc w:val="both"/>
        <w:rPr>
          <w:rFonts w:eastAsia="Times New Roman"/>
          <w:sz w:val="24"/>
          <w:szCs w:val="24"/>
        </w:rPr>
      </w:pPr>
      <w:r w:rsidRPr="7360B6C1">
        <w:rPr>
          <w:rFonts w:eastAsia="Times New Roman"/>
          <w:sz w:val="24"/>
          <w:szCs w:val="24"/>
          <w:lang w:val="en-US"/>
        </w:rPr>
        <w:t>Mr. Chris Obieze, Director Logistics/Transport</w:t>
      </w:r>
      <w:r w:rsidR="00DA0688">
        <w:rPr>
          <w:rFonts w:eastAsia="Times New Roman"/>
          <w:sz w:val="24"/>
          <w:szCs w:val="24"/>
          <w:lang w:val="en-US"/>
        </w:rPr>
        <w:t xml:space="preserve">, </w:t>
      </w:r>
      <w:r w:rsidR="00287152">
        <w:rPr>
          <w:rFonts w:eastAsia="Times New Roman"/>
          <w:sz w:val="24"/>
          <w:szCs w:val="24"/>
          <w:lang w:val="en-US"/>
        </w:rPr>
        <w:t>BEFA</w:t>
      </w:r>
      <w:r w:rsidR="5A98CA40" w:rsidRPr="5F64748C">
        <w:rPr>
          <w:rFonts w:eastAsia="Times New Roman"/>
          <w:sz w:val="24"/>
          <w:szCs w:val="24"/>
          <w:lang w:val="en-US"/>
        </w:rPr>
        <w:t xml:space="preserve"> Women and Child Care Foundation</w:t>
      </w:r>
      <w:r w:rsidR="00DA0688" w:rsidRPr="5F64748C">
        <w:rPr>
          <w:rFonts w:eastAsia="Times New Roman"/>
          <w:sz w:val="24"/>
          <w:szCs w:val="24"/>
          <w:lang w:val="en-US"/>
        </w:rPr>
        <w:t>.</w:t>
      </w:r>
    </w:p>
    <w:p w14:paraId="109F78B3" w14:textId="3F1BBE3F" w:rsidR="5BEA6650" w:rsidRPr="008332E8" w:rsidRDefault="1112840B" w:rsidP="00BA4711">
      <w:pPr>
        <w:ind w:left="720"/>
        <w:jc w:val="both"/>
        <w:rPr>
          <w:rFonts w:eastAsia="Times New Roman"/>
          <w:sz w:val="24"/>
          <w:szCs w:val="24"/>
        </w:rPr>
      </w:pPr>
      <w:r w:rsidRPr="5F64748C">
        <w:rPr>
          <w:rFonts w:eastAsia="Times New Roman"/>
          <w:sz w:val="24"/>
          <w:szCs w:val="24"/>
          <w:lang w:val="en-US"/>
        </w:rPr>
        <w:t>Mr. Collins Kanu, Member</w:t>
      </w:r>
      <w:r w:rsidR="008332E8" w:rsidRPr="5F64748C">
        <w:rPr>
          <w:rFonts w:eastAsia="Times New Roman"/>
          <w:sz w:val="24"/>
          <w:szCs w:val="24"/>
          <w:lang w:val="en-US"/>
        </w:rPr>
        <w:t xml:space="preserve">, </w:t>
      </w:r>
      <w:r w:rsidR="00287152">
        <w:rPr>
          <w:rFonts w:eastAsia="Times New Roman"/>
          <w:sz w:val="24"/>
          <w:szCs w:val="24"/>
          <w:lang w:val="en-US"/>
        </w:rPr>
        <w:t>BEFA</w:t>
      </w:r>
      <w:r w:rsidR="48DA05B4" w:rsidRPr="5F64748C">
        <w:rPr>
          <w:rFonts w:eastAsia="Times New Roman"/>
          <w:sz w:val="24"/>
          <w:szCs w:val="24"/>
          <w:lang w:val="en-US"/>
        </w:rPr>
        <w:t xml:space="preserve"> Women and Child Care Foundation</w:t>
      </w:r>
      <w:r w:rsidR="008332E8" w:rsidRPr="5F64748C">
        <w:rPr>
          <w:rFonts w:eastAsia="Times New Roman"/>
          <w:sz w:val="24"/>
          <w:szCs w:val="24"/>
          <w:lang w:val="en-US"/>
        </w:rPr>
        <w:t>.</w:t>
      </w:r>
    </w:p>
    <w:p w14:paraId="02BB5223" w14:textId="78F7A884" w:rsidR="5BEA6650" w:rsidRPr="008332E8" w:rsidRDefault="1112840B" w:rsidP="00BA4711">
      <w:pPr>
        <w:ind w:left="720"/>
        <w:jc w:val="both"/>
        <w:rPr>
          <w:rFonts w:eastAsia="Times New Roman"/>
          <w:sz w:val="24"/>
          <w:szCs w:val="24"/>
        </w:rPr>
      </w:pPr>
      <w:r w:rsidRPr="7360B6C1">
        <w:rPr>
          <w:rFonts w:eastAsia="Times New Roman"/>
          <w:sz w:val="24"/>
          <w:szCs w:val="24"/>
          <w:lang w:val="en-US"/>
        </w:rPr>
        <w:t xml:space="preserve">Mr. Eric Mbagwu, Director </w:t>
      </w:r>
      <w:r w:rsidR="1A38B773" w:rsidRPr="7360B6C1">
        <w:rPr>
          <w:rFonts w:eastAsia="Times New Roman"/>
          <w:sz w:val="24"/>
          <w:szCs w:val="24"/>
          <w:lang w:val="en-US"/>
        </w:rPr>
        <w:t>o</w:t>
      </w:r>
      <w:r w:rsidRPr="7360B6C1">
        <w:rPr>
          <w:rFonts w:eastAsia="Times New Roman"/>
          <w:sz w:val="24"/>
          <w:szCs w:val="24"/>
          <w:lang w:val="en-US"/>
        </w:rPr>
        <w:t>f Cinematography</w:t>
      </w:r>
      <w:r w:rsidR="008332E8">
        <w:rPr>
          <w:rFonts w:eastAsia="Times New Roman"/>
          <w:sz w:val="24"/>
          <w:szCs w:val="24"/>
          <w:lang w:val="en-US"/>
        </w:rPr>
        <w:t xml:space="preserve">, </w:t>
      </w:r>
      <w:r w:rsidR="00287152">
        <w:rPr>
          <w:rFonts w:eastAsia="Times New Roman"/>
          <w:sz w:val="24"/>
          <w:szCs w:val="24"/>
          <w:lang w:val="en-US"/>
        </w:rPr>
        <w:t>BEFA</w:t>
      </w:r>
      <w:r w:rsidR="27B5F619" w:rsidRPr="5F64748C">
        <w:rPr>
          <w:rFonts w:eastAsia="Times New Roman"/>
          <w:sz w:val="24"/>
          <w:szCs w:val="24"/>
          <w:lang w:val="en-US"/>
        </w:rPr>
        <w:t xml:space="preserve"> Women and Child Care Foundation</w:t>
      </w:r>
      <w:r w:rsidR="008332E8" w:rsidRPr="5F64748C">
        <w:rPr>
          <w:rFonts w:eastAsia="Times New Roman"/>
          <w:sz w:val="24"/>
          <w:szCs w:val="24"/>
          <w:lang w:val="en-US"/>
        </w:rPr>
        <w:t>.</w:t>
      </w:r>
    </w:p>
    <w:p w14:paraId="30F50066" w14:textId="4144CF74" w:rsidR="5BEA6650" w:rsidRPr="008332E8" w:rsidRDefault="1112840B" w:rsidP="00BA4711">
      <w:pPr>
        <w:ind w:left="720"/>
        <w:jc w:val="both"/>
        <w:rPr>
          <w:rFonts w:eastAsia="Times New Roman"/>
          <w:sz w:val="24"/>
          <w:szCs w:val="24"/>
        </w:rPr>
      </w:pPr>
      <w:r w:rsidRPr="7360B6C1">
        <w:rPr>
          <w:rFonts w:eastAsia="Times New Roman"/>
          <w:sz w:val="24"/>
          <w:szCs w:val="24"/>
          <w:lang w:val="en-US"/>
        </w:rPr>
        <w:t>Mr. Ifeanyi Onwuka, Director Research</w:t>
      </w:r>
      <w:r w:rsidR="008332E8">
        <w:rPr>
          <w:rFonts w:eastAsia="Times New Roman"/>
          <w:sz w:val="24"/>
          <w:szCs w:val="24"/>
          <w:lang w:val="en-US"/>
        </w:rPr>
        <w:t xml:space="preserve">, </w:t>
      </w:r>
      <w:r w:rsidR="00287152">
        <w:rPr>
          <w:rFonts w:eastAsia="Times New Roman"/>
          <w:sz w:val="24"/>
          <w:szCs w:val="24"/>
          <w:lang w:val="en-US"/>
        </w:rPr>
        <w:t>BEFA</w:t>
      </w:r>
      <w:r w:rsidR="7E23FC71" w:rsidRPr="62F1BABD">
        <w:rPr>
          <w:rFonts w:eastAsia="Times New Roman"/>
          <w:sz w:val="24"/>
          <w:szCs w:val="24"/>
          <w:lang w:val="en-US"/>
        </w:rPr>
        <w:t xml:space="preserve"> Women and Child Care Foundation</w:t>
      </w:r>
      <w:r w:rsidR="008332E8">
        <w:rPr>
          <w:rFonts w:eastAsia="Times New Roman"/>
          <w:sz w:val="24"/>
          <w:szCs w:val="24"/>
          <w:lang w:val="en-US"/>
        </w:rPr>
        <w:t>.</w:t>
      </w:r>
    </w:p>
    <w:p w14:paraId="044D73B3" w14:textId="2A8A104B" w:rsidR="5BEA6650" w:rsidRPr="008332E8" w:rsidRDefault="1112840B" w:rsidP="00BA4711">
      <w:pPr>
        <w:ind w:left="720"/>
        <w:jc w:val="both"/>
        <w:rPr>
          <w:rFonts w:eastAsia="Times New Roman"/>
          <w:sz w:val="24"/>
          <w:szCs w:val="24"/>
        </w:rPr>
      </w:pPr>
      <w:r w:rsidRPr="7360B6C1">
        <w:rPr>
          <w:rFonts w:eastAsia="Times New Roman"/>
          <w:sz w:val="24"/>
          <w:szCs w:val="24"/>
          <w:lang w:val="en-US"/>
        </w:rPr>
        <w:t>Mr. Nzubechukwu Emereuwa, Member</w:t>
      </w:r>
      <w:r w:rsidR="008332E8">
        <w:rPr>
          <w:rFonts w:eastAsia="Times New Roman"/>
          <w:sz w:val="24"/>
          <w:szCs w:val="24"/>
          <w:lang w:val="en-US"/>
        </w:rPr>
        <w:t xml:space="preserve">, </w:t>
      </w:r>
      <w:r w:rsidR="00287152">
        <w:rPr>
          <w:rFonts w:eastAsia="Times New Roman"/>
          <w:sz w:val="24"/>
          <w:szCs w:val="24"/>
          <w:lang w:val="en-US"/>
        </w:rPr>
        <w:t>BEFA</w:t>
      </w:r>
      <w:r w:rsidR="7DD73959" w:rsidRPr="1F78FBEE">
        <w:rPr>
          <w:rFonts w:eastAsia="Times New Roman"/>
          <w:sz w:val="24"/>
          <w:szCs w:val="24"/>
          <w:lang w:val="en-US"/>
        </w:rPr>
        <w:t xml:space="preserve"> Women and Child Care Foundation</w:t>
      </w:r>
      <w:r w:rsidR="008332E8">
        <w:rPr>
          <w:rFonts w:eastAsia="Times New Roman"/>
          <w:sz w:val="24"/>
          <w:szCs w:val="24"/>
          <w:lang w:val="en-US"/>
        </w:rPr>
        <w:t>.</w:t>
      </w:r>
    </w:p>
    <w:p w14:paraId="2A795286" w14:textId="4BD16CD7" w:rsidR="5BEA6650" w:rsidRDefault="1112840B"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34C5FF9" w14:textId="7C65A3FB" w:rsidR="5BEA6650" w:rsidRDefault="1112840B" w:rsidP="00BA4711">
      <w:pPr>
        <w:pStyle w:val="Heading2"/>
        <w:jc w:val="both"/>
        <w:rPr>
          <w:rFonts w:eastAsia="Calibri"/>
        </w:rPr>
      </w:pPr>
      <w:r w:rsidRPr="008332E8">
        <w:rPr>
          <w:rFonts w:eastAsia="Calibri"/>
        </w:rPr>
        <w:t>Beijing Entrepreneur Environmental</w:t>
      </w:r>
      <w:r w:rsidRPr="7360B6C1">
        <w:rPr>
          <w:rFonts w:eastAsia="Calibri"/>
        </w:rPr>
        <w:t xml:space="preserve"> Protection Foundation</w:t>
      </w:r>
    </w:p>
    <w:p w14:paraId="79630F18" w14:textId="440AD3B0" w:rsidR="5BEA6650" w:rsidRPr="00CE1A10" w:rsidRDefault="1112840B" w:rsidP="00BA4711">
      <w:pPr>
        <w:ind w:firstLine="720"/>
        <w:jc w:val="both"/>
        <w:rPr>
          <w:rFonts w:eastAsia="Times New Roman"/>
          <w:sz w:val="24"/>
          <w:szCs w:val="24"/>
        </w:rPr>
      </w:pPr>
      <w:r w:rsidRPr="7360B6C1">
        <w:rPr>
          <w:rFonts w:eastAsia="Times New Roman"/>
          <w:sz w:val="24"/>
          <w:szCs w:val="24"/>
          <w:lang w:val="en-US"/>
        </w:rPr>
        <w:t>Ms. Dan Luo, Policy Advisor</w:t>
      </w:r>
      <w:r w:rsidR="00CE1A10">
        <w:rPr>
          <w:rFonts w:eastAsia="Times New Roman"/>
          <w:sz w:val="24"/>
          <w:szCs w:val="24"/>
          <w:lang w:val="en-US"/>
        </w:rPr>
        <w:t xml:space="preserve">, </w:t>
      </w:r>
      <w:r w:rsidR="00CE1A10" w:rsidRPr="00CE1A10">
        <w:rPr>
          <w:rFonts w:eastAsia="Times New Roman"/>
          <w:sz w:val="24"/>
          <w:szCs w:val="24"/>
          <w:lang w:val="en-US"/>
        </w:rPr>
        <w:t>Beijing Entrepreneur Environmental Protection Foundation</w:t>
      </w:r>
      <w:r w:rsidR="00CE1A10">
        <w:rPr>
          <w:rFonts w:eastAsia="Times New Roman"/>
          <w:sz w:val="24"/>
          <w:szCs w:val="24"/>
          <w:lang w:val="en-US"/>
        </w:rPr>
        <w:t xml:space="preserve">. </w:t>
      </w:r>
    </w:p>
    <w:p w14:paraId="48ABFB60" w14:textId="67FA524C" w:rsidR="5BEA6650" w:rsidRDefault="1112840B" w:rsidP="00BA4711">
      <w:pPr>
        <w:ind w:firstLine="720"/>
        <w:jc w:val="both"/>
        <w:rPr>
          <w:rFonts w:eastAsia="Times New Roman"/>
          <w:sz w:val="24"/>
          <w:szCs w:val="24"/>
          <w:lang w:val="en-US"/>
        </w:rPr>
      </w:pPr>
      <w:r w:rsidRPr="7360B6C1">
        <w:rPr>
          <w:rFonts w:eastAsia="Times New Roman"/>
          <w:sz w:val="24"/>
          <w:szCs w:val="24"/>
          <w:lang w:val="en-US"/>
        </w:rPr>
        <w:t>Ms. Jue Wang, Program Officer</w:t>
      </w:r>
      <w:r w:rsidR="00CE1A10">
        <w:rPr>
          <w:rFonts w:eastAsia="Times New Roman"/>
          <w:sz w:val="24"/>
          <w:szCs w:val="24"/>
          <w:lang w:val="en-US"/>
        </w:rPr>
        <w:t xml:space="preserve">, </w:t>
      </w:r>
      <w:r w:rsidR="00CE1A10" w:rsidRPr="00CE1A10">
        <w:rPr>
          <w:rFonts w:eastAsia="Times New Roman"/>
          <w:sz w:val="24"/>
          <w:szCs w:val="24"/>
          <w:lang w:val="en-US"/>
        </w:rPr>
        <w:t xml:space="preserve">Beijing Entrepreneur Environmental Protection </w:t>
      </w:r>
      <w:r>
        <w:tab/>
      </w:r>
      <w:r>
        <w:tab/>
      </w:r>
      <w:r>
        <w:tab/>
      </w:r>
      <w:r w:rsidR="00CE1A10" w:rsidRPr="00CE1A10">
        <w:rPr>
          <w:rFonts w:eastAsia="Times New Roman"/>
          <w:sz w:val="24"/>
          <w:szCs w:val="24"/>
          <w:lang w:val="en-US"/>
        </w:rPr>
        <w:t>Foundation</w:t>
      </w:r>
      <w:r w:rsidR="00CE1A10">
        <w:rPr>
          <w:rFonts w:eastAsia="Times New Roman"/>
          <w:sz w:val="24"/>
          <w:szCs w:val="24"/>
          <w:lang w:val="en-US"/>
        </w:rPr>
        <w:t>.</w:t>
      </w:r>
    </w:p>
    <w:p w14:paraId="71B0D4D2" w14:textId="612A3A0A" w:rsidR="5BEA6650" w:rsidRDefault="1112840B" w:rsidP="00BA4711">
      <w:pPr>
        <w:ind w:left="720"/>
        <w:jc w:val="both"/>
        <w:rPr>
          <w:rFonts w:eastAsia="Times New Roman"/>
          <w:sz w:val="24"/>
          <w:szCs w:val="24"/>
          <w:lang w:val="en-US"/>
        </w:rPr>
      </w:pPr>
      <w:r w:rsidRPr="7360B6C1">
        <w:rPr>
          <w:rFonts w:eastAsia="Times New Roman"/>
          <w:sz w:val="24"/>
          <w:szCs w:val="24"/>
          <w:lang w:val="en-US"/>
        </w:rPr>
        <w:t>Mme. Wang Shaorong Wang, Policy Advisor</w:t>
      </w:r>
      <w:r w:rsidR="00CE1A10">
        <w:rPr>
          <w:rFonts w:eastAsia="Times New Roman"/>
          <w:sz w:val="24"/>
          <w:szCs w:val="24"/>
          <w:lang w:val="en-US"/>
        </w:rPr>
        <w:t xml:space="preserve">, </w:t>
      </w:r>
      <w:r w:rsidR="00CE1A10" w:rsidRPr="00CE1A10">
        <w:rPr>
          <w:rFonts w:eastAsia="Times New Roman"/>
          <w:sz w:val="24"/>
          <w:szCs w:val="24"/>
          <w:lang w:val="en-US"/>
        </w:rPr>
        <w:t>Beijing Entrepreneur Environmental Protection Foundation</w:t>
      </w:r>
      <w:r w:rsidR="00CE1A10">
        <w:rPr>
          <w:rFonts w:eastAsia="Times New Roman"/>
          <w:sz w:val="24"/>
          <w:szCs w:val="24"/>
          <w:lang w:val="en-US"/>
        </w:rPr>
        <w:t>.</w:t>
      </w:r>
    </w:p>
    <w:p w14:paraId="2BCA4BE0" w14:textId="465593BD"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Ms. Zhao Lu, Policy Advisor</w:t>
      </w:r>
      <w:r w:rsidR="00CE1A10">
        <w:rPr>
          <w:rFonts w:eastAsia="Times New Roman"/>
          <w:sz w:val="24"/>
          <w:szCs w:val="24"/>
          <w:lang w:val="en-US"/>
        </w:rPr>
        <w:t xml:space="preserve">, </w:t>
      </w:r>
      <w:r w:rsidR="00CE1A10" w:rsidRPr="00CE1A10">
        <w:rPr>
          <w:rFonts w:eastAsia="Times New Roman"/>
          <w:sz w:val="24"/>
          <w:szCs w:val="24"/>
          <w:lang w:val="en-US"/>
        </w:rPr>
        <w:t>Beijing Entrepreneur Environmental Protection Foundation</w:t>
      </w:r>
      <w:r w:rsidR="00CE1A10">
        <w:rPr>
          <w:rFonts w:eastAsia="Times New Roman"/>
          <w:sz w:val="24"/>
          <w:szCs w:val="24"/>
          <w:lang w:val="en-US"/>
        </w:rPr>
        <w:t>.</w:t>
      </w:r>
    </w:p>
    <w:p w14:paraId="09717066" w14:textId="26E213E0" w:rsidR="5BEA6650" w:rsidRDefault="1112840B" w:rsidP="00485D83">
      <w:pPr>
        <w:ind w:firstLine="720"/>
        <w:jc w:val="both"/>
        <w:rPr>
          <w:rFonts w:eastAsia="Times New Roman"/>
          <w:sz w:val="24"/>
          <w:szCs w:val="24"/>
          <w:lang w:val="en-US"/>
        </w:rPr>
      </w:pPr>
      <w:r w:rsidRPr="7360B6C1">
        <w:rPr>
          <w:rFonts w:eastAsia="Times New Roman"/>
          <w:sz w:val="24"/>
          <w:szCs w:val="24"/>
          <w:lang w:val="en-US"/>
        </w:rPr>
        <w:t>Ms. Zhiyao Lu, Director</w:t>
      </w:r>
      <w:r w:rsidR="00CE1A10">
        <w:rPr>
          <w:rFonts w:eastAsia="Times New Roman"/>
          <w:sz w:val="24"/>
          <w:szCs w:val="24"/>
          <w:lang w:val="en-US"/>
        </w:rPr>
        <w:t xml:space="preserve">, </w:t>
      </w:r>
      <w:r w:rsidR="00CE1A10" w:rsidRPr="00CE1A10">
        <w:rPr>
          <w:rFonts w:eastAsia="Times New Roman"/>
          <w:sz w:val="24"/>
          <w:szCs w:val="24"/>
          <w:lang w:val="en-US"/>
        </w:rPr>
        <w:t>Beijing Entrepreneur Environmental Protection Foundation</w:t>
      </w:r>
      <w:r w:rsidR="00CE1A10">
        <w:rPr>
          <w:rFonts w:eastAsia="Times New Roman"/>
          <w:sz w:val="24"/>
          <w:szCs w:val="24"/>
          <w:lang w:val="en-US"/>
        </w:rPr>
        <w:t>.</w:t>
      </w:r>
    </w:p>
    <w:p w14:paraId="731A1C64" w14:textId="02AA3D9C" w:rsidR="6512473D" w:rsidRDefault="6512473D" w:rsidP="00485D83">
      <w:pPr>
        <w:ind w:firstLine="720"/>
        <w:jc w:val="both"/>
        <w:rPr>
          <w:rFonts w:eastAsia="Times New Roman"/>
          <w:sz w:val="24"/>
          <w:szCs w:val="24"/>
          <w:lang w:val="en-US"/>
        </w:rPr>
      </w:pPr>
    </w:p>
    <w:p w14:paraId="7274E707" w14:textId="20EAA329" w:rsidR="005F160C" w:rsidRDefault="7DA2C38C" w:rsidP="00485D83">
      <w:pPr>
        <w:pStyle w:val="Heading2"/>
        <w:jc w:val="both"/>
        <w:rPr>
          <w:rFonts w:eastAsia="Calibri"/>
        </w:rPr>
      </w:pPr>
      <w:r w:rsidRPr="7360B6C1">
        <w:rPr>
          <w:rFonts w:eastAsia="Calibri"/>
        </w:rPr>
        <w:t>Beijing Greenovation Institute for Public Welfare Development</w:t>
      </w:r>
    </w:p>
    <w:p w14:paraId="1B7453AC" w14:textId="4768E693" w:rsidR="005F160C" w:rsidRPr="00916A82" w:rsidRDefault="7DA2C38C" w:rsidP="00BA4711">
      <w:pPr>
        <w:ind w:left="720"/>
        <w:jc w:val="both"/>
        <w:rPr>
          <w:rFonts w:eastAsia="Times New Roman"/>
          <w:sz w:val="24"/>
          <w:szCs w:val="24"/>
        </w:rPr>
      </w:pPr>
      <w:r w:rsidRPr="7360B6C1">
        <w:rPr>
          <w:rFonts w:eastAsia="Times New Roman"/>
          <w:sz w:val="24"/>
          <w:szCs w:val="24"/>
          <w:lang w:val="en-US"/>
        </w:rPr>
        <w:t>Ms. Jinmei Liu, Program Manager</w:t>
      </w:r>
      <w:r w:rsidR="00916A82">
        <w:rPr>
          <w:rFonts w:eastAsia="Times New Roman"/>
          <w:sz w:val="24"/>
          <w:szCs w:val="24"/>
          <w:lang w:val="en-US"/>
        </w:rPr>
        <w:t xml:space="preserve">, </w:t>
      </w:r>
      <w:r w:rsidR="00916A82" w:rsidRPr="00916A82">
        <w:rPr>
          <w:rFonts w:eastAsia="Times New Roman"/>
          <w:sz w:val="24"/>
          <w:szCs w:val="24"/>
          <w:lang w:val="en-US"/>
        </w:rPr>
        <w:t>Beijing Greenovation Institute for Public Welfare Development</w:t>
      </w:r>
      <w:r w:rsidR="00C8678E">
        <w:rPr>
          <w:rFonts w:eastAsia="Times New Roman"/>
          <w:sz w:val="24"/>
          <w:szCs w:val="24"/>
          <w:lang w:val="en-US"/>
        </w:rPr>
        <w:t>.</w:t>
      </w:r>
    </w:p>
    <w:p w14:paraId="731AAC97" w14:textId="7EF4E1CB" w:rsidR="008151D0" w:rsidRPr="00916A82" w:rsidRDefault="7DA2C38C" w:rsidP="00BA4711">
      <w:pPr>
        <w:ind w:left="720"/>
        <w:jc w:val="both"/>
        <w:rPr>
          <w:rFonts w:eastAsia="Times New Roman"/>
          <w:sz w:val="24"/>
          <w:szCs w:val="24"/>
        </w:rPr>
      </w:pPr>
      <w:r w:rsidRPr="7360B6C1">
        <w:rPr>
          <w:rFonts w:eastAsia="Times New Roman"/>
          <w:sz w:val="24"/>
          <w:szCs w:val="24"/>
          <w:lang w:val="en-US"/>
        </w:rPr>
        <w:t>Ms. Xiaoting Chen, Task Leader</w:t>
      </w:r>
      <w:r w:rsidR="008151D0">
        <w:rPr>
          <w:rFonts w:eastAsia="Times New Roman"/>
          <w:sz w:val="24"/>
          <w:szCs w:val="24"/>
          <w:lang w:val="en-US"/>
        </w:rPr>
        <w:t xml:space="preserve">, </w:t>
      </w:r>
      <w:r w:rsidR="008151D0" w:rsidRPr="00916A82">
        <w:rPr>
          <w:rFonts w:eastAsia="Times New Roman"/>
          <w:sz w:val="24"/>
          <w:szCs w:val="24"/>
          <w:lang w:val="en-US"/>
        </w:rPr>
        <w:t>Beijing Greenovation Institute for Public Welfare Development</w:t>
      </w:r>
      <w:r w:rsidR="008151D0">
        <w:rPr>
          <w:rFonts w:eastAsia="Times New Roman"/>
          <w:sz w:val="24"/>
          <w:szCs w:val="24"/>
          <w:lang w:val="en-US"/>
        </w:rPr>
        <w:t>.</w:t>
      </w:r>
    </w:p>
    <w:p w14:paraId="42B579C6" w14:textId="08731F25" w:rsidR="008151D0" w:rsidRPr="00916A82" w:rsidRDefault="7DA2C38C" w:rsidP="00BA4711">
      <w:pPr>
        <w:ind w:left="720"/>
        <w:jc w:val="both"/>
        <w:rPr>
          <w:rFonts w:eastAsia="Times New Roman"/>
          <w:sz w:val="24"/>
          <w:szCs w:val="24"/>
        </w:rPr>
      </w:pPr>
      <w:r w:rsidRPr="7360B6C1">
        <w:rPr>
          <w:rFonts w:eastAsia="Times New Roman"/>
          <w:sz w:val="24"/>
          <w:szCs w:val="24"/>
          <w:lang w:val="en-US"/>
        </w:rPr>
        <w:t>Ms. Xiaoxi Wang, Specialist, Plastic Pollution</w:t>
      </w:r>
      <w:r w:rsidR="008151D0">
        <w:rPr>
          <w:rFonts w:eastAsia="Times New Roman"/>
          <w:sz w:val="24"/>
          <w:szCs w:val="24"/>
          <w:lang w:val="en-US"/>
        </w:rPr>
        <w:t xml:space="preserve">, </w:t>
      </w:r>
      <w:r w:rsidR="008151D0" w:rsidRPr="00916A82">
        <w:rPr>
          <w:rFonts w:eastAsia="Times New Roman"/>
          <w:sz w:val="24"/>
          <w:szCs w:val="24"/>
          <w:lang w:val="en-US"/>
        </w:rPr>
        <w:t>Beijing Greenovation Institute for Public Welfare Development</w:t>
      </w:r>
      <w:r w:rsidR="008151D0">
        <w:rPr>
          <w:rFonts w:eastAsia="Times New Roman"/>
          <w:sz w:val="24"/>
          <w:szCs w:val="24"/>
          <w:lang w:val="en-US"/>
        </w:rPr>
        <w:t>.</w:t>
      </w:r>
    </w:p>
    <w:p w14:paraId="2518CA01" w14:textId="4F06B3B3" w:rsidR="008151D0" w:rsidRPr="00916A82" w:rsidRDefault="7DA2C38C" w:rsidP="00BA4711">
      <w:pPr>
        <w:ind w:left="720"/>
        <w:jc w:val="both"/>
        <w:rPr>
          <w:rFonts w:eastAsia="Times New Roman"/>
          <w:sz w:val="24"/>
          <w:szCs w:val="24"/>
        </w:rPr>
      </w:pPr>
      <w:r w:rsidRPr="00702303">
        <w:rPr>
          <w:rFonts w:eastAsia="Times New Roman"/>
          <w:sz w:val="24"/>
          <w:szCs w:val="24"/>
        </w:rPr>
        <w:t>Ms. Zhongnan Jia, Specialist, Plastic Pollution</w:t>
      </w:r>
      <w:r w:rsidR="008151D0">
        <w:rPr>
          <w:rFonts w:eastAsia="Times New Roman"/>
          <w:sz w:val="24"/>
          <w:szCs w:val="24"/>
        </w:rPr>
        <w:t xml:space="preserve">, </w:t>
      </w:r>
      <w:r w:rsidR="008151D0" w:rsidRPr="00916A82">
        <w:rPr>
          <w:rFonts w:eastAsia="Times New Roman"/>
          <w:sz w:val="24"/>
          <w:szCs w:val="24"/>
          <w:lang w:val="en-US"/>
        </w:rPr>
        <w:t>Beijing Greenovation Institute for Public Welfare Development</w:t>
      </w:r>
      <w:r w:rsidR="008151D0">
        <w:rPr>
          <w:rFonts w:eastAsia="Times New Roman"/>
          <w:sz w:val="24"/>
          <w:szCs w:val="24"/>
          <w:lang w:val="en-US"/>
        </w:rPr>
        <w:t>.</w:t>
      </w:r>
    </w:p>
    <w:p w14:paraId="4AC0791C" w14:textId="77777777" w:rsidR="007D6BDA" w:rsidRPr="00702303" w:rsidRDefault="007D6BDA" w:rsidP="00BA4711">
      <w:pPr>
        <w:ind w:firstLine="720"/>
        <w:jc w:val="both"/>
        <w:rPr>
          <w:rFonts w:eastAsia="Times New Roman"/>
          <w:sz w:val="24"/>
          <w:szCs w:val="24"/>
        </w:rPr>
      </w:pPr>
    </w:p>
    <w:p w14:paraId="51E1600F" w14:textId="3EAA5457" w:rsidR="005F160C" w:rsidRDefault="7DA2C38C" w:rsidP="00BA4711">
      <w:pPr>
        <w:pStyle w:val="Heading2"/>
        <w:jc w:val="both"/>
        <w:rPr>
          <w:rFonts w:eastAsia="Calibri"/>
        </w:rPr>
      </w:pPr>
      <w:r w:rsidRPr="7360B6C1">
        <w:rPr>
          <w:rFonts w:eastAsia="Calibri"/>
        </w:rPr>
        <w:t>Ben Newman Hope Care Foundation</w:t>
      </w:r>
    </w:p>
    <w:p w14:paraId="48F8D01E" w14:textId="2BF1DAE8" w:rsidR="005F160C" w:rsidRPr="00F33BE4" w:rsidRDefault="7DA2C38C" w:rsidP="00BA4711">
      <w:pPr>
        <w:ind w:firstLine="720"/>
        <w:jc w:val="both"/>
        <w:rPr>
          <w:rFonts w:eastAsia="Times New Roman"/>
          <w:sz w:val="24"/>
          <w:szCs w:val="24"/>
        </w:rPr>
      </w:pPr>
      <w:r w:rsidRPr="7360B6C1">
        <w:rPr>
          <w:rFonts w:eastAsia="Times New Roman"/>
          <w:sz w:val="24"/>
          <w:szCs w:val="24"/>
          <w:lang w:val="en-US"/>
        </w:rPr>
        <w:t>Mr. Baba Seidu Mahmud, Youth Dev, Officer</w:t>
      </w:r>
      <w:r w:rsidR="00F33BE4">
        <w:rPr>
          <w:rFonts w:eastAsia="Times New Roman"/>
          <w:sz w:val="24"/>
          <w:szCs w:val="24"/>
          <w:lang w:val="en-US"/>
        </w:rPr>
        <w:t xml:space="preserve">, </w:t>
      </w:r>
      <w:r w:rsidR="00F33BE4" w:rsidRPr="00F33BE4">
        <w:rPr>
          <w:rFonts w:eastAsia="Times New Roman"/>
          <w:sz w:val="24"/>
          <w:szCs w:val="24"/>
          <w:lang w:val="en-US"/>
        </w:rPr>
        <w:t>Ben Newman Hope Care Foundation</w:t>
      </w:r>
      <w:r w:rsidR="00F33BE4">
        <w:rPr>
          <w:rFonts w:eastAsia="Times New Roman"/>
          <w:sz w:val="24"/>
          <w:szCs w:val="24"/>
          <w:lang w:val="en-US"/>
        </w:rPr>
        <w:t xml:space="preserve">. </w:t>
      </w:r>
    </w:p>
    <w:p w14:paraId="168C3A3F" w14:textId="492AC047" w:rsidR="005F160C" w:rsidRDefault="7DA2C38C" w:rsidP="00BA4711">
      <w:pPr>
        <w:ind w:firstLine="720"/>
        <w:jc w:val="both"/>
        <w:rPr>
          <w:rFonts w:eastAsia="Times New Roman"/>
          <w:sz w:val="24"/>
          <w:szCs w:val="24"/>
          <w:lang w:val="en-US"/>
        </w:rPr>
      </w:pPr>
      <w:r w:rsidRPr="7360B6C1">
        <w:rPr>
          <w:rFonts w:eastAsia="Times New Roman"/>
          <w:sz w:val="24"/>
          <w:szCs w:val="24"/>
          <w:lang w:val="en-US"/>
        </w:rPr>
        <w:t>Dr. Michael Boakye, Programs Manager</w:t>
      </w:r>
      <w:r w:rsidR="00FE171F">
        <w:rPr>
          <w:rFonts w:eastAsia="Times New Roman"/>
          <w:sz w:val="24"/>
          <w:szCs w:val="24"/>
          <w:lang w:val="en-US"/>
        </w:rPr>
        <w:t xml:space="preserve">, </w:t>
      </w:r>
      <w:r w:rsidR="00FE171F" w:rsidRPr="00F33BE4">
        <w:rPr>
          <w:rFonts w:eastAsia="Times New Roman"/>
          <w:sz w:val="24"/>
          <w:szCs w:val="24"/>
          <w:lang w:val="en-US"/>
        </w:rPr>
        <w:t>Ben Newman Hope Care Foundation</w:t>
      </w:r>
      <w:r w:rsidR="00FE171F">
        <w:rPr>
          <w:rFonts w:eastAsia="Times New Roman"/>
          <w:sz w:val="24"/>
          <w:szCs w:val="24"/>
          <w:lang w:val="en-US"/>
        </w:rPr>
        <w:t>.</w:t>
      </w:r>
    </w:p>
    <w:p w14:paraId="2D3B1122" w14:textId="2C39B6A6" w:rsidR="005F160C" w:rsidRDefault="7DA2C38C" w:rsidP="00BA4711">
      <w:pPr>
        <w:ind w:firstLine="720"/>
        <w:jc w:val="both"/>
        <w:rPr>
          <w:rFonts w:eastAsia="Times New Roman"/>
          <w:sz w:val="24"/>
          <w:szCs w:val="24"/>
          <w:lang w:val="en-US"/>
        </w:rPr>
      </w:pPr>
      <w:r w:rsidRPr="7360B6C1">
        <w:rPr>
          <w:rFonts w:eastAsia="Times New Roman"/>
          <w:sz w:val="24"/>
          <w:szCs w:val="24"/>
          <w:lang w:val="en-US"/>
        </w:rPr>
        <w:t>Mr. Osman Salifu, Coordinator</w:t>
      </w:r>
      <w:r w:rsidR="00FE171F">
        <w:rPr>
          <w:rFonts w:eastAsia="Times New Roman"/>
          <w:sz w:val="24"/>
          <w:szCs w:val="24"/>
          <w:lang w:val="en-US"/>
        </w:rPr>
        <w:t xml:space="preserve">, </w:t>
      </w:r>
      <w:r w:rsidR="00FE171F" w:rsidRPr="00F33BE4">
        <w:rPr>
          <w:rFonts w:eastAsia="Times New Roman"/>
          <w:sz w:val="24"/>
          <w:szCs w:val="24"/>
          <w:lang w:val="en-US"/>
        </w:rPr>
        <w:t>Ben Newman Hope Care Foundation</w:t>
      </w:r>
      <w:r w:rsidR="00FE171F">
        <w:rPr>
          <w:rFonts w:eastAsia="Times New Roman"/>
          <w:sz w:val="24"/>
          <w:szCs w:val="24"/>
          <w:lang w:val="en-US"/>
        </w:rPr>
        <w:t>.</w:t>
      </w:r>
    </w:p>
    <w:p w14:paraId="037A5CC4" w14:textId="63D21F15" w:rsidR="005F160C" w:rsidRDefault="7DA2C38C" w:rsidP="00BA4711">
      <w:pPr>
        <w:ind w:firstLine="720"/>
        <w:jc w:val="both"/>
        <w:rPr>
          <w:rFonts w:eastAsia="Times New Roman"/>
          <w:sz w:val="24"/>
          <w:szCs w:val="24"/>
          <w:lang w:val="en-US"/>
        </w:rPr>
      </w:pPr>
      <w:r w:rsidRPr="7360B6C1">
        <w:rPr>
          <w:rFonts w:eastAsia="Times New Roman"/>
          <w:sz w:val="24"/>
          <w:szCs w:val="24"/>
          <w:lang w:val="en-US"/>
        </w:rPr>
        <w:t>Mr. Paul Atta Agyei, Advocacy Director</w:t>
      </w:r>
      <w:r w:rsidR="00FE171F">
        <w:rPr>
          <w:rFonts w:eastAsia="Times New Roman"/>
          <w:sz w:val="24"/>
          <w:szCs w:val="24"/>
          <w:lang w:val="en-US"/>
        </w:rPr>
        <w:t xml:space="preserve">, </w:t>
      </w:r>
      <w:r w:rsidR="00FE171F" w:rsidRPr="00F33BE4">
        <w:rPr>
          <w:rFonts w:eastAsia="Times New Roman"/>
          <w:sz w:val="24"/>
          <w:szCs w:val="24"/>
          <w:lang w:val="en-US"/>
        </w:rPr>
        <w:t>Ben Newman Hope Care Foundation</w:t>
      </w:r>
      <w:r w:rsidR="00FE171F">
        <w:rPr>
          <w:rFonts w:eastAsia="Times New Roman"/>
          <w:sz w:val="24"/>
          <w:szCs w:val="24"/>
          <w:lang w:val="en-US"/>
        </w:rPr>
        <w:t>.</w:t>
      </w:r>
    </w:p>
    <w:p w14:paraId="07585123" w14:textId="39A31B36" w:rsidR="005F160C" w:rsidRDefault="7DA2C38C" w:rsidP="00BA4711">
      <w:pPr>
        <w:ind w:firstLine="720"/>
        <w:jc w:val="both"/>
        <w:rPr>
          <w:rFonts w:eastAsia="Times New Roman"/>
          <w:sz w:val="24"/>
          <w:szCs w:val="24"/>
          <w:lang w:val="en-US"/>
        </w:rPr>
      </w:pPr>
      <w:r w:rsidRPr="7360B6C1">
        <w:rPr>
          <w:rFonts w:eastAsia="Times New Roman"/>
          <w:sz w:val="24"/>
          <w:szCs w:val="24"/>
          <w:lang w:val="en-US"/>
        </w:rPr>
        <w:t>Mr. Wisdom Obeng, Training Officer</w:t>
      </w:r>
      <w:r w:rsidR="00FE171F">
        <w:rPr>
          <w:rFonts w:eastAsia="Times New Roman"/>
          <w:sz w:val="24"/>
          <w:szCs w:val="24"/>
          <w:lang w:val="en-US"/>
        </w:rPr>
        <w:t xml:space="preserve">, </w:t>
      </w:r>
      <w:r w:rsidR="00FE171F" w:rsidRPr="00F33BE4">
        <w:rPr>
          <w:rFonts w:eastAsia="Times New Roman"/>
          <w:sz w:val="24"/>
          <w:szCs w:val="24"/>
          <w:lang w:val="en-US"/>
        </w:rPr>
        <w:t>Ben Newman Hope Care Foundation</w:t>
      </w:r>
      <w:r w:rsidR="00FE171F">
        <w:rPr>
          <w:rFonts w:eastAsia="Times New Roman"/>
          <w:sz w:val="24"/>
          <w:szCs w:val="24"/>
          <w:lang w:val="en-US"/>
        </w:rPr>
        <w:t>.</w:t>
      </w:r>
    </w:p>
    <w:p w14:paraId="2B93402D" w14:textId="064FE0BE" w:rsidR="7360B6C1" w:rsidRDefault="7360B6C1" w:rsidP="00460AC4">
      <w:pPr>
        <w:ind w:firstLine="720"/>
        <w:jc w:val="both"/>
        <w:rPr>
          <w:rFonts w:eastAsia="Times New Roman"/>
          <w:sz w:val="24"/>
          <w:szCs w:val="24"/>
          <w:lang w:val="en-US"/>
        </w:rPr>
      </w:pPr>
    </w:p>
    <w:p w14:paraId="51EAA4B4" w14:textId="6A34D5F5" w:rsidR="005F160C" w:rsidRDefault="7DA2C38C" w:rsidP="00485D83">
      <w:pPr>
        <w:pStyle w:val="Heading2"/>
        <w:jc w:val="both"/>
        <w:rPr>
          <w:rFonts w:eastAsia="Calibri"/>
        </w:rPr>
      </w:pPr>
      <w:r w:rsidRPr="7360B6C1">
        <w:rPr>
          <w:rFonts w:eastAsia="Calibri"/>
        </w:rPr>
        <w:t>Bio Vision Africa (BiVA)</w:t>
      </w:r>
    </w:p>
    <w:p w14:paraId="51ADCDBC" w14:textId="56829E23" w:rsidR="005F160C" w:rsidRPr="000744E5" w:rsidRDefault="7DA2C38C" w:rsidP="00485D83">
      <w:pPr>
        <w:ind w:firstLine="720"/>
        <w:jc w:val="both"/>
        <w:rPr>
          <w:rFonts w:eastAsia="Times New Roman"/>
          <w:sz w:val="24"/>
          <w:szCs w:val="24"/>
        </w:rPr>
      </w:pPr>
      <w:r w:rsidRPr="7360B6C1">
        <w:rPr>
          <w:rFonts w:eastAsia="Times New Roman"/>
          <w:sz w:val="24"/>
          <w:szCs w:val="24"/>
          <w:lang w:val="en-US"/>
        </w:rPr>
        <w:t>Mr. Douglas Kaziro, Programs Officer- Chemicals &amp; Waste Management</w:t>
      </w:r>
      <w:r w:rsidR="000744E5">
        <w:rPr>
          <w:rFonts w:eastAsia="Times New Roman"/>
          <w:sz w:val="24"/>
          <w:szCs w:val="24"/>
          <w:lang w:val="en-US"/>
        </w:rPr>
        <w:t xml:space="preserve">, </w:t>
      </w:r>
      <w:r w:rsidR="000744E5" w:rsidRPr="000744E5">
        <w:rPr>
          <w:rFonts w:eastAsia="Times New Roman"/>
          <w:sz w:val="24"/>
          <w:szCs w:val="24"/>
          <w:lang w:val="en-US"/>
        </w:rPr>
        <w:t xml:space="preserve">Bio Vision </w:t>
      </w:r>
      <w:r>
        <w:tab/>
      </w:r>
      <w:r>
        <w:tab/>
      </w:r>
      <w:r w:rsidR="000744E5" w:rsidRPr="000744E5">
        <w:rPr>
          <w:rFonts w:eastAsia="Times New Roman"/>
          <w:sz w:val="24"/>
          <w:szCs w:val="24"/>
          <w:lang w:val="en-US"/>
        </w:rPr>
        <w:t>Africa</w:t>
      </w:r>
      <w:r w:rsidR="000744E5">
        <w:rPr>
          <w:rFonts w:eastAsia="Times New Roman"/>
          <w:sz w:val="24"/>
          <w:szCs w:val="24"/>
          <w:lang w:val="en-US"/>
        </w:rPr>
        <w:t xml:space="preserve">. </w:t>
      </w:r>
    </w:p>
    <w:p w14:paraId="24043143" w14:textId="6C1C8297"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752D8A3" w14:textId="3BF02952" w:rsidR="005F160C" w:rsidRDefault="7DA2C38C" w:rsidP="00485D83">
      <w:pPr>
        <w:pStyle w:val="Heading2"/>
        <w:jc w:val="both"/>
        <w:rPr>
          <w:rFonts w:eastAsia="Calibri"/>
        </w:rPr>
      </w:pPr>
      <w:r w:rsidRPr="7360B6C1">
        <w:rPr>
          <w:rFonts w:eastAsia="Calibri"/>
        </w:rPr>
        <w:t>Biodiversity Hub International (BHI)</w:t>
      </w:r>
    </w:p>
    <w:p w14:paraId="78417740" w14:textId="2EBEAE71" w:rsidR="005F160C" w:rsidRPr="00417D36" w:rsidRDefault="7DA2C38C" w:rsidP="00485D83">
      <w:pPr>
        <w:ind w:firstLine="720"/>
        <w:jc w:val="both"/>
        <w:rPr>
          <w:rFonts w:eastAsia="Times New Roman"/>
          <w:sz w:val="24"/>
          <w:szCs w:val="24"/>
        </w:rPr>
      </w:pPr>
      <w:r w:rsidRPr="7360B6C1">
        <w:rPr>
          <w:rFonts w:eastAsia="Times New Roman"/>
          <w:sz w:val="24"/>
          <w:szCs w:val="24"/>
          <w:lang w:val="en-US"/>
        </w:rPr>
        <w:t>Mr. Aung Than Oo, Youth Advocate</w:t>
      </w:r>
      <w:r w:rsidR="00417D36">
        <w:rPr>
          <w:rFonts w:eastAsia="Times New Roman"/>
          <w:sz w:val="24"/>
          <w:szCs w:val="24"/>
          <w:lang w:val="en-US"/>
        </w:rPr>
        <w:t xml:space="preserve">, </w:t>
      </w:r>
      <w:r w:rsidR="00417D36" w:rsidRPr="00417D36">
        <w:rPr>
          <w:rFonts w:eastAsia="Times New Roman"/>
          <w:sz w:val="24"/>
          <w:szCs w:val="24"/>
          <w:lang w:val="en-US"/>
        </w:rPr>
        <w:t>Global Youth Coalitions on plastic pollution</w:t>
      </w:r>
      <w:r w:rsidR="00417D36">
        <w:rPr>
          <w:rFonts w:eastAsia="Times New Roman"/>
          <w:sz w:val="24"/>
          <w:szCs w:val="24"/>
          <w:lang w:val="en-US"/>
        </w:rPr>
        <w:t>.</w:t>
      </w:r>
    </w:p>
    <w:p w14:paraId="2E642AA1" w14:textId="37A70737" w:rsidR="005F160C" w:rsidRPr="00417D36" w:rsidRDefault="7DA2C38C" w:rsidP="00485D83">
      <w:pPr>
        <w:ind w:left="720"/>
        <w:jc w:val="both"/>
        <w:rPr>
          <w:rFonts w:eastAsia="Times New Roman"/>
          <w:sz w:val="24"/>
          <w:szCs w:val="24"/>
        </w:rPr>
      </w:pPr>
      <w:r w:rsidRPr="7360B6C1">
        <w:rPr>
          <w:rFonts w:eastAsia="Times New Roman"/>
          <w:sz w:val="24"/>
          <w:szCs w:val="24"/>
          <w:lang w:val="en-US"/>
        </w:rPr>
        <w:t>Mr. Chengkuac Awan Chengkuac Jok, Youth Advocate</w:t>
      </w:r>
      <w:r w:rsidR="00417D36">
        <w:rPr>
          <w:rFonts w:eastAsia="Times New Roman"/>
          <w:sz w:val="24"/>
          <w:szCs w:val="24"/>
          <w:lang w:val="en-US"/>
        </w:rPr>
        <w:t xml:space="preserve">, </w:t>
      </w:r>
      <w:r w:rsidR="00417D36" w:rsidRPr="00417D36">
        <w:rPr>
          <w:rFonts w:eastAsia="Times New Roman"/>
          <w:sz w:val="24"/>
          <w:szCs w:val="24"/>
          <w:lang w:val="en-US"/>
        </w:rPr>
        <w:t>Global Youth Coalitions on plastic pollution</w:t>
      </w:r>
      <w:r w:rsidR="00417D36">
        <w:rPr>
          <w:rFonts w:eastAsia="Times New Roman"/>
          <w:sz w:val="24"/>
          <w:szCs w:val="24"/>
          <w:lang w:val="en-US"/>
        </w:rPr>
        <w:t xml:space="preserve">. </w:t>
      </w:r>
    </w:p>
    <w:p w14:paraId="056648B8" w14:textId="77E9551D"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Mr. Jin Tanaka, Youth Advocate</w:t>
      </w:r>
      <w:r w:rsidR="003255F2">
        <w:rPr>
          <w:rFonts w:eastAsia="Times New Roman"/>
          <w:sz w:val="24"/>
          <w:szCs w:val="24"/>
          <w:lang w:val="en-US"/>
        </w:rPr>
        <w:t xml:space="preserve">, </w:t>
      </w:r>
      <w:r w:rsidR="003255F2" w:rsidRPr="00417D36">
        <w:rPr>
          <w:rFonts w:eastAsia="Times New Roman"/>
          <w:sz w:val="24"/>
          <w:szCs w:val="24"/>
          <w:lang w:val="en-US"/>
        </w:rPr>
        <w:t>Global Youth Coalitions on plastic pollution</w:t>
      </w:r>
      <w:r w:rsidR="003255F2">
        <w:rPr>
          <w:rFonts w:eastAsia="Times New Roman"/>
          <w:sz w:val="24"/>
          <w:szCs w:val="24"/>
          <w:lang w:val="en-US"/>
        </w:rPr>
        <w:t>.</w:t>
      </w:r>
    </w:p>
    <w:p w14:paraId="63214064" w14:textId="65A96416"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lastRenderedPageBreak/>
        <w:t>Mr. Olwenyi John Jonathan, Youth Advocate</w:t>
      </w:r>
      <w:r w:rsidR="003255F2">
        <w:rPr>
          <w:rFonts w:eastAsia="Times New Roman"/>
          <w:sz w:val="24"/>
          <w:szCs w:val="24"/>
          <w:lang w:val="en-US"/>
        </w:rPr>
        <w:t xml:space="preserve">, </w:t>
      </w:r>
      <w:r w:rsidR="003255F2" w:rsidRPr="00417D36">
        <w:rPr>
          <w:rFonts w:eastAsia="Times New Roman"/>
          <w:sz w:val="24"/>
          <w:szCs w:val="24"/>
          <w:lang w:val="en-US"/>
        </w:rPr>
        <w:t>Global Youth Coalitions on plastic pollution</w:t>
      </w:r>
      <w:r w:rsidR="003255F2">
        <w:rPr>
          <w:rFonts w:eastAsia="Times New Roman"/>
          <w:sz w:val="24"/>
          <w:szCs w:val="24"/>
          <w:lang w:val="en-US"/>
        </w:rPr>
        <w:t>.</w:t>
      </w:r>
    </w:p>
    <w:p w14:paraId="049F35A0" w14:textId="2EE98B11"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Ms. Solongo Otgonbayar, Youth Advocate</w:t>
      </w:r>
      <w:r w:rsidR="003255F2">
        <w:rPr>
          <w:rFonts w:eastAsia="Times New Roman"/>
          <w:sz w:val="24"/>
          <w:szCs w:val="24"/>
          <w:lang w:val="en-US"/>
        </w:rPr>
        <w:t xml:space="preserve">, </w:t>
      </w:r>
      <w:r w:rsidR="003255F2" w:rsidRPr="00417D36">
        <w:rPr>
          <w:rFonts w:eastAsia="Times New Roman"/>
          <w:sz w:val="24"/>
          <w:szCs w:val="24"/>
          <w:lang w:val="en-US"/>
        </w:rPr>
        <w:t>Global Youth Coalitions on plastic pollution</w:t>
      </w:r>
      <w:r w:rsidR="003255F2">
        <w:rPr>
          <w:rFonts w:eastAsia="Times New Roman"/>
          <w:sz w:val="24"/>
          <w:szCs w:val="24"/>
          <w:lang w:val="en-US"/>
        </w:rPr>
        <w:t>.</w:t>
      </w:r>
    </w:p>
    <w:p w14:paraId="275272DF" w14:textId="3C2ADCBC"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89F29A6" w14:textId="362342CE" w:rsidR="005F160C" w:rsidRDefault="7DA2C38C" w:rsidP="00485D83">
      <w:pPr>
        <w:pStyle w:val="Heading2"/>
        <w:jc w:val="both"/>
        <w:rPr>
          <w:rFonts w:eastAsia="Calibri"/>
        </w:rPr>
      </w:pPr>
      <w:r w:rsidRPr="7360B6C1">
        <w:rPr>
          <w:rFonts w:eastAsia="Calibri"/>
        </w:rPr>
        <w:t>Black Women for Wellness</w:t>
      </w:r>
    </w:p>
    <w:p w14:paraId="786FD7A1" w14:textId="6FB2ABF9" w:rsidR="005F160C" w:rsidRDefault="7DA2C38C" w:rsidP="00485D83">
      <w:pPr>
        <w:ind w:left="720"/>
        <w:jc w:val="both"/>
        <w:rPr>
          <w:rFonts w:eastAsia="Times New Roman"/>
          <w:sz w:val="24"/>
          <w:szCs w:val="24"/>
          <w:lang w:val="en-US"/>
        </w:rPr>
      </w:pPr>
      <w:r w:rsidRPr="7360B6C1">
        <w:rPr>
          <w:rFonts w:eastAsia="Times New Roman"/>
          <w:sz w:val="24"/>
          <w:szCs w:val="24"/>
          <w:lang w:val="en-US"/>
        </w:rPr>
        <w:t>Ms. Tianna Shaw-Wakeman, Environmental Justice Program Manager</w:t>
      </w:r>
      <w:r w:rsidR="003255F2">
        <w:rPr>
          <w:rFonts w:eastAsia="Times New Roman"/>
          <w:sz w:val="24"/>
          <w:szCs w:val="24"/>
          <w:lang w:val="en-US"/>
        </w:rPr>
        <w:t xml:space="preserve">, </w:t>
      </w:r>
      <w:r w:rsidR="003255F2" w:rsidRPr="003255F2">
        <w:rPr>
          <w:rFonts w:eastAsia="Times New Roman"/>
          <w:sz w:val="24"/>
          <w:szCs w:val="24"/>
          <w:lang w:val="en-US"/>
        </w:rPr>
        <w:t>Black Women for Wellness</w:t>
      </w:r>
      <w:r w:rsidR="1FB3A522" w:rsidRPr="7360B6C1">
        <w:rPr>
          <w:rFonts w:eastAsia="Times New Roman"/>
          <w:sz w:val="24"/>
          <w:szCs w:val="24"/>
          <w:lang w:val="en-US"/>
        </w:rPr>
        <w:t>.</w:t>
      </w:r>
    </w:p>
    <w:p w14:paraId="2C9D61BB" w14:textId="59FBF42B" w:rsidR="003255F2" w:rsidRDefault="7DA2C38C" w:rsidP="00485D83">
      <w:pPr>
        <w:ind w:left="720"/>
        <w:jc w:val="both"/>
        <w:rPr>
          <w:rFonts w:eastAsia="Times New Roman"/>
          <w:sz w:val="24"/>
          <w:szCs w:val="24"/>
          <w:lang w:val="en-US"/>
        </w:rPr>
      </w:pPr>
      <w:r w:rsidRPr="7360B6C1">
        <w:rPr>
          <w:rFonts w:eastAsia="Times New Roman"/>
          <w:sz w:val="24"/>
          <w:szCs w:val="24"/>
          <w:lang w:val="en-US"/>
        </w:rPr>
        <w:t>Ms. Zoe Cunliffe, Environmental Justice Program Lead</w:t>
      </w:r>
      <w:r w:rsidR="003255F2">
        <w:rPr>
          <w:rFonts w:eastAsia="Times New Roman"/>
          <w:sz w:val="24"/>
          <w:szCs w:val="24"/>
          <w:lang w:val="en-US"/>
        </w:rPr>
        <w:t xml:space="preserve">, </w:t>
      </w:r>
      <w:r w:rsidR="003255F2" w:rsidRPr="003255F2">
        <w:rPr>
          <w:rFonts w:eastAsia="Times New Roman"/>
          <w:sz w:val="24"/>
          <w:szCs w:val="24"/>
          <w:lang w:val="en-US"/>
        </w:rPr>
        <w:t>Black Women for Wellness</w:t>
      </w:r>
      <w:r w:rsidR="003255F2" w:rsidRPr="7360B6C1">
        <w:rPr>
          <w:rFonts w:eastAsia="Times New Roman"/>
          <w:sz w:val="24"/>
          <w:szCs w:val="24"/>
          <w:lang w:val="en-US"/>
        </w:rPr>
        <w:t>.</w:t>
      </w:r>
    </w:p>
    <w:p w14:paraId="7033F0C2" w14:textId="357213E4"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5EB9381" w14:textId="22C493B5" w:rsidR="005F160C" w:rsidRDefault="7DA2C38C" w:rsidP="00485D83">
      <w:pPr>
        <w:pStyle w:val="Heading2"/>
        <w:jc w:val="both"/>
        <w:rPr>
          <w:rFonts w:eastAsia="Calibri"/>
        </w:rPr>
      </w:pPr>
      <w:r w:rsidRPr="7360B6C1">
        <w:rPr>
          <w:rFonts w:eastAsia="Calibri"/>
        </w:rPr>
        <w:t xml:space="preserve">Bridgers Association </w:t>
      </w:r>
    </w:p>
    <w:p w14:paraId="30F52EB0" w14:textId="509CD476"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Mr. Akenji Elvis Ngang, Operations &amp; IT Head</w:t>
      </w:r>
      <w:r w:rsidR="006F0D77">
        <w:rPr>
          <w:rFonts w:eastAsia="Times New Roman"/>
          <w:sz w:val="24"/>
          <w:szCs w:val="24"/>
          <w:lang w:val="en-US"/>
        </w:rPr>
        <w:t xml:space="preserve">, </w:t>
      </w:r>
      <w:r w:rsidR="006F0D77" w:rsidRPr="006F0D77">
        <w:rPr>
          <w:rFonts w:eastAsia="Times New Roman"/>
          <w:sz w:val="24"/>
          <w:szCs w:val="24"/>
          <w:lang w:val="en-US"/>
        </w:rPr>
        <w:t>Bridgers Association</w:t>
      </w:r>
      <w:r w:rsidR="006F0D77">
        <w:rPr>
          <w:rFonts w:eastAsia="Times New Roman"/>
          <w:sz w:val="24"/>
          <w:szCs w:val="24"/>
          <w:lang w:val="en-US"/>
        </w:rPr>
        <w:t>.</w:t>
      </w:r>
    </w:p>
    <w:p w14:paraId="65D443B3" w14:textId="0D608CC6"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Mr. Ayamba Martin Ita, Partnership Officer</w:t>
      </w:r>
      <w:r w:rsidR="006F0D77">
        <w:rPr>
          <w:rFonts w:eastAsia="Times New Roman"/>
          <w:sz w:val="24"/>
          <w:szCs w:val="24"/>
          <w:lang w:val="en-US"/>
        </w:rPr>
        <w:t xml:space="preserve">, </w:t>
      </w:r>
      <w:r w:rsidR="006F0D77" w:rsidRPr="006F0D77">
        <w:rPr>
          <w:rFonts w:eastAsia="Times New Roman"/>
          <w:sz w:val="24"/>
          <w:szCs w:val="24"/>
          <w:lang w:val="en-US"/>
        </w:rPr>
        <w:t>Bridgers Association</w:t>
      </w:r>
      <w:r w:rsidR="006F0D77">
        <w:rPr>
          <w:rFonts w:eastAsia="Times New Roman"/>
          <w:sz w:val="24"/>
          <w:szCs w:val="24"/>
          <w:lang w:val="en-US"/>
        </w:rPr>
        <w:t>.</w:t>
      </w:r>
    </w:p>
    <w:p w14:paraId="4C0860E7" w14:textId="0420A3B7"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Ms. Besong Joylette Timbu, Gender Advocate</w:t>
      </w:r>
      <w:r w:rsidR="006F0D77">
        <w:rPr>
          <w:rFonts w:eastAsia="Times New Roman"/>
          <w:sz w:val="24"/>
          <w:szCs w:val="24"/>
          <w:lang w:val="en-US"/>
        </w:rPr>
        <w:t xml:space="preserve">, </w:t>
      </w:r>
      <w:r w:rsidR="006F0D77" w:rsidRPr="006F0D77">
        <w:rPr>
          <w:rFonts w:eastAsia="Times New Roman"/>
          <w:sz w:val="24"/>
          <w:szCs w:val="24"/>
          <w:lang w:val="en-US"/>
        </w:rPr>
        <w:t>Bridgers Association</w:t>
      </w:r>
      <w:r w:rsidR="006F0D77">
        <w:rPr>
          <w:rFonts w:eastAsia="Times New Roman"/>
          <w:sz w:val="24"/>
          <w:szCs w:val="24"/>
          <w:lang w:val="en-US"/>
        </w:rPr>
        <w:t>.</w:t>
      </w:r>
    </w:p>
    <w:p w14:paraId="1BC0FE30" w14:textId="5B4CF323" w:rsidR="005F160C" w:rsidRPr="006F0D77" w:rsidRDefault="7DA2C38C" w:rsidP="00485D83">
      <w:pPr>
        <w:ind w:firstLine="720"/>
        <w:jc w:val="both"/>
      </w:pPr>
      <w:r w:rsidRPr="7360B6C1">
        <w:rPr>
          <w:rFonts w:eastAsia="Times New Roman"/>
          <w:sz w:val="24"/>
          <w:szCs w:val="24"/>
          <w:lang w:val="en-US"/>
        </w:rPr>
        <w:t>Mr. Etta Peter Obi, WASH Officer</w:t>
      </w:r>
      <w:r w:rsidR="006F0D77">
        <w:rPr>
          <w:rFonts w:eastAsia="Times New Roman"/>
          <w:sz w:val="24"/>
          <w:szCs w:val="24"/>
          <w:lang w:val="en-US"/>
        </w:rPr>
        <w:t>,</w:t>
      </w:r>
      <w:r w:rsidR="006F0D77" w:rsidRPr="006F0D77">
        <w:rPr>
          <w:rFonts w:eastAsia="Times New Roman"/>
          <w:sz w:val="24"/>
          <w:szCs w:val="24"/>
          <w:lang w:val="en-US"/>
        </w:rPr>
        <w:t xml:space="preserve"> Bridgers Association</w:t>
      </w:r>
      <w:r w:rsidR="006F0D77">
        <w:rPr>
          <w:rFonts w:eastAsia="Times New Roman"/>
          <w:sz w:val="24"/>
          <w:szCs w:val="24"/>
          <w:lang w:val="en-US"/>
        </w:rPr>
        <w:t>.</w:t>
      </w:r>
    </w:p>
    <w:p w14:paraId="04D2B34B" w14:textId="1F502F87"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Mr. Nkongchu Bristol, Waste Picker &amp; Office Technician</w:t>
      </w:r>
      <w:r w:rsidR="006F0D77">
        <w:rPr>
          <w:rFonts w:eastAsia="Times New Roman"/>
          <w:sz w:val="24"/>
          <w:szCs w:val="24"/>
          <w:lang w:val="en-US"/>
        </w:rPr>
        <w:t xml:space="preserve">, </w:t>
      </w:r>
      <w:r w:rsidR="006F0D77" w:rsidRPr="006F0D77">
        <w:rPr>
          <w:rFonts w:eastAsia="Times New Roman"/>
          <w:sz w:val="24"/>
          <w:szCs w:val="24"/>
          <w:lang w:val="en-US"/>
        </w:rPr>
        <w:t>Bridgers Association</w:t>
      </w:r>
      <w:r w:rsidR="006F0D77">
        <w:rPr>
          <w:rFonts w:eastAsia="Times New Roman"/>
          <w:sz w:val="24"/>
          <w:szCs w:val="24"/>
          <w:lang w:val="en-US"/>
        </w:rPr>
        <w:t>.</w:t>
      </w:r>
    </w:p>
    <w:p w14:paraId="3E604971" w14:textId="04B44D69"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BDEF265" w14:textId="2F658C27" w:rsidR="005F160C" w:rsidRDefault="7DA2C38C" w:rsidP="00485D83">
      <w:pPr>
        <w:pStyle w:val="Heading2"/>
        <w:jc w:val="both"/>
        <w:rPr>
          <w:rFonts w:eastAsia="Calibri"/>
        </w:rPr>
      </w:pPr>
      <w:r w:rsidRPr="7360B6C1">
        <w:rPr>
          <w:rFonts w:eastAsia="Calibri"/>
        </w:rPr>
        <w:t>Bridge That Gap Hope for Africa Initiative</w:t>
      </w:r>
    </w:p>
    <w:p w14:paraId="680A1CB5" w14:textId="225C7936" w:rsidR="005F160C" w:rsidRPr="00B30113" w:rsidRDefault="7DA2C38C" w:rsidP="00485D83">
      <w:pPr>
        <w:ind w:firstLine="720"/>
        <w:jc w:val="both"/>
        <w:rPr>
          <w:rFonts w:eastAsia="Times New Roman"/>
          <w:sz w:val="24"/>
          <w:szCs w:val="24"/>
        </w:rPr>
      </w:pPr>
      <w:r w:rsidRPr="7360B6C1">
        <w:rPr>
          <w:rFonts w:eastAsia="Times New Roman"/>
          <w:sz w:val="24"/>
          <w:szCs w:val="24"/>
          <w:lang w:val="en-US"/>
        </w:rPr>
        <w:t>Ms. Gloria Bulus, Executive Director</w:t>
      </w:r>
      <w:r w:rsidR="00B30113">
        <w:rPr>
          <w:rFonts w:eastAsia="Times New Roman"/>
          <w:sz w:val="24"/>
          <w:szCs w:val="24"/>
          <w:lang w:val="en-US"/>
        </w:rPr>
        <w:t xml:space="preserve">, </w:t>
      </w:r>
      <w:r w:rsidR="00B30113" w:rsidRPr="00B30113">
        <w:rPr>
          <w:rFonts w:eastAsia="Times New Roman"/>
          <w:sz w:val="24"/>
          <w:szCs w:val="24"/>
          <w:lang w:val="en-US"/>
        </w:rPr>
        <w:t>Bridge That Gap Hope for Africa Initiative</w:t>
      </w:r>
      <w:r w:rsidR="00B30113">
        <w:rPr>
          <w:rFonts w:eastAsia="Times New Roman"/>
          <w:sz w:val="24"/>
          <w:szCs w:val="24"/>
          <w:lang w:val="en-US"/>
        </w:rPr>
        <w:t xml:space="preserve">. </w:t>
      </w:r>
    </w:p>
    <w:p w14:paraId="3DD52D05" w14:textId="45E019FD"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 xml:space="preserve"> </w:t>
      </w:r>
    </w:p>
    <w:p w14:paraId="70366B06" w14:textId="49BE5314" w:rsidR="005F160C" w:rsidRDefault="7DA2C38C" w:rsidP="00485D83">
      <w:pPr>
        <w:pStyle w:val="Heading2"/>
        <w:jc w:val="both"/>
        <w:rPr>
          <w:rFonts w:eastAsia="Calibri"/>
        </w:rPr>
      </w:pPr>
      <w:r w:rsidRPr="7360B6C1">
        <w:rPr>
          <w:rFonts w:eastAsia="Calibri"/>
        </w:rPr>
        <w:t>Bring Back Green Foundation</w:t>
      </w:r>
    </w:p>
    <w:p w14:paraId="1072777B" w14:textId="7ED636D7" w:rsidR="005F160C" w:rsidRPr="0065322B" w:rsidRDefault="7DA2C38C" w:rsidP="00485D83">
      <w:pPr>
        <w:ind w:firstLine="720"/>
        <w:jc w:val="both"/>
        <w:rPr>
          <w:rFonts w:eastAsia="Times New Roman"/>
          <w:sz w:val="24"/>
          <w:szCs w:val="24"/>
        </w:rPr>
      </w:pPr>
      <w:r w:rsidRPr="7360B6C1">
        <w:rPr>
          <w:rFonts w:eastAsia="Times New Roman"/>
          <w:sz w:val="24"/>
          <w:szCs w:val="24"/>
          <w:lang w:val="en-US"/>
        </w:rPr>
        <w:t>Mr. Vikrant Srivastava, Advisor</w:t>
      </w:r>
      <w:r w:rsidR="0065322B">
        <w:rPr>
          <w:rFonts w:eastAsia="Times New Roman"/>
          <w:sz w:val="24"/>
          <w:szCs w:val="24"/>
          <w:lang w:val="en-US"/>
        </w:rPr>
        <w:t xml:space="preserve">, </w:t>
      </w:r>
      <w:r w:rsidR="0065322B" w:rsidRPr="0065322B">
        <w:rPr>
          <w:rFonts w:eastAsia="Times New Roman"/>
          <w:sz w:val="24"/>
          <w:szCs w:val="24"/>
          <w:lang w:val="en-US"/>
        </w:rPr>
        <w:t>Bring Back Foundation</w:t>
      </w:r>
    </w:p>
    <w:p w14:paraId="2C72B9A2" w14:textId="1DB91EB9"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4FC9B89" w14:textId="2DB183EF" w:rsidR="005F160C" w:rsidRDefault="7DA2C38C" w:rsidP="00485D83">
      <w:pPr>
        <w:pStyle w:val="Heading2"/>
        <w:jc w:val="both"/>
        <w:rPr>
          <w:rFonts w:eastAsia="Calibri"/>
        </w:rPr>
      </w:pPr>
      <w:r w:rsidRPr="7360B6C1">
        <w:rPr>
          <w:rFonts w:eastAsia="Calibri"/>
        </w:rPr>
        <w:t>British Plastics Federation</w:t>
      </w:r>
    </w:p>
    <w:p w14:paraId="04D383B1" w14:textId="08FAA7FB" w:rsidR="005F160C" w:rsidRDefault="7DA2C38C" w:rsidP="00485D83">
      <w:pPr>
        <w:ind w:firstLine="720"/>
        <w:jc w:val="both"/>
        <w:rPr>
          <w:rFonts w:eastAsia="Times New Roman"/>
          <w:sz w:val="24"/>
          <w:szCs w:val="24"/>
          <w:lang w:val="en-US"/>
        </w:rPr>
      </w:pPr>
      <w:r w:rsidRPr="7360B6C1">
        <w:rPr>
          <w:rFonts w:eastAsia="Times New Roman"/>
          <w:sz w:val="24"/>
          <w:szCs w:val="24"/>
          <w:lang w:val="en-US"/>
        </w:rPr>
        <w:t>Dr. Fanran Meng, Assistant Professor</w:t>
      </w:r>
      <w:r w:rsidR="008C73BF">
        <w:rPr>
          <w:rFonts w:eastAsia="Times New Roman"/>
          <w:sz w:val="24"/>
          <w:szCs w:val="24"/>
          <w:lang w:val="en-US"/>
        </w:rPr>
        <w:t>,</w:t>
      </w:r>
      <w:r w:rsidR="008C73BF" w:rsidRPr="008C73BF">
        <w:t xml:space="preserve"> </w:t>
      </w:r>
      <w:r w:rsidR="008C73BF" w:rsidRPr="008C73BF">
        <w:rPr>
          <w:rFonts w:eastAsia="Times New Roman"/>
          <w:sz w:val="24"/>
          <w:szCs w:val="24"/>
          <w:lang w:val="en-US"/>
        </w:rPr>
        <w:t>University of Sheffield</w:t>
      </w:r>
      <w:r w:rsidR="7992C463" w:rsidRPr="7360B6C1">
        <w:rPr>
          <w:rFonts w:eastAsia="Times New Roman"/>
          <w:sz w:val="24"/>
          <w:szCs w:val="24"/>
          <w:lang w:val="en-US"/>
        </w:rPr>
        <w:t>.</w:t>
      </w:r>
    </w:p>
    <w:p w14:paraId="6CC15CD3" w14:textId="4499F7E5" w:rsidR="005F160C" w:rsidRPr="000D0DE1" w:rsidRDefault="7DA2C38C" w:rsidP="00485D83">
      <w:pPr>
        <w:ind w:firstLine="720"/>
        <w:jc w:val="both"/>
      </w:pPr>
      <w:r w:rsidRPr="7360B6C1">
        <w:rPr>
          <w:rFonts w:eastAsia="Times New Roman"/>
          <w:sz w:val="24"/>
          <w:szCs w:val="24"/>
          <w:lang w:val="en-US"/>
        </w:rPr>
        <w:t>Mr. Jeremy Blake, Director of Circular Economy</w:t>
      </w:r>
      <w:r w:rsidR="000D0DE1">
        <w:rPr>
          <w:rFonts w:eastAsia="Times New Roman"/>
          <w:sz w:val="24"/>
          <w:szCs w:val="24"/>
          <w:lang w:val="en-US"/>
        </w:rPr>
        <w:t>,</w:t>
      </w:r>
      <w:r w:rsidR="000D0DE1" w:rsidRPr="000D0DE1">
        <w:t xml:space="preserve"> </w:t>
      </w:r>
      <w:r w:rsidR="000D0DE1" w:rsidRPr="000D0DE1">
        <w:rPr>
          <w:rFonts w:eastAsia="Times New Roman"/>
          <w:sz w:val="24"/>
          <w:szCs w:val="24"/>
          <w:lang w:val="en-US"/>
        </w:rPr>
        <w:t>Berry Global</w:t>
      </w:r>
      <w:r w:rsidR="000D0DE1">
        <w:rPr>
          <w:rFonts w:eastAsia="Times New Roman"/>
          <w:sz w:val="24"/>
          <w:szCs w:val="24"/>
          <w:lang w:val="en-US"/>
        </w:rPr>
        <w:t xml:space="preserve">. </w:t>
      </w:r>
    </w:p>
    <w:p w14:paraId="6DC49BE2" w14:textId="45E26671" w:rsidR="005F160C" w:rsidRPr="00E52D18" w:rsidRDefault="7DA2C38C" w:rsidP="00485D83">
      <w:pPr>
        <w:ind w:firstLine="720"/>
        <w:jc w:val="both"/>
        <w:rPr>
          <w:rFonts w:eastAsia="Times New Roman"/>
          <w:sz w:val="24"/>
          <w:szCs w:val="24"/>
        </w:rPr>
      </w:pPr>
      <w:r w:rsidRPr="7360B6C1">
        <w:rPr>
          <w:rFonts w:eastAsia="Times New Roman"/>
          <w:sz w:val="24"/>
          <w:szCs w:val="24"/>
          <w:lang w:val="en-US"/>
        </w:rPr>
        <w:t>Ms. Lara Tenderini, Sustainability Issues Executive</w:t>
      </w:r>
      <w:r w:rsidR="00E52D18">
        <w:rPr>
          <w:rFonts w:eastAsia="Times New Roman"/>
          <w:sz w:val="24"/>
          <w:szCs w:val="24"/>
          <w:lang w:val="en-US"/>
        </w:rPr>
        <w:t xml:space="preserve">, </w:t>
      </w:r>
      <w:r w:rsidR="00E52D18" w:rsidRPr="00E52D18">
        <w:rPr>
          <w:rFonts w:eastAsia="Times New Roman"/>
          <w:sz w:val="24"/>
          <w:szCs w:val="24"/>
          <w:lang w:val="en-US"/>
        </w:rPr>
        <w:t>British Plastics Federation</w:t>
      </w:r>
      <w:r w:rsidR="00E52D18">
        <w:rPr>
          <w:rFonts w:eastAsia="Times New Roman"/>
          <w:sz w:val="24"/>
          <w:szCs w:val="24"/>
          <w:lang w:val="en-US"/>
        </w:rPr>
        <w:t xml:space="preserve">. </w:t>
      </w:r>
    </w:p>
    <w:p w14:paraId="54BF8A62" w14:textId="61136127" w:rsidR="005F160C" w:rsidRDefault="7DA2C38C" w:rsidP="00485D8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DAF1FA2" w14:textId="005C7DC9" w:rsidR="005F160C" w:rsidRPr="007D485C" w:rsidRDefault="008B009B" w:rsidP="00460AC4">
      <w:pPr>
        <w:pStyle w:val="Heading2"/>
        <w:jc w:val="both"/>
        <w:rPr>
          <w:rFonts w:eastAsia="Calibri"/>
          <w:lang w:val="en-GB"/>
        </w:rPr>
      </w:pPr>
      <w:r w:rsidRPr="008B009B">
        <w:rPr>
          <w:rFonts w:eastAsia="Calibri"/>
          <w:lang w:val="en-GB"/>
        </w:rPr>
        <w:t>Business of Social Responsibility (</w:t>
      </w:r>
      <w:r>
        <w:rPr>
          <w:rFonts w:eastAsia="Calibri"/>
          <w:lang w:val="en-GB"/>
        </w:rPr>
        <w:t>BRS)</w:t>
      </w:r>
    </w:p>
    <w:p w14:paraId="3B028759" w14:textId="6A7FEE02" w:rsidR="005F160C" w:rsidRPr="00BF467F" w:rsidRDefault="7DA2C38C" w:rsidP="00460AC4">
      <w:pPr>
        <w:ind w:firstLine="720"/>
        <w:jc w:val="both"/>
        <w:rPr>
          <w:rFonts w:eastAsia="Times New Roman"/>
          <w:sz w:val="24"/>
          <w:szCs w:val="24"/>
          <w:lang w:val="fr-FR"/>
        </w:rPr>
      </w:pPr>
      <w:r w:rsidRPr="00BF467F">
        <w:rPr>
          <w:rFonts w:eastAsia="Times New Roman"/>
          <w:sz w:val="24"/>
          <w:szCs w:val="24"/>
          <w:lang w:val="fr-FR"/>
        </w:rPr>
        <w:t>Ms. Charlene Collison, Director, Collaborations</w:t>
      </w:r>
      <w:r w:rsidR="00041429" w:rsidRPr="00BF467F">
        <w:rPr>
          <w:rFonts w:eastAsia="Times New Roman"/>
          <w:sz w:val="24"/>
          <w:szCs w:val="24"/>
          <w:lang w:val="fr-FR"/>
        </w:rPr>
        <w:t>, B</w:t>
      </w:r>
      <w:r w:rsidR="689FC093" w:rsidRPr="00BF467F">
        <w:rPr>
          <w:rFonts w:eastAsia="Times New Roman"/>
          <w:sz w:val="24"/>
          <w:szCs w:val="24"/>
          <w:lang w:val="fr-FR"/>
        </w:rPr>
        <w:t>SR</w:t>
      </w:r>
    </w:p>
    <w:p w14:paraId="47419786" w14:textId="3935ABB1" w:rsidR="005F160C" w:rsidRPr="00485D83" w:rsidRDefault="7DA2C38C" w:rsidP="00460AC4">
      <w:pPr>
        <w:ind w:firstLine="720"/>
        <w:jc w:val="both"/>
        <w:rPr>
          <w:rFonts w:eastAsia="Times New Roman"/>
          <w:sz w:val="24"/>
          <w:szCs w:val="24"/>
          <w:lang w:val="pt-BR"/>
        </w:rPr>
      </w:pPr>
      <w:r w:rsidRPr="00041429">
        <w:rPr>
          <w:rFonts w:eastAsia="Times New Roman"/>
          <w:sz w:val="24"/>
          <w:szCs w:val="24"/>
          <w:lang w:val="pt-BR"/>
        </w:rPr>
        <w:t>Mr. Leonardo Nicolas Ronderos Gaitan, Associate Director, Collaborations</w:t>
      </w:r>
      <w:r w:rsidR="00041429">
        <w:rPr>
          <w:rFonts w:eastAsia="Times New Roman"/>
          <w:sz w:val="24"/>
          <w:szCs w:val="24"/>
          <w:lang w:val="pt-BR"/>
        </w:rPr>
        <w:t xml:space="preserve">, </w:t>
      </w:r>
      <w:r w:rsidR="00041429" w:rsidRPr="551A61CA">
        <w:rPr>
          <w:rFonts w:eastAsia="Times New Roman"/>
          <w:sz w:val="24"/>
          <w:szCs w:val="24"/>
          <w:lang w:val="pt-BR"/>
        </w:rPr>
        <w:t>B</w:t>
      </w:r>
      <w:r w:rsidR="6B8AB0FA" w:rsidRPr="551A61CA">
        <w:rPr>
          <w:rFonts w:eastAsia="Times New Roman"/>
          <w:sz w:val="24"/>
          <w:szCs w:val="24"/>
          <w:lang w:val="pt-BR"/>
        </w:rPr>
        <w:t>SR</w:t>
      </w:r>
    </w:p>
    <w:p w14:paraId="4EBADB02" w14:textId="00DFD15B" w:rsidR="005F160C" w:rsidRPr="007E677D" w:rsidRDefault="7DA2C38C" w:rsidP="00460AC4">
      <w:pPr>
        <w:ind w:firstLine="720"/>
        <w:jc w:val="both"/>
        <w:rPr>
          <w:rFonts w:eastAsia="Times New Roman"/>
          <w:sz w:val="24"/>
          <w:szCs w:val="24"/>
          <w:lang w:val="en-US"/>
        </w:rPr>
      </w:pPr>
      <w:r w:rsidRPr="7360B6C1">
        <w:rPr>
          <w:rFonts w:eastAsia="Times New Roman"/>
          <w:sz w:val="24"/>
          <w:szCs w:val="24"/>
          <w:lang w:val="en-US"/>
        </w:rPr>
        <w:t>Ms. Yuriko Iwasaki, Head of Communications</w:t>
      </w:r>
      <w:r w:rsidR="007E677D">
        <w:rPr>
          <w:rFonts w:eastAsia="Times New Roman"/>
          <w:sz w:val="24"/>
          <w:szCs w:val="24"/>
          <w:lang w:val="en-US"/>
        </w:rPr>
        <w:t xml:space="preserve">, </w:t>
      </w:r>
      <w:r w:rsidR="007E677D" w:rsidRPr="007E677D">
        <w:rPr>
          <w:rFonts w:eastAsia="Times New Roman"/>
          <w:sz w:val="24"/>
          <w:szCs w:val="24"/>
          <w:lang w:val="en-US"/>
        </w:rPr>
        <w:t>Unilever Japan Holdings G.K</w:t>
      </w:r>
      <w:r w:rsidR="007E677D" w:rsidRPr="67255C4D">
        <w:rPr>
          <w:rFonts w:eastAsia="Times New Roman"/>
          <w:sz w:val="24"/>
          <w:szCs w:val="24"/>
          <w:lang w:val="en-US"/>
        </w:rPr>
        <w:t>.</w:t>
      </w:r>
      <w:r w:rsidR="2A0B3433" w:rsidRPr="67255C4D">
        <w:rPr>
          <w:rFonts w:eastAsia="Times New Roman"/>
          <w:sz w:val="24"/>
          <w:szCs w:val="24"/>
          <w:lang w:val="en-US"/>
        </w:rPr>
        <w:t>, BSR</w:t>
      </w:r>
    </w:p>
    <w:p w14:paraId="5F507A83" w14:textId="17C62CD2" w:rsidR="005F160C" w:rsidRDefault="7DA2C38C" w:rsidP="00460AC4">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4E3C21E" w14:textId="322F714E" w:rsidR="005F160C" w:rsidRDefault="7DA2C38C" w:rsidP="00460AC4">
      <w:pPr>
        <w:pStyle w:val="Heading2"/>
        <w:jc w:val="both"/>
        <w:rPr>
          <w:rFonts w:eastAsia="Calibri"/>
        </w:rPr>
      </w:pPr>
      <w:r w:rsidRPr="7360B6C1">
        <w:rPr>
          <w:rFonts w:eastAsia="Calibri"/>
        </w:rPr>
        <w:t>Buddies Association of Volunteers for Orphans, Disabled and Abandoned Children</w:t>
      </w:r>
    </w:p>
    <w:p w14:paraId="1A91D54B" w14:textId="3D67AF5E" w:rsidR="005F160C" w:rsidRDefault="7DA2C38C" w:rsidP="00460AC4">
      <w:pPr>
        <w:ind w:left="720"/>
        <w:jc w:val="both"/>
        <w:rPr>
          <w:rFonts w:eastAsia="Times New Roman"/>
          <w:sz w:val="24"/>
          <w:szCs w:val="24"/>
          <w:lang w:val="en-US"/>
        </w:rPr>
      </w:pPr>
      <w:r w:rsidRPr="7360B6C1">
        <w:rPr>
          <w:rFonts w:eastAsia="Times New Roman"/>
          <w:sz w:val="24"/>
          <w:szCs w:val="24"/>
          <w:lang w:val="en-US"/>
        </w:rPr>
        <w:t>Mr. Atumkezi Mathias Che Kumetah, Plastic Waste Management Officer</w:t>
      </w:r>
      <w:r w:rsidR="00791E9A">
        <w:rPr>
          <w:rFonts w:eastAsia="Times New Roman"/>
          <w:sz w:val="24"/>
          <w:szCs w:val="24"/>
          <w:lang w:val="en-US"/>
        </w:rPr>
        <w:t xml:space="preserve">, </w:t>
      </w:r>
      <w:r w:rsidR="00791E9A" w:rsidRPr="00791E9A">
        <w:rPr>
          <w:rFonts w:eastAsia="Times New Roman"/>
          <w:sz w:val="24"/>
          <w:szCs w:val="24"/>
          <w:lang w:val="en-US"/>
        </w:rPr>
        <w:t>Buddies Association of Volunteers for Orphans, Disabled and Abandoned Children (BAVODAC)</w:t>
      </w:r>
      <w:r w:rsidR="00791E9A">
        <w:rPr>
          <w:rFonts w:eastAsia="Times New Roman"/>
          <w:sz w:val="24"/>
          <w:szCs w:val="24"/>
          <w:lang w:val="en-US"/>
        </w:rPr>
        <w:t xml:space="preserve">. </w:t>
      </w:r>
    </w:p>
    <w:p w14:paraId="364D801D" w14:textId="1BC2EBD6" w:rsidR="005F160C" w:rsidRDefault="7DA2C38C" w:rsidP="00460AC4">
      <w:pPr>
        <w:ind w:left="720"/>
        <w:jc w:val="both"/>
        <w:rPr>
          <w:rFonts w:eastAsia="Times New Roman"/>
          <w:sz w:val="24"/>
          <w:szCs w:val="24"/>
          <w:lang w:val="en-US"/>
        </w:rPr>
      </w:pPr>
      <w:r w:rsidRPr="7360B6C1">
        <w:rPr>
          <w:rFonts w:eastAsia="Times New Roman"/>
          <w:sz w:val="24"/>
          <w:szCs w:val="24"/>
          <w:lang w:val="en-US"/>
        </w:rPr>
        <w:t>Mr. Derick Obenson Ndiffon, Environmental Consultant</w:t>
      </w:r>
      <w:r w:rsidR="00791E9A">
        <w:rPr>
          <w:rFonts w:eastAsia="Times New Roman"/>
          <w:sz w:val="24"/>
          <w:szCs w:val="24"/>
          <w:lang w:val="en-US"/>
        </w:rPr>
        <w:t xml:space="preserve">, </w:t>
      </w:r>
      <w:r w:rsidR="00791E9A" w:rsidRPr="00791E9A">
        <w:rPr>
          <w:rFonts w:eastAsia="Times New Roman"/>
          <w:sz w:val="24"/>
          <w:szCs w:val="24"/>
          <w:lang w:val="en-US"/>
        </w:rPr>
        <w:t>Buddies Association of Volunteers for Orphans, Disabled and Abandoned Children (BAVODAC)</w:t>
      </w:r>
      <w:r w:rsidR="00791E9A">
        <w:rPr>
          <w:rFonts w:eastAsia="Times New Roman"/>
          <w:sz w:val="24"/>
          <w:szCs w:val="24"/>
          <w:lang w:val="en-US"/>
        </w:rPr>
        <w:t>.</w:t>
      </w:r>
    </w:p>
    <w:p w14:paraId="3FD53C99" w14:textId="2BD3F9D4" w:rsidR="005F160C" w:rsidRDefault="7DA2C38C" w:rsidP="00460AC4">
      <w:pPr>
        <w:ind w:left="720"/>
        <w:jc w:val="both"/>
        <w:rPr>
          <w:rFonts w:eastAsia="Times New Roman"/>
          <w:sz w:val="24"/>
          <w:szCs w:val="24"/>
          <w:lang w:val="en-US"/>
        </w:rPr>
      </w:pPr>
      <w:r w:rsidRPr="7360B6C1">
        <w:rPr>
          <w:rFonts w:eastAsia="Times New Roman"/>
          <w:sz w:val="24"/>
          <w:szCs w:val="24"/>
          <w:lang w:val="en-US"/>
        </w:rPr>
        <w:t>Mr. Mohamed Kamal Dine Badarou, Safety Officer</w:t>
      </w:r>
      <w:r w:rsidR="00791E9A">
        <w:rPr>
          <w:rFonts w:eastAsia="Times New Roman"/>
          <w:sz w:val="24"/>
          <w:szCs w:val="24"/>
          <w:lang w:val="en-US"/>
        </w:rPr>
        <w:t xml:space="preserve">, </w:t>
      </w:r>
      <w:r w:rsidR="00791E9A" w:rsidRPr="00791E9A">
        <w:rPr>
          <w:rFonts w:eastAsia="Times New Roman"/>
          <w:sz w:val="24"/>
          <w:szCs w:val="24"/>
          <w:lang w:val="en-US"/>
        </w:rPr>
        <w:t>Buddies Association of Volunteers for Orphans, Disabled and Abandoned Children (BAVODAC)</w:t>
      </w:r>
      <w:r w:rsidR="00791E9A">
        <w:rPr>
          <w:rFonts w:eastAsia="Times New Roman"/>
          <w:sz w:val="24"/>
          <w:szCs w:val="24"/>
          <w:lang w:val="en-US"/>
        </w:rPr>
        <w:t>.</w:t>
      </w:r>
    </w:p>
    <w:p w14:paraId="7EA8212B" w14:textId="612F1D95" w:rsidR="005F160C" w:rsidRDefault="7DA2C38C" w:rsidP="00460AC4">
      <w:pPr>
        <w:ind w:left="720"/>
        <w:jc w:val="both"/>
        <w:rPr>
          <w:rFonts w:eastAsia="Times New Roman"/>
          <w:sz w:val="24"/>
          <w:szCs w:val="24"/>
          <w:lang w:val="en-US"/>
        </w:rPr>
      </w:pPr>
      <w:r w:rsidRPr="7360B6C1">
        <w:rPr>
          <w:rFonts w:eastAsia="Times New Roman"/>
          <w:sz w:val="24"/>
          <w:szCs w:val="24"/>
          <w:lang w:val="en-US"/>
        </w:rPr>
        <w:t>Mr. Vitalis Ngwa Nche Nkwenti, Environmental Consultant</w:t>
      </w:r>
      <w:r w:rsidR="00791E9A">
        <w:rPr>
          <w:rFonts w:eastAsia="Times New Roman"/>
          <w:sz w:val="24"/>
          <w:szCs w:val="24"/>
          <w:lang w:val="en-US"/>
        </w:rPr>
        <w:t xml:space="preserve">, </w:t>
      </w:r>
      <w:r w:rsidR="00791E9A" w:rsidRPr="00791E9A">
        <w:rPr>
          <w:rFonts w:eastAsia="Times New Roman"/>
          <w:sz w:val="24"/>
          <w:szCs w:val="24"/>
          <w:lang w:val="en-US"/>
        </w:rPr>
        <w:t>Buddies Association of Volunteers for Orphans, Disabled and Abandoned Children (BAVODAC)</w:t>
      </w:r>
      <w:r w:rsidR="00791E9A">
        <w:rPr>
          <w:rFonts w:eastAsia="Times New Roman"/>
          <w:sz w:val="24"/>
          <w:szCs w:val="24"/>
          <w:lang w:val="en-US"/>
        </w:rPr>
        <w:t>.</w:t>
      </w:r>
    </w:p>
    <w:p w14:paraId="29210D64" w14:textId="5D81FF72" w:rsidR="005F160C" w:rsidRDefault="7DA2C38C" w:rsidP="00460AC4">
      <w:pPr>
        <w:ind w:left="720"/>
        <w:jc w:val="both"/>
        <w:rPr>
          <w:rFonts w:eastAsia="Times New Roman"/>
          <w:sz w:val="24"/>
          <w:szCs w:val="24"/>
          <w:lang w:val="en-US"/>
        </w:rPr>
      </w:pPr>
      <w:r w:rsidRPr="7360B6C1">
        <w:rPr>
          <w:rFonts w:eastAsia="Times New Roman"/>
          <w:sz w:val="24"/>
          <w:szCs w:val="24"/>
          <w:lang w:val="en-US"/>
        </w:rPr>
        <w:t>Ms. Willy Stelle Tchida, Climate Change Advocacy Officer</w:t>
      </w:r>
      <w:r w:rsidR="00791E9A">
        <w:rPr>
          <w:rFonts w:eastAsia="Times New Roman"/>
          <w:sz w:val="24"/>
          <w:szCs w:val="24"/>
          <w:lang w:val="en-US"/>
        </w:rPr>
        <w:t xml:space="preserve">, </w:t>
      </w:r>
      <w:r w:rsidR="00791E9A" w:rsidRPr="00791E9A">
        <w:rPr>
          <w:rFonts w:eastAsia="Times New Roman"/>
          <w:sz w:val="24"/>
          <w:szCs w:val="24"/>
          <w:lang w:val="en-US"/>
        </w:rPr>
        <w:t>Buddies Association of Volunteers for Orphans, Disabled and Abandoned Children (BAVODAC)</w:t>
      </w:r>
      <w:r w:rsidR="00791E9A">
        <w:rPr>
          <w:rFonts w:eastAsia="Times New Roman"/>
          <w:sz w:val="24"/>
          <w:szCs w:val="24"/>
          <w:lang w:val="en-US"/>
        </w:rPr>
        <w:t>.</w:t>
      </w:r>
    </w:p>
    <w:p w14:paraId="6716B868" w14:textId="3DE6705B" w:rsidR="005F160C" w:rsidRDefault="7DA2C38C" w:rsidP="00460AC4">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A006DBA" w14:textId="65234028" w:rsidR="005F160C" w:rsidRPr="0007744D" w:rsidRDefault="7DA2C38C" w:rsidP="00460AC4">
      <w:pPr>
        <w:pStyle w:val="Heading2"/>
        <w:jc w:val="both"/>
        <w:rPr>
          <w:rFonts w:eastAsia="Calibri"/>
        </w:rPr>
      </w:pPr>
      <w:r w:rsidRPr="0007744D">
        <w:rPr>
          <w:rFonts w:eastAsia="Calibri"/>
        </w:rPr>
        <w:t>Bureau International de la Recuperation</w:t>
      </w:r>
    </w:p>
    <w:p w14:paraId="1F355688" w14:textId="19C5D767" w:rsidR="005F160C" w:rsidRPr="00456C8C" w:rsidRDefault="7DA2C38C" w:rsidP="00460AC4">
      <w:pPr>
        <w:ind w:firstLine="720"/>
        <w:jc w:val="both"/>
        <w:rPr>
          <w:rFonts w:eastAsia="Times New Roman"/>
          <w:sz w:val="24"/>
          <w:szCs w:val="24"/>
        </w:rPr>
      </w:pPr>
      <w:r w:rsidRPr="0007744D">
        <w:rPr>
          <w:rFonts w:eastAsia="Times New Roman"/>
          <w:sz w:val="24"/>
          <w:szCs w:val="24"/>
          <w:lang w:val="en-US"/>
        </w:rPr>
        <w:t>Ms. Alev Somer, Trade and Environment Director</w:t>
      </w:r>
      <w:r w:rsidR="00456C8C">
        <w:rPr>
          <w:rFonts w:eastAsia="Times New Roman"/>
          <w:sz w:val="24"/>
          <w:szCs w:val="24"/>
          <w:lang w:val="en-US"/>
        </w:rPr>
        <w:t xml:space="preserve">, </w:t>
      </w:r>
      <w:r w:rsidR="00456C8C" w:rsidRPr="00456C8C">
        <w:rPr>
          <w:rFonts w:eastAsia="Times New Roman"/>
          <w:sz w:val="24"/>
          <w:szCs w:val="24"/>
          <w:lang w:val="en-US"/>
        </w:rPr>
        <w:t>Bureau of International Recycling</w:t>
      </w:r>
      <w:r w:rsidR="00456C8C">
        <w:rPr>
          <w:rFonts w:eastAsia="Times New Roman"/>
          <w:sz w:val="24"/>
          <w:szCs w:val="24"/>
          <w:lang w:val="en-US"/>
        </w:rPr>
        <w:t xml:space="preserve">. </w:t>
      </w:r>
    </w:p>
    <w:p w14:paraId="108C0396" w14:textId="67D72911" w:rsidR="005F160C" w:rsidRPr="0007744D" w:rsidRDefault="7DA2C38C" w:rsidP="00460AC4">
      <w:pPr>
        <w:ind w:left="720"/>
        <w:jc w:val="both"/>
        <w:rPr>
          <w:rFonts w:eastAsia="Times New Roman"/>
          <w:sz w:val="24"/>
          <w:szCs w:val="24"/>
          <w:lang w:val="en-US"/>
        </w:rPr>
      </w:pPr>
      <w:r w:rsidRPr="0007744D">
        <w:rPr>
          <w:rFonts w:eastAsia="Times New Roman"/>
          <w:sz w:val="24"/>
          <w:szCs w:val="24"/>
          <w:lang w:val="en-US"/>
        </w:rPr>
        <w:t>Ms. Dasa Paulikova, Trade and Environment Policy Officer</w:t>
      </w:r>
      <w:r w:rsidR="00456C8C">
        <w:rPr>
          <w:rFonts w:eastAsia="Times New Roman"/>
          <w:sz w:val="24"/>
          <w:szCs w:val="24"/>
          <w:lang w:val="en-US"/>
        </w:rPr>
        <w:t xml:space="preserve">, </w:t>
      </w:r>
      <w:r w:rsidR="00456C8C" w:rsidRPr="00456C8C">
        <w:rPr>
          <w:rFonts w:eastAsia="Times New Roman"/>
          <w:sz w:val="24"/>
          <w:szCs w:val="24"/>
          <w:lang w:val="en-US"/>
        </w:rPr>
        <w:t>Bureau of International Recycling</w:t>
      </w:r>
      <w:r w:rsidR="00456C8C">
        <w:rPr>
          <w:rFonts w:eastAsia="Times New Roman"/>
          <w:sz w:val="24"/>
          <w:szCs w:val="24"/>
          <w:lang w:val="en-US"/>
        </w:rPr>
        <w:t>.</w:t>
      </w:r>
    </w:p>
    <w:p w14:paraId="02F3EA54" w14:textId="0683BE16" w:rsidR="005F160C" w:rsidRDefault="7DA2C38C" w:rsidP="00460AC4">
      <w:pPr>
        <w:ind w:firstLine="720"/>
        <w:jc w:val="both"/>
        <w:rPr>
          <w:rFonts w:eastAsia="Times New Roman"/>
          <w:b/>
          <w:bCs/>
          <w:sz w:val="24"/>
          <w:szCs w:val="24"/>
          <w:lang w:val="en-US"/>
        </w:rPr>
      </w:pPr>
      <w:r w:rsidRPr="0007744D">
        <w:rPr>
          <w:rFonts w:eastAsia="Times New Roman"/>
          <w:b/>
          <w:bCs/>
          <w:sz w:val="24"/>
          <w:szCs w:val="24"/>
          <w:lang w:val="en-US"/>
        </w:rPr>
        <w:t xml:space="preserve"> </w:t>
      </w:r>
    </w:p>
    <w:p w14:paraId="7FB8C795" w14:textId="77777777" w:rsidR="00182E98" w:rsidRPr="0007744D" w:rsidRDefault="00182E98" w:rsidP="00460AC4">
      <w:pPr>
        <w:ind w:firstLine="720"/>
        <w:jc w:val="both"/>
        <w:rPr>
          <w:rFonts w:eastAsia="Times New Roman"/>
          <w:b/>
          <w:bCs/>
          <w:sz w:val="24"/>
          <w:szCs w:val="24"/>
          <w:lang w:val="en-US"/>
        </w:rPr>
      </w:pPr>
    </w:p>
    <w:p w14:paraId="08644EA0" w14:textId="345FF6E4" w:rsidR="005F160C" w:rsidRDefault="7DA2C38C" w:rsidP="00460AC4">
      <w:pPr>
        <w:pStyle w:val="Heading2"/>
        <w:jc w:val="both"/>
        <w:rPr>
          <w:rFonts w:eastAsia="Calibri"/>
          <w:lang w:val="fr"/>
        </w:rPr>
      </w:pPr>
      <w:r w:rsidRPr="7360B6C1">
        <w:rPr>
          <w:rFonts w:eastAsia="Calibri"/>
          <w:lang w:val="fr"/>
        </w:rPr>
        <w:lastRenderedPageBreak/>
        <w:t>Bureau Pour la Croissance Intégrale et la Dignité de L'enfant</w:t>
      </w:r>
    </w:p>
    <w:p w14:paraId="0B6663F8" w14:textId="1764F17A" w:rsidR="005F160C" w:rsidRPr="001A318E" w:rsidRDefault="7DA2C38C" w:rsidP="00460AC4">
      <w:pPr>
        <w:ind w:left="720"/>
        <w:jc w:val="both"/>
        <w:rPr>
          <w:rFonts w:eastAsia="Times New Roman"/>
          <w:sz w:val="24"/>
          <w:szCs w:val="24"/>
          <w:lang w:val="fr-FR"/>
        </w:rPr>
      </w:pPr>
      <w:r w:rsidRPr="001A318E">
        <w:rPr>
          <w:rFonts w:eastAsia="Times New Roman"/>
          <w:sz w:val="24"/>
          <w:szCs w:val="24"/>
          <w:lang w:val="fr-FR"/>
        </w:rPr>
        <w:t>Mr. Adolphe Tungilu Luwawa, Executive Secretary</w:t>
      </w:r>
      <w:r w:rsidR="001A318E" w:rsidRPr="001A318E">
        <w:rPr>
          <w:rFonts w:eastAsia="Times New Roman"/>
          <w:sz w:val="24"/>
          <w:szCs w:val="24"/>
          <w:lang w:val="fr-FR"/>
        </w:rPr>
        <w:t>, Bureau pour la Croissance Intégrale et la Dignité de l'Enfant</w:t>
      </w:r>
      <w:r w:rsidR="001A318E">
        <w:rPr>
          <w:rFonts w:eastAsia="Times New Roman"/>
          <w:sz w:val="24"/>
          <w:szCs w:val="24"/>
          <w:lang w:val="fr-FR"/>
        </w:rPr>
        <w:t>.</w:t>
      </w:r>
    </w:p>
    <w:p w14:paraId="54427FAA" w14:textId="7FD3D696" w:rsidR="005F160C" w:rsidRPr="004B6F5D" w:rsidRDefault="7DA2C38C" w:rsidP="00460AC4">
      <w:pPr>
        <w:ind w:firstLine="720"/>
        <w:jc w:val="both"/>
        <w:rPr>
          <w:rFonts w:eastAsia="Times New Roman"/>
          <w:sz w:val="24"/>
          <w:szCs w:val="24"/>
          <w:lang w:val="fr-FR"/>
        </w:rPr>
      </w:pPr>
      <w:r w:rsidRPr="00046937">
        <w:rPr>
          <w:rFonts w:eastAsia="Times New Roman"/>
          <w:sz w:val="24"/>
          <w:szCs w:val="24"/>
          <w:lang w:val="fr-FR"/>
        </w:rPr>
        <w:t>M. Alain Kompany Kameka, Expert</w:t>
      </w:r>
      <w:r w:rsidR="004B6F5D" w:rsidRPr="00046937">
        <w:rPr>
          <w:rFonts w:eastAsia="Times New Roman"/>
          <w:sz w:val="24"/>
          <w:szCs w:val="24"/>
          <w:lang w:val="fr-FR"/>
        </w:rPr>
        <w:t>, Ministère de l'Intégration Régionale.</w:t>
      </w:r>
    </w:p>
    <w:p w14:paraId="0B34EF80" w14:textId="5061AD21" w:rsidR="005F160C" w:rsidRPr="00E2236A" w:rsidRDefault="7DA2C38C" w:rsidP="00460AC4">
      <w:pPr>
        <w:ind w:left="720"/>
        <w:jc w:val="both"/>
        <w:rPr>
          <w:rFonts w:eastAsia="Times New Roman"/>
          <w:sz w:val="24"/>
          <w:szCs w:val="24"/>
          <w:lang w:val="fr-FR"/>
        </w:rPr>
      </w:pPr>
      <w:r w:rsidRPr="00046937">
        <w:rPr>
          <w:rFonts w:eastAsia="Times New Roman"/>
          <w:sz w:val="24"/>
          <w:szCs w:val="24"/>
          <w:lang w:val="fr-FR"/>
        </w:rPr>
        <w:t>Mr. Ilunga Wa Ilunga Alain, Président</w:t>
      </w:r>
      <w:r w:rsidR="00E2236A" w:rsidRPr="00046937">
        <w:rPr>
          <w:rFonts w:eastAsia="Times New Roman"/>
          <w:sz w:val="24"/>
          <w:szCs w:val="24"/>
          <w:lang w:val="fr-FR"/>
        </w:rPr>
        <w:t>, Bureau Pour la Croissance Intégrale et la Dignité de l'enfant.</w:t>
      </w:r>
    </w:p>
    <w:p w14:paraId="1C3DB5AE" w14:textId="330E3109" w:rsidR="005F160C" w:rsidRPr="00F17752" w:rsidRDefault="7DA2C38C" w:rsidP="00A50615">
      <w:pPr>
        <w:ind w:left="720"/>
        <w:jc w:val="both"/>
        <w:rPr>
          <w:rFonts w:eastAsia="Times New Roman"/>
          <w:sz w:val="24"/>
          <w:szCs w:val="24"/>
          <w:lang w:val="fr-FR"/>
        </w:rPr>
      </w:pPr>
      <w:r w:rsidRPr="00046937">
        <w:rPr>
          <w:rFonts w:eastAsia="Times New Roman"/>
          <w:sz w:val="24"/>
          <w:szCs w:val="24"/>
          <w:lang w:val="fr-FR"/>
        </w:rPr>
        <w:t>Mme. Lavodie Tungilu Nzenza, Formatrice</w:t>
      </w:r>
      <w:r w:rsidR="00F17752" w:rsidRPr="00046937">
        <w:rPr>
          <w:rFonts w:eastAsia="Times New Roman"/>
          <w:sz w:val="24"/>
          <w:szCs w:val="24"/>
          <w:lang w:val="fr-FR"/>
        </w:rPr>
        <w:t>, Bureau pour la Croissance Intégrale et la Dignité de l'Enfant.</w:t>
      </w:r>
    </w:p>
    <w:p w14:paraId="39C53DF8" w14:textId="64C1939D" w:rsidR="002943F7" w:rsidRPr="00F17752" w:rsidRDefault="7DA2C38C" w:rsidP="00A50615">
      <w:pPr>
        <w:ind w:left="720"/>
        <w:jc w:val="both"/>
        <w:rPr>
          <w:rFonts w:eastAsia="Times New Roman"/>
          <w:sz w:val="24"/>
          <w:szCs w:val="24"/>
          <w:lang w:val="fr-FR"/>
        </w:rPr>
      </w:pPr>
      <w:r w:rsidRPr="00046937">
        <w:rPr>
          <w:rFonts w:eastAsia="Times New Roman"/>
          <w:sz w:val="24"/>
          <w:szCs w:val="24"/>
          <w:lang w:val="fr-FR"/>
        </w:rPr>
        <w:t>Mme. Rega Mamembo Nzongo, Formatrice</w:t>
      </w:r>
      <w:r w:rsidR="002943F7" w:rsidRPr="00046937">
        <w:rPr>
          <w:rFonts w:eastAsia="Times New Roman"/>
          <w:sz w:val="24"/>
          <w:szCs w:val="24"/>
          <w:lang w:val="fr-FR"/>
        </w:rPr>
        <w:t>, Bureau pour la Croissance Intégrale et la Dignité de l'Enfant.</w:t>
      </w:r>
    </w:p>
    <w:p w14:paraId="227F30D1" w14:textId="785729ED" w:rsidR="005F160C" w:rsidRPr="002943F7" w:rsidRDefault="005F160C" w:rsidP="00A50615">
      <w:pPr>
        <w:ind w:firstLine="720"/>
        <w:jc w:val="both"/>
        <w:rPr>
          <w:rFonts w:eastAsia="Times New Roman"/>
          <w:sz w:val="24"/>
          <w:szCs w:val="24"/>
          <w:lang w:val="fr-FR"/>
        </w:rPr>
      </w:pPr>
    </w:p>
    <w:p w14:paraId="099E2C13" w14:textId="7B0F8B4C" w:rsidR="005F160C" w:rsidRPr="00046937" w:rsidRDefault="7DA2C38C" w:rsidP="00A50615">
      <w:pPr>
        <w:pStyle w:val="Heading2"/>
        <w:jc w:val="both"/>
        <w:rPr>
          <w:rFonts w:eastAsia="Calibri"/>
          <w:lang w:val="en-GB"/>
        </w:rPr>
      </w:pPr>
      <w:r w:rsidRPr="00460AC4">
        <w:rPr>
          <w:rFonts w:eastAsia="Calibri"/>
        </w:rPr>
        <w:t>Cameroon Development and Education Foundation (CADEF)</w:t>
      </w:r>
    </w:p>
    <w:p w14:paraId="5D7B8A66" w14:textId="254D4D53" w:rsidR="005F160C" w:rsidRPr="00046937" w:rsidRDefault="006E319E" w:rsidP="00A50615">
      <w:pPr>
        <w:ind w:left="720"/>
        <w:jc w:val="both"/>
        <w:rPr>
          <w:rFonts w:eastAsia="Times New Roman"/>
          <w:sz w:val="24"/>
          <w:szCs w:val="24"/>
        </w:rPr>
      </w:pPr>
      <w:r w:rsidRPr="00046937">
        <w:rPr>
          <w:rFonts w:eastAsia="Times New Roman"/>
          <w:sz w:val="24"/>
          <w:szCs w:val="24"/>
        </w:rPr>
        <w:t>Mr. Elvis Nganje Ikome, Executive Director, Cameroon Development And Education Foundation (Cadef Cameroon).</w:t>
      </w:r>
    </w:p>
    <w:p w14:paraId="7539FDAD" w14:textId="6D98B6CB" w:rsidR="006E319E" w:rsidRPr="00046937" w:rsidRDefault="006E319E" w:rsidP="00A50615">
      <w:pPr>
        <w:ind w:left="720"/>
        <w:jc w:val="both"/>
        <w:rPr>
          <w:rFonts w:eastAsia="Times New Roman"/>
          <w:sz w:val="24"/>
          <w:szCs w:val="24"/>
        </w:rPr>
      </w:pPr>
    </w:p>
    <w:p w14:paraId="421F35D7" w14:textId="69E876B1" w:rsidR="005F160C" w:rsidRDefault="7DA2C38C" w:rsidP="00A50615">
      <w:pPr>
        <w:pStyle w:val="Heading2"/>
        <w:jc w:val="both"/>
        <w:rPr>
          <w:rFonts w:eastAsia="Calibri"/>
        </w:rPr>
      </w:pPr>
      <w:r w:rsidRPr="7360B6C1">
        <w:rPr>
          <w:rFonts w:eastAsia="Calibri"/>
        </w:rPr>
        <w:t>Captain Planet Foundation</w:t>
      </w:r>
    </w:p>
    <w:p w14:paraId="24C8E430" w14:textId="4FC8AAC3" w:rsidR="00460AC4" w:rsidRPr="00046937" w:rsidRDefault="00460AC4" w:rsidP="00A50615">
      <w:pPr>
        <w:ind w:left="720"/>
        <w:jc w:val="both"/>
        <w:rPr>
          <w:rFonts w:eastAsia="Times New Roman"/>
          <w:sz w:val="24"/>
          <w:szCs w:val="24"/>
        </w:rPr>
      </w:pPr>
      <w:r w:rsidRPr="00046937">
        <w:rPr>
          <w:rFonts w:eastAsia="Times New Roman"/>
          <w:sz w:val="24"/>
          <w:szCs w:val="24"/>
        </w:rPr>
        <w:t>Mr. Ashton Hawkins, Co-Founder, Hidden Plastic</w:t>
      </w:r>
    </w:p>
    <w:p w14:paraId="49E6BB03" w14:textId="7BCA65BB" w:rsidR="00460AC4" w:rsidRPr="00046937" w:rsidRDefault="00460AC4" w:rsidP="00A50615">
      <w:pPr>
        <w:ind w:left="720"/>
        <w:jc w:val="both"/>
        <w:rPr>
          <w:rFonts w:eastAsia="Times New Roman"/>
          <w:sz w:val="24"/>
          <w:szCs w:val="24"/>
        </w:rPr>
      </w:pPr>
      <w:r w:rsidRPr="00046937">
        <w:rPr>
          <w:rFonts w:eastAsia="Times New Roman"/>
          <w:sz w:val="24"/>
          <w:szCs w:val="24"/>
        </w:rPr>
        <w:t>Ms. Diahann Hughes, Parent Chaperone, Hidden Plastic</w:t>
      </w:r>
    </w:p>
    <w:p w14:paraId="5D4C1AF0" w14:textId="4008342C" w:rsidR="005F160C" w:rsidRPr="00046937" w:rsidRDefault="00460AC4" w:rsidP="00A50615">
      <w:pPr>
        <w:ind w:left="720"/>
        <w:jc w:val="both"/>
        <w:rPr>
          <w:rFonts w:eastAsia="Times New Roman"/>
          <w:sz w:val="24"/>
          <w:szCs w:val="24"/>
        </w:rPr>
      </w:pPr>
      <w:r w:rsidRPr="00046937">
        <w:rPr>
          <w:rFonts w:eastAsia="Times New Roman"/>
          <w:sz w:val="24"/>
          <w:szCs w:val="24"/>
        </w:rPr>
        <w:t>Ms. Zaraphina Hawkins, Co-Founder, Hidden Plastic</w:t>
      </w:r>
      <w:r w:rsidR="7DA2C38C" w:rsidRPr="00046937">
        <w:rPr>
          <w:rFonts w:eastAsia="Times New Roman"/>
          <w:sz w:val="24"/>
          <w:szCs w:val="24"/>
        </w:rPr>
        <w:t xml:space="preserve"> </w:t>
      </w:r>
    </w:p>
    <w:p w14:paraId="73F34486" w14:textId="08D9B402" w:rsidR="00460AC4" w:rsidRPr="00046937" w:rsidRDefault="00460AC4" w:rsidP="00A50615">
      <w:pPr>
        <w:ind w:left="720"/>
        <w:jc w:val="both"/>
        <w:rPr>
          <w:rFonts w:eastAsia="Times New Roman"/>
          <w:sz w:val="24"/>
          <w:szCs w:val="24"/>
        </w:rPr>
      </w:pPr>
    </w:p>
    <w:p w14:paraId="20375CA4" w14:textId="6A77848F" w:rsidR="005F160C" w:rsidRDefault="7DA2C38C" w:rsidP="00A50615">
      <w:pPr>
        <w:pStyle w:val="Heading2"/>
        <w:jc w:val="both"/>
        <w:rPr>
          <w:rFonts w:eastAsia="Calibri"/>
          <w:lang w:val="fr"/>
        </w:rPr>
      </w:pPr>
      <w:r w:rsidRPr="7360B6C1">
        <w:rPr>
          <w:rFonts w:eastAsia="Calibri"/>
          <w:lang w:val="fr"/>
        </w:rPr>
        <w:t>Carbone Guinée</w:t>
      </w:r>
    </w:p>
    <w:p w14:paraId="6544021A" w14:textId="2565BBC8" w:rsidR="004D7D99" w:rsidRDefault="004D7D99" w:rsidP="00A50615">
      <w:pPr>
        <w:ind w:firstLine="720"/>
        <w:jc w:val="both"/>
        <w:rPr>
          <w:rFonts w:eastAsia="Times New Roman"/>
          <w:sz w:val="24"/>
          <w:szCs w:val="24"/>
          <w:lang w:val="fr-FR"/>
        </w:rPr>
      </w:pPr>
      <w:r w:rsidRPr="6A7F15C8">
        <w:rPr>
          <w:rFonts w:eastAsia="Times New Roman"/>
          <w:sz w:val="24"/>
          <w:szCs w:val="24"/>
          <w:lang w:val="fr-FR"/>
        </w:rPr>
        <w:t>Mme. Ndeye Fatou Ndiaye, Chemical Waste Manager, Ccac.</w:t>
      </w:r>
    </w:p>
    <w:p w14:paraId="7A7B5C9E" w14:textId="261EC19B" w:rsidR="005F160C" w:rsidRDefault="7DA2C38C" w:rsidP="00A50615">
      <w:pPr>
        <w:ind w:firstLine="720"/>
        <w:jc w:val="both"/>
        <w:rPr>
          <w:rFonts w:eastAsia="Times New Roman"/>
          <w:b/>
          <w:bCs/>
          <w:sz w:val="24"/>
          <w:szCs w:val="24"/>
          <w:lang w:val="fr"/>
        </w:rPr>
      </w:pPr>
      <w:r w:rsidRPr="7360B6C1">
        <w:rPr>
          <w:rFonts w:eastAsia="Times New Roman"/>
          <w:b/>
          <w:bCs/>
          <w:sz w:val="24"/>
          <w:szCs w:val="24"/>
          <w:lang w:val="fr"/>
        </w:rPr>
        <w:t xml:space="preserve"> </w:t>
      </w:r>
    </w:p>
    <w:p w14:paraId="3E63D719" w14:textId="59A6FC3B" w:rsidR="005F160C" w:rsidRDefault="7DA2C38C" w:rsidP="00A50615">
      <w:pPr>
        <w:pStyle w:val="Heading2"/>
        <w:jc w:val="both"/>
        <w:rPr>
          <w:rFonts w:eastAsia="Calibri"/>
        </w:rPr>
      </w:pPr>
      <w:r w:rsidRPr="7360B6C1">
        <w:rPr>
          <w:rFonts w:eastAsia="Calibri"/>
        </w:rPr>
        <w:t>Carribean Biodiversity Fund</w:t>
      </w:r>
    </w:p>
    <w:p w14:paraId="1657A96D" w14:textId="3592444C" w:rsidR="00AB36B1" w:rsidRPr="00AB36B1" w:rsidRDefault="00AB36B1" w:rsidP="00A50615">
      <w:pPr>
        <w:ind w:firstLine="720"/>
        <w:jc w:val="both"/>
        <w:rPr>
          <w:rFonts w:eastAsia="Times New Roman"/>
          <w:sz w:val="24"/>
          <w:szCs w:val="24"/>
          <w:lang w:val="en-US"/>
        </w:rPr>
      </w:pPr>
      <w:r w:rsidRPr="00AB36B1">
        <w:rPr>
          <w:rFonts w:eastAsia="Times New Roman"/>
          <w:sz w:val="24"/>
          <w:szCs w:val="24"/>
          <w:lang w:val="en-US"/>
        </w:rPr>
        <w:t>Ms. Karen Mcdonald Gayle, Chief Executive Officer, Caribbean Biodiversity Fund</w:t>
      </w:r>
    </w:p>
    <w:p w14:paraId="12BE6088" w14:textId="2CD7BB10" w:rsidR="00AB36B1" w:rsidRDefault="00AB36B1" w:rsidP="00A50615">
      <w:pPr>
        <w:ind w:firstLine="720"/>
        <w:jc w:val="both"/>
        <w:rPr>
          <w:rFonts w:eastAsia="Times New Roman"/>
          <w:sz w:val="24"/>
          <w:szCs w:val="24"/>
          <w:lang w:val="en-US"/>
        </w:rPr>
      </w:pPr>
      <w:r w:rsidRPr="00AB36B1">
        <w:rPr>
          <w:rFonts w:eastAsia="Times New Roman"/>
          <w:sz w:val="24"/>
          <w:szCs w:val="24"/>
          <w:lang w:val="en-US"/>
        </w:rPr>
        <w:t>Ms. Rachel Ramsey, Program Manager, Caribbean Biodiversity Fund</w:t>
      </w:r>
    </w:p>
    <w:p w14:paraId="39CBBBD3" w14:textId="5D84C80C"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01C8EB5" w14:textId="78E21174" w:rsidR="005F160C" w:rsidRDefault="7DA2C38C" w:rsidP="00A50615">
      <w:pPr>
        <w:pStyle w:val="Heading2"/>
        <w:jc w:val="both"/>
        <w:rPr>
          <w:rFonts w:eastAsia="Calibri"/>
        </w:rPr>
      </w:pPr>
      <w:r w:rsidRPr="7360B6C1">
        <w:rPr>
          <w:rFonts w:eastAsia="Calibri"/>
        </w:rPr>
        <w:t xml:space="preserve">Carrizo Comercrudo Tribe of Texas </w:t>
      </w:r>
    </w:p>
    <w:p w14:paraId="099CD67A" w14:textId="4ED163F4" w:rsidR="00916FC8" w:rsidRPr="00916FC8" w:rsidRDefault="00916FC8" w:rsidP="00A50615">
      <w:pPr>
        <w:ind w:firstLine="720"/>
        <w:jc w:val="both"/>
        <w:rPr>
          <w:rFonts w:eastAsia="Times New Roman"/>
          <w:sz w:val="24"/>
          <w:szCs w:val="24"/>
          <w:lang w:val="en-US"/>
        </w:rPr>
      </w:pPr>
      <w:r w:rsidRPr="00916FC8">
        <w:rPr>
          <w:rFonts w:eastAsia="Times New Roman"/>
          <w:sz w:val="24"/>
          <w:szCs w:val="24"/>
          <w:lang w:val="en-US"/>
        </w:rPr>
        <w:t>Mr. Melissa Aguallo, Organizer, Breathe Free Detroit</w:t>
      </w:r>
    </w:p>
    <w:p w14:paraId="60DCB466" w14:textId="2E7D161D" w:rsidR="00916FC8" w:rsidRPr="00916FC8" w:rsidRDefault="00916FC8" w:rsidP="00A50615">
      <w:pPr>
        <w:ind w:firstLine="720"/>
        <w:jc w:val="both"/>
        <w:rPr>
          <w:rFonts w:eastAsia="Times New Roman"/>
          <w:sz w:val="24"/>
          <w:szCs w:val="24"/>
          <w:lang w:val="en-US"/>
        </w:rPr>
      </w:pPr>
      <w:r w:rsidRPr="00916FC8">
        <w:rPr>
          <w:rFonts w:eastAsia="Times New Roman"/>
          <w:sz w:val="24"/>
          <w:szCs w:val="24"/>
          <w:lang w:val="en-US"/>
        </w:rPr>
        <w:t xml:space="preserve">Mr. Deanna Simpson, Tribal Chairman, Carrizo Comecrudo Tribe </w:t>
      </w:r>
      <w:r w:rsidR="1A1BBB2C" w:rsidRPr="377E0281">
        <w:rPr>
          <w:rFonts w:eastAsia="Times New Roman"/>
          <w:sz w:val="24"/>
          <w:szCs w:val="24"/>
          <w:lang w:val="en-US"/>
        </w:rPr>
        <w:t>o</w:t>
      </w:r>
      <w:r w:rsidRPr="377E0281">
        <w:rPr>
          <w:rFonts w:eastAsia="Times New Roman"/>
          <w:sz w:val="24"/>
          <w:szCs w:val="24"/>
          <w:lang w:val="en-US"/>
        </w:rPr>
        <w:t>f</w:t>
      </w:r>
      <w:r w:rsidRPr="00916FC8">
        <w:rPr>
          <w:rFonts w:eastAsia="Times New Roman"/>
          <w:sz w:val="24"/>
          <w:szCs w:val="24"/>
          <w:lang w:val="en-US"/>
        </w:rPr>
        <w:t xml:space="preserve"> Texas</w:t>
      </w:r>
    </w:p>
    <w:p w14:paraId="0E01A219" w14:textId="6CCB3FFB" w:rsidR="00916FC8" w:rsidRPr="00916FC8" w:rsidRDefault="00916FC8" w:rsidP="00A50615">
      <w:pPr>
        <w:ind w:firstLine="720"/>
        <w:jc w:val="both"/>
        <w:rPr>
          <w:rFonts w:eastAsia="Times New Roman"/>
          <w:sz w:val="24"/>
          <w:szCs w:val="24"/>
          <w:lang w:val="en-US"/>
        </w:rPr>
      </w:pPr>
      <w:r w:rsidRPr="00916FC8">
        <w:rPr>
          <w:rFonts w:eastAsia="Times New Roman"/>
          <w:sz w:val="24"/>
          <w:szCs w:val="24"/>
          <w:lang w:val="en-US"/>
        </w:rPr>
        <w:t xml:space="preserve">Ms. Darryl Jordan, Youth Director, Carrizo Comecrudo Tribe </w:t>
      </w:r>
      <w:r w:rsidR="1BE04A98" w:rsidRPr="377E0281">
        <w:rPr>
          <w:rFonts w:eastAsia="Times New Roman"/>
          <w:sz w:val="24"/>
          <w:szCs w:val="24"/>
          <w:lang w:val="en-US"/>
        </w:rPr>
        <w:t>o</w:t>
      </w:r>
      <w:r w:rsidRPr="377E0281">
        <w:rPr>
          <w:rFonts w:eastAsia="Times New Roman"/>
          <w:sz w:val="24"/>
          <w:szCs w:val="24"/>
          <w:lang w:val="en-US"/>
        </w:rPr>
        <w:t>f</w:t>
      </w:r>
      <w:r w:rsidRPr="00916FC8">
        <w:rPr>
          <w:rFonts w:eastAsia="Times New Roman"/>
          <w:sz w:val="24"/>
          <w:szCs w:val="24"/>
          <w:lang w:val="en-US"/>
        </w:rPr>
        <w:t xml:space="preserve"> Texas</w:t>
      </w:r>
    </w:p>
    <w:p w14:paraId="70E3C7DC" w14:textId="40074258" w:rsidR="00916FC8" w:rsidRDefault="00916FC8" w:rsidP="00A50615">
      <w:pPr>
        <w:ind w:firstLine="720"/>
        <w:jc w:val="both"/>
        <w:rPr>
          <w:rFonts w:eastAsia="Times New Roman"/>
          <w:sz w:val="24"/>
          <w:szCs w:val="24"/>
          <w:lang w:val="en-US"/>
        </w:rPr>
      </w:pPr>
      <w:r w:rsidRPr="00916FC8">
        <w:rPr>
          <w:rFonts w:eastAsia="Times New Roman"/>
          <w:sz w:val="24"/>
          <w:szCs w:val="24"/>
          <w:lang w:val="en-US"/>
        </w:rPr>
        <w:t xml:space="preserve">Ms. Juan Benito Mancias, </w:t>
      </w:r>
      <w:r w:rsidRPr="377E0281">
        <w:rPr>
          <w:rFonts w:eastAsia="Times New Roman"/>
          <w:sz w:val="24"/>
          <w:szCs w:val="24"/>
          <w:lang w:val="en-US"/>
        </w:rPr>
        <w:t>U</w:t>
      </w:r>
      <w:r w:rsidR="0647BC7C" w:rsidRPr="377E0281">
        <w:rPr>
          <w:rFonts w:eastAsia="Times New Roman"/>
          <w:sz w:val="24"/>
          <w:szCs w:val="24"/>
          <w:lang w:val="en-US"/>
        </w:rPr>
        <w:t>S</w:t>
      </w:r>
      <w:r w:rsidRPr="00916FC8">
        <w:rPr>
          <w:rFonts w:eastAsia="Times New Roman"/>
          <w:sz w:val="24"/>
          <w:szCs w:val="24"/>
          <w:lang w:val="en-US"/>
        </w:rPr>
        <w:t xml:space="preserve"> + Canada Regional Coordinator, Break Free </w:t>
      </w:r>
      <w:r w:rsidR="32F5C8EA" w:rsidRPr="377E0281">
        <w:rPr>
          <w:rFonts w:eastAsia="Times New Roman"/>
          <w:sz w:val="24"/>
          <w:szCs w:val="24"/>
          <w:lang w:val="en-US"/>
        </w:rPr>
        <w:t>f</w:t>
      </w:r>
      <w:r w:rsidRPr="377E0281">
        <w:rPr>
          <w:rFonts w:eastAsia="Times New Roman"/>
          <w:sz w:val="24"/>
          <w:szCs w:val="24"/>
          <w:lang w:val="en-US"/>
        </w:rPr>
        <w:t>rom</w:t>
      </w:r>
      <w:r w:rsidRPr="00916FC8">
        <w:rPr>
          <w:rFonts w:eastAsia="Times New Roman"/>
          <w:sz w:val="24"/>
          <w:szCs w:val="24"/>
          <w:lang w:val="en-US"/>
        </w:rPr>
        <w:t xml:space="preserve"> Plastic</w:t>
      </w:r>
    </w:p>
    <w:p w14:paraId="4E0ED97B" w14:textId="6689381C"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A0DABF" w14:textId="27CF64B7" w:rsidR="005F160C" w:rsidRDefault="7DA2C38C" w:rsidP="00A50615">
      <w:pPr>
        <w:pStyle w:val="Heading2"/>
        <w:jc w:val="both"/>
        <w:rPr>
          <w:rFonts w:eastAsia="Calibri"/>
        </w:rPr>
      </w:pPr>
      <w:r w:rsidRPr="7360B6C1">
        <w:rPr>
          <w:rFonts w:eastAsia="Calibri"/>
        </w:rPr>
        <w:t xml:space="preserve">Catholic Youth Network for Environmental Sustainability in Africa </w:t>
      </w:r>
    </w:p>
    <w:p w14:paraId="364E7089" w14:textId="7AEC7156" w:rsidR="00FD51F4" w:rsidRPr="00FD51F4" w:rsidRDefault="00FD51F4" w:rsidP="00A50615">
      <w:pPr>
        <w:ind w:firstLine="720"/>
        <w:jc w:val="both"/>
        <w:rPr>
          <w:rFonts w:eastAsia="Times New Roman"/>
          <w:sz w:val="24"/>
          <w:szCs w:val="24"/>
          <w:lang w:val="en-US"/>
        </w:rPr>
      </w:pPr>
      <w:r w:rsidRPr="00FD51F4">
        <w:rPr>
          <w:rFonts w:eastAsia="Times New Roman"/>
          <w:sz w:val="24"/>
          <w:szCs w:val="24"/>
          <w:lang w:val="en-US"/>
        </w:rPr>
        <w:t xml:space="preserve">Mr. Minjo Kim, Member, Children </w:t>
      </w:r>
      <w:r w:rsidR="77F0C7CB" w:rsidRPr="3A2D4054">
        <w:rPr>
          <w:rFonts w:eastAsia="Times New Roman"/>
          <w:sz w:val="24"/>
          <w:szCs w:val="24"/>
          <w:lang w:val="en-US"/>
        </w:rPr>
        <w:t>and</w:t>
      </w:r>
      <w:r w:rsidRPr="00FD51F4">
        <w:rPr>
          <w:rFonts w:eastAsia="Times New Roman"/>
          <w:sz w:val="24"/>
          <w:szCs w:val="24"/>
          <w:lang w:val="en-US"/>
        </w:rPr>
        <w:t xml:space="preserve"> Youth Major Group </w:t>
      </w:r>
      <w:r w:rsidR="3E90DA51" w:rsidRPr="3A2D4054">
        <w:rPr>
          <w:rFonts w:eastAsia="Times New Roman"/>
          <w:sz w:val="24"/>
          <w:szCs w:val="24"/>
          <w:lang w:val="en-US"/>
        </w:rPr>
        <w:t>t</w:t>
      </w:r>
      <w:r w:rsidRPr="3A2D4054">
        <w:rPr>
          <w:rFonts w:eastAsia="Times New Roman"/>
          <w:sz w:val="24"/>
          <w:szCs w:val="24"/>
          <w:lang w:val="en-US"/>
        </w:rPr>
        <w:t xml:space="preserve">o </w:t>
      </w:r>
      <w:r w:rsidR="330F1D13" w:rsidRPr="3A2D4054">
        <w:rPr>
          <w:rFonts w:eastAsia="Times New Roman"/>
          <w:sz w:val="24"/>
          <w:szCs w:val="24"/>
          <w:lang w:val="en-US"/>
        </w:rPr>
        <w:t xml:space="preserve">UNEP </w:t>
      </w:r>
      <w:r w:rsidRPr="3A2D4054">
        <w:rPr>
          <w:rFonts w:eastAsia="Times New Roman"/>
          <w:sz w:val="24"/>
          <w:szCs w:val="24"/>
          <w:lang w:val="en-US"/>
        </w:rPr>
        <w:t>(</w:t>
      </w:r>
      <w:r w:rsidR="1C25C8FD" w:rsidRPr="3A2D4054">
        <w:rPr>
          <w:rFonts w:eastAsia="Times New Roman"/>
          <w:sz w:val="24"/>
          <w:szCs w:val="24"/>
          <w:lang w:val="en-US"/>
        </w:rPr>
        <w:t>CYMG</w:t>
      </w:r>
      <w:r w:rsidRPr="00FD51F4">
        <w:rPr>
          <w:rFonts w:eastAsia="Times New Roman"/>
          <w:sz w:val="24"/>
          <w:szCs w:val="24"/>
          <w:lang w:val="en-US"/>
        </w:rPr>
        <w:t>)</w:t>
      </w:r>
    </w:p>
    <w:p w14:paraId="7A4016C6" w14:textId="4C523C56" w:rsidR="00FD51F4" w:rsidRPr="00FD51F4" w:rsidRDefault="00FD51F4" w:rsidP="00A50615">
      <w:pPr>
        <w:ind w:firstLine="720"/>
        <w:jc w:val="both"/>
        <w:rPr>
          <w:rFonts w:eastAsia="Times New Roman"/>
          <w:sz w:val="24"/>
          <w:szCs w:val="24"/>
          <w:lang w:val="en-US"/>
        </w:rPr>
      </w:pPr>
      <w:r w:rsidRPr="00FD51F4">
        <w:rPr>
          <w:rFonts w:eastAsia="Times New Roman"/>
          <w:sz w:val="24"/>
          <w:szCs w:val="24"/>
          <w:lang w:val="en-US"/>
        </w:rPr>
        <w:t>Ms. David Sung, Student, South Korea</w:t>
      </w:r>
    </w:p>
    <w:p w14:paraId="07B6B66D" w14:textId="59C1FBA9" w:rsidR="00FD51F4" w:rsidRPr="00FD51F4" w:rsidRDefault="00FD51F4" w:rsidP="00A50615">
      <w:pPr>
        <w:ind w:firstLine="720"/>
        <w:jc w:val="both"/>
        <w:rPr>
          <w:rFonts w:eastAsia="Times New Roman"/>
          <w:sz w:val="24"/>
          <w:szCs w:val="24"/>
          <w:lang w:val="en-US"/>
        </w:rPr>
      </w:pPr>
      <w:r w:rsidRPr="00FD51F4">
        <w:rPr>
          <w:rFonts w:eastAsia="Times New Roman"/>
          <w:sz w:val="24"/>
          <w:szCs w:val="24"/>
          <w:lang w:val="en-US"/>
        </w:rPr>
        <w:t xml:space="preserve">Ms. Ayeon Son, Member, Children </w:t>
      </w:r>
      <w:r w:rsidR="77F0C7CB" w:rsidRPr="3A2D4054">
        <w:rPr>
          <w:rFonts w:eastAsia="Times New Roman"/>
          <w:sz w:val="24"/>
          <w:szCs w:val="24"/>
          <w:lang w:val="en-US"/>
        </w:rPr>
        <w:t>and</w:t>
      </w:r>
      <w:r w:rsidRPr="00FD51F4">
        <w:rPr>
          <w:rFonts w:eastAsia="Times New Roman"/>
          <w:sz w:val="24"/>
          <w:szCs w:val="24"/>
          <w:lang w:val="en-US"/>
        </w:rPr>
        <w:t xml:space="preserve"> Youth Major Group </w:t>
      </w:r>
      <w:r w:rsidR="329C5434" w:rsidRPr="3A2D4054">
        <w:rPr>
          <w:rFonts w:eastAsia="Times New Roman"/>
          <w:sz w:val="24"/>
          <w:szCs w:val="24"/>
          <w:lang w:val="en-US"/>
        </w:rPr>
        <w:t>t</w:t>
      </w:r>
      <w:r w:rsidRPr="3A2D4054">
        <w:rPr>
          <w:rFonts w:eastAsia="Times New Roman"/>
          <w:sz w:val="24"/>
          <w:szCs w:val="24"/>
          <w:lang w:val="en-US"/>
        </w:rPr>
        <w:t>o U</w:t>
      </w:r>
      <w:r w:rsidR="33094A5A" w:rsidRPr="3A2D4054">
        <w:rPr>
          <w:rFonts w:eastAsia="Times New Roman"/>
          <w:sz w:val="24"/>
          <w:szCs w:val="24"/>
          <w:lang w:val="en-US"/>
        </w:rPr>
        <w:t>NEP</w:t>
      </w:r>
      <w:r w:rsidRPr="3A2D4054">
        <w:rPr>
          <w:rFonts w:eastAsia="Times New Roman"/>
          <w:sz w:val="24"/>
          <w:szCs w:val="24"/>
          <w:lang w:val="en-US"/>
        </w:rPr>
        <w:t xml:space="preserve"> (C</w:t>
      </w:r>
      <w:r w:rsidR="0C329A00" w:rsidRPr="3A2D4054">
        <w:rPr>
          <w:rFonts w:eastAsia="Times New Roman"/>
          <w:sz w:val="24"/>
          <w:szCs w:val="24"/>
          <w:lang w:val="en-US"/>
        </w:rPr>
        <w:t>YMG</w:t>
      </w:r>
      <w:r w:rsidRPr="00FD51F4">
        <w:rPr>
          <w:rFonts w:eastAsia="Times New Roman"/>
          <w:sz w:val="24"/>
          <w:szCs w:val="24"/>
          <w:lang w:val="en-US"/>
        </w:rPr>
        <w:t>)</w:t>
      </w:r>
    </w:p>
    <w:p w14:paraId="078116E5" w14:textId="7FFADC1A" w:rsidR="00FD51F4" w:rsidRPr="00FD51F4" w:rsidRDefault="00FD51F4" w:rsidP="00A50615">
      <w:pPr>
        <w:ind w:firstLine="720"/>
        <w:jc w:val="both"/>
        <w:rPr>
          <w:rFonts w:eastAsia="Times New Roman"/>
          <w:sz w:val="24"/>
          <w:szCs w:val="24"/>
          <w:lang w:val="en-US"/>
        </w:rPr>
      </w:pPr>
      <w:r w:rsidRPr="00FD51F4">
        <w:rPr>
          <w:rFonts w:eastAsia="Times New Roman"/>
          <w:sz w:val="24"/>
          <w:szCs w:val="24"/>
          <w:lang w:val="en-US"/>
        </w:rPr>
        <w:t xml:space="preserve">Mr. Sung Namkoong, Member, Children </w:t>
      </w:r>
      <w:r w:rsidR="77F0C7CB" w:rsidRPr="3A2D4054">
        <w:rPr>
          <w:rFonts w:eastAsia="Times New Roman"/>
          <w:sz w:val="24"/>
          <w:szCs w:val="24"/>
          <w:lang w:val="en-US"/>
        </w:rPr>
        <w:t>and</w:t>
      </w:r>
      <w:r w:rsidRPr="00FD51F4">
        <w:rPr>
          <w:rFonts w:eastAsia="Times New Roman"/>
          <w:sz w:val="24"/>
          <w:szCs w:val="24"/>
          <w:lang w:val="en-US"/>
        </w:rPr>
        <w:t xml:space="preserve"> Youth Major Group </w:t>
      </w:r>
      <w:r w:rsidR="7EE62590" w:rsidRPr="3A2D4054">
        <w:rPr>
          <w:rFonts w:eastAsia="Times New Roman"/>
          <w:sz w:val="24"/>
          <w:szCs w:val="24"/>
          <w:lang w:val="en-US"/>
        </w:rPr>
        <w:t>t</w:t>
      </w:r>
      <w:r w:rsidRPr="3A2D4054">
        <w:rPr>
          <w:rFonts w:eastAsia="Times New Roman"/>
          <w:sz w:val="24"/>
          <w:szCs w:val="24"/>
          <w:lang w:val="en-US"/>
        </w:rPr>
        <w:t xml:space="preserve">o </w:t>
      </w:r>
      <w:r w:rsidR="1C48D2E7" w:rsidRPr="3A2D4054">
        <w:rPr>
          <w:rFonts w:eastAsia="Times New Roman"/>
          <w:sz w:val="24"/>
          <w:szCs w:val="24"/>
          <w:lang w:val="en-US"/>
        </w:rPr>
        <w:t>UNEP</w:t>
      </w:r>
      <w:r w:rsidRPr="3A2D4054">
        <w:rPr>
          <w:rFonts w:eastAsia="Times New Roman"/>
          <w:sz w:val="24"/>
          <w:szCs w:val="24"/>
          <w:lang w:val="en-US"/>
        </w:rPr>
        <w:t xml:space="preserve"> (C</w:t>
      </w:r>
      <w:r w:rsidR="317AE30B" w:rsidRPr="3A2D4054">
        <w:rPr>
          <w:rFonts w:eastAsia="Times New Roman"/>
          <w:sz w:val="24"/>
          <w:szCs w:val="24"/>
          <w:lang w:val="en-US"/>
        </w:rPr>
        <w:t>YMG</w:t>
      </w:r>
      <w:r w:rsidRPr="00FD51F4">
        <w:rPr>
          <w:rFonts w:eastAsia="Times New Roman"/>
          <w:sz w:val="24"/>
          <w:szCs w:val="24"/>
          <w:lang w:val="en-US"/>
        </w:rPr>
        <w:t>)</w:t>
      </w:r>
    </w:p>
    <w:p w14:paraId="16874BA5" w14:textId="54D5F94A" w:rsidR="00FD51F4" w:rsidRDefault="00FD51F4" w:rsidP="00A50615">
      <w:pPr>
        <w:ind w:firstLine="720"/>
        <w:jc w:val="both"/>
        <w:rPr>
          <w:rFonts w:eastAsia="Times New Roman"/>
          <w:sz w:val="24"/>
          <w:szCs w:val="24"/>
          <w:lang w:val="en-US"/>
        </w:rPr>
      </w:pPr>
      <w:r w:rsidRPr="00FD51F4">
        <w:rPr>
          <w:rFonts w:eastAsia="Times New Roman"/>
          <w:sz w:val="24"/>
          <w:szCs w:val="24"/>
          <w:lang w:val="en-US"/>
        </w:rPr>
        <w:t xml:space="preserve">Ms. Seonghyeon Lim, Member, Children </w:t>
      </w:r>
      <w:r w:rsidR="77F0C7CB" w:rsidRPr="3A2D4054">
        <w:rPr>
          <w:rFonts w:eastAsia="Times New Roman"/>
          <w:sz w:val="24"/>
          <w:szCs w:val="24"/>
          <w:lang w:val="en-US"/>
        </w:rPr>
        <w:t>and</w:t>
      </w:r>
      <w:r w:rsidRPr="00FD51F4">
        <w:rPr>
          <w:rFonts w:eastAsia="Times New Roman"/>
          <w:sz w:val="24"/>
          <w:szCs w:val="24"/>
          <w:lang w:val="en-US"/>
        </w:rPr>
        <w:t xml:space="preserve"> Youth Major Group </w:t>
      </w:r>
      <w:r w:rsidR="3B4FAE58" w:rsidRPr="3A2D4054">
        <w:rPr>
          <w:rFonts w:eastAsia="Times New Roman"/>
          <w:sz w:val="24"/>
          <w:szCs w:val="24"/>
          <w:lang w:val="en-US"/>
        </w:rPr>
        <w:t>t</w:t>
      </w:r>
      <w:r w:rsidRPr="3A2D4054">
        <w:rPr>
          <w:rFonts w:eastAsia="Times New Roman"/>
          <w:sz w:val="24"/>
          <w:szCs w:val="24"/>
          <w:lang w:val="en-US"/>
        </w:rPr>
        <w:t>o U</w:t>
      </w:r>
      <w:r w:rsidR="77D86A60" w:rsidRPr="3A2D4054">
        <w:rPr>
          <w:rFonts w:eastAsia="Times New Roman"/>
          <w:sz w:val="24"/>
          <w:szCs w:val="24"/>
          <w:lang w:val="en-US"/>
        </w:rPr>
        <w:t>NEP</w:t>
      </w:r>
      <w:r w:rsidRPr="3A2D4054">
        <w:rPr>
          <w:rFonts w:eastAsia="Times New Roman"/>
          <w:sz w:val="24"/>
          <w:szCs w:val="24"/>
          <w:lang w:val="en-US"/>
        </w:rPr>
        <w:t xml:space="preserve"> (C</w:t>
      </w:r>
      <w:r w:rsidR="1031356E" w:rsidRPr="3A2D4054">
        <w:rPr>
          <w:rFonts w:eastAsia="Times New Roman"/>
          <w:sz w:val="24"/>
          <w:szCs w:val="24"/>
          <w:lang w:val="en-US"/>
        </w:rPr>
        <w:t>YMG</w:t>
      </w:r>
      <w:r w:rsidRPr="00FD51F4">
        <w:rPr>
          <w:rFonts w:eastAsia="Times New Roman"/>
          <w:sz w:val="24"/>
          <w:szCs w:val="24"/>
          <w:lang w:val="en-US"/>
        </w:rPr>
        <w:t>)</w:t>
      </w:r>
    </w:p>
    <w:p w14:paraId="3B0C01C8" w14:textId="38C1F86C"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11FE7DC" w14:textId="5871031C" w:rsidR="005F3310" w:rsidRDefault="005F3310" w:rsidP="00A50615">
      <w:pPr>
        <w:ind w:firstLine="720"/>
        <w:jc w:val="both"/>
        <w:rPr>
          <w:rFonts w:eastAsia="Times New Roman"/>
          <w:b/>
          <w:bCs/>
          <w:sz w:val="24"/>
          <w:szCs w:val="24"/>
          <w:lang w:val="en-US"/>
        </w:rPr>
      </w:pPr>
    </w:p>
    <w:p w14:paraId="20D38002" w14:textId="0D1EC9A2" w:rsidR="005F160C" w:rsidRDefault="7DA2C38C" w:rsidP="00A50615">
      <w:pPr>
        <w:pStyle w:val="Heading2"/>
        <w:jc w:val="both"/>
        <w:rPr>
          <w:rFonts w:eastAsia="Calibri"/>
        </w:rPr>
      </w:pPr>
      <w:r w:rsidRPr="7360B6C1">
        <w:rPr>
          <w:rFonts w:eastAsia="Calibri"/>
        </w:rPr>
        <w:t xml:space="preserve">CDP Worldwide </w:t>
      </w:r>
    </w:p>
    <w:p w14:paraId="10E10BE4" w14:textId="669F4EFF" w:rsidR="009D1F81" w:rsidRPr="009D1F81" w:rsidRDefault="009D1F81" w:rsidP="00A50615">
      <w:pPr>
        <w:ind w:firstLine="720"/>
        <w:jc w:val="both"/>
        <w:rPr>
          <w:rFonts w:eastAsia="Times New Roman"/>
          <w:sz w:val="24"/>
          <w:szCs w:val="24"/>
          <w:lang w:val="en-US"/>
        </w:rPr>
      </w:pPr>
      <w:r w:rsidRPr="009D1F81">
        <w:rPr>
          <w:rFonts w:eastAsia="Times New Roman"/>
          <w:sz w:val="24"/>
          <w:szCs w:val="24"/>
          <w:lang w:val="en-US"/>
        </w:rPr>
        <w:t xml:space="preserve">Ms. Daniel Gowar, Senior Manager - Plastics </w:t>
      </w:r>
      <w:r w:rsidR="77F0C7CB" w:rsidRPr="3A2D4054">
        <w:rPr>
          <w:rFonts w:eastAsia="Times New Roman"/>
          <w:sz w:val="24"/>
          <w:szCs w:val="24"/>
          <w:lang w:val="en-US"/>
        </w:rPr>
        <w:t>and</w:t>
      </w:r>
      <w:r w:rsidRPr="009D1F81">
        <w:rPr>
          <w:rFonts w:eastAsia="Times New Roman"/>
          <w:sz w:val="24"/>
          <w:szCs w:val="24"/>
          <w:lang w:val="en-US"/>
        </w:rPr>
        <w:t xml:space="preserve"> Ocean, </w:t>
      </w:r>
      <w:r w:rsidRPr="3A2D4054">
        <w:rPr>
          <w:rFonts w:eastAsia="Times New Roman"/>
          <w:sz w:val="24"/>
          <w:szCs w:val="24"/>
          <w:lang w:val="en-US"/>
        </w:rPr>
        <w:t>C</w:t>
      </w:r>
      <w:r w:rsidR="7D422AB5" w:rsidRPr="3A2D4054">
        <w:rPr>
          <w:rFonts w:eastAsia="Times New Roman"/>
          <w:sz w:val="24"/>
          <w:szCs w:val="24"/>
          <w:lang w:val="en-US"/>
        </w:rPr>
        <w:t>DP</w:t>
      </w:r>
    </w:p>
    <w:p w14:paraId="2491EB64" w14:textId="07AAAF41" w:rsidR="009D1F81" w:rsidRPr="009D1F81" w:rsidRDefault="009D1F81" w:rsidP="00A50615">
      <w:pPr>
        <w:ind w:firstLine="720"/>
        <w:jc w:val="both"/>
        <w:rPr>
          <w:rFonts w:eastAsia="Times New Roman"/>
          <w:sz w:val="24"/>
          <w:szCs w:val="24"/>
          <w:lang w:val="en-US"/>
        </w:rPr>
      </w:pPr>
      <w:r w:rsidRPr="009D1F81">
        <w:rPr>
          <w:rFonts w:eastAsia="Times New Roman"/>
          <w:sz w:val="24"/>
          <w:szCs w:val="24"/>
          <w:lang w:val="en-US"/>
        </w:rPr>
        <w:t xml:space="preserve">Mr. Shirley Chen, Director Policy </w:t>
      </w:r>
      <w:r w:rsidR="77F0C7CB" w:rsidRPr="3A2D4054">
        <w:rPr>
          <w:rFonts w:eastAsia="Times New Roman"/>
          <w:sz w:val="24"/>
          <w:szCs w:val="24"/>
          <w:lang w:val="en-US"/>
        </w:rPr>
        <w:t>and</w:t>
      </w:r>
      <w:r w:rsidRPr="009D1F81">
        <w:rPr>
          <w:rFonts w:eastAsia="Times New Roman"/>
          <w:sz w:val="24"/>
          <w:szCs w:val="24"/>
          <w:lang w:val="en-US"/>
        </w:rPr>
        <w:t xml:space="preserve"> External Affairs, </w:t>
      </w:r>
      <w:r w:rsidRPr="3A2D4054">
        <w:rPr>
          <w:rFonts w:eastAsia="Times New Roman"/>
          <w:sz w:val="24"/>
          <w:szCs w:val="24"/>
          <w:lang w:val="en-US"/>
        </w:rPr>
        <w:t>C</w:t>
      </w:r>
      <w:r w:rsidR="58B7D8B6" w:rsidRPr="3A2D4054">
        <w:rPr>
          <w:rFonts w:eastAsia="Times New Roman"/>
          <w:sz w:val="24"/>
          <w:szCs w:val="24"/>
          <w:lang w:val="en-US"/>
        </w:rPr>
        <w:t>DP</w:t>
      </w:r>
    </w:p>
    <w:p w14:paraId="0D0032B3" w14:textId="5C048453" w:rsidR="009D1F81" w:rsidRPr="009D1F81" w:rsidRDefault="009D1F81" w:rsidP="00A50615">
      <w:pPr>
        <w:ind w:firstLine="720"/>
        <w:jc w:val="both"/>
        <w:rPr>
          <w:rFonts w:eastAsia="Times New Roman"/>
          <w:sz w:val="24"/>
          <w:szCs w:val="24"/>
          <w:lang w:val="en-US"/>
        </w:rPr>
      </w:pPr>
      <w:r w:rsidRPr="009D1F81">
        <w:rPr>
          <w:rFonts w:eastAsia="Times New Roman"/>
          <w:sz w:val="24"/>
          <w:szCs w:val="24"/>
          <w:lang w:val="en-US"/>
        </w:rPr>
        <w:t xml:space="preserve">Mr. Fitriannisa Soegiharto, Head </w:t>
      </w:r>
      <w:r w:rsidR="20492F04" w:rsidRPr="5312324E">
        <w:rPr>
          <w:rFonts w:eastAsia="Times New Roman"/>
          <w:sz w:val="24"/>
          <w:szCs w:val="24"/>
          <w:lang w:val="en-US"/>
        </w:rPr>
        <w:t>o</w:t>
      </w:r>
      <w:r w:rsidRPr="5312324E">
        <w:rPr>
          <w:rFonts w:eastAsia="Times New Roman"/>
          <w:sz w:val="24"/>
          <w:szCs w:val="24"/>
          <w:lang w:val="en-US"/>
        </w:rPr>
        <w:t>f</w:t>
      </w:r>
      <w:r w:rsidRPr="009D1F81">
        <w:rPr>
          <w:rFonts w:eastAsia="Times New Roman"/>
          <w:sz w:val="24"/>
          <w:szCs w:val="24"/>
          <w:lang w:val="en-US"/>
        </w:rPr>
        <w:t xml:space="preserve"> Project Management, </w:t>
      </w:r>
      <w:r w:rsidR="487BB80B" w:rsidRPr="5312324E">
        <w:rPr>
          <w:rFonts w:eastAsia="Times New Roman"/>
          <w:sz w:val="24"/>
          <w:szCs w:val="24"/>
          <w:lang w:val="en-US"/>
        </w:rPr>
        <w:t>CDP</w:t>
      </w:r>
    </w:p>
    <w:p w14:paraId="5BA5A88F" w14:textId="0CAB9403" w:rsidR="009D1F81" w:rsidRPr="009D1F81" w:rsidRDefault="009D1F81" w:rsidP="00A50615">
      <w:pPr>
        <w:ind w:firstLine="720"/>
        <w:jc w:val="both"/>
        <w:rPr>
          <w:rFonts w:eastAsia="Times New Roman"/>
          <w:sz w:val="24"/>
          <w:szCs w:val="24"/>
          <w:lang w:val="en-US"/>
        </w:rPr>
      </w:pPr>
      <w:r w:rsidRPr="009D1F81">
        <w:rPr>
          <w:rFonts w:eastAsia="Times New Roman"/>
          <w:sz w:val="24"/>
          <w:szCs w:val="24"/>
          <w:lang w:val="en-US"/>
        </w:rPr>
        <w:t xml:space="preserve">Ms. Pietro Bertazzi, Marketing &amp; Communications Senior Manager, Apac, </w:t>
      </w:r>
      <w:r w:rsidRPr="5312324E">
        <w:rPr>
          <w:rFonts w:eastAsia="Times New Roman"/>
          <w:sz w:val="24"/>
          <w:szCs w:val="24"/>
          <w:lang w:val="en-US"/>
        </w:rPr>
        <w:t>C</w:t>
      </w:r>
      <w:r w:rsidR="4BC94DBD" w:rsidRPr="5312324E">
        <w:rPr>
          <w:rFonts w:eastAsia="Times New Roman"/>
          <w:sz w:val="24"/>
          <w:szCs w:val="24"/>
          <w:lang w:val="en-US"/>
        </w:rPr>
        <w:t>DP</w:t>
      </w:r>
      <w:r w:rsidRPr="009D1F81">
        <w:rPr>
          <w:rFonts w:eastAsia="Times New Roman"/>
          <w:sz w:val="24"/>
          <w:szCs w:val="24"/>
          <w:lang w:val="en-US"/>
        </w:rPr>
        <w:t xml:space="preserve"> Worldwide</w:t>
      </w:r>
    </w:p>
    <w:p w14:paraId="73CF9329" w14:textId="269FFC5C" w:rsidR="009D1F81" w:rsidRDefault="009D1F81" w:rsidP="00A50615">
      <w:pPr>
        <w:ind w:firstLine="720"/>
        <w:jc w:val="both"/>
        <w:rPr>
          <w:rFonts w:eastAsia="Times New Roman"/>
          <w:sz w:val="24"/>
          <w:szCs w:val="24"/>
          <w:lang w:val="en-US"/>
        </w:rPr>
      </w:pPr>
      <w:r w:rsidRPr="009D1F81">
        <w:rPr>
          <w:rFonts w:eastAsia="Times New Roman"/>
          <w:sz w:val="24"/>
          <w:szCs w:val="24"/>
          <w:lang w:val="en-US"/>
        </w:rPr>
        <w:t xml:space="preserve">Ms. Kayleigh Lee-Simion, Technical Manager - Plastics Disclosure, </w:t>
      </w:r>
      <w:r w:rsidRPr="5312324E">
        <w:rPr>
          <w:rFonts w:eastAsia="Times New Roman"/>
          <w:sz w:val="24"/>
          <w:szCs w:val="24"/>
          <w:lang w:val="en-US"/>
        </w:rPr>
        <w:t>C</w:t>
      </w:r>
      <w:r w:rsidR="1FE5BD55" w:rsidRPr="5312324E">
        <w:rPr>
          <w:rFonts w:eastAsia="Times New Roman"/>
          <w:sz w:val="24"/>
          <w:szCs w:val="24"/>
          <w:lang w:val="en-US"/>
        </w:rPr>
        <w:t>DP</w:t>
      </w:r>
    </w:p>
    <w:p w14:paraId="5E21D72F" w14:textId="77777777" w:rsidR="00182E98" w:rsidRDefault="00182E98" w:rsidP="00A50615">
      <w:pPr>
        <w:ind w:firstLine="720"/>
        <w:jc w:val="both"/>
        <w:rPr>
          <w:rFonts w:eastAsia="Times New Roman"/>
          <w:sz w:val="24"/>
          <w:szCs w:val="24"/>
          <w:lang w:val="en-US"/>
        </w:rPr>
      </w:pPr>
    </w:p>
    <w:p w14:paraId="0A21C705" w14:textId="4F73C132"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BC66A2D" w14:textId="04C6D812" w:rsidR="005F160C" w:rsidRDefault="7DA2C38C" w:rsidP="00A50615">
      <w:pPr>
        <w:pStyle w:val="Heading2"/>
        <w:jc w:val="both"/>
        <w:rPr>
          <w:rFonts w:eastAsia="Calibri"/>
        </w:rPr>
      </w:pPr>
      <w:r w:rsidRPr="7360B6C1">
        <w:rPr>
          <w:rFonts w:eastAsia="Calibri"/>
        </w:rPr>
        <w:lastRenderedPageBreak/>
        <w:t>Center for Biological Diversity</w:t>
      </w:r>
    </w:p>
    <w:p w14:paraId="78239EB7" w14:textId="03B8E620" w:rsidR="00A95939" w:rsidRDefault="00A95939" w:rsidP="00A50615">
      <w:pPr>
        <w:ind w:firstLine="720"/>
        <w:jc w:val="both"/>
        <w:rPr>
          <w:rFonts w:eastAsia="Times New Roman"/>
          <w:sz w:val="24"/>
          <w:szCs w:val="24"/>
          <w:lang w:val="en-US"/>
        </w:rPr>
      </w:pPr>
      <w:r w:rsidRPr="00A95939">
        <w:rPr>
          <w:rFonts w:eastAsia="Times New Roman"/>
          <w:sz w:val="24"/>
          <w:szCs w:val="24"/>
          <w:lang w:val="en-US"/>
        </w:rPr>
        <w:t>Ms. Rachael Ward, Campaign Manager, Health Care Without Harm Europe</w:t>
      </w:r>
    </w:p>
    <w:p w14:paraId="203FDB9A" w14:textId="792B601F"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9E92F5B" w14:textId="56CAC90E" w:rsidR="005F160C" w:rsidRDefault="7DA2C38C" w:rsidP="00A50615">
      <w:pPr>
        <w:pStyle w:val="Heading2"/>
        <w:jc w:val="both"/>
        <w:rPr>
          <w:rFonts w:eastAsia="Calibri"/>
        </w:rPr>
      </w:pPr>
      <w:r w:rsidRPr="7360B6C1">
        <w:rPr>
          <w:rFonts w:eastAsia="Calibri"/>
        </w:rPr>
        <w:t>Center for Coalfield Justice</w:t>
      </w:r>
    </w:p>
    <w:p w14:paraId="63F00FB9" w14:textId="210A986B" w:rsidR="00D32040" w:rsidRPr="00D32040" w:rsidRDefault="00D32040" w:rsidP="00A50615">
      <w:pPr>
        <w:ind w:firstLine="720"/>
        <w:jc w:val="both"/>
        <w:rPr>
          <w:rFonts w:eastAsia="Times New Roman"/>
          <w:sz w:val="24"/>
          <w:szCs w:val="24"/>
          <w:lang w:val="en-US"/>
        </w:rPr>
      </w:pPr>
      <w:r w:rsidRPr="00D32040">
        <w:rPr>
          <w:rFonts w:eastAsia="Times New Roman"/>
          <w:sz w:val="24"/>
          <w:szCs w:val="24"/>
          <w:lang w:val="en-US"/>
        </w:rPr>
        <w:t>Mr. Tabatha Knudson, Executive Director, Port Arthur Community Action Network</w:t>
      </w:r>
    </w:p>
    <w:p w14:paraId="0B981689" w14:textId="5B608B5F" w:rsidR="00D32040" w:rsidRPr="00D32040" w:rsidRDefault="00D32040" w:rsidP="00A50615">
      <w:pPr>
        <w:ind w:firstLine="720"/>
        <w:jc w:val="both"/>
        <w:rPr>
          <w:rFonts w:eastAsia="Times New Roman"/>
          <w:sz w:val="24"/>
          <w:szCs w:val="24"/>
          <w:lang w:val="en-US"/>
        </w:rPr>
      </w:pPr>
      <w:r w:rsidRPr="00D32040">
        <w:rPr>
          <w:rFonts w:eastAsia="Times New Roman"/>
          <w:sz w:val="24"/>
          <w:szCs w:val="24"/>
          <w:lang w:val="en-US"/>
        </w:rPr>
        <w:t xml:space="preserve">M. Sarah Martik, Science/Policy Advisor, Break Free </w:t>
      </w:r>
      <w:r w:rsidR="00B24396" w:rsidRPr="00D32040">
        <w:rPr>
          <w:rFonts w:eastAsia="Times New Roman"/>
          <w:sz w:val="24"/>
          <w:szCs w:val="24"/>
          <w:lang w:val="en-US"/>
        </w:rPr>
        <w:t>from</w:t>
      </w:r>
      <w:r w:rsidRPr="00D32040">
        <w:rPr>
          <w:rFonts w:eastAsia="Times New Roman"/>
          <w:sz w:val="24"/>
          <w:szCs w:val="24"/>
          <w:lang w:val="en-US"/>
        </w:rPr>
        <w:t xml:space="preserve"> Plastic</w:t>
      </w:r>
    </w:p>
    <w:p w14:paraId="64A52F94" w14:textId="1E01035F" w:rsidR="00D32040" w:rsidRPr="00D32040" w:rsidRDefault="00D32040" w:rsidP="00A50615">
      <w:pPr>
        <w:ind w:firstLine="720"/>
        <w:jc w:val="both"/>
        <w:rPr>
          <w:rFonts w:eastAsia="Times New Roman"/>
          <w:sz w:val="24"/>
          <w:szCs w:val="24"/>
          <w:lang w:val="en-US"/>
        </w:rPr>
      </w:pPr>
      <w:r w:rsidRPr="00D32040">
        <w:rPr>
          <w:rFonts w:eastAsia="Times New Roman"/>
          <w:sz w:val="24"/>
          <w:szCs w:val="24"/>
          <w:lang w:val="en-US"/>
        </w:rPr>
        <w:t xml:space="preserve">Mr. Alexander Downing, Digital Communications Strategist, Center </w:t>
      </w:r>
      <w:r w:rsidR="00B24396" w:rsidRPr="00D32040">
        <w:rPr>
          <w:rFonts w:eastAsia="Times New Roman"/>
          <w:sz w:val="24"/>
          <w:szCs w:val="24"/>
          <w:lang w:val="en-US"/>
        </w:rPr>
        <w:t>for</w:t>
      </w:r>
      <w:r w:rsidRPr="00D32040">
        <w:rPr>
          <w:rFonts w:eastAsia="Times New Roman"/>
          <w:sz w:val="24"/>
          <w:szCs w:val="24"/>
          <w:lang w:val="en-US"/>
        </w:rPr>
        <w:t xml:space="preserve"> Coalfield Justice</w:t>
      </w:r>
    </w:p>
    <w:p w14:paraId="301F283E" w14:textId="604A0344" w:rsidR="00D32040" w:rsidRPr="00D32040" w:rsidRDefault="00D32040" w:rsidP="00A50615">
      <w:pPr>
        <w:ind w:firstLine="720"/>
        <w:jc w:val="both"/>
        <w:rPr>
          <w:rFonts w:eastAsia="Times New Roman"/>
          <w:sz w:val="24"/>
          <w:szCs w:val="24"/>
          <w:lang w:val="en-US"/>
        </w:rPr>
      </w:pPr>
      <w:r w:rsidRPr="00D32040">
        <w:rPr>
          <w:rFonts w:eastAsia="Times New Roman"/>
          <w:sz w:val="24"/>
          <w:szCs w:val="24"/>
          <w:lang w:val="en-US"/>
        </w:rPr>
        <w:t xml:space="preserve">Ms. John Beard Jr, Project Coordinator, Center </w:t>
      </w:r>
      <w:r w:rsidR="00B24396" w:rsidRPr="00D32040">
        <w:rPr>
          <w:rFonts w:eastAsia="Times New Roman"/>
          <w:sz w:val="24"/>
          <w:szCs w:val="24"/>
          <w:lang w:val="en-US"/>
        </w:rPr>
        <w:t>for</w:t>
      </w:r>
      <w:r w:rsidRPr="00D32040">
        <w:rPr>
          <w:rFonts w:eastAsia="Times New Roman"/>
          <w:sz w:val="24"/>
          <w:szCs w:val="24"/>
          <w:lang w:val="en-US"/>
        </w:rPr>
        <w:t xml:space="preserve"> Coalfield Justice</w:t>
      </w:r>
    </w:p>
    <w:p w14:paraId="1F2D6CE7" w14:textId="7C206D33" w:rsidR="00D32040" w:rsidRDefault="00D32040" w:rsidP="00A50615">
      <w:pPr>
        <w:ind w:firstLine="720"/>
        <w:jc w:val="both"/>
        <w:rPr>
          <w:rFonts w:eastAsia="Times New Roman"/>
          <w:sz w:val="24"/>
          <w:szCs w:val="24"/>
          <w:lang w:val="en-US"/>
        </w:rPr>
      </w:pPr>
      <w:r w:rsidRPr="00D32040">
        <w:rPr>
          <w:rFonts w:eastAsia="Times New Roman"/>
          <w:sz w:val="24"/>
          <w:szCs w:val="24"/>
          <w:lang w:val="en-US"/>
        </w:rPr>
        <w:t xml:space="preserve">Ms. Arthur Bowman, Executive Director, Center </w:t>
      </w:r>
      <w:r w:rsidR="00B24396" w:rsidRPr="00D32040">
        <w:rPr>
          <w:rFonts w:eastAsia="Times New Roman"/>
          <w:sz w:val="24"/>
          <w:szCs w:val="24"/>
          <w:lang w:val="en-US"/>
        </w:rPr>
        <w:t>for</w:t>
      </w:r>
      <w:r w:rsidRPr="00D32040">
        <w:rPr>
          <w:rFonts w:eastAsia="Times New Roman"/>
          <w:sz w:val="24"/>
          <w:szCs w:val="24"/>
          <w:lang w:val="en-US"/>
        </w:rPr>
        <w:t xml:space="preserve"> Coalfield Justice</w:t>
      </w:r>
    </w:p>
    <w:p w14:paraId="72C92643" w14:textId="106D3408"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D4CF54E" w14:textId="02284CE4" w:rsidR="005F160C" w:rsidRDefault="7DA2C38C" w:rsidP="00A50615">
      <w:pPr>
        <w:pStyle w:val="Heading2"/>
        <w:jc w:val="both"/>
        <w:rPr>
          <w:rFonts w:eastAsia="Calibri"/>
        </w:rPr>
      </w:pPr>
      <w:r w:rsidRPr="7360B6C1">
        <w:rPr>
          <w:rFonts w:eastAsia="Calibri"/>
        </w:rPr>
        <w:t>Center for International Environment Law (CIEL)</w:t>
      </w:r>
    </w:p>
    <w:p w14:paraId="2CCF424C" w14:textId="5E633E7F" w:rsidR="00A137A1" w:rsidRPr="00A137A1" w:rsidRDefault="00A137A1" w:rsidP="5312324E">
      <w:pPr>
        <w:ind w:left="720"/>
        <w:jc w:val="both"/>
        <w:rPr>
          <w:rFonts w:eastAsia="Times New Roman"/>
          <w:sz w:val="24"/>
          <w:szCs w:val="24"/>
          <w:lang w:val="en-US"/>
        </w:rPr>
      </w:pPr>
      <w:r w:rsidRPr="00A137A1">
        <w:rPr>
          <w:rFonts w:eastAsia="Times New Roman"/>
          <w:sz w:val="24"/>
          <w:szCs w:val="24"/>
          <w:lang w:val="en-US"/>
        </w:rPr>
        <w:t xml:space="preserve">M. Helionor De Anzizu, Senior Attorney, </w:t>
      </w:r>
      <w:r w:rsidR="5AA0F276" w:rsidRPr="37580BB0">
        <w:rPr>
          <w:rFonts w:eastAsia="Times New Roman"/>
          <w:sz w:val="24"/>
          <w:szCs w:val="24"/>
          <w:lang w:val="en-US"/>
        </w:rPr>
        <w:t xml:space="preserve">Center </w:t>
      </w:r>
      <w:r w:rsidR="00B24396" w:rsidRPr="14608796">
        <w:rPr>
          <w:rFonts w:eastAsia="Times New Roman"/>
          <w:sz w:val="24"/>
          <w:szCs w:val="24"/>
          <w:lang w:val="en-US"/>
        </w:rPr>
        <w:t>for</w:t>
      </w:r>
      <w:r w:rsidR="5AA0F276" w:rsidRPr="37580BB0">
        <w:rPr>
          <w:rFonts w:eastAsia="Times New Roman"/>
          <w:sz w:val="24"/>
          <w:szCs w:val="24"/>
          <w:lang w:val="en-US"/>
        </w:rPr>
        <w:t xml:space="preserve"> International Environmental Law (CIEL)</w:t>
      </w:r>
    </w:p>
    <w:p w14:paraId="262F2E29" w14:textId="43081D6D" w:rsidR="00A137A1" w:rsidRPr="00A137A1" w:rsidRDefault="00A137A1" w:rsidP="00A50615">
      <w:pPr>
        <w:ind w:left="720"/>
        <w:jc w:val="both"/>
        <w:rPr>
          <w:rFonts w:eastAsia="Times New Roman"/>
          <w:sz w:val="24"/>
          <w:szCs w:val="24"/>
          <w:lang w:val="en-US"/>
        </w:rPr>
      </w:pPr>
      <w:r w:rsidRPr="00A137A1">
        <w:rPr>
          <w:rFonts w:eastAsia="Times New Roman"/>
          <w:sz w:val="24"/>
          <w:szCs w:val="24"/>
          <w:lang w:val="en-US"/>
        </w:rPr>
        <w:t xml:space="preserve">M. David Azoulay, Senior Attorney/Environmental Health Program Director, Center </w:t>
      </w:r>
      <w:r w:rsidR="00B24396" w:rsidRPr="00A137A1">
        <w:rPr>
          <w:rFonts w:eastAsia="Times New Roman"/>
          <w:sz w:val="24"/>
          <w:szCs w:val="24"/>
          <w:lang w:val="en-US"/>
        </w:rPr>
        <w:t>for</w:t>
      </w:r>
      <w:r w:rsidRPr="00A137A1">
        <w:rPr>
          <w:rFonts w:eastAsia="Times New Roman"/>
          <w:sz w:val="24"/>
          <w:szCs w:val="24"/>
          <w:lang w:val="en-US"/>
        </w:rPr>
        <w:t xml:space="preserve"> International Environmental Law (</w:t>
      </w:r>
      <w:r w:rsidRPr="37580BB0">
        <w:rPr>
          <w:rFonts w:eastAsia="Times New Roman"/>
          <w:sz w:val="24"/>
          <w:szCs w:val="24"/>
          <w:lang w:val="en-US"/>
        </w:rPr>
        <w:t>C</w:t>
      </w:r>
      <w:r w:rsidR="6BCB81DA" w:rsidRPr="37580BB0">
        <w:rPr>
          <w:rFonts w:eastAsia="Times New Roman"/>
          <w:sz w:val="24"/>
          <w:szCs w:val="24"/>
          <w:lang w:val="en-US"/>
        </w:rPr>
        <w:t>IEL)</w:t>
      </w:r>
    </w:p>
    <w:p w14:paraId="7B0AA3FC" w14:textId="44CD0989" w:rsidR="00A137A1" w:rsidRPr="00A137A1" w:rsidRDefault="00A137A1" w:rsidP="00A50615">
      <w:pPr>
        <w:ind w:left="720"/>
        <w:jc w:val="both"/>
        <w:rPr>
          <w:rFonts w:eastAsia="Times New Roman"/>
          <w:sz w:val="24"/>
          <w:szCs w:val="24"/>
          <w:lang w:val="en-US"/>
        </w:rPr>
      </w:pPr>
      <w:r w:rsidRPr="00A137A1">
        <w:rPr>
          <w:rFonts w:eastAsia="Times New Roman"/>
          <w:sz w:val="24"/>
          <w:szCs w:val="24"/>
          <w:lang w:val="en-US"/>
        </w:rPr>
        <w:t xml:space="preserve">Mr. Daniela Durán González, Senior Campaigner, Center </w:t>
      </w:r>
      <w:r w:rsidR="00B24396" w:rsidRPr="00A137A1">
        <w:rPr>
          <w:rFonts w:eastAsia="Times New Roman"/>
          <w:sz w:val="24"/>
          <w:szCs w:val="24"/>
          <w:lang w:val="en-US"/>
        </w:rPr>
        <w:t>for</w:t>
      </w:r>
      <w:r w:rsidRPr="00A137A1">
        <w:rPr>
          <w:rFonts w:eastAsia="Times New Roman"/>
          <w:sz w:val="24"/>
          <w:szCs w:val="24"/>
          <w:lang w:val="en-US"/>
        </w:rPr>
        <w:t xml:space="preserve"> International Environmental Law (</w:t>
      </w:r>
      <w:r w:rsidR="5D57B828" w:rsidRPr="37580BB0">
        <w:rPr>
          <w:rFonts w:eastAsia="Times New Roman"/>
          <w:sz w:val="24"/>
          <w:szCs w:val="24"/>
          <w:lang w:val="en-US"/>
        </w:rPr>
        <w:t>CIEL)</w:t>
      </w:r>
    </w:p>
    <w:p w14:paraId="6241EEDF" w14:textId="0D11A000" w:rsidR="00A137A1" w:rsidRPr="00A137A1" w:rsidRDefault="00A137A1" w:rsidP="00A50615">
      <w:pPr>
        <w:ind w:left="720"/>
        <w:jc w:val="both"/>
        <w:rPr>
          <w:rFonts w:eastAsia="Times New Roman"/>
          <w:sz w:val="24"/>
          <w:szCs w:val="24"/>
          <w:lang w:val="en-US"/>
        </w:rPr>
      </w:pPr>
      <w:r w:rsidRPr="00A137A1">
        <w:rPr>
          <w:rFonts w:eastAsia="Times New Roman"/>
          <w:sz w:val="24"/>
          <w:szCs w:val="24"/>
          <w:lang w:val="en-US"/>
        </w:rPr>
        <w:t xml:space="preserve">Ms. Juvenal Andrés Del Castillo Vargas, Attorney, Center </w:t>
      </w:r>
      <w:r w:rsidR="00B24396" w:rsidRPr="00A137A1">
        <w:rPr>
          <w:rFonts w:eastAsia="Times New Roman"/>
          <w:sz w:val="24"/>
          <w:szCs w:val="24"/>
          <w:lang w:val="en-US"/>
        </w:rPr>
        <w:t>for</w:t>
      </w:r>
      <w:r w:rsidRPr="00A137A1">
        <w:rPr>
          <w:rFonts w:eastAsia="Times New Roman"/>
          <w:sz w:val="24"/>
          <w:szCs w:val="24"/>
          <w:lang w:val="en-US"/>
        </w:rPr>
        <w:t xml:space="preserve"> International Environmental Law</w:t>
      </w:r>
      <w:r w:rsidR="03ACCF72" w:rsidRPr="37580BB0">
        <w:rPr>
          <w:rFonts w:eastAsia="Times New Roman"/>
          <w:sz w:val="24"/>
          <w:szCs w:val="24"/>
          <w:lang w:val="en-US"/>
        </w:rPr>
        <w:t xml:space="preserve"> (CIEL)</w:t>
      </w:r>
    </w:p>
    <w:p w14:paraId="6E46A340" w14:textId="75BDD294" w:rsidR="005F160C" w:rsidRDefault="00A137A1" w:rsidP="00A50615">
      <w:pPr>
        <w:ind w:left="720"/>
        <w:jc w:val="both"/>
        <w:rPr>
          <w:rFonts w:eastAsia="Times New Roman"/>
          <w:sz w:val="24"/>
          <w:szCs w:val="24"/>
          <w:lang w:val="en-US"/>
        </w:rPr>
      </w:pPr>
      <w:r w:rsidRPr="00A137A1">
        <w:rPr>
          <w:rFonts w:eastAsia="Times New Roman"/>
          <w:sz w:val="24"/>
          <w:szCs w:val="24"/>
          <w:lang w:val="en-US"/>
        </w:rPr>
        <w:t xml:space="preserve">Ms. Dharmesh Shah, Senior Legal Campaigner-Upstream Plastics Treaty, Center </w:t>
      </w:r>
      <w:r w:rsidR="00B24396" w:rsidRPr="00A137A1">
        <w:rPr>
          <w:rFonts w:eastAsia="Times New Roman"/>
          <w:sz w:val="24"/>
          <w:szCs w:val="24"/>
          <w:lang w:val="en-US"/>
        </w:rPr>
        <w:t>for</w:t>
      </w:r>
      <w:r w:rsidRPr="00A137A1">
        <w:rPr>
          <w:rFonts w:eastAsia="Times New Roman"/>
          <w:sz w:val="24"/>
          <w:szCs w:val="24"/>
          <w:lang w:val="en-US"/>
        </w:rPr>
        <w:t xml:space="preserve"> International Environmental Law (</w:t>
      </w:r>
      <w:r w:rsidR="3CC0D97B" w:rsidRPr="37580BB0">
        <w:rPr>
          <w:rFonts w:eastAsia="Times New Roman"/>
          <w:sz w:val="24"/>
          <w:szCs w:val="24"/>
          <w:lang w:val="en-US"/>
        </w:rPr>
        <w:t>CIEL)</w:t>
      </w:r>
    </w:p>
    <w:p w14:paraId="536EC20D" w14:textId="77777777" w:rsidR="00A137A1" w:rsidRDefault="00A137A1" w:rsidP="00A50615">
      <w:pPr>
        <w:ind w:left="720"/>
        <w:jc w:val="both"/>
        <w:rPr>
          <w:rFonts w:eastAsia="Times New Roman"/>
          <w:b/>
          <w:bCs/>
          <w:sz w:val="24"/>
          <w:szCs w:val="24"/>
          <w:lang w:val="en-US"/>
        </w:rPr>
      </w:pPr>
    </w:p>
    <w:p w14:paraId="3BAAAC2E" w14:textId="5674B6D8" w:rsidR="005F160C" w:rsidRDefault="7DA2C38C" w:rsidP="00A50615">
      <w:pPr>
        <w:pStyle w:val="Heading2"/>
        <w:jc w:val="both"/>
        <w:rPr>
          <w:rFonts w:eastAsia="Calibri"/>
        </w:rPr>
      </w:pPr>
      <w:r w:rsidRPr="7360B6C1">
        <w:rPr>
          <w:rFonts w:eastAsia="Calibri"/>
        </w:rPr>
        <w:t>Center for Public Health and Environmental Development (CEPHED)</w:t>
      </w:r>
    </w:p>
    <w:p w14:paraId="6FB8435A" w14:textId="77777777" w:rsidR="000832BF" w:rsidRPr="000832BF" w:rsidRDefault="000832BF" w:rsidP="00A50615">
      <w:pPr>
        <w:ind w:firstLine="720"/>
        <w:jc w:val="both"/>
        <w:rPr>
          <w:rFonts w:eastAsia="Times New Roman"/>
          <w:sz w:val="24"/>
          <w:szCs w:val="24"/>
          <w:lang w:val="en-US"/>
        </w:rPr>
      </w:pPr>
      <w:r w:rsidRPr="000832BF">
        <w:rPr>
          <w:rFonts w:eastAsia="Times New Roman"/>
          <w:sz w:val="24"/>
          <w:szCs w:val="24"/>
          <w:lang w:val="en-US"/>
        </w:rPr>
        <w:t>Ms. Saemi Yu, Activist, Green Korea United</w:t>
      </w:r>
    </w:p>
    <w:p w14:paraId="0AFCBF72" w14:textId="5771524A" w:rsidR="000832BF" w:rsidRPr="000832BF" w:rsidRDefault="000832BF" w:rsidP="00A50615">
      <w:pPr>
        <w:ind w:left="720"/>
        <w:jc w:val="both"/>
        <w:rPr>
          <w:rFonts w:eastAsia="Times New Roman"/>
          <w:sz w:val="24"/>
          <w:szCs w:val="24"/>
          <w:lang w:val="en-US"/>
        </w:rPr>
      </w:pPr>
      <w:r w:rsidRPr="000832BF">
        <w:rPr>
          <w:rFonts w:eastAsia="Times New Roman"/>
          <w:sz w:val="24"/>
          <w:szCs w:val="24"/>
          <w:lang w:val="en-US"/>
        </w:rPr>
        <w:t xml:space="preserve">Mr. Wujeong Kang, Executive Director </w:t>
      </w:r>
      <w:r w:rsidR="1848DD13" w:rsidRPr="5312324E">
        <w:rPr>
          <w:rFonts w:eastAsia="Times New Roman"/>
          <w:sz w:val="24"/>
          <w:szCs w:val="24"/>
          <w:lang w:val="en-US"/>
        </w:rPr>
        <w:t>a</w:t>
      </w:r>
      <w:r w:rsidRPr="5312324E">
        <w:rPr>
          <w:rFonts w:eastAsia="Times New Roman"/>
          <w:sz w:val="24"/>
          <w:szCs w:val="24"/>
          <w:lang w:val="en-US"/>
        </w:rPr>
        <w:t>nd</w:t>
      </w:r>
      <w:r w:rsidRPr="000832BF">
        <w:rPr>
          <w:rFonts w:eastAsia="Times New Roman"/>
          <w:sz w:val="24"/>
          <w:szCs w:val="24"/>
          <w:lang w:val="en-US"/>
        </w:rPr>
        <w:t xml:space="preserve"> Environment Scientist, Center </w:t>
      </w:r>
      <w:r w:rsidR="00B24396" w:rsidRPr="000832BF">
        <w:rPr>
          <w:rFonts w:eastAsia="Times New Roman"/>
          <w:sz w:val="24"/>
          <w:szCs w:val="24"/>
          <w:lang w:val="en-US"/>
        </w:rPr>
        <w:t>for</w:t>
      </w:r>
      <w:r w:rsidRPr="000832BF">
        <w:rPr>
          <w:rFonts w:eastAsia="Times New Roman"/>
          <w:sz w:val="24"/>
          <w:szCs w:val="24"/>
          <w:lang w:val="en-US"/>
        </w:rPr>
        <w:t xml:space="preserve"> Public Health </w:t>
      </w:r>
      <w:r w:rsidR="012FC010" w:rsidRPr="5312324E">
        <w:rPr>
          <w:rFonts w:eastAsia="Times New Roman"/>
          <w:sz w:val="24"/>
          <w:szCs w:val="24"/>
          <w:lang w:val="en-US"/>
        </w:rPr>
        <w:t>a</w:t>
      </w:r>
      <w:r w:rsidRPr="5312324E">
        <w:rPr>
          <w:rFonts w:eastAsia="Times New Roman"/>
          <w:sz w:val="24"/>
          <w:szCs w:val="24"/>
          <w:lang w:val="en-US"/>
        </w:rPr>
        <w:t>nd</w:t>
      </w:r>
      <w:r w:rsidRPr="000832BF">
        <w:rPr>
          <w:rFonts w:eastAsia="Times New Roman"/>
          <w:sz w:val="24"/>
          <w:szCs w:val="24"/>
          <w:lang w:val="en-US"/>
        </w:rPr>
        <w:t xml:space="preserve"> Environmental Development (</w:t>
      </w:r>
      <w:r w:rsidRPr="5312324E">
        <w:rPr>
          <w:rFonts w:eastAsia="Times New Roman"/>
          <w:sz w:val="24"/>
          <w:szCs w:val="24"/>
          <w:lang w:val="en-US"/>
        </w:rPr>
        <w:t>C</w:t>
      </w:r>
      <w:r w:rsidR="65D5FB9B" w:rsidRPr="5312324E">
        <w:rPr>
          <w:rFonts w:eastAsia="Times New Roman"/>
          <w:sz w:val="24"/>
          <w:szCs w:val="24"/>
          <w:lang w:val="en-US"/>
        </w:rPr>
        <w:t>EPHED</w:t>
      </w:r>
      <w:r w:rsidRPr="000832BF">
        <w:rPr>
          <w:rFonts w:eastAsia="Times New Roman"/>
          <w:sz w:val="24"/>
          <w:szCs w:val="24"/>
          <w:lang w:val="en-US"/>
        </w:rPr>
        <w:t>)</w:t>
      </w:r>
    </w:p>
    <w:p w14:paraId="1D4933AF" w14:textId="77777777" w:rsidR="000832BF" w:rsidRPr="000832BF" w:rsidRDefault="000832BF" w:rsidP="00A50615">
      <w:pPr>
        <w:ind w:firstLine="720"/>
        <w:jc w:val="both"/>
        <w:rPr>
          <w:rFonts w:eastAsia="Times New Roman"/>
          <w:sz w:val="24"/>
          <w:szCs w:val="24"/>
          <w:lang w:val="en-US"/>
        </w:rPr>
      </w:pPr>
      <w:r w:rsidRPr="000832BF">
        <w:rPr>
          <w:rFonts w:eastAsia="Times New Roman"/>
          <w:sz w:val="24"/>
          <w:szCs w:val="24"/>
          <w:lang w:val="en-US"/>
        </w:rPr>
        <w:t>Ms. Ram Sah, Activist, Green Korea United</w:t>
      </w:r>
    </w:p>
    <w:p w14:paraId="4784D1D9" w14:textId="09CA85A0" w:rsidR="005F160C" w:rsidRDefault="000832BF" w:rsidP="00A50615">
      <w:pPr>
        <w:ind w:firstLine="720"/>
        <w:jc w:val="both"/>
        <w:rPr>
          <w:rFonts w:eastAsia="Times New Roman"/>
          <w:b/>
          <w:bCs/>
          <w:sz w:val="24"/>
          <w:szCs w:val="24"/>
          <w:lang w:val="en-US"/>
        </w:rPr>
      </w:pPr>
      <w:r w:rsidRPr="000832BF">
        <w:rPr>
          <w:rFonts w:eastAsia="Times New Roman"/>
          <w:sz w:val="24"/>
          <w:szCs w:val="24"/>
          <w:lang w:val="en-US"/>
        </w:rPr>
        <w:t xml:space="preserve">Ms. Yewon Jin, Activist, Korean </w:t>
      </w:r>
      <w:r w:rsidRPr="5A46EF04">
        <w:rPr>
          <w:rFonts w:eastAsia="Times New Roman"/>
          <w:sz w:val="24"/>
          <w:szCs w:val="24"/>
          <w:lang w:val="en-US"/>
        </w:rPr>
        <w:t>Women'</w:t>
      </w:r>
      <w:r w:rsidR="3DFD2AD6" w:rsidRPr="5A46EF04">
        <w:rPr>
          <w:rFonts w:eastAsia="Times New Roman"/>
          <w:sz w:val="24"/>
          <w:szCs w:val="24"/>
          <w:lang w:val="en-US"/>
        </w:rPr>
        <w:t>s</w:t>
      </w:r>
      <w:r w:rsidRPr="000832BF">
        <w:rPr>
          <w:rFonts w:eastAsia="Times New Roman"/>
          <w:sz w:val="24"/>
          <w:szCs w:val="24"/>
          <w:lang w:val="en-US"/>
        </w:rPr>
        <w:t xml:space="preserve"> Environmental Network</w:t>
      </w:r>
      <w:r w:rsidR="7DA2C38C" w:rsidRPr="7360B6C1">
        <w:rPr>
          <w:rFonts w:eastAsia="Times New Roman"/>
          <w:b/>
          <w:bCs/>
          <w:sz w:val="24"/>
          <w:szCs w:val="24"/>
          <w:lang w:val="en-US"/>
        </w:rPr>
        <w:t xml:space="preserve"> </w:t>
      </w:r>
    </w:p>
    <w:p w14:paraId="169D9499" w14:textId="77777777" w:rsidR="000832BF" w:rsidRDefault="000832BF" w:rsidP="00A50615">
      <w:pPr>
        <w:ind w:firstLine="720"/>
        <w:jc w:val="both"/>
        <w:rPr>
          <w:rFonts w:eastAsia="Times New Roman"/>
          <w:b/>
          <w:bCs/>
          <w:sz w:val="24"/>
          <w:szCs w:val="24"/>
          <w:lang w:val="en-US"/>
        </w:rPr>
      </w:pPr>
    </w:p>
    <w:p w14:paraId="63D5F81B" w14:textId="14D81182" w:rsidR="005F160C" w:rsidRDefault="7DA2C38C" w:rsidP="00A50615">
      <w:pPr>
        <w:pStyle w:val="Heading2"/>
        <w:jc w:val="both"/>
        <w:rPr>
          <w:rFonts w:eastAsia="Calibri"/>
        </w:rPr>
      </w:pPr>
      <w:r w:rsidRPr="7360B6C1">
        <w:rPr>
          <w:rFonts w:eastAsia="Calibri"/>
        </w:rPr>
        <w:t xml:space="preserve">Center for Science and Environment </w:t>
      </w:r>
    </w:p>
    <w:p w14:paraId="6CDC5C60" w14:textId="605D9784" w:rsidR="009778D8" w:rsidRPr="009778D8" w:rsidRDefault="009778D8" w:rsidP="00A50615">
      <w:pPr>
        <w:ind w:firstLine="720"/>
        <w:jc w:val="both"/>
        <w:rPr>
          <w:rFonts w:eastAsia="Times New Roman"/>
          <w:sz w:val="24"/>
          <w:szCs w:val="24"/>
          <w:lang w:val="en-US"/>
        </w:rPr>
      </w:pPr>
      <w:r w:rsidRPr="009778D8">
        <w:rPr>
          <w:rFonts w:eastAsia="Times New Roman"/>
          <w:sz w:val="24"/>
          <w:szCs w:val="24"/>
          <w:lang w:val="en-US"/>
        </w:rPr>
        <w:t xml:space="preserve">Ms. Siddharth Singh, Director General, Center </w:t>
      </w:r>
      <w:r w:rsidR="00B24396" w:rsidRPr="009778D8">
        <w:rPr>
          <w:rFonts w:eastAsia="Times New Roman"/>
          <w:sz w:val="24"/>
          <w:szCs w:val="24"/>
          <w:lang w:val="en-US"/>
        </w:rPr>
        <w:t>for</w:t>
      </w:r>
      <w:r w:rsidRPr="009778D8">
        <w:rPr>
          <w:rFonts w:eastAsia="Times New Roman"/>
          <w:sz w:val="24"/>
          <w:szCs w:val="24"/>
          <w:lang w:val="en-US"/>
        </w:rPr>
        <w:t xml:space="preserve"> Science </w:t>
      </w:r>
      <w:r w:rsidR="00B24396" w:rsidRPr="009778D8">
        <w:rPr>
          <w:rFonts w:eastAsia="Times New Roman"/>
          <w:sz w:val="24"/>
          <w:szCs w:val="24"/>
          <w:lang w:val="en-US"/>
        </w:rPr>
        <w:t>and</w:t>
      </w:r>
      <w:r w:rsidRPr="009778D8">
        <w:rPr>
          <w:rFonts w:eastAsia="Times New Roman"/>
          <w:sz w:val="24"/>
          <w:szCs w:val="24"/>
          <w:lang w:val="en-US"/>
        </w:rPr>
        <w:t xml:space="preserve"> Environment</w:t>
      </w:r>
    </w:p>
    <w:p w14:paraId="5CD0B141" w14:textId="761E2843" w:rsidR="009778D8" w:rsidRPr="009778D8" w:rsidRDefault="009778D8" w:rsidP="00A50615">
      <w:pPr>
        <w:ind w:firstLine="720"/>
        <w:jc w:val="both"/>
        <w:rPr>
          <w:rFonts w:eastAsia="Times New Roman"/>
          <w:sz w:val="24"/>
          <w:szCs w:val="24"/>
          <w:lang w:val="en-US"/>
        </w:rPr>
      </w:pPr>
      <w:r w:rsidRPr="009778D8">
        <w:rPr>
          <w:rFonts w:eastAsia="Times New Roman"/>
          <w:sz w:val="24"/>
          <w:szCs w:val="24"/>
          <w:lang w:val="en-US"/>
        </w:rPr>
        <w:t xml:space="preserve">Dr. Tribhuwan Bisht, Deputy Programme Manager, Center </w:t>
      </w:r>
      <w:r w:rsidR="00B24396" w:rsidRPr="009778D8">
        <w:rPr>
          <w:rFonts w:eastAsia="Times New Roman"/>
          <w:sz w:val="24"/>
          <w:szCs w:val="24"/>
          <w:lang w:val="en-US"/>
        </w:rPr>
        <w:t>for</w:t>
      </w:r>
      <w:r w:rsidRPr="009778D8">
        <w:rPr>
          <w:rFonts w:eastAsia="Times New Roman"/>
          <w:sz w:val="24"/>
          <w:szCs w:val="24"/>
          <w:lang w:val="en-US"/>
        </w:rPr>
        <w:t xml:space="preserve"> Science </w:t>
      </w:r>
      <w:r w:rsidR="00B24396" w:rsidRPr="009778D8">
        <w:rPr>
          <w:rFonts w:eastAsia="Times New Roman"/>
          <w:sz w:val="24"/>
          <w:szCs w:val="24"/>
          <w:lang w:val="en-US"/>
        </w:rPr>
        <w:t>and</w:t>
      </w:r>
      <w:r w:rsidRPr="009778D8">
        <w:rPr>
          <w:rFonts w:eastAsia="Times New Roman"/>
          <w:sz w:val="24"/>
          <w:szCs w:val="24"/>
          <w:lang w:val="en-US"/>
        </w:rPr>
        <w:t xml:space="preserve"> Environment</w:t>
      </w:r>
    </w:p>
    <w:p w14:paraId="4D2CF77C" w14:textId="27D8934D" w:rsidR="009778D8" w:rsidRPr="009778D8" w:rsidRDefault="009778D8" w:rsidP="00A50615">
      <w:pPr>
        <w:ind w:firstLine="720"/>
        <w:jc w:val="both"/>
        <w:rPr>
          <w:rFonts w:eastAsia="Times New Roman"/>
          <w:sz w:val="24"/>
          <w:szCs w:val="24"/>
          <w:lang w:val="en-US"/>
        </w:rPr>
      </w:pPr>
      <w:r w:rsidRPr="009778D8">
        <w:rPr>
          <w:rFonts w:eastAsia="Times New Roman"/>
          <w:sz w:val="24"/>
          <w:szCs w:val="24"/>
          <w:lang w:val="en-US"/>
        </w:rPr>
        <w:t xml:space="preserve">Mr. Mou Sengupta Dhara, Program Director, Center </w:t>
      </w:r>
      <w:r w:rsidR="00B24396" w:rsidRPr="009778D8">
        <w:rPr>
          <w:rFonts w:eastAsia="Times New Roman"/>
          <w:sz w:val="24"/>
          <w:szCs w:val="24"/>
          <w:lang w:val="en-US"/>
        </w:rPr>
        <w:t>for</w:t>
      </w:r>
      <w:r w:rsidRPr="009778D8">
        <w:rPr>
          <w:rFonts w:eastAsia="Times New Roman"/>
          <w:sz w:val="24"/>
          <w:szCs w:val="24"/>
          <w:lang w:val="en-US"/>
        </w:rPr>
        <w:t xml:space="preserve"> Science </w:t>
      </w:r>
      <w:r w:rsidR="00B24396" w:rsidRPr="009778D8">
        <w:rPr>
          <w:rFonts w:eastAsia="Times New Roman"/>
          <w:sz w:val="24"/>
          <w:szCs w:val="24"/>
          <w:lang w:val="en-US"/>
        </w:rPr>
        <w:t>and</w:t>
      </w:r>
      <w:r w:rsidRPr="009778D8">
        <w:rPr>
          <w:rFonts w:eastAsia="Times New Roman"/>
          <w:sz w:val="24"/>
          <w:szCs w:val="24"/>
          <w:lang w:val="en-US"/>
        </w:rPr>
        <w:t xml:space="preserve"> Environment</w:t>
      </w:r>
    </w:p>
    <w:p w14:paraId="511F26F7" w14:textId="0117D036" w:rsidR="009778D8" w:rsidRPr="009778D8" w:rsidRDefault="009778D8" w:rsidP="00A50615">
      <w:pPr>
        <w:ind w:firstLine="720"/>
        <w:jc w:val="both"/>
        <w:rPr>
          <w:rFonts w:eastAsia="Times New Roman"/>
          <w:sz w:val="24"/>
          <w:szCs w:val="24"/>
          <w:lang w:val="en-US"/>
        </w:rPr>
      </w:pPr>
      <w:r w:rsidRPr="009778D8">
        <w:rPr>
          <w:rFonts w:eastAsia="Times New Roman"/>
          <w:sz w:val="24"/>
          <w:szCs w:val="24"/>
          <w:lang w:val="en-US"/>
        </w:rPr>
        <w:t xml:space="preserve">Ms. Sunita Narain, Programme Manager, Center </w:t>
      </w:r>
      <w:r w:rsidR="00B24396" w:rsidRPr="009778D8">
        <w:rPr>
          <w:rFonts w:eastAsia="Times New Roman"/>
          <w:sz w:val="24"/>
          <w:szCs w:val="24"/>
          <w:lang w:val="en-US"/>
        </w:rPr>
        <w:t>for</w:t>
      </w:r>
      <w:r w:rsidRPr="009778D8">
        <w:rPr>
          <w:rFonts w:eastAsia="Times New Roman"/>
          <w:sz w:val="24"/>
          <w:szCs w:val="24"/>
          <w:lang w:val="en-US"/>
        </w:rPr>
        <w:t xml:space="preserve"> Science </w:t>
      </w:r>
      <w:r w:rsidR="00B24396" w:rsidRPr="009778D8">
        <w:rPr>
          <w:rFonts w:eastAsia="Times New Roman"/>
          <w:sz w:val="24"/>
          <w:szCs w:val="24"/>
          <w:lang w:val="en-US"/>
        </w:rPr>
        <w:t>and</w:t>
      </w:r>
      <w:r w:rsidRPr="009778D8">
        <w:rPr>
          <w:rFonts w:eastAsia="Times New Roman"/>
          <w:sz w:val="24"/>
          <w:szCs w:val="24"/>
          <w:lang w:val="en-US"/>
        </w:rPr>
        <w:t xml:space="preserve"> Environment</w:t>
      </w:r>
    </w:p>
    <w:p w14:paraId="014E5383" w14:textId="1E0DAC66" w:rsidR="005F160C" w:rsidRDefault="009778D8" w:rsidP="00A50615">
      <w:pPr>
        <w:ind w:firstLine="720"/>
        <w:jc w:val="both"/>
        <w:rPr>
          <w:rFonts w:eastAsia="Times New Roman"/>
          <w:sz w:val="24"/>
          <w:szCs w:val="24"/>
        </w:rPr>
      </w:pPr>
      <w:r w:rsidRPr="009778D8">
        <w:rPr>
          <w:rFonts w:eastAsia="Times New Roman"/>
          <w:sz w:val="24"/>
          <w:szCs w:val="24"/>
          <w:lang w:val="en-US"/>
        </w:rPr>
        <w:t xml:space="preserve">Mr. Atin Biswas India, Programme Manager, Center </w:t>
      </w:r>
      <w:r w:rsidR="00B24396" w:rsidRPr="009778D8">
        <w:rPr>
          <w:rFonts w:eastAsia="Times New Roman"/>
          <w:sz w:val="24"/>
          <w:szCs w:val="24"/>
          <w:lang w:val="en-US"/>
        </w:rPr>
        <w:t>for</w:t>
      </w:r>
      <w:r w:rsidRPr="009778D8">
        <w:rPr>
          <w:rFonts w:eastAsia="Times New Roman"/>
          <w:sz w:val="24"/>
          <w:szCs w:val="24"/>
          <w:lang w:val="en-US"/>
        </w:rPr>
        <w:t xml:space="preserve"> Science </w:t>
      </w:r>
      <w:r w:rsidR="00B24396" w:rsidRPr="009778D8">
        <w:rPr>
          <w:rFonts w:eastAsia="Times New Roman"/>
          <w:sz w:val="24"/>
          <w:szCs w:val="24"/>
          <w:lang w:val="en-US"/>
        </w:rPr>
        <w:t>and</w:t>
      </w:r>
      <w:r w:rsidRPr="009778D8">
        <w:rPr>
          <w:rFonts w:eastAsia="Times New Roman"/>
          <w:sz w:val="24"/>
          <w:szCs w:val="24"/>
          <w:lang w:val="en-US"/>
        </w:rPr>
        <w:t xml:space="preserve"> Environment</w:t>
      </w:r>
      <w:r w:rsidR="7DA2C38C" w:rsidRPr="00702303">
        <w:rPr>
          <w:rFonts w:eastAsia="Times New Roman"/>
          <w:sz w:val="24"/>
          <w:szCs w:val="24"/>
        </w:rPr>
        <w:t xml:space="preserve"> </w:t>
      </w:r>
    </w:p>
    <w:p w14:paraId="253FA7A6" w14:textId="77777777" w:rsidR="009778D8" w:rsidRPr="00702303" w:rsidRDefault="009778D8" w:rsidP="00A50615">
      <w:pPr>
        <w:ind w:firstLine="720"/>
        <w:jc w:val="both"/>
        <w:rPr>
          <w:rFonts w:eastAsia="Times New Roman"/>
          <w:sz w:val="24"/>
          <w:szCs w:val="24"/>
        </w:rPr>
      </w:pPr>
    </w:p>
    <w:p w14:paraId="73B045D8" w14:textId="6702E423" w:rsidR="005F160C" w:rsidRDefault="7DA2C38C" w:rsidP="00A50615">
      <w:pPr>
        <w:pStyle w:val="Heading2"/>
        <w:jc w:val="both"/>
        <w:rPr>
          <w:rFonts w:eastAsia="Calibri"/>
          <w:lang w:val="fr-FR"/>
        </w:rPr>
      </w:pPr>
      <w:r w:rsidRPr="7360B6C1">
        <w:rPr>
          <w:rFonts w:eastAsia="Calibri"/>
          <w:lang w:val="fr-FR"/>
        </w:rPr>
        <w:t>Centre de recherches et d'etudes pour le developpement  (CREPD)</w:t>
      </w:r>
    </w:p>
    <w:p w14:paraId="5B8F5D57" w14:textId="703F3625" w:rsidR="005F160C" w:rsidRDefault="008508F7" w:rsidP="00A50615">
      <w:pPr>
        <w:ind w:left="720"/>
        <w:jc w:val="both"/>
        <w:rPr>
          <w:rFonts w:eastAsia="Times New Roman"/>
          <w:sz w:val="24"/>
          <w:szCs w:val="24"/>
          <w:lang w:val="fr-FR"/>
        </w:rPr>
      </w:pPr>
      <w:r w:rsidRPr="008508F7">
        <w:rPr>
          <w:rFonts w:eastAsia="Times New Roman"/>
          <w:sz w:val="24"/>
          <w:szCs w:val="24"/>
          <w:lang w:val="fr-FR"/>
        </w:rPr>
        <w:t>Dr. Gilbert Kuepouo, Executive Director, Centre De Recherche Et D'Education Pour Le Développement (</w:t>
      </w:r>
      <w:r w:rsidRPr="2946D780">
        <w:rPr>
          <w:rFonts w:eastAsia="Times New Roman"/>
          <w:sz w:val="24"/>
          <w:szCs w:val="24"/>
          <w:lang w:val="fr-FR"/>
        </w:rPr>
        <w:t>C</w:t>
      </w:r>
      <w:r w:rsidR="3D019F01" w:rsidRPr="2946D780">
        <w:rPr>
          <w:rFonts w:eastAsia="Times New Roman"/>
          <w:sz w:val="24"/>
          <w:szCs w:val="24"/>
          <w:lang w:val="fr-FR"/>
        </w:rPr>
        <w:t>REPD</w:t>
      </w:r>
      <w:r w:rsidRPr="008508F7">
        <w:rPr>
          <w:rFonts w:eastAsia="Times New Roman"/>
          <w:sz w:val="24"/>
          <w:szCs w:val="24"/>
          <w:lang w:val="fr-FR"/>
        </w:rPr>
        <w:t>)</w:t>
      </w:r>
      <w:r w:rsidR="7DA2C38C" w:rsidRPr="00702303">
        <w:rPr>
          <w:rFonts w:eastAsia="Times New Roman"/>
          <w:sz w:val="24"/>
          <w:szCs w:val="24"/>
          <w:lang w:val="fr-FR"/>
        </w:rPr>
        <w:t xml:space="preserve"> </w:t>
      </w:r>
    </w:p>
    <w:p w14:paraId="5A57B0C3" w14:textId="77777777" w:rsidR="008508F7" w:rsidRPr="00702303" w:rsidRDefault="008508F7" w:rsidP="00A50615">
      <w:pPr>
        <w:ind w:left="720"/>
        <w:jc w:val="both"/>
        <w:rPr>
          <w:rFonts w:eastAsia="Times New Roman"/>
          <w:sz w:val="24"/>
          <w:szCs w:val="24"/>
          <w:lang w:val="fr-FR"/>
        </w:rPr>
      </w:pPr>
    </w:p>
    <w:p w14:paraId="1FD36D79" w14:textId="1AC64C05" w:rsidR="005F160C" w:rsidRDefault="7DA2C38C" w:rsidP="00A50615">
      <w:pPr>
        <w:pStyle w:val="Heading2"/>
        <w:jc w:val="both"/>
        <w:rPr>
          <w:rFonts w:eastAsia="Calibri"/>
          <w:lang w:val="fr"/>
        </w:rPr>
      </w:pPr>
      <w:r w:rsidRPr="7360B6C1">
        <w:rPr>
          <w:rFonts w:eastAsia="Calibri"/>
          <w:lang w:val="fr"/>
        </w:rPr>
        <w:t>Centre d'accompagnement des alternatives locales de développement</w:t>
      </w:r>
    </w:p>
    <w:p w14:paraId="0AD39D93" w14:textId="2F37B921" w:rsidR="008508F7" w:rsidRDefault="008508F7" w:rsidP="00A50615">
      <w:pPr>
        <w:ind w:firstLine="720"/>
        <w:jc w:val="both"/>
        <w:rPr>
          <w:rFonts w:eastAsia="Times New Roman"/>
          <w:sz w:val="24"/>
          <w:szCs w:val="24"/>
          <w:lang w:val="en-US"/>
        </w:rPr>
      </w:pPr>
      <w:r w:rsidRPr="008508F7">
        <w:rPr>
          <w:rFonts w:eastAsia="Times New Roman"/>
          <w:sz w:val="24"/>
          <w:szCs w:val="24"/>
          <w:lang w:val="en-US"/>
        </w:rPr>
        <w:t xml:space="preserve">M. Gervais Nzoa, Coordinateur, </w:t>
      </w:r>
      <w:r w:rsidRPr="2946D780">
        <w:rPr>
          <w:rFonts w:eastAsia="Times New Roman"/>
          <w:sz w:val="24"/>
          <w:szCs w:val="24"/>
          <w:lang w:val="en-US"/>
        </w:rPr>
        <w:t>Accreditation'</w:t>
      </w:r>
      <w:r w:rsidR="192C588B" w:rsidRPr="2946D780">
        <w:rPr>
          <w:rFonts w:eastAsia="Times New Roman"/>
          <w:sz w:val="24"/>
          <w:szCs w:val="24"/>
          <w:lang w:val="en-US"/>
        </w:rPr>
        <w:t>s</w:t>
      </w:r>
      <w:r w:rsidRPr="2946D780">
        <w:rPr>
          <w:rFonts w:eastAsia="Times New Roman"/>
          <w:sz w:val="24"/>
          <w:szCs w:val="24"/>
          <w:lang w:val="en-US"/>
        </w:rPr>
        <w:t xml:space="preserve"> C</w:t>
      </w:r>
      <w:r w:rsidR="267EB138" w:rsidRPr="2946D780">
        <w:rPr>
          <w:rFonts w:eastAsia="Times New Roman"/>
          <w:sz w:val="24"/>
          <w:szCs w:val="24"/>
          <w:lang w:val="en-US"/>
        </w:rPr>
        <w:t>AALD</w:t>
      </w:r>
      <w:r w:rsidRPr="008508F7">
        <w:rPr>
          <w:rFonts w:eastAsia="Times New Roman"/>
          <w:sz w:val="24"/>
          <w:szCs w:val="24"/>
          <w:lang w:val="en-US"/>
        </w:rPr>
        <w:t xml:space="preserve"> To </w:t>
      </w:r>
      <w:r w:rsidRPr="2946D780">
        <w:rPr>
          <w:rFonts w:eastAsia="Times New Roman"/>
          <w:sz w:val="24"/>
          <w:szCs w:val="24"/>
          <w:lang w:val="en-US"/>
        </w:rPr>
        <w:t>E</w:t>
      </w:r>
      <w:r w:rsidR="72932EBB" w:rsidRPr="2946D780">
        <w:rPr>
          <w:rFonts w:eastAsia="Times New Roman"/>
          <w:sz w:val="24"/>
          <w:szCs w:val="24"/>
          <w:lang w:val="en-US"/>
        </w:rPr>
        <w:t>COSOC</w:t>
      </w:r>
    </w:p>
    <w:p w14:paraId="4445E68E" w14:textId="33B7D784" w:rsidR="005F160C" w:rsidRPr="008A4AD8" w:rsidRDefault="7DA2C38C" w:rsidP="00A50615">
      <w:pPr>
        <w:ind w:firstLine="720"/>
        <w:jc w:val="both"/>
        <w:rPr>
          <w:rFonts w:eastAsia="Times New Roman"/>
          <w:b/>
          <w:sz w:val="24"/>
          <w:szCs w:val="24"/>
        </w:rPr>
      </w:pPr>
      <w:r w:rsidRPr="00C5624F">
        <w:rPr>
          <w:rFonts w:eastAsia="Times New Roman"/>
          <w:b/>
          <w:sz w:val="24"/>
          <w:szCs w:val="24"/>
        </w:rPr>
        <w:t xml:space="preserve"> </w:t>
      </w:r>
    </w:p>
    <w:p w14:paraId="5B1A17FF" w14:textId="2787EC0F" w:rsidR="005F160C" w:rsidRDefault="7DA2C38C" w:rsidP="00A50615">
      <w:pPr>
        <w:pStyle w:val="Heading2"/>
        <w:jc w:val="both"/>
        <w:rPr>
          <w:rFonts w:eastAsia="Calibri"/>
        </w:rPr>
      </w:pPr>
      <w:r w:rsidRPr="7360B6C1">
        <w:rPr>
          <w:rFonts w:eastAsia="Calibri"/>
        </w:rPr>
        <w:t>Centre For Climate Change &amp; Environmental Study</w:t>
      </w:r>
    </w:p>
    <w:p w14:paraId="389CB995" w14:textId="16A96CA4" w:rsidR="00C5624F" w:rsidRDefault="00C5624F" w:rsidP="00A50615">
      <w:pPr>
        <w:ind w:left="720"/>
        <w:jc w:val="both"/>
        <w:rPr>
          <w:rFonts w:eastAsia="Times New Roman"/>
          <w:sz w:val="24"/>
          <w:szCs w:val="24"/>
          <w:lang w:val="en-US"/>
        </w:rPr>
      </w:pPr>
      <w:r w:rsidRPr="00C5624F">
        <w:rPr>
          <w:rFonts w:eastAsia="Times New Roman"/>
          <w:sz w:val="24"/>
          <w:szCs w:val="24"/>
          <w:lang w:val="en-US"/>
        </w:rPr>
        <w:t xml:space="preserve">Mr. Abuchukwu Stanley Anyanwu, Communication Specialist, Centre </w:t>
      </w:r>
      <w:r w:rsidR="00B24396" w:rsidRPr="00C5624F">
        <w:rPr>
          <w:rFonts w:eastAsia="Times New Roman"/>
          <w:sz w:val="24"/>
          <w:szCs w:val="24"/>
          <w:lang w:val="en-US"/>
        </w:rPr>
        <w:t>for</w:t>
      </w:r>
      <w:r w:rsidRPr="00C5624F">
        <w:rPr>
          <w:rFonts w:eastAsia="Times New Roman"/>
          <w:sz w:val="24"/>
          <w:szCs w:val="24"/>
          <w:lang w:val="en-US"/>
        </w:rPr>
        <w:t xml:space="preserve"> Climate Change </w:t>
      </w:r>
      <w:r w:rsidR="00B24396" w:rsidRPr="00C5624F">
        <w:rPr>
          <w:rFonts w:eastAsia="Times New Roman"/>
          <w:sz w:val="24"/>
          <w:szCs w:val="24"/>
          <w:lang w:val="en-US"/>
        </w:rPr>
        <w:t>and</w:t>
      </w:r>
      <w:r w:rsidRPr="00C5624F">
        <w:rPr>
          <w:rFonts w:eastAsia="Times New Roman"/>
          <w:sz w:val="24"/>
          <w:szCs w:val="24"/>
          <w:lang w:val="en-US"/>
        </w:rPr>
        <w:t xml:space="preserve"> Environmental Study</w:t>
      </w:r>
    </w:p>
    <w:p w14:paraId="34FD644C" w14:textId="29BCC607" w:rsidR="00C5624F" w:rsidRDefault="00C5624F" w:rsidP="00A50615">
      <w:pPr>
        <w:ind w:left="720"/>
        <w:jc w:val="both"/>
        <w:rPr>
          <w:rFonts w:eastAsia="Times New Roman"/>
          <w:sz w:val="24"/>
          <w:szCs w:val="24"/>
          <w:lang w:val="en-US"/>
        </w:rPr>
      </w:pPr>
      <w:r w:rsidRPr="00C5624F">
        <w:rPr>
          <w:rFonts w:eastAsia="Times New Roman"/>
          <w:sz w:val="24"/>
          <w:szCs w:val="24"/>
          <w:lang w:val="en-US"/>
        </w:rPr>
        <w:t xml:space="preserve">Dr. Sadiq Sadiq Osamojie, Deputy Director, Centre </w:t>
      </w:r>
      <w:r w:rsidR="00B24396" w:rsidRPr="00C5624F">
        <w:rPr>
          <w:rFonts w:eastAsia="Times New Roman"/>
          <w:sz w:val="24"/>
          <w:szCs w:val="24"/>
          <w:lang w:val="en-US"/>
        </w:rPr>
        <w:t>for</w:t>
      </w:r>
      <w:r w:rsidRPr="00C5624F">
        <w:rPr>
          <w:rFonts w:eastAsia="Times New Roman"/>
          <w:sz w:val="24"/>
          <w:szCs w:val="24"/>
          <w:lang w:val="en-US"/>
        </w:rPr>
        <w:t xml:space="preserve"> Climate Change </w:t>
      </w:r>
      <w:r w:rsidR="00B24396" w:rsidRPr="00C5624F">
        <w:rPr>
          <w:rFonts w:eastAsia="Times New Roman"/>
          <w:sz w:val="24"/>
          <w:szCs w:val="24"/>
          <w:lang w:val="en-US"/>
        </w:rPr>
        <w:t>and</w:t>
      </w:r>
      <w:r w:rsidRPr="00C5624F">
        <w:rPr>
          <w:rFonts w:eastAsia="Times New Roman"/>
          <w:sz w:val="24"/>
          <w:szCs w:val="24"/>
          <w:lang w:val="en-US"/>
        </w:rPr>
        <w:t xml:space="preserve"> Environmental Study</w:t>
      </w:r>
    </w:p>
    <w:p w14:paraId="07EE9C52" w14:textId="12B835B2" w:rsidR="00C5624F" w:rsidRDefault="00C5624F" w:rsidP="00A50615">
      <w:pPr>
        <w:ind w:left="720"/>
        <w:jc w:val="both"/>
        <w:rPr>
          <w:rFonts w:eastAsia="Times New Roman"/>
          <w:sz w:val="24"/>
          <w:szCs w:val="24"/>
          <w:lang w:val="en-US"/>
        </w:rPr>
      </w:pPr>
      <w:r w:rsidRPr="00C5624F">
        <w:rPr>
          <w:rFonts w:eastAsia="Times New Roman"/>
          <w:sz w:val="24"/>
          <w:szCs w:val="24"/>
          <w:lang w:val="en-US"/>
        </w:rPr>
        <w:t xml:space="preserve">Mr. Hillary Uchenna Nwamgbowo, Research Officer, Centre </w:t>
      </w:r>
      <w:r w:rsidR="001B2828" w:rsidRPr="00C5624F">
        <w:rPr>
          <w:rFonts w:eastAsia="Times New Roman"/>
          <w:sz w:val="24"/>
          <w:szCs w:val="24"/>
          <w:lang w:val="en-US"/>
        </w:rPr>
        <w:t>for</w:t>
      </w:r>
      <w:r w:rsidRPr="00C5624F">
        <w:rPr>
          <w:rFonts w:eastAsia="Times New Roman"/>
          <w:sz w:val="24"/>
          <w:szCs w:val="24"/>
          <w:lang w:val="en-US"/>
        </w:rPr>
        <w:t xml:space="preserve"> Climate Change </w:t>
      </w:r>
      <w:r w:rsidR="00B24396" w:rsidRPr="00C5624F">
        <w:rPr>
          <w:rFonts w:eastAsia="Times New Roman"/>
          <w:sz w:val="24"/>
          <w:szCs w:val="24"/>
          <w:lang w:val="en-US"/>
        </w:rPr>
        <w:t>and</w:t>
      </w:r>
      <w:r w:rsidRPr="00C5624F">
        <w:rPr>
          <w:rFonts w:eastAsia="Times New Roman"/>
          <w:sz w:val="24"/>
          <w:szCs w:val="24"/>
          <w:lang w:val="en-US"/>
        </w:rPr>
        <w:t xml:space="preserve"> Environmental Study</w:t>
      </w:r>
    </w:p>
    <w:p w14:paraId="06FB24E2" w14:textId="0FF4F623" w:rsidR="00C5624F" w:rsidRDefault="00C5624F" w:rsidP="00A50615">
      <w:pPr>
        <w:ind w:left="720"/>
        <w:jc w:val="both"/>
        <w:rPr>
          <w:rFonts w:eastAsia="Times New Roman"/>
          <w:sz w:val="24"/>
          <w:szCs w:val="24"/>
          <w:lang w:val="en-US"/>
        </w:rPr>
      </w:pPr>
      <w:r w:rsidRPr="00C5624F">
        <w:rPr>
          <w:rFonts w:eastAsia="Times New Roman"/>
          <w:sz w:val="24"/>
          <w:szCs w:val="24"/>
          <w:lang w:val="en-US"/>
        </w:rPr>
        <w:lastRenderedPageBreak/>
        <w:t xml:space="preserve">Dr. Chidi Stanley Oguduba, Adaptation Specialist, Centre </w:t>
      </w:r>
      <w:r w:rsidR="001B2828" w:rsidRPr="00C5624F">
        <w:rPr>
          <w:rFonts w:eastAsia="Times New Roman"/>
          <w:sz w:val="24"/>
          <w:szCs w:val="24"/>
          <w:lang w:val="en-US"/>
        </w:rPr>
        <w:t>for</w:t>
      </w:r>
      <w:r w:rsidRPr="00C5624F">
        <w:rPr>
          <w:rFonts w:eastAsia="Times New Roman"/>
          <w:sz w:val="24"/>
          <w:szCs w:val="24"/>
          <w:lang w:val="en-US"/>
        </w:rPr>
        <w:t xml:space="preserve"> Climate Change </w:t>
      </w:r>
      <w:r w:rsidR="00B24396" w:rsidRPr="00C5624F">
        <w:rPr>
          <w:rFonts w:eastAsia="Times New Roman"/>
          <w:sz w:val="24"/>
          <w:szCs w:val="24"/>
          <w:lang w:val="en-US"/>
        </w:rPr>
        <w:t>and</w:t>
      </w:r>
      <w:r w:rsidRPr="00C5624F">
        <w:rPr>
          <w:rFonts w:eastAsia="Times New Roman"/>
          <w:sz w:val="24"/>
          <w:szCs w:val="24"/>
          <w:lang w:val="en-US"/>
        </w:rPr>
        <w:t xml:space="preserve"> Environmental Study</w:t>
      </w:r>
    </w:p>
    <w:p w14:paraId="5ABF73AB" w14:textId="58F40BD7" w:rsidR="005F160C" w:rsidRPr="001F4738" w:rsidRDefault="00C5624F" w:rsidP="00A50615">
      <w:pPr>
        <w:ind w:left="720"/>
        <w:jc w:val="both"/>
        <w:rPr>
          <w:rFonts w:eastAsia="Times New Roman"/>
          <w:sz w:val="24"/>
          <w:szCs w:val="24"/>
          <w:lang w:val="en-US"/>
        </w:rPr>
      </w:pPr>
      <w:r w:rsidRPr="00C5624F">
        <w:rPr>
          <w:rFonts w:eastAsia="Times New Roman"/>
          <w:sz w:val="24"/>
          <w:szCs w:val="24"/>
          <w:lang w:val="en-US"/>
        </w:rPr>
        <w:t xml:space="preserve">Mr. John Ajuluchukwu Aneke, Sustainability Officer, Centre </w:t>
      </w:r>
      <w:r w:rsidR="001B2828" w:rsidRPr="00C5624F">
        <w:rPr>
          <w:rFonts w:eastAsia="Times New Roman"/>
          <w:sz w:val="24"/>
          <w:szCs w:val="24"/>
          <w:lang w:val="en-US"/>
        </w:rPr>
        <w:t>for</w:t>
      </w:r>
      <w:r w:rsidRPr="00C5624F">
        <w:rPr>
          <w:rFonts w:eastAsia="Times New Roman"/>
          <w:sz w:val="24"/>
          <w:szCs w:val="24"/>
          <w:lang w:val="en-US"/>
        </w:rPr>
        <w:t xml:space="preserve"> Climate Change </w:t>
      </w:r>
      <w:r w:rsidR="00B24396" w:rsidRPr="00C5624F">
        <w:rPr>
          <w:rFonts w:eastAsia="Times New Roman"/>
          <w:sz w:val="24"/>
          <w:szCs w:val="24"/>
          <w:lang w:val="en-US"/>
        </w:rPr>
        <w:t>and</w:t>
      </w:r>
      <w:r w:rsidRPr="00C5624F">
        <w:rPr>
          <w:rFonts w:eastAsia="Times New Roman"/>
          <w:sz w:val="24"/>
          <w:szCs w:val="24"/>
          <w:lang w:val="en-US"/>
        </w:rPr>
        <w:t xml:space="preserve"> Environmental Study</w:t>
      </w:r>
      <w:r w:rsidR="7DA2C38C" w:rsidRPr="00C5624F">
        <w:rPr>
          <w:rFonts w:eastAsia="Times New Roman"/>
          <w:b/>
          <w:bCs/>
          <w:sz w:val="24"/>
          <w:szCs w:val="24"/>
        </w:rPr>
        <w:t xml:space="preserve"> </w:t>
      </w:r>
    </w:p>
    <w:p w14:paraId="258D8DFB" w14:textId="57D83E41" w:rsidR="00C5624F" w:rsidRDefault="00C5624F" w:rsidP="00A50615">
      <w:pPr>
        <w:ind w:left="720"/>
        <w:jc w:val="both"/>
        <w:rPr>
          <w:rFonts w:eastAsia="Times New Roman"/>
          <w:sz w:val="24"/>
          <w:szCs w:val="24"/>
          <w:lang w:val="en-US"/>
        </w:rPr>
      </w:pPr>
    </w:p>
    <w:p w14:paraId="70625AC8" w14:textId="15CD086F" w:rsidR="38CE7F91" w:rsidRDefault="47CEAF38" w:rsidP="00A50615">
      <w:pPr>
        <w:pStyle w:val="Heading2"/>
        <w:jc w:val="both"/>
        <w:rPr>
          <w:rFonts w:eastAsia="Calibri"/>
        </w:rPr>
      </w:pPr>
      <w:r w:rsidRPr="7360B6C1">
        <w:rPr>
          <w:rFonts w:eastAsia="Calibri"/>
        </w:rPr>
        <w:t>Centre for Climate and Sustainability Empowerment</w:t>
      </w:r>
    </w:p>
    <w:p w14:paraId="3C7A926F" w14:textId="4C6E5928" w:rsidR="6512473D" w:rsidRDefault="00025DBA" w:rsidP="00A50615">
      <w:pPr>
        <w:ind w:left="720"/>
        <w:jc w:val="both"/>
        <w:rPr>
          <w:rFonts w:eastAsia="Times New Roman"/>
          <w:sz w:val="24"/>
          <w:szCs w:val="24"/>
          <w:lang w:val="en-US"/>
        </w:rPr>
      </w:pPr>
      <w:r w:rsidRPr="00025DBA">
        <w:rPr>
          <w:rFonts w:eastAsia="Times New Roman"/>
          <w:sz w:val="24"/>
          <w:szCs w:val="24"/>
          <w:lang w:val="en-US"/>
        </w:rPr>
        <w:t xml:space="preserve">Mr. Ismail Mohammed Mahmoud, Director </w:t>
      </w:r>
      <w:r w:rsidR="08094F29" w:rsidRPr="7ABD8F81">
        <w:rPr>
          <w:rFonts w:eastAsia="Times New Roman"/>
          <w:sz w:val="24"/>
          <w:szCs w:val="24"/>
          <w:lang w:val="en-US"/>
        </w:rPr>
        <w:t>o</w:t>
      </w:r>
      <w:r w:rsidRPr="7ABD8F81">
        <w:rPr>
          <w:rFonts w:eastAsia="Times New Roman"/>
          <w:sz w:val="24"/>
          <w:szCs w:val="24"/>
          <w:lang w:val="en-US"/>
        </w:rPr>
        <w:t>f</w:t>
      </w:r>
      <w:r w:rsidRPr="00025DBA">
        <w:rPr>
          <w:rFonts w:eastAsia="Times New Roman"/>
          <w:sz w:val="24"/>
          <w:szCs w:val="24"/>
          <w:lang w:val="en-US"/>
        </w:rPr>
        <w:t xml:space="preserve"> Programs, Centre </w:t>
      </w:r>
      <w:r w:rsidR="00B24396" w:rsidRPr="00025DBA">
        <w:rPr>
          <w:rFonts w:eastAsia="Times New Roman"/>
          <w:sz w:val="24"/>
          <w:szCs w:val="24"/>
          <w:lang w:val="en-US"/>
        </w:rPr>
        <w:t>for</w:t>
      </w:r>
      <w:r w:rsidRPr="00025DBA">
        <w:rPr>
          <w:rFonts w:eastAsia="Times New Roman"/>
          <w:sz w:val="24"/>
          <w:szCs w:val="24"/>
          <w:lang w:val="en-US"/>
        </w:rPr>
        <w:t xml:space="preserve"> Climate </w:t>
      </w:r>
      <w:r w:rsidR="00B24396" w:rsidRPr="00025DBA">
        <w:rPr>
          <w:rFonts w:eastAsia="Times New Roman"/>
          <w:sz w:val="24"/>
          <w:szCs w:val="24"/>
          <w:lang w:val="en-US"/>
        </w:rPr>
        <w:t>and</w:t>
      </w:r>
      <w:r w:rsidRPr="00025DBA">
        <w:rPr>
          <w:rFonts w:eastAsia="Times New Roman"/>
          <w:sz w:val="24"/>
          <w:szCs w:val="24"/>
          <w:lang w:val="en-US"/>
        </w:rPr>
        <w:t xml:space="preserve"> Sustainability Empowerment</w:t>
      </w:r>
    </w:p>
    <w:p w14:paraId="6082FF45" w14:textId="77777777" w:rsidR="00025DBA" w:rsidRPr="00025DBA" w:rsidRDefault="00025DBA" w:rsidP="00A50615">
      <w:pPr>
        <w:ind w:left="720"/>
        <w:jc w:val="both"/>
        <w:rPr>
          <w:rFonts w:eastAsia="Times New Roman"/>
          <w:b/>
          <w:bCs/>
          <w:sz w:val="24"/>
          <w:szCs w:val="24"/>
        </w:rPr>
      </w:pPr>
    </w:p>
    <w:p w14:paraId="64B79D8A" w14:textId="1402BA9F" w:rsidR="005F160C" w:rsidRDefault="7DA2C38C" w:rsidP="00A50615">
      <w:pPr>
        <w:pStyle w:val="Heading2"/>
        <w:jc w:val="both"/>
        <w:rPr>
          <w:rFonts w:eastAsia="Calibri"/>
        </w:rPr>
      </w:pPr>
      <w:r w:rsidRPr="7360B6C1">
        <w:rPr>
          <w:rFonts w:eastAsia="Calibri"/>
        </w:rPr>
        <w:t>Centre for Development Communication</w:t>
      </w:r>
    </w:p>
    <w:p w14:paraId="15CB3217" w14:textId="1B941698" w:rsidR="00FA4B34" w:rsidRDefault="00FA4B34" w:rsidP="00A50615">
      <w:pPr>
        <w:ind w:firstLine="720"/>
        <w:jc w:val="both"/>
        <w:rPr>
          <w:rFonts w:eastAsia="Times New Roman"/>
          <w:sz w:val="24"/>
          <w:szCs w:val="24"/>
          <w:lang w:val="en-US"/>
        </w:rPr>
      </w:pPr>
      <w:r w:rsidRPr="00FA4B34">
        <w:rPr>
          <w:rFonts w:eastAsia="Times New Roman"/>
          <w:sz w:val="24"/>
          <w:szCs w:val="24"/>
          <w:lang w:val="en-US"/>
        </w:rPr>
        <w:t xml:space="preserve">Dr. Vivek Agarwal, Trustee Secretary Cum </w:t>
      </w:r>
      <w:r w:rsidR="00F35F26">
        <w:rPr>
          <w:rFonts w:eastAsia="Times New Roman"/>
          <w:sz w:val="24"/>
          <w:szCs w:val="24"/>
          <w:lang w:val="en-US"/>
        </w:rPr>
        <w:t>CEO</w:t>
      </w:r>
      <w:r w:rsidRPr="00FA4B34">
        <w:rPr>
          <w:rFonts w:eastAsia="Times New Roman"/>
          <w:sz w:val="24"/>
          <w:szCs w:val="24"/>
          <w:lang w:val="en-US"/>
        </w:rPr>
        <w:t xml:space="preserve">, Centre </w:t>
      </w:r>
      <w:r w:rsidR="00B24396" w:rsidRPr="00FA4B34">
        <w:rPr>
          <w:rFonts w:eastAsia="Times New Roman"/>
          <w:sz w:val="24"/>
          <w:szCs w:val="24"/>
          <w:lang w:val="en-US"/>
        </w:rPr>
        <w:t>for</w:t>
      </w:r>
      <w:r w:rsidRPr="00FA4B34">
        <w:rPr>
          <w:rFonts w:eastAsia="Times New Roman"/>
          <w:sz w:val="24"/>
          <w:szCs w:val="24"/>
          <w:lang w:val="en-US"/>
        </w:rPr>
        <w:t xml:space="preserve"> Development Communication</w:t>
      </w:r>
    </w:p>
    <w:p w14:paraId="6B66D01C" w14:textId="037D330D" w:rsidR="005F160C" w:rsidRDefault="7DA2C38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62E66E48" w14:textId="23C61BEC" w:rsidR="005F160C" w:rsidRDefault="7DA2C38C" w:rsidP="00A50615">
      <w:pPr>
        <w:pStyle w:val="Heading2"/>
        <w:ind w:left="720" w:firstLine="0"/>
        <w:jc w:val="both"/>
        <w:rPr>
          <w:rFonts w:eastAsia="Calibri"/>
        </w:rPr>
      </w:pPr>
      <w:r w:rsidRPr="7360B6C1">
        <w:rPr>
          <w:rFonts w:eastAsia="Calibri"/>
        </w:rPr>
        <w:t>Centre for Drinking Water Agriculture Development and Environment Improvement CDADEI</w:t>
      </w:r>
    </w:p>
    <w:p w14:paraId="7EB5726D" w14:textId="49697BE0" w:rsidR="001E18BD" w:rsidRDefault="001E18BD" w:rsidP="00A50615">
      <w:pPr>
        <w:ind w:left="720"/>
        <w:jc w:val="both"/>
        <w:rPr>
          <w:rFonts w:eastAsia="Times New Roman"/>
          <w:sz w:val="24"/>
          <w:szCs w:val="24"/>
          <w:lang w:val="en-US"/>
        </w:rPr>
      </w:pPr>
      <w:r w:rsidRPr="001E18BD">
        <w:rPr>
          <w:rFonts w:eastAsia="Times New Roman"/>
          <w:sz w:val="24"/>
          <w:szCs w:val="24"/>
          <w:lang w:val="en-US"/>
        </w:rPr>
        <w:t xml:space="preserve">Mr. Purna Bahadur Thajali, Board Member, Centre </w:t>
      </w:r>
      <w:r w:rsidR="00B24396" w:rsidRPr="001E18BD">
        <w:rPr>
          <w:rFonts w:eastAsia="Times New Roman"/>
          <w:sz w:val="24"/>
          <w:szCs w:val="24"/>
          <w:lang w:val="en-US"/>
        </w:rPr>
        <w:t>for</w:t>
      </w:r>
      <w:r w:rsidRPr="001E18BD">
        <w:rPr>
          <w:rFonts w:eastAsia="Times New Roman"/>
          <w:sz w:val="24"/>
          <w:szCs w:val="24"/>
          <w:lang w:val="en-US"/>
        </w:rPr>
        <w:t xml:space="preserve"> Drinking Water Agriculture Development </w:t>
      </w:r>
      <w:r w:rsidR="00B24396" w:rsidRPr="001E18BD">
        <w:rPr>
          <w:rFonts w:eastAsia="Times New Roman"/>
          <w:sz w:val="24"/>
          <w:szCs w:val="24"/>
          <w:lang w:val="en-US"/>
        </w:rPr>
        <w:t>and</w:t>
      </w:r>
      <w:r w:rsidRPr="001E18BD">
        <w:rPr>
          <w:rFonts w:eastAsia="Times New Roman"/>
          <w:sz w:val="24"/>
          <w:szCs w:val="24"/>
          <w:lang w:val="en-US"/>
        </w:rPr>
        <w:t xml:space="preserve"> Environment Improvement Cdadei</w:t>
      </w:r>
    </w:p>
    <w:p w14:paraId="5666B401" w14:textId="0FBCB5C1" w:rsidR="001E18BD" w:rsidRDefault="001E18BD" w:rsidP="00A50615">
      <w:pPr>
        <w:ind w:left="720"/>
        <w:jc w:val="both"/>
        <w:rPr>
          <w:rFonts w:eastAsia="Times New Roman"/>
          <w:sz w:val="24"/>
          <w:szCs w:val="24"/>
          <w:lang w:val="en-US"/>
        </w:rPr>
      </w:pPr>
      <w:r w:rsidRPr="001E18BD">
        <w:rPr>
          <w:rFonts w:eastAsia="Times New Roman"/>
          <w:sz w:val="24"/>
          <w:szCs w:val="24"/>
          <w:lang w:val="en-US"/>
        </w:rPr>
        <w:t xml:space="preserve">Mr. Hom Thapa, Program Officer, Centre </w:t>
      </w:r>
      <w:r w:rsidR="00B24396" w:rsidRPr="001E18BD">
        <w:rPr>
          <w:rFonts w:eastAsia="Times New Roman"/>
          <w:sz w:val="24"/>
          <w:szCs w:val="24"/>
          <w:lang w:val="en-US"/>
        </w:rPr>
        <w:t>for</w:t>
      </w:r>
      <w:r w:rsidRPr="001E18BD">
        <w:rPr>
          <w:rFonts w:eastAsia="Times New Roman"/>
          <w:sz w:val="24"/>
          <w:szCs w:val="24"/>
          <w:lang w:val="en-US"/>
        </w:rPr>
        <w:t xml:space="preserve"> Drinking Water Agriculture Development </w:t>
      </w:r>
      <w:r w:rsidR="00B24396" w:rsidRPr="001E18BD">
        <w:rPr>
          <w:rFonts w:eastAsia="Times New Roman"/>
          <w:sz w:val="24"/>
          <w:szCs w:val="24"/>
          <w:lang w:val="en-US"/>
        </w:rPr>
        <w:t>and</w:t>
      </w:r>
      <w:r w:rsidRPr="001E18BD">
        <w:rPr>
          <w:rFonts w:eastAsia="Times New Roman"/>
          <w:sz w:val="24"/>
          <w:szCs w:val="24"/>
          <w:lang w:val="en-US"/>
        </w:rPr>
        <w:t xml:space="preserve"> Environment Improvement Cdadei</w:t>
      </w:r>
    </w:p>
    <w:p w14:paraId="04891A97" w14:textId="58A085C1" w:rsidR="001E18BD" w:rsidRDefault="001E18BD" w:rsidP="00A50615">
      <w:pPr>
        <w:ind w:left="720"/>
        <w:jc w:val="both"/>
        <w:rPr>
          <w:rFonts w:eastAsia="Times New Roman"/>
          <w:sz w:val="24"/>
          <w:szCs w:val="24"/>
          <w:lang w:val="en-US"/>
        </w:rPr>
      </w:pPr>
      <w:r w:rsidRPr="001E18BD">
        <w:rPr>
          <w:rFonts w:eastAsia="Times New Roman"/>
          <w:sz w:val="24"/>
          <w:szCs w:val="24"/>
          <w:lang w:val="en-US"/>
        </w:rPr>
        <w:t xml:space="preserve">Mr. Dipesh Thapa, Executive Board Member, Centre </w:t>
      </w:r>
      <w:r w:rsidR="00B24396" w:rsidRPr="001E18BD">
        <w:rPr>
          <w:rFonts w:eastAsia="Times New Roman"/>
          <w:sz w:val="24"/>
          <w:szCs w:val="24"/>
          <w:lang w:val="en-US"/>
        </w:rPr>
        <w:t>for</w:t>
      </w:r>
      <w:r w:rsidRPr="001E18BD">
        <w:rPr>
          <w:rFonts w:eastAsia="Times New Roman"/>
          <w:sz w:val="24"/>
          <w:szCs w:val="24"/>
          <w:lang w:val="en-US"/>
        </w:rPr>
        <w:t xml:space="preserve"> Drinking Water Agriculture Development </w:t>
      </w:r>
      <w:r w:rsidR="00B24396" w:rsidRPr="001E18BD">
        <w:rPr>
          <w:rFonts w:eastAsia="Times New Roman"/>
          <w:sz w:val="24"/>
          <w:szCs w:val="24"/>
          <w:lang w:val="en-US"/>
        </w:rPr>
        <w:t>and</w:t>
      </w:r>
      <w:r w:rsidRPr="001E18BD">
        <w:rPr>
          <w:rFonts w:eastAsia="Times New Roman"/>
          <w:sz w:val="24"/>
          <w:szCs w:val="24"/>
          <w:lang w:val="en-US"/>
        </w:rPr>
        <w:t xml:space="preserve"> Environment Improvement Cdadei</w:t>
      </w:r>
    </w:p>
    <w:p w14:paraId="731959A3" w14:textId="1D2E9507" w:rsidR="001E18BD" w:rsidRDefault="001E18BD" w:rsidP="00A50615">
      <w:pPr>
        <w:ind w:left="720"/>
        <w:jc w:val="both"/>
        <w:rPr>
          <w:rFonts w:eastAsia="Times New Roman"/>
          <w:sz w:val="24"/>
          <w:szCs w:val="24"/>
          <w:lang w:val="en-US"/>
        </w:rPr>
      </w:pPr>
      <w:r w:rsidRPr="001E18BD">
        <w:rPr>
          <w:rFonts w:eastAsia="Times New Roman"/>
          <w:sz w:val="24"/>
          <w:szCs w:val="24"/>
          <w:lang w:val="en-US"/>
        </w:rPr>
        <w:t xml:space="preserve">Mr. Yubraj Kaucha, Secretary, Centre </w:t>
      </w:r>
      <w:r w:rsidR="00B24396" w:rsidRPr="001E18BD">
        <w:rPr>
          <w:rFonts w:eastAsia="Times New Roman"/>
          <w:sz w:val="24"/>
          <w:szCs w:val="24"/>
          <w:lang w:val="en-US"/>
        </w:rPr>
        <w:t>for</w:t>
      </w:r>
      <w:r w:rsidRPr="001E18BD">
        <w:rPr>
          <w:rFonts w:eastAsia="Times New Roman"/>
          <w:sz w:val="24"/>
          <w:szCs w:val="24"/>
          <w:lang w:val="en-US"/>
        </w:rPr>
        <w:t xml:space="preserve"> Drinking Water Agriculture Development </w:t>
      </w:r>
      <w:r w:rsidR="00B24396" w:rsidRPr="001E18BD">
        <w:rPr>
          <w:rFonts w:eastAsia="Times New Roman"/>
          <w:sz w:val="24"/>
          <w:szCs w:val="24"/>
          <w:lang w:val="en-US"/>
        </w:rPr>
        <w:t>and</w:t>
      </w:r>
      <w:r w:rsidRPr="001E18BD">
        <w:rPr>
          <w:rFonts w:eastAsia="Times New Roman"/>
          <w:sz w:val="24"/>
          <w:szCs w:val="24"/>
          <w:lang w:val="en-US"/>
        </w:rPr>
        <w:t xml:space="preserve"> Environment Improvement Cdadei</w:t>
      </w:r>
    </w:p>
    <w:p w14:paraId="40A1DD7B" w14:textId="65556B33" w:rsidR="005F160C" w:rsidRDefault="001E18BD" w:rsidP="00A50615">
      <w:pPr>
        <w:ind w:left="720"/>
        <w:jc w:val="both"/>
        <w:rPr>
          <w:rFonts w:eastAsia="Times New Roman"/>
          <w:b/>
          <w:bCs/>
          <w:sz w:val="24"/>
          <w:szCs w:val="24"/>
          <w:lang w:val="en-US"/>
        </w:rPr>
      </w:pPr>
      <w:r w:rsidRPr="001E18BD">
        <w:rPr>
          <w:rFonts w:eastAsia="Times New Roman"/>
          <w:sz w:val="24"/>
          <w:szCs w:val="24"/>
          <w:lang w:val="en-US"/>
        </w:rPr>
        <w:t xml:space="preserve">Mr. Resham Acharya, Regional Coordinator, Centre </w:t>
      </w:r>
      <w:r w:rsidR="00B24396" w:rsidRPr="001E18BD">
        <w:rPr>
          <w:rFonts w:eastAsia="Times New Roman"/>
          <w:sz w:val="24"/>
          <w:szCs w:val="24"/>
          <w:lang w:val="en-US"/>
        </w:rPr>
        <w:t>for</w:t>
      </w:r>
      <w:r w:rsidRPr="001E18BD">
        <w:rPr>
          <w:rFonts w:eastAsia="Times New Roman"/>
          <w:sz w:val="24"/>
          <w:szCs w:val="24"/>
          <w:lang w:val="en-US"/>
        </w:rPr>
        <w:t xml:space="preserve"> Drinking Water Agriculture Development </w:t>
      </w:r>
      <w:r w:rsidR="29CD0190" w:rsidRPr="26446BD5">
        <w:rPr>
          <w:rFonts w:eastAsia="Times New Roman"/>
          <w:sz w:val="24"/>
          <w:szCs w:val="24"/>
          <w:lang w:val="en-US"/>
        </w:rPr>
        <w:t>and</w:t>
      </w:r>
      <w:r w:rsidRPr="001E18BD">
        <w:rPr>
          <w:rFonts w:eastAsia="Times New Roman"/>
          <w:sz w:val="24"/>
          <w:szCs w:val="24"/>
          <w:lang w:val="en-US"/>
        </w:rPr>
        <w:t xml:space="preserve"> Environment Improvement Cdadei</w:t>
      </w:r>
      <w:r w:rsidR="7DA2C38C" w:rsidRPr="7360B6C1">
        <w:rPr>
          <w:rFonts w:eastAsia="Times New Roman"/>
          <w:b/>
          <w:bCs/>
          <w:sz w:val="24"/>
          <w:szCs w:val="24"/>
          <w:lang w:val="en-US"/>
        </w:rPr>
        <w:t xml:space="preserve"> </w:t>
      </w:r>
    </w:p>
    <w:p w14:paraId="4C61BC10" w14:textId="77777777" w:rsidR="001E18BD" w:rsidRPr="001E18BD" w:rsidRDefault="001E18BD" w:rsidP="00A50615">
      <w:pPr>
        <w:ind w:left="720"/>
        <w:jc w:val="both"/>
        <w:rPr>
          <w:rFonts w:eastAsia="Times New Roman"/>
          <w:sz w:val="24"/>
          <w:szCs w:val="24"/>
          <w:lang w:val="en-US"/>
        </w:rPr>
      </w:pPr>
    </w:p>
    <w:p w14:paraId="5D83A574" w14:textId="0ED3FC36" w:rsidR="005F160C" w:rsidRDefault="7DA2C38C" w:rsidP="00A50615">
      <w:pPr>
        <w:pStyle w:val="Heading2"/>
        <w:jc w:val="both"/>
        <w:rPr>
          <w:rFonts w:eastAsia="Calibri"/>
        </w:rPr>
      </w:pPr>
      <w:r w:rsidRPr="7360B6C1">
        <w:rPr>
          <w:rFonts w:eastAsia="Calibri"/>
        </w:rPr>
        <w:t>Centre for Earth Works (CFEW)</w:t>
      </w:r>
    </w:p>
    <w:p w14:paraId="1F10035F" w14:textId="5E647029" w:rsidR="00B8782D" w:rsidRPr="00B8782D" w:rsidRDefault="00B8782D" w:rsidP="00A50615">
      <w:pPr>
        <w:ind w:firstLine="720"/>
        <w:jc w:val="both"/>
        <w:rPr>
          <w:rFonts w:eastAsia="Times New Roman"/>
          <w:sz w:val="24"/>
          <w:szCs w:val="24"/>
          <w:lang w:val="en-US"/>
        </w:rPr>
      </w:pPr>
      <w:r w:rsidRPr="00B8782D">
        <w:rPr>
          <w:rFonts w:eastAsia="Times New Roman"/>
          <w:sz w:val="24"/>
          <w:szCs w:val="24"/>
          <w:lang w:val="en-US"/>
        </w:rPr>
        <w:t xml:space="preserve">Mr. Luis Maldonado, Executive Director (Ed), Centre </w:t>
      </w:r>
      <w:r w:rsidR="0FD9AA1B" w:rsidRPr="3A2D4054">
        <w:rPr>
          <w:rFonts w:eastAsia="Times New Roman"/>
          <w:sz w:val="24"/>
          <w:szCs w:val="24"/>
          <w:lang w:val="en-US"/>
        </w:rPr>
        <w:t>for</w:t>
      </w:r>
      <w:r w:rsidRPr="00B8782D">
        <w:rPr>
          <w:rFonts w:eastAsia="Times New Roman"/>
          <w:sz w:val="24"/>
          <w:szCs w:val="24"/>
          <w:lang w:val="en-US"/>
        </w:rPr>
        <w:t xml:space="preserve"> Earth Works (Cfew)</w:t>
      </w:r>
    </w:p>
    <w:p w14:paraId="445E2795" w14:textId="77777777" w:rsidR="00B8782D" w:rsidRPr="00B8782D" w:rsidRDefault="00B8782D" w:rsidP="00A50615">
      <w:pPr>
        <w:ind w:left="720"/>
        <w:jc w:val="both"/>
        <w:rPr>
          <w:rFonts w:eastAsia="Times New Roman"/>
          <w:sz w:val="24"/>
          <w:szCs w:val="24"/>
          <w:lang w:val="es-CR"/>
        </w:rPr>
      </w:pPr>
      <w:r w:rsidRPr="00B8782D">
        <w:rPr>
          <w:rFonts w:eastAsia="Times New Roman"/>
          <w:sz w:val="24"/>
          <w:szCs w:val="24"/>
          <w:lang w:val="es-CR"/>
        </w:rPr>
        <w:t>Mr. Gwamkat Gwamzhi, Ingeniero, Red De Estudios Y Apoderamiento Afrodecendientes (Red Afro)</w:t>
      </w:r>
    </w:p>
    <w:p w14:paraId="0C3DF8EA" w14:textId="05421568" w:rsidR="00B8782D" w:rsidRDefault="00B8782D" w:rsidP="00A50615">
      <w:pPr>
        <w:ind w:firstLine="720"/>
        <w:jc w:val="both"/>
        <w:rPr>
          <w:rFonts w:eastAsia="Times New Roman"/>
          <w:sz w:val="24"/>
          <w:szCs w:val="24"/>
          <w:lang w:val="en-US"/>
        </w:rPr>
      </w:pPr>
      <w:r w:rsidRPr="00B8782D">
        <w:rPr>
          <w:rFonts w:eastAsia="Times New Roman"/>
          <w:sz w:val="24"/>
          <w:szCs w:val="24"/>
          <w:lang w:val="en-US"/>
        </w:rPr>
        <w:t xml:space="preserve">Ms. Benson Fasanya, Media </w:t>
      </w:r>
      <w:r w:rsidR="77F0C7CB" w:rsidRPr="3A2D4054">
        <w:rPr>
          <w:rFonts w:eastAsia="Times New Roman"/>
          <w:sz w:val="24"/>
          <w:szCs w:val="24"/>
          <w:lang w:val="en-US"/>
        </w:rPr>
        <w:t>and</w:t>
      </w:r>
      <w:r w:rsidRPr="00B8782D">
        <w:rPr>
          <w:rFonts w:eastAsia="Times New Roman"/>
          <w:sz w:val="24"/>
          <w:szCs w:val="24"/>
          <w:lang w:val="en-US"/>
        </w:rPr>
        <w:t xml:space="preserve"> Volunteer, Centre </w:t>
      </w:r>
      <w:r w:rsidR="00B24396" w:rsidRPr="00B8782D">
        <w:rPr>
          <w:rFonts w:eastAsia="Times New Roman"/>
          <w:sz w:val="24"/>
          <w:szCs w:val="24"/>
          <w:lang w:val="en-US"/>
        </w:rPr>
        <w:t>for</w:t>
      </w:r>
      <w:r w:rsidRPr="00B8782D">
        <w:rPr>
          <w:rFonts w:eastAsia="Times New Roman"/>
          <w:sz w:val="24"/>
          <w:szCs w:val="24"/>
          <w:lang w:val="en-US"/>
        </w:rPr>
        <w:t xml:space="preserve"> Earth Works</w:t>
      </w:r>
    </w:p>
    <w:p w14:paraId="354C2E6E" w14:textId="1D7F7E79"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061EAE0" w14:textId="6C299CE3" w:rsidR="005F160C" w:rsidRPr="0007744D" w:rsidRDefault="7DA2C38C" w:rsidP="00A50615">
      <w:pPr>
        <w:pStyle w:val="Heading2"/>
        <w:jc w:val="both"/>
        <w:rPr>
          <w:rFonts w:eastAsia="Calibri"/>
          <w:lang w:val="en-GB"/>
        </w:rPr>
      </w:pPr>
      <w:r w:rsidRPr="0007744D">
        <w:rPr>
          <w:rFonts w:eastAsia="Calibri"/>
          <w:lang w:val="en-GB"/>
        </w:rPr>
        <w:t>Centre for Environmental Justice</w:t>
      </w:r>
    </w:p>
    <w:p w14:paraId="0BF48E81" w14:textId="77777777" w:rsidR="00AA7A59" w:rsidRPr="00AA7A59" w:rsidRDefault="00AA7A59" w:rsidP="00A50615">
      <w:pPr>
        <w:ind w:firstLine="720"/>
        <w:jc w:val="both"/>
        <w:rPr>
          <w:rFonts w:eastAsia="Times New Roman"/>
          <w:sz w:val="24"/>
          <w:szCs w:val="24"/>
        </w:rPr>
      </w:pPr>
      <w:r w:rsidRPr="00AA7A59">
        <w:rPr>
          <w:rFonts w:eastAsia="Times New Roman"/>
          <w:sz w:val="24"/>
          <w:szCs w:val="24"/>
        </w:rPr>
        <w:t>Mr. Richard Kiaka, Technical Advisor, Cejad</w:t>
      </w:r>
    </w:p>
    <w:p w14:paraId="400BAD2D" w14:textId="77777777" w:rsidR="00AA7A59" w:rsidRPr="00AA7A59" w:rsidRDefault="00AA7A59" w:rsidP="00A50615">
      <w:pPr>
        <w:ind w:firstLine="720"/>
        <w:jc w:val="both"/>
        <w:rPr>
          <w:rFonts w:eastAsia="Times New Roman"/>
          <w:sz w:val="24"/>
          <w:szCs w:val="24"/>
        </w:rPr>
      </w:pPr>
      <w:r w:rsidRPr="00AA7A59">
        <w:rPr>
          <w:rFonts w:eastAsia="Times New Roman"/>
          <w:sz w:val="24"/>
          <w:szCs w:val="24"/>
        </w:rPr>
        <w:t>Dr. Adhiambo Dorothy, Research Associate, Cejad</w:t>
      </w:r>
    </w:p>
    <w:p w14:paraId="1AFF67AC" w14:textId="0633767A" w:rsidR="00AA7A59" w:rsidRPr="00AA7A59" w:rsidRDefault="00AA7A59" w:rsidP="00A50615">
      <w:pPr>
        <w:ind w:left="720"/>
        <w:jc w:val="both"/>
        <w:rPr>
          <w:rFonts w:eastAsia="Times New Roman"/>
          <w:sz w:val="24"/>
          <w:szCs w:val="24"/>
        </w:rPr>
      </w:pPr>
      <w:r w:rsidRPr="00AA7A59">
        <w:rPr>
          <w:rFonts w:eastAsia="Times New Roman"/>
          <w:sz w:val="24"/>
          <w:szCs w:val="24"/>
        </w:rPr>
        <w:t xml:space="preserve">Ms. Patricia Kombo, Communications Officer, Center </w:t>
      </w:r>
      <w:r w:rsidR="00B24396" w:rsidRPr="00AA7A59">
        <w:rPr>
          <w:rFonts w:eastAsia="Times New Roman"/>
          <w:sz w:val="24"/>
          <w:szCs w:val="24"/>
        </w:rPr>
        <w:t>for</w:t>
      </w:r>
      <w:r w:rsidRPr="00AA7A59">
        <w:rPr>
          <w:rFonts w:eastAsia="Times New Roman"/>
          <w:sz w:val="24"/>
          <w:szCs w:val="24"/>
        </w:rPr>
        <w:t xml:space="preserve"> Environment Justice </w:t>
      </w:r>
      <w:r w:rsidR="00B24396" w:rsidRPr="00AA7A59">
        <w:rPr>
          <w:rFonts w:eastAsia="Times New Roman"/>
          <w:sz w:val="24"/>
          <w:szCs w:val="24"/>
        </w:rPr>
        <w:t>and</w:t>
      </w:r>
      <w:r w:rsidRPr="00AA7A59">
        <w:rPr>
          <w:rFonts w:eastAsia="Times New Roman"/>
          <w:sz w:val="24"/>
          <w:szCs w:val="24"/>
        </w:rPr>
        <w:t xml:space="preserve"> Development</w:t>
      </w:r>
    </w:p>
    <w:p w14:paraId="53390088" w14:textId="1CC25DB9" w:rsidR="00AA7A59" w:rsidRPr="00AA7A59" w:rsidRDefault="00AA7A59" w:rsidP="00A50615">
      <w:pPr>
        <w:ind w:firstLine="720"/>
        <w:jc w:val="both"/>
        <w:rPr>
          <w:rFonts w:eastAsia="Times New Roman"/>
          <w:sz w:val="24"/>
          <w:szCs w:val="24"/>
        </w:rPr>
      </w:pPr>
      <w:r w:rsidRPr="00AA7A59">
        <w:rPr>
          <w:rFonts w:eastAsia="Times New Roman"/>
          <w:sz w:val="24"/>
          <w:szCs w:val="24"/>
        </w:rPr>
        <w:t xml:space="preserve">Mr. Grivin Ochola, Executive Director, Centre </w:t>
      </w:r>
      <w:r w:rsidR="00B24396" w:rsidRPr="00AA7A59">
        <w:rPr>
          <w:rFonts w:eastAsia="Times New Roman"/>
          <w:sz w:val="24"/>
          <w:szCs w:val="24"/>
        </w:rPr>
        <w:t>for</w:t>
      </w:r>
      <w:r w:rsidRPr="00AA7A59">
        <w:rPr>
          <w:rFonts w:eastAsia="Times New Roman"/>
          <w:sz w:val="24"/>
          <w:szCs w:val="24"/>
        </w:rPr>
        <w:t xml:space="preserve"> Environment Justice </w:t>
      </w:r>
      <w:r w:rsidR="77F0C7CB" w:rsidRPr="3A2D4054">
        <w:rPr>
          <w:rFonts w:eastAsia="Times New Roman"/>
          <w:sz w:val="24"/>
          <w:szCs w:val="24"/>
        </w:rPr>
        <w:t>and</w:t>
      </w:r>
      <w:r w:rsidRPr="00AA7A59">
        <w:rPr>
          <w:rFonts w:eastAsia="Times New Roman"/>
          <w:sz w:val="24"/>
          <w:szCs w:val="24"/>
        </w:rPr>
        <w:t xml:space="preserve"> Development</w:t>
      </w:r>
    </w:p>
    <w:p w14:paraId="66EFB1BC" w14:textId="73EAD527" w:rsidR="00AA7A59" w:rsidRDefault="00AA7A59" w:rsidP="00A50615">
      <w:pPr>
        <w:ind w:firstLine="720"/>
        <w:jc w:val="both"/>
        <w:rPr>
          <w:rFonts w:eastAsia="Times New Roman"/>
          <w:sz w:val="24"/>
          <w:szCs w:val="24"/>
        </w:rPr>
      </w:pPr>
      <w:r w:rsidRPr="00AA7A59">
        <w:rPr>
          <w:rFonts w:eastAsia="Times New Roman"/>
          <w:sz w:val="24"/>
          <w:szCs w:val="24"/>
        </w:rPr>
        <w:t xml:space="preserve">Ms. Aron Agwa, Programme Officer, Centre </w:t>
      </w:r>
      <w:r w:rsidR="00B24396" w:rsidRPr="00AA7A59">
        <w:rPr>
          <w:rFonts w:eastAsia="Times New Roman"/>
          <w:sz w:val="24"/>
          <w:szCs w:val="24"/>
        </w:rPr>
        <w:t>for</w:t>
      </w:r>
      <w:r w:rsidRPr="00AA7A59">
        <w:rPr>
          <w:rFonts w:eastAsia="Times New Roman"/>
          <w:sz w:val="24"/>
          <w:szCs w:val="24"/>
        </w:rPr>
        <w:t xml:space="preserve"> Environment Justice </w:t>
      </w:r>
      <w:r w:rsidR="77F0C7CB" w:rsidRPr="3A2D4054">
        <w:rPr>
          <w:rFonts w:eastAsia="Times New Roman"/>
          <w:sz w:val="24"/>
          <w:szCs w:val="24"/>
        </w:rPr>
        <w:t>and</w:t>
      </w:r>
      <w:r w:rsidRPr="00AA7A59">
        <w:rPr>
          <w:rFonts w:eastAsia="Times New Roman"/>
          <w:sz w:val="24"/>
          <w:szCs w:val="24"/>
        </w:rPr>
        <w:t xml:space="preserve"> Development</w:t>
      </w:r>
    </w:p>
    <w:p w14:paraId="6D00F98C" w14:textId="5BEAA4C2"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4CA999C" w14:textId="1B79EA29" w:rsidR="005F160C" w:rsidRDefault="7DA2C38C" w:rsidP="00A50615">
      <w:pPr>
        <w:pStyle w:val="Heading2"/>
        <w:jc w:val="both"/>
        <w:rPr>
          <w:rFonts w:eastAsia="Calibri"/>
        </w:rPr>
      </w:pPr>
      <w:r w:rsidRPr="7360B6C1">
        <w:rPr>
          <w:rFonts w:eastAsia="Calibri"/>
        </w:rPr>
        <w:t xml:space="preserve">Centre for Human Rights and Climate Change Research </w:t>
      </w:r>
    </w:p>
    <w:p w14:paraId="63C8316D" w14:textId="0E1F567E" w:rsidR="005F160C" w:rsidRPr="001D2232" w:rsidRDefault="7DA2C38C" w:rsidP="4FD06ECF">
      <w:pPr>
        <w:ind w:left="720"/>
        <w:jc w:val="both"/>
        <w:rPr>
          <w:rFonts w:eastAsia="Times New Roman"/>
          <w:sz w:val="24"/>
          <w:szCs w:val="24"/>
        </w:rPr>
      </w:pPr>
      <w:r w:rsidRPr="3A2D4054">
        <w:rPr>
          <w:rFonts w:eastAsia="Times New Roman"/>
          <w:sz w:val="24"/>
          <w:szCs w:val="24"/>
        </w:rPr>
        <w:t>Ms. Omoyemen Odigie-Emmanuel, Director</w:t>
      </w:r>
      <w:r w:rsidR="001D2232" w:rsidRPr="3A2D4054">
        <w:rPr>
          <w:rFonts w:eastAsia="Times New Roman"/>
          <w:sz w:val="24"/>
          <w:szCs w:val="24"/>
        </w:rPr>
        <w:t xml:space="preserve">, Centre </w:t>
      </w:r>
      <w:r w:rsidR="0FD9AA1B" w:rsidRPr="3A2D4054">
        <w:rPr>
          <w:rFonts w:eastAsia="Times New Roman"/>
          <w:sz w:val="24"/>
          <w:szCs w:val="24"/>
        </w:rPr>
        <w:t>for</w:t>
      </w:r>
      <w:r w:rsidR="001D2232" w:rsidRPr="3A2D4054">
        <w:rPr>
          <w:rFonts w:eastAsia="Times New Roman"/>
          <w:sz w:val="24"/>
          <w:szCs w:val="24"/>
        </w:rPr>
        <w:t xml:space="preserve"> Human Rights </w:t>
      </w:r>
      <w:r w:rsidR="77F0C7CB" w:rsidRPr="3A2D4054">
        <w:rPr>
          <w:rFonts w:eastAsia="Times New Roman"/>
          <w:sz w:val="24"/>
          <w:szCs w:val="24"/>
        </w:rPr>
        <w:t>and</w:t>
      </w:r>
      <w:r w:rsidR="001D2232" w:rsidRPr="3A2D4054">
        <w:rPr>
          <w:rFonts w:eastAsia="Times New Roman"/>
          <w:sz w:val="24"/>
          <w:szCs w:val="24"/>
        </w:rPr>
        <w:t xml:space="preserve"> Climate Research</w:t>
      </w:r>
      <w:r w:rsidR="5294501B" w:rsidRPr="3A2D4054">
        <w:rPr>
          <w:rFonts w:eastAsia="Times New Roman"/>
          <w:sz w:val="24"/>
          <w:szCs w:val="24"/>
        </w:rPr>
        <w:t>.</w:t>
      </w:r>
    </w:p>
    <w:p w14:paraId="558B4A21" w14:textId="4832DC58" w:rsidR="005F160C" w:rsidRPr="001D2232" w:rsidRDefault="7DA2C38C" w:rsidP="00A50615">
      <w:pPr>
        <w:ind w:firstLine="720"/>
        <w:jc w:val="both"/>
        <w:rPr>
          <w:rFonts w:eastAsia="Times New Roman"/>
          <w:b/>
          <w:sz w:val="24"/>
          <w:szCs w:val="24"/>
        </w:rPr>
      </w:pPr>
      <w:r w:rsidRPr="001D2232">
        <w:rPr>
          <w:rFonts w:eastAsia="Times New Roman"/>
          <w:b/>
          <w:sz w:val="24"/>
          <w:szCs w:val="24"/>
        </w:rPr>
        <w:t xml:space="preserve"> </w:t>
      </w:r>
    </w:p>
    <w:p w14:paraId="0F70F5C9" w14:textId="44EC1E1A" w:rsidR="005F160C" w:rsidRDefault="7DA2C38C" w:rsidP="00A50615">
      <w:pPr>
        <w:pStyle w:val="Heading2"/>
        <w:jc w:val="both"/>
        <w:rPr>
          <w:rFonts w:eastAsia="Calibri"/>
        </w:rPr>
      </w:pPr>
      <w:r w:rsidRPr="7360B6C1">
        <w:rPr>
          <w:rFonts w:eastAsia="Calibri"/>
        </w:rPr>
        <w:t>Centre for International Maritime Affairs, Ghana (CIMAG)</w:t>
      </w:r>
    </w:p>
    <w:p w14:paraId="5A41A967" w14:textId="0A672207" w:rsidR="00AF6751" w:rsidRPr="00AF6751" w:rsidRDefault="00AF6751" w:rsidP="00A50615">
      <w:pPr>
        <w:ind w:firstLine="720"/>
        <w:jc w:val="both"/>
        <w:rPr>
          <w:rFonts w:eastAsia="Times New Roman"/>
          <w:sz w:val="24"/>
          <w:szCs w:val="24"/>
          <w:lang w:val="en-US"/>
        </w:rPr>
      </w:pPr>
      <w:r w:rsidRPr="00AF6751">
        <w:rPr>
          <w:rFonts w:eastAsia="Times New Roman"/>
          <w:sz w:val="24"/>
          <w:szCs w:val="24"/>
          <w:lang w:val="en-US"/>
        </w:rPr>
        <w:t xml:space="preserve">Mr. Tijani Issah, Research Analyst, Centre </w:t>
      </w:r>
      <w:r w:rsidR="00B24396" w:rsidRPr="00AF6751">
        <w:rPr>
          <w:rFonts w:eastAsia="Times New Roman"/>
          <w:sz w:val="24"/>
          <w:szCs w:val="24"/>
          <w:lang w:val="en-US"/>
        </w:rPr>
        <w:t>for</w:t>
      </w:r>
      <w:r w:rsidRPr="00AF6751">
        <w:rPr>
          <w:rFonts w:eastAsia="Times New Roman"/>
          <w:sz w:val="24"/>
          <w:szCs w:val="24"/>
          <w:lang w:val="en-US"/>
        </w:rPr>
        <w:t xml:space="preserve"> International Maritime Affairs, Ghana</w:t>
      </w:r>
    </w:p>
    <w:p w14:paraId="240CBA8C" w14:textId="29E75DBA" w:rsidR="00AF6751" w:rsidRPr="00AF6751" w:rsidRDefault="00AF6751" w:rsidP="00A50615">
      <w:pPr>
        <w:ind w:left="720"/>
        <w:jc w:val="both"/>
        <w:rPr>
          <w:rFonts w:eastAsia="Times New Roman"/>
          <w:sz w:val="24"/>
          <w:szCs w:val="24"/>
          <w:lang w:val="en-US"/>
        </w:rPr>
      </w:pPr>
      <w:r w:rsidRPr="00AF6751">
        <w:rPr>
          <w:rFonts w:eastAsia="Times New Roman"/>
          <w:sz w:val="24"/>
          <w:szCs w:val="24"/>
          <w:lang w:val="en-US"/>
        </w:rPr>
        <w:t xml:space="preserve">Mr. Rauf Abdul Abdallah, Research Fellow, Centre </w:t>
      </w:r>
      <w:r w:rsidR="00B24396" w:rsidRPr="00AF6751">
        <w:rPr>
          <w:rFonts w:eastAsia="Times New Roman"/>
          <w:sz w:val="24"/>
          <w:szCs w:val="24"/>
          <w:lang w:val="en-US"/>
        </w:rPr>
        <w:t>for</w:t>
      </w:r>
      <w:r w:rsidRPr="00AF6751">
        <w:rPr>
          <w:rFonts w:eastAsia="Times New Roman"/>
          <w:sz w:val="24"/>
          <w:szCs w:val="24"/>
          <w:lang w:val="en-US"/>
        </w:rPr>
        <w:t xml:space="preserve"> International Maritime Affairs, Ghana</w:t>
      </w:r>
    </w:p>
    <w:p w14:paraId="175D5671" w14:textId="1B8120E8" w:rsidR="00AF6751" w:rsidRPr="00AF6751" w:rsidRDefault="00AF6751" w:rsidP="00A50615">
      <w:pPr>
        <w:ind w:firstLine="720"/>
        <w:jc w:val="both"/>
        <w:rPr>
          <w:rFonts w:eastAsia="Times New Roman"/>
          <w:sz w:val="24"/>
          <w:szCs w:val="24"/>
          <w:lang w:val="en-US"/>
        </w:rPr>
      </w:pPr>
      <w:r w:rsidRPr="00AF6751">
        <w:rPr>
          <w:rFonts w:eastAsia="Times New Roman"/>
          <w:sz w:val="24"/>
          <w:szCs w:val="24"/>
          <w:lang w:val="en-US"/>
        </w:rPr>
        <w:t xml:space="preserve">Mr. Wisdom Adzokpe, Board Member, Centre </w:t>
      </w:r>
      <w:r w:rsidR="00B24396" w:rsidRPr="00AF6751">
        <w:rPr>
          <w:rFonts w:eastAsia="Times New Roman"/>
          <w:sz w:val="24"/>
          <w:szCs w:val="24"/>
          <w:lang w:val="en-US"/>
        </w:rPr>
        <w:t>for</w:t>
      </w:r>
      <w:r w:rsidRPr="00AF6751">
        <w:rPr>
          <w:rFonts w:eastAsia="Times New Roman"/>
          <w:sz w:val="24"/>
          <w:szCs w:val="24"/>
          <w:lang w:val="en-US"/>
        </w:rPr>
        <w:t xml:space="preserve"> International Maritime Affairs, Ghana</w:t>
      </w:r>
    </w:p>
    <w:p w14:paraId="72C9EEC3" w14:textId="2F173BF0" w:rsidR="00AF6751" w:rsidRPr="00AF6751" w:rsidRDefault="00AF6751" w:rsidP="00A50615">
      <w:pPr>
        <w:ind w:firstLine="720"/>
        <w:jc w:val="both"/>
        <w:rPr>
          <w:rFonts w:eastAsia="Times New Roman"/>
          <w:sz w:val="24"/>
          <w:szCs w:val="24"/>
          <w:lang w:val="en-US"/>
        </w:rPr>
      </w:pPr>
      <w:r w:rsidRPr="00AF6751">
        <w:rPr>
          <w:rFonts w:eastAsia="Times New Roman"/>
          <w:sz w:val="24"/>
          <w:szCs w:val="24"/>
          <w:lang w:val="en-US"/>
        </w:rPr>
        <w:t xml:space="preserve">Mr. Shurahbil Is-Haq, Policy Analyst, Centre </w:t>
      </w:r>
      <w:r w:rsidR="00B24396" w:rsidRPr="00AF6751">
        <w:rPr>
          <w:rFonts w:eastAsia="Times New Roman"/>
          <w:sz w:val="24"/>
          <w:szCs w:val="24"/>
          <w:lang w:val="en-US"/>
        </w:rPr>
        <w:t>for</w:t>
      </w:r>
      <w:r w:rsidRPr="00AF6751">
        <w:rPr>
          <w:rFonts w:eastAsia="Times New Roman"/>
          <w:sz w:val="24"/>
          <w:szCs w:val="24"/>
          <w:lang w:val="en-US"/>
        </w:rPr>
        <w:t xml:space="preserve"> International Maritime Affairs, Ghana</w:t>
      </w:r>
    </w:p>
    <w:p w14:paraId="6A090BB6" w14:textId="08EE6117" w:rsidR="00AF6751" w:rsidRDefault="00AF6751" w:rsidP="00A50615">
      <w:pPr>
        <w:ind w:firstLine="720"/>
        <w:jc w:val="both"/>
        <w:rPr>
          <w:rFonts w:eastAsia="Times New Roman"/>
          <w:sz w:val="24"/>
          <w:szCs w:val="24"/>
          <w:lang w:val="en-US"/>
        </w:rPr>
      </w:pPr>
      <w:r w:rsidRPr="00AF6751">
        <w:rPr>
          <w:rFonts w:eastAsia="Times New Roman"/>
          <w:sz w:val="24"/>
          <w:szCs w:val="24"/>
          <w:lang w:val="en-US"/>
        </w:rPr>
        <w:t xml:space="preserve">Mr. Edmond Ofosu, Policy Analyst, Centre </w:t>
      </w:r>
      <w:r w:rsidR="6CFFF06B" w:rsidRPr="26446BD5">
        <w:rPr>
          <w:rFonts w:eastAsia="Times New Roman"/>
          <w:sz w:val="24"/>
          <w:szCs w:val="24"/>
          <w:lang w:val="en-US"/>
        </w:rPr>
        <w:t>for</w:t>
      </w:r>
      <w:r w:rsidRPr="00AF6751">
        <w:rPr>
          <w:rFonts w:eastAsia="Times New Roman"/>
          <w:sz w:val="24"/>
          <w:szCs w:val="24"/>
          <w:lang w:val="en-US"/>
        </w:rPr>
        <w:t xml:space="preserve"> International Maritime Affairs, Ghana</w:t>
      </w:r>
    </w:p>
    <w:p w14:paraId="1601F3C9" w14:textId="082D5483" w:rsidR="005F160C" w:rsidRDefault="7DA2C38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5FF46443" w14:textId="2B58A380" w:rsidR="005F160C" w:rsidRDefault="7DA2C38C" w:rsidP="00A50615">
      <w:pPr>
        <w:pStyle w:val="Heading2"/>
        <w:jc w:val="both"/>
        <w:rPr>
          <w:rFonts w:eastAsia="Calibri"/>
          <w:lang w:val="fr"/>
        </w:rPr>
      </w:pPr>
      <w:r w:rsidRPr="7360B6C1">
        <w:rPr>
          <w:rFonts w:eastAsia="Calibri"/>
          <w:lang w:val="fr"/>
        </w:rPr>
        <w:lastRenderedPageBreak/>
        <w:t>Centre international de droit comparé de l'environnement</w:t>
      </w:r>
    </w:p>
    <w:p w14:paraId="7BDE957E" w14:textId="77777777" w:rsidR="00FB1099" w:rsidRPr="00BF467F" w:rsidRDefault="00FB1099" w:rsidP="00A50615">
      <w:pPr>
        <w:ind w:firstLine="720"/>
        <w:jc w:val="both"/>
        <w:rPr>
          <w:rFonts w:eastAsia="Times New Roman"/>
          <w:sz w:val="24"/>
          <w:szCs w:val="24"/>
          <w:lang w:val="fr-FR"/>
        </w:rPr>
      </w:pPr>
      <w:r w:rsidRPr="00BF467F">
        <w:rPr>
          <w:rFonts w:eastAsia="Times New Roman"/>
          <w:sz w:val="24"/>
          <w:szCs w:val="24"/>
          <w:lang w:val="fr-FR"/>
        </w:rPr>
        <w:t>Ms. Hugues Hellio, Corresponsal Cidce Uruguay, Miembro</w:t>
      </w:r>
    </w:p>
    <w:p w14:paraId="094860CB" w14:textId="251A0F44" w:rsidR="005F160C" w:rsidRPr="00B65B5D" w:rsidRDefault="00FB1099" w:rsidP="00A50615">
      <w:pPr>
        <w:ind w:firstLine="720"/>
        <w:jc w:val="both"/>
        <w:rPr>
          <w:rFonts w:eastAsia="Times New Roman"/>
          <w:sz w:val="24"/>
          <w:szCs w:val="24"/>
          <w:lang w:val="fr-FR"/>
        </w:rPr>
      </w:pPr>
      <w:r w:rsidRPr="00B65B5D">
        <w:rPr>
          <w:rFonts w:eastAsia="Times New Roman"/>
          <w:sz w:val="24"/>
          <w:szCs w:val="24"/>
          <w:lang w:val="fr-FR"/>
        </w:rPr>
        <w:t>Dr. Madeleine Rivoir, Professor Of Law, Université D'Artois (France)</w:t>
      </w:r>
      <w:r w:rsidR="7DA2C38C" w:rsidRPr="00B65B5D">
        <w:rPr>
          <w:rFonts w:eastAsia="Times New Roman"/>
          <w:sz w:val="24"/>
          <w:szCs w:val="24"/>
          <w:lang w:val="fr-FR"/>
        </w:rPr>
        <w:t xml:space="preserve"> </w:t>
      </w:r>
    </w:p>
    <w:p w14:paraId="705F5B55" w14:textId="77777777" w:rsidR="00FB1099" w:rsidRPr="00FB1099" w:rsidRDefault="00FB1099" w:rsidP="00A50615">
      <w:pPr>
        <w:ind w:firstLine="720"/>
        <w:jc w:val="both"/>
        <w:rPr>
          <w:rFonts w:eastAsia="Times New Roman"/>
          <w:sz w:val="24"/>
          <w:szCs w:val="24"/>
          <w:lang w:val="fr-FR"/>
        </w:rPr>
      </w:pPr>
    </w:p>
    <w:p w14:paraId="20E36575" w14:textId="13E80EF3" w:rsidR="005F160C" w:rsidRDefault="7DA2C38C" w:rsidP="00A50615">
      <w:pPr>
        <w:pStyle w:val="Heading2"/>
        <w:ind w:left="720" w:firstLine="0"/>
        <w:jc w:val="both"/>
        <w:rPr>
          <w:rFonts w:eastAsia="Calibri"/>
          <w:lang w:val="fr-FR"/>
        </w:rPr>
      </w:pPr>
      <w:r w:rsidRPr="7360B6C1">
        <w:rPr>
          <w:rFonts w:eastAsia="Calibri"/>
          <w:lang w:val="fr-FR"/>
        </w:rPr>
        <w:t>Centre Regional des Conventions de Bale et de Stockholm pour les pays d'Afrique Francophone (CRCBS-AF)</w:t>
      </w:r>
    </w:p>
    <w:p w14:paraId="1A1088C5" w14:textId="7DEDA7D5" w:rsidR="00863017" w:rsidRPr="00852B6E" w:rsidRDefault="00863017" w:rsidP="00A50615">
      <w:pPr>
        <w:ind w:firstLine="720"/>
        <w:jc w:val="both"/>
        <w:rPr>
          <w:rFonts w:eastAsia="Times New Roman"/>
          <w:sz w:val="24"/>
          <w:szCs w:val="24"/>
          <w:lang w:val="fr-FR"/>
        </w:rPr>
      </w:pPr>
      <w:r w:rsidRPr="00852B6E">
        <w:rPr>
          <w:rFonts w:eastAsia="Times New Roman"/>
          <w:sz w:val="24"/>
          <w:szCs w:val="24"/>
          <w:lang w:val="fr-FR"/>
        </w:rPr>
        <w:t>Mr. Oumar Cisse, Advisor, Bcrc</w:t>
      </w:r>
    </w:p>
    <w:p w14:paraId="075BB1FB" w14:textId="4B0597CC" w:rsidR="00863017" w:rsidRPr="00863017" w:rsidRDefault="00863017" w:rsidP="00A50615">
      <w:pPr>
        <w:ind w:firstLine="720"/>
        <w:jc w:val="both"/>
        <w:rPr>
          <w:rFonts w:eastAsia="Times New Roman"/>
          <w:sz w:val="24"/>
          <w:szCs w:val="24"/>
          <w:lang w:val="en-US"/>
        </w:rPr>
      </w:pPr>
      <w:r w:rsidRPr="00863017">
        <w:rPr>
          <w:rFonts w:eastAsia="Times New Roman"/>
          <w:sz w:val="24"/>
          <w:szCs w:val="24"/>
          <w:lang w:val="en-US"/>
        </w:rPr>
        <w:t xml:space="preserve">Dr. Babajide Alo, Distinguished Professor </w:t>
      </w:r>
      <w:r w:rsidR="69C1DDF7" w:rsidRPr="2946D780">
        <w:rPr>
          <w:rFonts w:eastAsia="Times New Roman"/>
          <w:sz w:val="24"/>
          <w:szCs w:val="24"/>
          <w:lang w:val="en-US"/>
        </w:rPr>
        <w:t>of</w:t>
      </w:r>
      <w:r w:rsidRPr="00863017">
        <w:rPr>
          <w:rFonts w:eastAsia="Times New Roman"/>
          <w:sz w:val="24"/>
          <w:szCs w:val="24"/>
          <w:lang w:val="en-US"/>
        </w:rPr>
        <w:t xml:space="preserve"> Chemistry, University </w:t>
      </w:r>
      <w:r w:rsidR="55550D5F" w:rsidRPr="2946D780">
        <w:rPr>
          <w:rFonts w:eastAsia="Times New Roman"/>
          <w:sz w:val="24"/>
          <w:szCs w:val="24"/>
          <w:lang w:val="en-US"/>
        </w:rPr>
        <w:t>of</w:t>
      </w:r>
      <w:r w:rsidRPr="00863017">
        <w:rPr>
          <w:rFonts w:eastAsia="Times New Roman"/>
          <w:sz w:val="24"/>
          <w:szCs w:val="24"/>
          <w:lang w:val="en-US"/>
        </w:rPr>
        <w:t xml:space="preserve"> Lagos, Nigeria</w:t>
      </w:r>
    </w:p>
    <w:p w14:paraId="4E161156" w14:textId="468D30FB" w:rsidR="00863017" w:rsidRDefault="00863017" w:rsidP="00A50615">
      <w:pPr>
        <w:ind w:firstLine="720"/>
        <w:jc w:val="both"/>
        <w:rPr>
          <w:rFonts w:eastAsia="Times New Roman"/>
          <w:sz w:val="24"/>
          <w:szCs w:val="24"/>
          <w:lang w:val="fr-FR"/>
        </w:rPr>
      </w:pPr>
      <w:r w:rsidRPr="00863017">
        <w:rPr>
          <w:rFonts w:eastAsia="Times New Roman"/>
          <w:sz w:val="24"/>
          <w:szCs w:val="24"/>
          <w:lang w:val="fr-FR"/>
        </w:rPr>
        <w:t xml:space="preserve">Mr. Wondwossen Wondemagegnehu, Expert, </w:t>
      </w:r>
      <w:r w:rsidR="2C25823A" w:rsidRPr="7DD205F4">
        <w:rPr>
          <w:rFonts w:eastAsia="Times New Roman"/>
          <w:sz w:val="24"/>
          <w:szCs w:val="24"/>
          <w:lang w:val="fr-FR"/>
        </w:rPr>
        <w:t>ministère de</w:t>
      </w:r>
      <w:r w:rsidRPr="00863017">
        <w:rPr>
          <w:rFonts w:eastAsia="Times New Roman"/>
          <w:sz w:val="24"/>
          <w:szCs w:val="24"/>
          <w:lang w:val="fr-FR"/>
        </w:rPr>
        <w:t xml:space="preserve"> L'Environnement</w:t>
      </w:r>
    </w:p>
    <w:p w14:paraId="1D548507" w14:textId="4A342902" w:rsidR="005F160C" w:rsidRPr="00863017" w:rsidRDefault="7DA2C38C" w:rsidP="00A50615">
      <w:pPr>
        <w:ind w:firstLine="720"/>
        <w:jc w:val="both"/>
        <w:rPr>
          <w:rFonts w:eastAsia="Times New Roman"/>
          <w:sz w:val="24"/>
          <w:szCs w:val="24"/>
          <w:lang w:val="fr-FR"/>
        </w:rPr>
      </w:pPr>
      <w:r w:rsidRPr="00863017">
        <w:rPr>
          <w:rFonts w:eastAsia="Times New Roman"/>
          <w:sz w:val="24"/>
          <w:szCs w:val="24"/>
          <w:lang w:val="fr-FR"/>
        </w:rPr>
        <w:t xml:space="preserve"> </w:t>
      </w:r>
    </w:p>
    <w:p w14:paraId="64D82104" w14:textId="31D4C74E" w:rsidR="005F160C" w:rsidRDefault="7DA2C38C" w:rsidP="00A50615">
      <w:pPr>
        <w:pStyle w:val="Heading2"/>
        <w:jc w:val="both"/>
        <w:rPr>
          <w:rFonts w:eastAsia="Calibri"/>
        </w:rPr>
      </w:pPr>
      <w:r w:rsidRPr="7360B6C1">
        <w:rPr>
          <w:rFonts w:eastAsia="Calibri"/>
        </w:rPr>
        <w:t>Chamber of Industry of Guatemala</w:t>
      </w:r>
    </w:p>
    <w:p w14:paraId="172BAFBB" w14:textId="2121E0FF" w:rsidR="00DD4880" w:rsidRPr="00DD4880" w:rsidRDefault="00DD4880" w:rsidP="00A50615">
      <w:pPr>
        <w:ind w:left="720"/>
        <w:jc w:val="both"/>
        <w:rPr>
          <w:rFonts w:eastAsia="Times New Roman"/>
          <w:sz w:val="24"/>
          <w:szCs w:val="24"/>
          <w:lang w:val="en-US"/>
        </w:rPr>
      </w:pPr>
      <w:r w:rsidRPr="00DD4880">
        <w:rPr>
          <w:rFonts w:eastAsia="Times New Roman"/>
          <w:sz w:val="24"/>
          <w:szCs w:val="24"/>
          <w:lang w:val="en-US"/>
        </w:rPr>
        <w:t xml:space="preserve">Mr. Rodolfo Bollat Montenegro, Vice President </w:t>
      </w:r>
      <w:r w:rsidR="5E7E5BCC" w:rsidRPr="7DD205F4">
        <w:rPr>
          <w:rFonts w:eastAsia="Times New Roman"/>
          <w:sz w:val="24"/>
          <w:szCs w:val="24"/>
          <w:lang w:val="en-US"/>
        </w:rPr>
        <w:t>o</w:t>
      </w:r>
      <w:r w:rsidRPr="7DD205F4">
        <w:rPr>
          <w:rFonts w:eastAsia="Times New Roman"/>
          <w:sz w:val="24"/>
          <w:szCs w:val="24"/>
          <w:lang w:val="en-US"/>
        </w:rPr>
        <w:t>f</w:t>
      </w:r>
      <w:r w:rsidRPr="00DD4880">
        <w:rPr>
          <w:rFonts w:eastAsia="Times New Roman"/>
          <w:sz w:val="24"/>
          <w:szCs w:val="24"/>
          <w:lang w:val="en-US"/>
        </w:rPr>
        <w:t xml:space="preserve"> The Plastics Sector, Chamber </w:t>
      </w:r>
      <w:r w:rsidR="6253D461" w:rsidRPr="7DD205F4">
        <w:rPr>
          <w:rFonts w:eastAsia="Times New Roman"/>
          <w:sz w:val="24"/>
          <w:szCs w:val="24"/>
          <w:lang w:val="en-US"/>
        </w:rPr>
        <w:t>o</w:t>
      </w:r>
      <w:r w:rsidRPr="7DD205F4">
        <w:rPr>
          <w:rFonts w:eastAsia="Times New Roman"/>
          <w:sz w:val="24"/>
          <w:szCs w:val="24"/>
          <w:lang w:val="en-US"/>
        </w:rPr>
        <w:t>f</w:t>
      </w:r>
      <w:r w:rsidRPr="00DD4880">
        <w:rPr>
          <w:rFonts w:eastAsia="Times New Roman"/>
          <w:sz w:val="24"/>
          <w:szCs w:val="24"/>
          <w:lang w:val="en-US"/>
        </w:rPr>
        <w:t xml:space="preserve"> Industry </w:t>
      </w:r>
      <w:r w:rsidR="15056C74" w:rsidRPr="7DD205F4">
        <w:rPr>
          <w:rFonts w:eastAsia="Times New Roman"/>
          <w:sz w:val="24"/>
          <w:szCs w:val="24"/>
          <w:lang w:val="en-US"/>
        </w:rPr>
        <w:t>o</w:t>
      </w:r>
      <w:r w:rsidRPr="7DD205F4">
        <w:rPr>
          <w:rFonts w:eastAsia="Times New Roman"/>
          <w:sz w:val="24"/>
          <w:szCs w:val="24"/>
          <w:lang w:val="en-US"/>
        </w:rPr>
        <w:t>f</w:t>
      </w:r>
      <w:r w:rsidRPr="00DD4880">
        <w:rPr>
          <w:rFonts w:eastAsia="Times New Roman"/>
          <w:sz w:val="24"/>
          <w:szCs w:val="24"/>
          <w:lang w:val="en-US"/>
        </w:rPr>
        <w:t xml:space="preserve"> Guatemala</w:t>
      </w:r>
    </w:p>
    <w:p w14:paraId="21D4B068" w14:textId="45451340" w:rsidR="005F160C" w:rsidRDefault="00DD4880" w:rsidP="00A50615">
      <w:pPr>
        <w:ind w:left="720"/>
        <w:jc w:val="both"/>
        <w:rPr>
          <w:rFonts w:eastAsia="Times New Roman"/>
          <w:b/>
          <w:bCs/>
          <w:sz w:val="24"/>
          <w:szCs w:val="24"/>
          <w:lang w:val="en-US"/>
        </w:rPr>
      </w:pPr>
      <w:r w:rsidRPr="00DD4880">
        <w:rPr>
          <w:rFonts w:eastAsia="Times New Roman"/>
          <w:sz w:val="24"/>
          <w:szCs w:val="24"/>
          <w:lang w:val="en-US"/>
        </w:rPr>
        <w:t xml:space="preserve">Ms. Nicolle Sanchez Molina, Advisor </w:t>
      </w:r>
      <w:r w:rsidR="31D0AE8C" w:rsidRPr="2946D780">
        <w:rPr>
          <w:rFonts w:eastAsia="Times New Roman"/>
          <w:sz w:val="24"/>
          <w:szCs w:val="24"/>
          <w:lang w:val="en-US"/>
        </w:rPr>
        <w:t>to</w:t>
      </w:r>
      <w:r w:rsidRPr="00DD4880">
        <w:rPr>
          <w:rFonts w:eastAsia="Times New Roman"/>
          <w:sz w:val="24"/>
          <w:szCs w:val="24"/>
          <w:lang w:val="en-US"/>
        </w:rPr>
        <w:t xml:space="preserve"> The Plastics Sector, Chamber </w:t>
      </w:r>
      <w:r w:rsidR="6155F992" w:rsidRPr="2946D780">
        <w:rPr>
          <w:rFonts w:eastAsia="Times New Roman"/>
          <w:sz w:val="24"/>
          <w:szCs w:val="24"/>
          <w:lang w:val="en-US"/>
        </w:rPr>
        <w:t>of</w:t>
      </w:r>
      <w:r w:rsidRPr="00DD4880">
        <w:rPr>
          <w:rFonts w:eastAsia="Times New Roman"/>
          <w:sz w:val="24"/>
          <w:szCs w:val="24"/>
          <w:lang w:val="en-US"/>
        </w:rPr>
        <w:t xml:space="preserve"> Industry </w:t>
      </w:r>
      <w:r w:rsidR="5D890B08" w:rsidRPr="2946D780">
        <w:rPr>
          <w:rFonts w:eastAsia="Times New Roman"/>
          <w:sz w:val="24"/>
          <w:szCs w:val="24"/>
          <w:lang w:val="en-US"/>
        </w:rPr>
        <w:t>of</w:t>
      </w:r>
      <w:r w:rsidRPr="00DD4880">
        <w:rPr>
          <w:rFonts w:eastAsia="Times New Roman"/>
          <w:sz w:val="24"/>
          <w:szCs w:val="24"/>
          <w:lang w:val="en-US"/>
        </w:rPr>
        <w:t xml:space="preserve"> Guatemala</w:t>
      </w:r>
      <w:r w:rsidR="7DA2C38C" w:rsidRPr="7360B6C1">
        <w:rPr>
          <w:rFonts w:eastAsia="Times New Roman"/>
          <w:b/>
          <w:bCs/>
          <w:sz w:val="24"/>
          <w:szCs w:val="24"/>
          <w:lang w:val="en-US"/>
        </w:rPr>
        <w:t xml:space="preserve"> </w:t>
      </w:r>
    </w:p>
    <w:p w14:paraId="20605A80" w14:textId="60403CFC" w:rsidR="00DD4880" w:rsidRDefault="00DD4880" w:rsidP="00A50615">
      <w:pPr>
        <w:ind w:left="720"/>
        <w:jc w:val="both"/>
        <w:rPr>
          <w:rFonts w:eastAsia="Times New Roman"/>
          <w:b/>
          <w:bCs/>
          <w:sz w:val="24"/>
          <w:szCs w:val="24"/>
          <w:lang w:val="en-US"/>
        </w:rPr>
      </w:pPr>
    </w:p>
    <w:p w14:paraId="49A31EAF" w14:textId="3E34B4D0" w:rsidR="005F160C" w:rsidRDefault="7DA2C38C" w:rsidP="00A50615">
      <w:pPr>
        <w:pStyle w:val="Heading2"/>
        <w:jc w:val="both"/>
        <w:rPr>
          <w:rFonts w:eastAsia="Calibri"/>
        </w:rPr>
      </w:pPr>
      <w:r w:rsidRPr="7360B6C1">
        <w:rPr>
          <w:rFonts w:eastAsia="Calibri"/>
        </w:rPr>
        <w:t>Chemical &amp; Allied Industries' Association (CAIA)</w:t>
      </w:r>
    </w:p>
    <w:p w14:paraId="7090F27C" w14:textId="21B3F93C" w:rsidR="00492AFB" w:rsidRPr="00492AFB" w:rsidRDefault="00492AFB" w:rsidP="00A50615">
      <w:pPr>
        <w:ind w:firstLine="720"/>
        <w:jc w:val="both"/>
        <w:rPr>
          <w:rFonts w:eastAsia="Times New Roman"/>
          <w:sz w:val="24"/>
          <w:szCs w:val="24"/>
          <w:lang w:val="en-US"/>
        </w:rPr>
      </w:pPr>
      <w:r w:rsidRPr="00492AFB">
        <w:rPr>
          <w:rFonts w:eastAsia="Times New Roman"/>
          <w:sz w:val="24"/>
          <w:szCs w:val="24"/>
          <w:lang w:val="en-US"/>
        </w:rPr>
        <w:t>Ms. Julie Borland, Executive Director, Chemical &amp; Allied Industries' Association</w:t>
      </w:r>
    </w:p>
    <w:p w14:paraId="03B379EF" w14:textId="6C5DC2CD" w:rsidR="00492AFB" w:rsidRPr="00492AFB" w:rsidRDefault="00492AFB" w:rsidP="00A50615">
      <w:pPr>
        <w:ind w:firstLine="720"/>
        <w:jc w:val="both"/>
        <w:rPr>
          <w:rFonts w:eastAsia="Times New Roman"/>
          <w:sz w:val="24"/>
          <w:szCs w:val="24"/>
          <w:lang w:val="en-US"/>
        </w:rPr>
      </w:pPr>
      <w:r w:rsidRPr="00492AFB">
        <w:rPr>
          <w:rFonts w:eastAsia="Times New Roman"/>
          <w:sz w:val="24"/>
          <w:szCs w:val="24"/>
          <w:lang w:val="en-US"/>
        </w:rPr>
        <w:t xml:space="preserve">Ms. Deidre Penfold, Consultant, Chemical </w:t>
      </w:r>
      <w:r w:rsidR="77F0C7CB" w:rsidRPr="3A2D4054">
        <w:rPr>
          <w:rFonts w:eastAsia="Times New Roman"/>
          <w:sz w:val="24"/>
          <w:szCs w:val="24"/>
          <w:lang w:val="en-US"/>
        </w:rPr>
        <w:t>and</w:t>
      </w:r>
      <w:r w:rsidRPr="00492AFB">
        <w:rPr>
          <w:rFonts w:eastAsia="Times New Roman"/>
          <w:sz w:val="24"/>
          <w:szCs w:val="24"/>
          <w:lang w:val="en-US"/>
        </w:rPr>
        <w:t xml:space="preserve"> Allied Industries' Association</w:t>
      </w:r>
    </w:p>
    <w:p w14:paraId="1A95681E" w14:textId="1298714C" w:rsidR="00492AFB" w:rsidRDefault="00492AFB" w:rsidP="00A50615">
      <w:pPr>
        <w:ind w:firstLine="720"/>
        <w:jc w:val="both"/>
        <w:rPr>
          <w:rFonts w:eastAsia="Times New Roman"/>
          <w:sz w:val="24"/>
          <w:szCs w:val="24"/>
          <w:lang w:val="en-US"/>
        </w:rPr>
      </w:pPr>
      <w:r w:rsidRPr="00492AFB">
        <w:rPr>
          <w:rFonts w:eastAsia="Times New Roman"/>
          <w:sz w:val="24"/>
          <w:szCs w:val="24"/>
          <w:lang w:val="en-US"/>
        </w:rPr>
        <w:t>Ms. Christine Masta, Communication &amp; Advocacy Manager, Basf East Africa Ltd</w:t>
      </w:r>
    </w:p>
    <w:p w14:paraId="42B8B0A1" w14:textId="0D271FCB" w:rsidR="005F160C" w:rsidRDefault="7DA2C38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5AE762B" w14:textId="22EB2D74" w:rsidR="005F160C" w:rsidRDefault="7DA2C38C" w:rsidP="00A50615">
      <w:pPr>
        <w:pStyle w:val="Heading2"/>
        <w:jc w:val="both"/>
        <w:rPr>
          <w:rFonts w:eastAsia="Calibri"/>
        </w:rPr>
      </w:pPr>
      <w:r w:rsidRPr="7360B6C1">
        <w:rPr>
          <w:rFonts w:eastAsia="Calibri"/>
        </w:rPr>
        <w:t>Chemicals &amp; Petrochemicals Manufacturers' Association (CPMA) India</w:t>
      </w:r>
    </w:p>
    <w:p w14:paraId="7AA98887" w14:textId="77777777" w:rsidR="003676B1" w:rsidRPr="003676B1" w:rsidRDefault="003676B1" w:rsidP="00A50615">
      <w:pPr>
        <w:ind w:left="720"/>
        <w:jc w:val="both"/>
        <w:rPr>
          <w:rFonts w:eastAsia="Times New Roman"/>
          <w:sz w:val="24"/>
          <w:szCs w:val="24"/>
          <w:lang w:val="en-US"/>
        </w:rPr>
      </w:pPr>
      <w:r w:rsidRPr="003676B1">
        <w:rPr>
          <w:rFonts w:eastAsia="Times New Roman"/>
          <w:sz w:val="24"/>
          <w:szCs w:val="24"/>
          <w:lang w:val="en-US"/>
        </w:rPr>
        <w:t>Mr. Pranav Kumar, Member, Chemicals &amp; Petrochemicals Manufacturers Association (Cpma), New Delhi, India</w:t>
      </w:r>
    </w:p>
    <w:p w14:paraId="54E79143" w14:textId="77777777" w:rsidR="003676B1" w:rsidRPr="003676B1" w:rsidRDefault="003676B1" w:rsidP="00A50615">
      <w:pPr>
        <w:ind w:firstLine="720"/>
        <w:jc w:val="both"/>
        <w:rPr>
          <w:rFonts w:eastAsia="Times New Roman"/>
          <w:sz w:val="24"/>
          <w:szCs w:val="24"/>
          <w:lang w:val="en-US"/>
        </w:rPr>
      </w:pPr>
      <w:r w:rsidRPr="003676B1">
        <w:rPr>
          <w:rFonts w:eastAsia="Times New Roman"/>
          <w:sz w:val="24"/>
          <w:szCs w:val="24"/>
          <w:lang w:val="en-US"/>
        </w:rPr>
        <w:t>Mr. Puneet Madan, Head Environment, Cpma</w:t>
      </w:r>
    </w:p>
    <w:p w14:paraId="52BC98AC" w14:textId="77777777" w:rsidR="003676B1" w:rsidRPr="003676B1" w:rsidRDefault="003676B1" w:rsidP="00A50615">
      <w:pPr>
        <w:ind w:firstLine="720"/>
        <w:jc w:val="both"/>
        <w:rPr>
          <w:rFonts w:eastAsia="Times New Roman"/>
          <w:sz w:val="24"/>
          <w:szCs w:val="24"/>
          <w:lang w:val="en-US"/>
        </w:rPr>
      </w:pPr>
      <w:r w:rsidRPr="003676B1">
        <w:rPr>
          <w:rFonts w:eastAsia="Times New Roman"/>
          <w:sz w:val="24"/>
          <w:szCs w:val="24"/>
          <w:lang w:val="en-US"/>
        </w:rPr>
        <w:t>Mr. Sumit Basu, Vice President, Reliance Industries Limited</w:t>
      </w:r>
    </w:p>
    <w:p w14:paraId="2839D674" w14:textId="77777777" w:rsidR="003676B1" w:rsidRPr="003676B1" w:rsidRDefault="003676B1" w:rsidP="00A50615">
      <w:pPr>
        <w:ind w:firstLine="720"/>
        <w:jc w:val="both"/>
        <w:rPr>
          <w:rFonts w:eastAsia="Times New Roman"/>
          <w:sz w:val="24"/>
          <w:szCs w:val="24"/>
          <w:lang w:val="en-US"/>
        </w:rPr>
      </w:pPr>
      <w:r w:rsidRPr="003676B1">
        <w:rPr>
          <w:rFonts w:eastAsia="Times New Roman"/>
          <w:sz w:val="24"/>
          <w:szCs w:val="24"/>
          <w:lang w:val="en-US"/>
        </w:rPr>
        <w:t>Mr. Dhananjaya Sahoo, Cgm(Petrochemical), Indian Oil Corporation Limited</w:t>
      </w:r>
    </w:p>
    <w:p w14:paraId="0FCC75FE" w14:textId="4DE4DD0F" w:rsidR="005F160C" w:rsidRDefault="003676B1" w:rsidP="00A50615">
      <w:pPr>
        <w:ind w:firstLine="720"/>
        <w:jc w:val="both"/>
        <w:rPr>
          <w:rFonts w:eastAsia="Times New Roman"/>
          <w:b/>
          <w:bCs/>
          <w:sz w:val="24"/>
          <w:szCs w:val="24"/>
          <w:lang w:val="en-US"/>
        </w:rPr>
      </w:pPr>
      <w:r w:rsidRPr="003676B1">
        <w:rPr>
          <w:rFonts w:eastAsia="Times New Roman"/>
          <w:sz w:val="24"/>
          <w:szCs w:val="24"/>
          <w:lang w:val="en-US"/>
        </w:rPr>
        <w:t>Mr. Rajesh Gauba, Cgm - Petrochemicals, Indianoil Corporation Ltd</w:t>
      </w:r>
      <w:r w:rsidR="7DA2C38C" w:rsidRPr="7360B6C1">
        <w:rPr>
          <w:rFonts w:eastAsia="Times New Roman"/>
          <w:b/>
          <w:bCs/>
          <w:sz w:val="24"/>
          <w:szCs w:val="24"/>
          <w:lang w:val="en-US"/>
        </w:rPr>
        <w:t xml:space="preserve"> </w:t>
      </w:r>
    </w:p>
    <w:p w14:paraId="0581B34C" w14:textId="77777777" w:rsidR="003676B1" w:rsidRDefault="003676B1" w:rsidP="00A50615">
      <w:pPr>
        <w:ind w:firstLine="720"/>
        <w:jc w:val="both"/>
        <w:rPr>
          <w:rFonts w:eastAsia="Times New Roman"/>
          <w:b/>
          <w:bCs/>
          <w:sz w:val="24"/>
          <w:szCs w:val="24"/>
          <w:lang w:val="en-US"/>
        </w:rPr>
      </w:pPr>
    </w:p>
    <w:p w14:paraId="2CE3C9CE" w14:textId="57EF783A" w:rsidR="005F160C" w:rsidRDefault="7DA2C38C" w:rsidP="00A50615">
      <w:pPr>
        <w:pStyle w:val="Heading2"/>
        <w:jc w:val="both"/>
        <w:rPr>
          <w:rFonts w:eastAsia="Calibri"/>
        </w:rPr>
      </w:pPr>
      <w:r w:rsidRPr="7360B6C1">
        <w:rPr>
          <w:rFonts w:eastAsia="Calibri"/>
        </w:rPr>
        <w:t>Chemichemi Foundation</w:t>
      </w:r>
    </w:p>
    <w:p w14:paraId="19D87032" w14:textId="7C09FAA0" w:rsidR="005F160C" w:rsidRDefault="002D0ABE" w:rsidP="00A50615">
      <w:pPr>
        <w:ind w:firstLine="720"/>
        <w:jc w:val="both"/>
        <w:rPr>
          <w:rFonts w:eastAsia="Times New Roman"/>
          <w:b/>
          <w:bCs/>
          <w:sz w:val="24"/>
          <w:szCs w:val="24"/>
          <w:lang w:val="en-US"/>
        </w:rPr>
      </w:pPr>
      <w:r w:rsidRPr="002D0ABE">
        <w:rPr>
          <w:rFonts w:eastAsia="Times New Roman"/>
          <w:sz w:val="24"/>
          <w:szCs w:val="24"/>
          <w:lang w:val="en-US"/>
        </w:rPr>
        <w:t xml:space="preserve">Ms. Nancy Marangu, Policy </w:t>
      </w:r>
      <w:r w:rsidR="77F0C7CB" w:rsidRPr="3A2D4054">
        <w:rPr>
          <w:rFonts w:eastAsia="Times New Roman"/>
          <w:sz w:val="24"/>
          <w:szCs w:val="24"/>
          <w:lang w:val="en-US"/>
        </w:rPr>
        <w:t>and</w:t>
      </w:r>
      <w:r w:rsidRPr="002D0ABE">
        <w:rPr>
          <w:rFonts w:eastAsia="Times New Roman"/>
          <w:sz w:val="24"/>
          <w:szCs w:val="24"/>
          <w:lang w:val="en-US"/>
        </w:rPr>
        <w:t xml:space="preserve"> Strategy Specialist, Chemichemi Foundation</w:t>
      </w:r>
      <w:r w:rsidR="7DA2C38C" w:rsidRPr="7360B6C1">
        <w:rPr>
          <w:rFonts w:eastAsia="Times New Roman"/>
          <w:b/>
          <w:bCs/>
          <w:sz w:val="24"/>
          <w:szCs w:val="24"/>
          <w:lang w:val="en-US"/>
        </w:rPr>
        <w:t xml:space="preserve"> </w:t>
      </w:r>
    </w:p>
    <w:p w14:paraId="1F71BACA" w14:textId="6F175921" w:rsidR="002D0ABE" w:rsidRDefault="002D0ABE" w:rsidP="00A50615">
      <w:pPr>
        <w:ind w:firstLine="720"/>
        <w:jc w:val="both"/>
        <w:rPr>
          <w:rFonts w:eastAsia="Times New Roman"/>
          <w:b/>
          <w:bCs/>
          <w:sz w:val="24"/>
          <w:szCs w:val="24"/>
          <w:lang w:val="en-US"/>
        </w:rPr>
      </w:pPr>
    </w:p>
    <w:p w14:paraId="71586976" w14:textId="306EE46F" w:rsidR="005F160C" w:rsidRDefault="7DA2C38C" w:rsidP="00A50615">
      <w:pPr>
        <w:pStyle w:val="Heading2"/>
        <w:jc w:val="both"/>
        <w:rPr>
          <w:rFonts w:eastAsia="Calibri"/>
        </w:rPr>
      </w:pPr>
      <w:r w:rsidRPr="7360B6C1">
        <w:rPr>
          <w:rFonts w:eastAsia="Calibri"/>
        </w:rPr>
        <w:t>Chemistry Australia</w:t>
      </w:r>
    </w:p>
    <w:p w14:paraId="6AB95A69" w14:textId="75960277" w:rsidR="00145648" w:rsidRPr="00145648" w:rsidRDefault="00145648" w:rsidP="00A50615">
      <w:pPr>
        <w:ind w:firstLine="720"/>
        <w:jc w:val="both"/>
        <w:rPr>
          <w:rFonts w:eastAsia="Times New Roman"/>
          <w:sz w:val="24"/>
          <w:szCs w:val="24"/>
          <w:lang w:val="en-US"/>
        </w:rPr>
      </w:pPr>
      <w:r w:rsidRPr="00145648">
        <w:rPr>
          <w:rFonts w:eastAsia="Times New Roman"/>
          <w:sz w:val="24"/>
          <w:szCs w:val="24"/>
          <w:lang w:val="en-US"/>
        </w:rPr>
        <w:t>Mr. Robert Skoglund, Product Stewardship Director, Dow</w:t>
      </w:r>
    </w:p>
    <w:p w14:paraId="63CE67AD" w14:textId="17F804FF" w:rsidR="00145648" w:rsidRPr="00145648" w:rsidRDefault="00145648" w:rsidP="00A50615">
      <w:pPr>
        <w:ind w:firstLine="720"/>
        <w:jc w:val="both"/>
        <w:rPr>
          <w:rFonts w:eastAsia="Times New Roman"/>
          <w:sz w:val="24"/>
          <w:szCs w:val="24"/>
          <w:lang w:val="en-US"/>
        </w:rPr>
      </w:pPr>
      <w:r w:rsidRPr="00145648">
        <w:rPr>
          <w:rFonts w:eastAsia="Times New Roman"/>
          <w:sz w:val="24"/>
          <w:szCs w:val="24"/>
          <w:lang w:val="en-US"/>
        </w:rPr>
        <w:t xml:space="preserve">Mr. Li Cui, Director - Circular Economy </w:t>
      </w:r>
      <w:r w:rsidR="77F0C7CB" w:rsidRPr="3A2D4054">
        <w:rPr>
          <w:rFonts w:eastAsia="Times New Roman"/>
          <w:sz w:val="24"/>
          <w:szCs w:val="24"/>
          <w:lang w:val="en-US"/>
        </w:rPr>
        <w:t>and</w:t>
      </w:r>
      <w:r w:rsidRPr="00145648">
        <w:rPr>
          <w:rFonts w:eastAsia="Times New Roman"/>
          <w:sz w:val="24"/>
          <w:szCs w:val="24"/>
          <w:lang w:val="en-US"/>
        </w:rPr>
        <w:t xml:space="preserve"> Future Industries, Chemistry Australia</w:t>
      </w:r>
    </w:p>
    <w:p w14:paraId="006C4985" w14:textId="6FE75B51" w:rsidR="00145648" w:rsidRPr="00145648" w:rsidRDefault="00145648" w:rsidP="00A50615">
      <w:pPr>
        <w:ind w:firstLine="720"/>
        <w:jc w:val="both"/>
        <w:rPr>
          <w:rFonts w:eastAsia="Times New Roman"/>
          <w:sz w:val="24"/>
          <w:szCs w:val="24"/>
          <w:lang w:val="en-US"/>
        </w:rPr>
      </w:pPr>
      <w:r w:rsidRPr="00145648">
        <w:rPr>
          <w:rFonts w:eastAsia="Times New Roman"/>
          <w:sz w:val="24"/>
          <w:szCs w:val="24"/>
          <w:lang w:val="en-US"/>
        </w:rPr>
        <w:t>Dr. Michael Delee, Director, Covestro Ag</w:t>
      </w:r>
    </w:p>
    <w:p w14:paraId="554D157C" w14:textId="65FC492C" w:rsidR="00145648" w:rsidRPr="00145648" w:rsidRDefault="00145648" w:rsidP="00A50615">
      <w:pPr>
        <w:ind w:firstLine="720"/>
        <w:jc w:val="both"/>
        <w:rPr>
          <w:rFonts w:eastAsia="Times New Roman"/>
          <w:sz w:val="24"/>
          <w:szCs w:val="24"/>
          <w:lang w:val="en-US"/>
        </w:rPr>
      </w:pPr>
      <w:r w:rsidRPr="00145648">
        <w:rPr>
          <w:rFonts w:eastAsia="Times New Roman"/>
          <w:sz w:val="24"/>
          <w:szCs w:val="24"/>
          <w:lang w:val="en-US"/>
        </w:rPr>
        <w:t>Ms. Peter Bury, Public Policy Leader, Dow</w:t>
      </w:r>
    </w:p>
    <w:p w14:paraId="72E5CE06" w14:textId="1853B782" w:rsidR="7360B6C1" w:rsidRDefault="00145648" w:rsidP="00A50615">
      <w:pPr>
        <w:ind w:firstLine="720"/>
        <w:jc w:val="both"/>
        <w:rPr>
          <w:rFonts w:eastAsia="Times New Roman"/>
          <w:sz w:val="24"/>
          <w:szCs w:val="24"/>
          <w:lang w:val="en-US"/>
        </w:rPr>
      </w:pPr>
      <w:r w:rsidRPr="00145648">
        <w:rPr>
          <w:rFonts w:eastAsia="Times New Roman"/>
          <w:sz w:val="24"/>
          <w:szCs w:val="24"/>
          <w:lang w:val="en-US"/>
        </w:rPr>
        <w:t>Ms. Natalia Jarava, Government Affairs Manager, Dow</w:t>
      </w:r>
    </w:p>
    <w:p w14:paraId="16F2D92C" w14:textId="43724AE1" w:rsidR="00145648" w:rsidRPr="00145648" w:rsidRDefault="00145648" w:rsidP="00A50615">
      <w:pPr>
        <w:ind w:firstLine="720"/>
        <w:jc w:val="both"/>
        <w:rPr>
          <w:rFonts w:eastAsia="Times New Roman"/>
          <w:sz w:val="24"/>
          <w:szCs w:val="24"/>
        </w:rPr>
      </w:pPr>
    </w:p>
    <w:p w14:paraId="15451F31" w14:textId="52AF714D" w:rsidR="005F160C" w:rsidRDefault="7DA2C38C" w:rsidP="00A50615">
      <w:pPr>
        <w:pStyle w:val="Heading2"/>
        <w:jc w:val="both"/>
        <w:rPr>
          <w:rFonts w:eastAsia="Calibri"/>
        </w:rPr>
      </w:pPr>
      <w:r w:rsidRPr="7360B6C1">
        <w:rPr>
          <w:rFonts w:eastAsia="Calibri"/>
        </w:rPr>
        <w:t xml:space="preserve">Chemistry Industry Association of Canada </w:t>
      </w:r>
    </w:p>
    <w:p w14:paraId="4FF4CBC1" w14:textId="77777777" w:rsidR="001565D9" w:rsidRPr="001565D9" w:rsidRDefault="001565D9" w:rsidP="00A50615">
      <w:pPr>
        <w:ind w:firstLine="720"/>
        <w:jc w:val="both"/>
        <w:rPr>
          <w:rFonts w:eastAsia="Times New Roman"/>
          <w:sz w:val="24"/>
          <w:szCs w:val="24"/>
          <w:lang w:val="en-US"/>
        </w:rPr>
      </w:pPr>
      <w:r w:rsidRPr="001565D9">
        <w:rPr>
          <w:rFonts w:eastAsia="Times New Roman"/>
          <w:sz w:val="24"/>
          <w:szCs w:val="24"/>
          <w:lang w:val="en-US"/>
        </w:rPr>
        <w:t>Ms. Isabelle Deschênes, Head, Multilateral Affairs (Plastics), Exxonmobil</w:t>
      </w:r>
    </w:p>
    <w:p w14:paraId="7D399848" w14:textId="0A011CDB" w:rsidR="001565D9" w:rsidRPr="001565D9" w:rsidRDefault="001565D9" w:rsidP="00A50615">
      <w:pPr>
        <w:ind w:firstLine="720"/>
        <w:jc w:val="both"/>
        <w:rPr>
          <w:rFonts w:eastAsia="Times New Roman"/>
          <w:sz w:val="24"/>
          <w:szCs w:val="24"/>
          <w:lang w:val="en-US"/>
        </w:rPr>
      </w:pPr>
      <w:r w:rsidRPr="001565D9">
        <w:rPr>
          <w:rFonts w:eastAsia="Times New Roman"/>
          <w:sz w:val="24"/>
          <w:szCs w:val="24"/>
          <w:lang w:val="en-US"/>
        </w:rPr>
        <w:t xml:space="preserve">Mr. Tania Ferlin, Director, Global Circularity </w:t>
      </w:r>
      <w:r w:rsidR="00A50615" w:rsidRPr="001565D9">
        <w:rPr>
          <w:rFonts w:eastAsia="Times New Roman"/>
          <w:sz w:val="24"/>
          <w:szCs w:val="24"/>
          <w:lang w:val="en-US"/>
        </w:rPr>
        <w:t>and</w:t>
      </w:r>
      <w:r w:rsidRPr="001565D9">
        <w:rPr>
          <w:rFonts w:eastAsia="Times New Roman"/>
          <w:sz w:val="24"/>
          <w:szCs w:val="24"/>
          <w:lang w:val="en-US"/>
        </w:rPr>
        <w:t xml:space="preserve"> Plastics Policy, Lyondellbasell</w:t>
      </w:r>
    </w:p>
    <w:p w14:paraId="2593F4F3" w14:textId="173B00D9" w:rsidR="001565D9" w:rsidRPr="001565D9" w:rsidRDefault="001565D9" w:rsidP="00A50615">
      <w:pPr>
        <w:ind w:firstLine="720"/>
        <w:jc w:val="both"/>
        <w:rPr>
          <w:rFonts w:eastAsia="Times New Roman"/>
          <w:sz w:val="24"/>
          <w:szCs w:val="24"/>
          <w:lang w:val="en-US"/>
        </w:rPr>
      </w:pPr>
      <w:r w:rsidRPr="001565D9">
        <w:rPr>
          <w:rFonts w:eastAsia="Times New Roman"/>
          <w:sz w:val="24"/>
          <w:szCs w:val="24"/>
          <w:lang w:val="en-US"/>
        </w:rPr>
        <w:t xml:space="preserve">Ms. Joel Heilman, Vice President, Policy, Chemistry Industry Association </w:t>
      </w:r>
      <w:r w:rsidR="00A50615" w:rsidRPr="001565D9">
        <w:rPr>
          <w:rFonts w:eastAsia="Times New Roman"/>
          <w:sz w:val="24"/>
          <w:szCs w:val="24"/>
          <w:lang w:val="en-US"/>
        </w:rPr>
        <w:t>of</w:t>
      </w:r>
      <w:r w:rsidRPr="001565D9">
        <w:rPr>
          <w:rFonts w:eastAsia="Times New Roman"/>
          <w:sz w:val="24"/>
          <w:szCs w:val="24"/>
          <w:lang w:val="en-US"/>
        </w:rPr>
        <w:t xml:space="preserve"> Canada</w:t>
      </w:r>
    </w:p>
    <w:p w14:paraId="3828CC3E" w14:textId="77777777" w:rsidR="001565D9" w:rsidRPr="001565D9" w:rsidRDefault="001565D9" w:rsidP="00A50615">
      <w:pPr>
        <w:ind w:firstLine="720"/>
        <w:jc w:val="both"/>
        <w:rPr>
          <w:rFonts w:eastAsia="Times New Roman"/>
          <w:sz w:val="24"/>
          <w:szCs w:val="24"/>
          <w:lang w:val="en-US"/>
        </w:rPr>
      </w:pPr>
      <w:r w:rsidRPr="001565D9">
        <w:rPr>
          <w:rFonts w:eastAsia="Times New Roman"/>
          <w:sz w:val="24"/>
          <w:szCs w:val="24"/>
          <w:lang w:val="en-US"/>
        </w:rPr>
        <w:t>Ms. Nicole Mlade, Director, Sustainability Advocacy, Husky Technologies</w:t>
      </w:r>
    </w:p>
    <w:p w14:paraId="7F018FA9" w14:textId="5368F089" w:rsidR="6512473D" w:rsidRDefault="001565D9" w:rsidP="00A50615">
      <w:pPr>
        <w:ind w:firstLine="720"/>
        <w:jc w:val="both"/>
        <w:rPr>
          <w:rFonts w:eastAsia="Times New Roman"/>
          <w:sz w:val="24"/>
          <w:szCs w:val="24"/>
          <w:lang w:val="en-US"/>
        </w:rPr>
      </w:pPr>
      <w:r w:rsidRPr="001565D9">
        <w:rPr>
          <w:rFonts w:eastAsia="Times New Roman"/>
          <w:sz w:val="24"/>
          <w:szCs w:val="24"/>
          <w:lang w:val="en-US"/>
        </w:rPr>
        <w:t xml:space="preserve">Ms. Christa Seaman, Vice-President, Plastics, Chemistry Industry Association </w:t>
      </w:r>
      <w:r w:rsidR="00A50615" w:rsidRPr="001565D9">
        <w:rPr>
          <w:rFonts w:eastAsia="Times New Roman"/>
          <w:sz w:val="24"/>
          <w:szCs w:val="24"/>
          <w:lang w:val="en-US"/>
        </w:rPr>
        <w:t>of</w:t>
      </w:r>
      <w:r w:rsidRPr="001565D9">
        <w:rPr>
          <w:rFonts w:eastAsia="Times New Roman"/>
          <w:sz w:val="24"/>
          <w:szCs w:val="24"/>
          <w:lang w:val="en-US"/>
        </w:rPr>
        <w:t xml:space="preserve"> Canada</w:t>
      </w:r>
    </w:p>
    <w:p w14:paraId="46CE1B46" w14:textId="0D9EB68D" w:rsidR="00BA4711" w:rsidRPr="001565D9" w:rsidRDefault="00BA4711" w:rsidP="00A50615">
      <w:pPr>
        <w:ind w:firstLine="720"/>
        <w:jc w:val="both"/>
        <w:rPr>
          <w:rFonts w:eastAsia="Times New Roman"/>
          <w:sz w:val="24"/>
          <w:szCs w:val="24"/>
        </w:rPr>
      </w:pPr>
    </w:p>
    <w:p w14:paraId="328F6A3D" w14:textId="33C32C0A" w:rsidR="52D70138" w:rsidRDefault="690444D0" w:rsidP="00A50615">
      <w:pPr>
        <w:pStyle w:val="Heading2"/>
        <w:jc w:val="both"/>
        <w:rPr>
          <w:rFonts w:eastAsia="Calibri"/>
        </w:rPr>
      </w:pPr>
      <w:r w:rsidRPr="7360B6C1">
        <w:rPr>
          <w:rFonts w:eastAsia="Calibri"/>
        </w:rPr>
        <w:t>Chia-Funkuin Foundation</w:t>
      </w:r>
    </w:p>
    <w:p w14:paraId="5E30C152" w14:textId="7C2BC711" w:rsidR="00D83B7F" w:rsidRPr="00D83B7F" w:rsidRDefault="00D83B7F" w:rsidP="00A50615">
      <w:pPr>
        <w:ind w:firstLine="720"/>
        <w:jc w:val="both"/>
        <w:rPr>
          <w:rFonts w:eastAsia="Times New Roman"/>
          <w:sz w:val="24"/>
          <w:szCs w:val="24"/>
          <w:lang w:val="en-US"/>
        </w:rPr>
      </w:pPr>
      <w:r w:rsidRPr="00D83B7F">
        <w:rPr>
          <w:rFonts w:eastAsia="Times New Roman"/>
          <w:sz w:val="24"/>
          <w:szCs w:val="24"/>
          <w:lang w:val="en-US"/>
        </w:rPr>
        <w:t xml:space="preserve">Mme. Chia Tomukum, Astro-Banker, Chia </w:t>
      </w:r>
      <w:r w:rsidR="00A50615" w:rsidRPr="00D83B7F">
        <w:rPr>
          <w:rFonts w:eastAsia="Times New Roman"/>
          <w:sz w:val="24"/>
          <w:szCs w:val="24"/>
          <w:lang w:val="en-US"/>
        </w:rPr>
        <w:t>Funkuin Foundation</w:t>
      </w:r>
    </w:p>
    <w:p w14:paraId="3F6E895C" w14:textId="772EA698" w:rsidR="00D83B7F" w:rsidRDefault="00D83B7F" w:rsidP="00A50615">
      <w:pPr>
        <w:ind w:firstLine="720"/>
        <w:jc w:val="both"/>
        <w:rPr>
          <w:rFonts w:eastAsia="Times New Roman"/>
          <w:sz w:val="24"/>
          <w:szCs w:val="24"/>
          <w:lang w:val="en-US"/>
        </w:rPr>
      </w:pPr>
      <w:r w:rsidRPr="00D83B7F">
        <w:rPr>
          <w:rFonts w:eastAsia="Times New Roman"/>
          <w:sz w:val="24"/>
          <w:szCs w:val="24"/>
          <w:lang w:val="en-US"/>
        </w:rPr>
        <w:t xml:space="preserve">Mr. Sylvia Abong, International </w:t>
      </w:r>
      <w:r w:rsidR="31CCBFF6" w:rsidRPr="4FD06ECF">
        <w:rPr>
          <w:rFonts w:eastAsia="Times New Roman"/>
          <w:sz w:val="24"/>
          <w:szCs w:val="24"/>
          <w:lang w:val="en-US"/>
        </w:rPr>
        <w:t>r</w:t>
      </w:r>
      <w:r w:rsidRPr="4FD06ECF">
        <w:rPr>
          <w:rFonts w:eastAsia="Times New Roman"/>
          <w:sz w:val="24"/>
          <w:szCs w:val="24"/>
          <w:lang w:val="en-US"/>
        </w:rPr>
        <w:t>epresentative</w:t>
      </w:r>
      <w:r w:rsidRPr="00D83B7F">
        <w:rPr>
          <w:rFonts w:eastAsia="Times New Roman"/>
          <w:sz w:val="24"/>
          <w:szCs w:val="24"/>
          <w:lang w:val="en-US"/>
        </w:rPr>
        <w:t xml:space="preserve">/ </w:t>
      </w:r>
      <w:r w:rsidR="00F35F26">
        <w:rPr>
          <w:rFonts w:eastAsia="Times New Roman"/>
          <w:sz w:val="24"/>
          <w:szCs w:val="24"/>
          <w:lang w:val="en-US"/>
        </w:rPr>
        <w:t>CEO</w:t>
      </w:r>
      <w:r w:rsidRPr="00D83B7F">
        <w:rPr>
          <w:rFonts w:eastAsia="Times New Roman"/>
          <w:sz w:val="24"/>
          <w:szCs w:val="24"/>
          <w:lang w:val="en-US"/>
        </w:rPr>
        <w:t>/ President, Chia Funkuin Foundation</w:t>
      </w:r>
    </w:p>
    <w:p w14:paraId="4F0FCE35" w14:textId="2EED9F23"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lastRenderedPageBreak/>
        <w:t xml:space="preserve"> </w:t>
      </w:r>
    </w:p>
    <w:p w14:paraId="00084AFD" w14:textId="34281751" w:rsidR="52D70138" w:rsidRDefault="690444D0" w:rsidP="00A50615">
      <w:pPr>
        <w:pStyle w:val="Heading2"/>
        <w:jc w:val="both"/>
        <w:rPr>
          <w:rFonts w:eastAsia="Calibri"/>
        </w:rPr>
      </w:pPr>
      <w:r w:rsidRPr="7360B6C1">
        <w:rPr>
          <w:rFonts w:eastAsia="Calibri"/>
        </w:rPr>
        <w:t>Children and Youth International</w:t>
      </w:r>
    </w:p>
    <w:p w14:paraId="2D32A8D3" w14:textId="1A7C3210" w:rsidR="00D83B7F" w:rsidRPr="00D83B7F" w:rsidRDefault="00D83B7F" w:rsidP="00A50615">
      <w:pPr>
        <w:ind w:firstLine="720"/>
        <w:jc w:val="both"/>
        <w:rPr>
          <w:rFonts w:eastAsia="Times New Roman"/>
          <w:sz w:val="24"/>
          <w:szCs w:val="24"/>
          <w:lang w:val="en-US"/>
        </w:rPr>
      </w:pPr>
      <w:r w:rsidRPr="00D83B7F">
        <w:rPr>
          <w:rFonts w:eastAsia="Times New Roman"/>
          <w:sz w:val="24"/>
          <w:szCs w:val="24"/>
          <w:lang w:val="en-US"/>
        </w:rPr>
        <w:t xml:space="preserve">Ms. Poorvaprabha Patil, Youth Advocate, Global Youth Coalition </w:t>
      </w:r>
      <w:r w:rsidR="7A6B601B" w:rsidRPr="2946D780">
        <w:rPr>
          <w:rFonts w:eastAsia="Times New Roman"/>
          <w:sz w:val="24"/>
          <w:szCs w:val="24"/>
          <w:lang w:val="en-US"/>
        </w:rPr>
        <w:t>on</w:t>
      </w:r>
      <w:r w:rsidRPr="00D83B7F">
        <w:rPr>
          <w:rFonts w:eastAsia="Times New Roman"/>
          <w:sz w:val="24"/>
          <w:szCs w:val="24"/>
          <w:lang w:val="en-US"/>
        </w:rPr>
        <w:t xml:space="preserve"> Plastic Pollution</w:t>
      </w:r>
    </w:p>
    <w:p w14:paraId="0B837FE6" w14:textId="77777777" w:rsidR="00D83B7F" w:rsidRPr="00D83B7F" w:rsidRDefault="00D83B7F" w:rsidP="00A50615">
      <w:pPr>
        <w:ind w:firstLine="720"/>
        <w:jc w:val="both"/>
        <w:rPr>
          <w:rFonts w:eastAsia="Times New Roman"/>
          <w:sz w:val="24"/>
          <w:szCs w:val="24"/>
          <w:lang w:val="en-US"/>
        </w:rPr>
      </w:pPr>
      <w:r w:rsidRPr="00D83B7F">
        <w:rPr>
          <w:rFonts w:eastAsia="Times New Roman"/>
          <w:sz w:val="24"/>
          <w:szCs w:val="24"/>
          <w:lang w:val="en-US"/>
        </w:rPr>
        <w:t>Mr. Shannon Lisa, Environmental Officer, Environmental Management Authority</w:t>
      </w:r>
    </w:p>
    <w:p w14:paraId="4ECE3FFB" w14:textId="4470DD85" w:rsidR="00D83B7F" w:rsidRPr="00D83B7F" w:rsidRDefault="00D83B7F" w:rsidP="00A50615">
      <w:pPr>
        <w:ind w:firstLine="720"/>
        <w:jc w:val="both"/>
        <w:rPr>
          <w:rFonts w:eastAsia="Times New Roman"/>
          <w:sz w:val="24"/>
          <w:szCs w:val="24"/>
          <w:lang w:val="en-US"/>
        </w:rPr>
      </w:pPr>
      <w:r w:rsidRPr="00D83B7F">
        <w:rPr>
          <w:rFonts w:eastAsia="Times New Roman"/>
          <w:sz w:val="24"/>
          <w:szCs w:val="24"/>
          <w:lang w:val="en-US"/>
        </w:rPr>
        <w:t xml:space="preserve">Ms. Joshua Prentice, Youth Advocate, Global Youth Coalition </w:t>
      </w:r>
      <w:r w:rsidR="0E7C511F" w:rsidRPr="2946D780">
        <w:rPr>
          <w:rFonts w:eastAsia="Times New Roman"/>
          <w:sz w:val="24"/>
          <w:szCs w:val="24"/>
          <w:lang w:val="en-US"/>
        </w:rPr>
        <w:t>on</w:t>
      </w:r>
      <w:r w:rsidRPr="00D83B7F">
        <w:rPr>
          <w:rFonts w:eastAsia="Times New Roman"/>
          <w:sz w:val="24"/>
          <w:szCs w:val="24"/>
          <w:lang w:val="en-US"/>
        </w:rPr>
        <w:t xml:space="preserve"> Plastic Pollution</w:t>
      </w:r>
    </w:p>
    <w:p w14:paraId="3192C1E8" w14:textId="7196998A" w:rsidR="00D83B7F" w:rsidRDefault="00D83B7F" w:rsidP="00A50615">
      <w:pPr>
        <w:ind w:firstLine="720"/>
        <w:jc w:val="both"/>
        <w:rPr>
          <w:rFonts w:eastAsia="Times New Roman"/>
          <w:sz w:val="24"/>
          <w:szCs w:val="24"/>
          <w:lang w:val="en-US"/>
        </w:rPr>
      </w:pPr>
      <w:r w:rsidRPr="00D83B7F">
        <w:rPr>
          <w:rFonts w:eastAsia="Times New Roman"/>
          <w:sz w:val="24"/>
          <w:szCs w:val="24"/>
          <w:lang w:val="en-US"/>
        </w:rPr>
        <w:t xml:space="preserve">Dr. Ola Alhaj, Youth Advocate, Global Youth Coalition </w:t>
      </w:r>
      <w:r w:rsidR="7669D82D" w:rsidRPr="2946D780">
        <w:rPr>
          <w:rFonts w:eastAsia="Times New Roman"/>
          <w:sz w:val="24"/>
          <w:szCs w:val="24"/>
          <w:lang w:val="en-US"/>
        </w:rPr>
        <w:t>on</w:t>
      </w:r>
      <w:r w:rsidRPr="00D83B7F">
        <w:rPr>
          <w:rFonts w:eastAsia="Times New Roman"/>
          <w:sz w:val="24"/>
          <w:szCs w:val="24"/>
          <w:lang w:val="en-US"/>
        </w:rPr>
        <w:t xml:space="preserve"> Plastic Pollution</w:t>
      </w:r>
    </w:p>
    <w:p w14:paraId="618D343F" w14:textId="611C27FA"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9524497" w14:textId="45A96CE6" w:rsidR="52D70138" w:rsidRDefault="690444D0" w:rsidP="00A50615">
      <w:pPr>
        <w:pStyle w:val="Heading2"/>
        <w:jc w:val="both"/>
        <w:rPr>
          <w:rFonts w:eastAsia="Calibri"/>
        </w:rPr>
      </w:pPr>
      <w:r w:rsidRPr="7360B6C1">
        <w:rPr>
          <w:rFonts w:eastAsia="Calibri"/>
        </w:rPr>
        <w:t>Child Rights International Network (CRIN)</w:t>
      </w:r>
    </w:p>
    <w:p w14:paraId="19AAC24E" w14:textId="77777777" w:rsidR="00E44600" w:rsidRPr="00E44600" w:rsidRDefault="00E44600" w:rsidP="00A50615">
      <w:pPr>
        <w:ind w:firstLine="720"/>
        <w:jc w:val="both"/>
        <w:rPr>
          <w:rFonts w:eastAsia="Times New Roman"/>
          <w:sz w:val="24"/>
          <w:szCs w:val="24"/>
          <w:lang w:val="en-US"/>
        </w:rPr>
      </w:pPr>
      <w:r w:rsidRPr="00E44600">
        <w:rPr>
          <w:rFonts w:eastAsia="Times New Roman"/>
          <w:sz w:val="24"/>
          <w:szCs w:val="24"/>
          <w:lang w:val="en-US"/>
        </w:rPr>
        <w:t>Ms. Shankar Dahal, Research Assistant, Northeastern University</w:t>
      </w:r>
    </w:p>
    <w:p w14:paraId="46ECE7C7" w14:textId="77777777" w:rsidR="00E44600" w:rsidRPr="00E44600" w:rsidRDefault="00E44600" w:rsidP="00A50615">
      <w:pPr>
        <w:ind w:firstLine="720"/>
        <w:jc w:val="both"/>
        <w:rPr>
          <w:rFonts w:eastAsia="Times New Roman"/>
          <w:sz w:val="24"/>
          <w:szCs w:val="24"/>
          <w:lang w:val="en-US"/>
        </w:rPr>
      </w:pPr>
      <w:r w:rsidRPr="00E44600">
        <w:rPr>
          <w:rFonts w:eastAsia="Times New Roman"/>
          <w:sz w:val="24"/>
          <w:szCs w:val="24"/>
          <w:lang w:val="en-US"/>
        </w:rPr>
        <w:t>Mr. Bibek Poudel, Associate, Project 100</w:t>
      </w:r>
    </w:p>
    <w:p w14:paraId="0984950A" w14:textId="77777777" w:rsidR="00E44600" w:rsidRPr="00E44600" w:rsidRDefault="00E44600" w:rsidP="00A50615">
      <w:pPr>
        <w:ind w:firstLine="720"/>
        <w:jc w:val="both"/>
        <w:rPr>
          <w:rFonts w:eastAsia="Times New Roman"/>
          <w:sz w:val="24"/>
          <w:szCs w:val="24"/>
          <w:lang w:val="en-US"/>
        </w:rPr>
      </w:pPr>
      <w:r w:rsidRPr="00E44600">
        <w:rPr>
          <w:rFonts w:eastAsia="Times New Roman"/>
          <w:sz w:val="24"/>
          <w:szCs w:val="24"/>
          <w:lang w:val="en-US"/>
        </w:rPr>
        <w:t>Mr. Biren Pradhan, Associate, Project 100</w:t>
      </w:r>
    </w:p>
    <w:p w14:paraId="3E5648A5" w14:textId="38F8499A" w:rsidR="00E44600" w:rsidRPr="00E44600" w:rsidRDefault="00E44600" w:rsidP="00A50615">
      <w:pPr>
        <w:ind w:left="720"/>
        <w:jc w:val="both"/>
        <w:rPr>
          <w:rFonts w:eastAsia="Times New Roman"/>
          <w:sz w:val="24"/>
          <w:szCs w:val="24"/>
          <w:lang w:val="en-US"/>
        </w:rPr>
      </w:pPr>
      <w:r w:rsidRPr="00E44600">
        <w:rPr>
          <w:rFonts w:eastAsia="Times New Roman"/>
          <w:sz w:val="24"/>
          <w:szCs w:val="24"/>
          <w:lang w:val="en-US"/>
        </w:rPr>
        <w:t xml:space="preserve">Mr. Aseel Ibrahim Mohammed Abo-Taleb, Chemicals, Waste, And Pollution Thematic Facilitator - </w:t>
      </w:r>
      <w:r w:rsidRPr="3A2D4054">
        <w:rPr>
          <w:rFonts w:eastAsia="Times New Roman"/>
          <w:sz w:val="24"/>
          <w:szCs w:val="24"/>
          <w:lang w:val="en-US"/>
        </w:rPr>
        <w:t>C</w:t>
      </w:r>
      <w:r w:rsidR="5D407C9A" w:rsidRPr="3A2D4054">
        <w:rPr>
          <w:rFonts w:eastAsia="Times New Roman"/>
          <w:sz w:val="24"/>
          <w:szCs w:val="24"/>
          <w:lang w:val="en-US"/>
        </w:rPr>
        <w:t>YMG</w:t>
      </w:r>
      <w:r w:rsidRPr="00E44600">
        <w:rPr>
          <w:rFonts w:eastAsia="Times New Roman"/>
          <w:sz w:val="24"/>
          <w:szCs w:val="24"/>
          <w:lang w:val="en-US"/>
        </w:rPr>
        <w:t xml:space="preserve">, Children </w:t>
      </w:r>
      <w:r w:rsidR="77F0C7CB" w:rsidRPr="3A2D4054">
        <w:rPr>
          <w:rFonts w:eastAsia="Times New Roman"/>
          <w:sz w:val="24"/>
          <w:szCs w:val="24"/>
          <w:lang w:val="en-US"/>
        </w:rPr>
        <w:t>and</w:t>
      </w:r>
      <w:r w:rsidRPr="00E44600">
        <w:rPr>
          <w:rFonts w:eastAsia="Times New Roman"/>
          <w:sz w:val="24"/>
          <w:szCs w:val="24"/>
          <w:lang w:val="en-US"/>
        </w:rPr>
        <w:t xml:space="preserve"> Youth Major Group</w:t>
      </w:r>
    </w:p>
    <w:p w14:paraId="77077000" w14:textId="77777777" w:rsidR="00E44600" w:rsidRDefault="00E44600" w:rsidP="00A50615">
      <w:pPr>
        <w:ind w:firstLine="720"/>
        <w:jc w:val="both"/>
        <w:rPr>
          <w:rFonts w:eastAsia="Times New Roman"/>
          <w:sz w:val="24"/>
          <w:szCs w:val="24"/>
          <w:lang w:val="en-US"/>
        </w:rPr>
      </w:pPr>
      <w:r w:rsidRPr="00E44600">
        <w:rPr>
          <w:rFonts w:eastAsia="Times New Roman"/>
          <w:sz w:val="24"/>
          <w:szCs w:val="24"/>
          <w:lang w:val="en-US"/>
        </w:rPr>
        <w:t>Mr. Olga Skaredina, Associate, Project 100</w:t>
      </w:r>
    </w:p>
    <w:p w14:paraId="67F585FD" w14:textId="5C7076E3"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0F37C81" w14:textId="5CBD8E2A" w:rsidR="52D70138" w:rsidRDefault="690444D0" w:rsidP="00A50615">
      <w:pPr>
        <w:pStyle w:val="Heading2"/>
        <w:jc w:val="both"/>
        <w:rPr>
          <w:rFonts w:eastAsia="Calibri"/>
        </w:rPr>
      </w:pPr>
      <w:r w:rsidRPr="7360B6C1">
        <w:rPr>
          <w:rFonts w:eastAsia="Calibri"/>
        </w:rPr>
        <w:t>China Biodiversity and Green Development Foundation</w:t>
      </w:r>
    </w:p>
    <w:p w14:paraId="20671967" w14:textId="2EDC48D1" w:rsidR="0034742C" w:rsidRPr="0034742C" w:rsidRDefault="0034742C" w:rsidP="00A50615">
      <w:pPr>
        <w:ind w:firstLine="720"/>
        <w:jc w:val="both"/>
        <w:rPr>
          <w:rFonts w:eastAsia="Times New Roman"/>
          <w:sz w:val="24"/>
          <w:szCs w:val="24"/>
          <w:lang w:val="en-US"/>
        </w:rPr>
      </w:pPr>
      <w:r w:rsidRPr="0034742C">
        <w:rPr>
          <w:rFonts w:eastAsia="Times New Roman"/>
          <w:sz w:val="24"/>
          <w:szCs w:val="24"/>
          <w:lang w:val="en-US"/>
        </w:rPr>
        <w:t xml:space="preserve">Ms. Jing Zhang, Ph.D Candidate, Ocean University </w:t>
      </w:r>
      <w:r w:rsidR="458E8F34" w:rsidRPr="3A2D4054">
        <w:rPr>
          <w:rFonts w:eastAsia="Times New Roman"/>
          <w:sz w:val="24"/>
          <w:szCs w:val="24"/>
          <w:lang w:val="en-US"/>
        </w:rPr>
        <w:t>of</w:t>
      </w:r>
      <w:r w:rsidRPr="0034742C">
        <w:rPr>
          <w:rFonts w:eastAsia="Times New Roman"/>
          <w:sz w:val="24"/>
          <w:szCs w:val="24"/>
          <w:lang w:val="en-US"/>
        </w:rPr>
        <w:t xml:space="preserve"> China</w:t>
      </w:r>
    </w:p>
    <w:p w14:paraId="2E4634E6" w14:textId="7BC93564" w:rsidR="0034742C" w:rsidRPr="0034742C" w:rsidRDefault="0034742C" w:rsidP="00A50615">
      <w:pPr>
        <w:ind w:firstLine="720"/>
        <w:jc w:val="both"/>
        <w:rPr>
          <w:rFonts w:eastAsia="Times New Roman"/>
          <w:sz w:val="24"/>
          <w:szCs w:val="24"/>
          <w:lang w:val="en-US"/>
        </w:rPr>
      </w:pPr>
      <w:r w:rsidRPr="0034742C">
        <w:rPr>
          <w:rFonts w:eastAsia="Times New Roman"/>
          <w:sz w:val="24"/>
          <w:szCs w:val="24"/>
          <w:lang w:val="en-US"/>
        </w:rPr>
        <w:t xml:space="preserve">Mr. Song Tian, Professor, Southern University </w:t>
      </w:r>
      <w:r w:rsidR="1FD5F952" w:rsidRPr="3A2D4054">
        <w:rPr>
          <w:rFonts w:eastAsia="Times New Roman"/>
          <w:sz w:val="24"/>
          <w:szCs w:val="24"/>
          <w:lang w:val="en-US"/>
        </w:rPr>
        <w:t>of</w:t>
      </w:r>
      <w:r w:rsidRPr="0034742C">
        <w:rPr>
          <w:rFonts w:eastAsia="Times New Roman"/>
          <w:sz w:val="24"/>
          <w:szCs w:val="24"/>
          <w:lang w:val="en-US"/>
        </w:rPr>
        <w:t xml:space="preserve"> Science </w:t>
      </w:r>
      <w:r w:rsidR="77F0C7CB" w:rsidRPr="3A2D4054">
        <w:rPr>
          <w:rFonts w:eastAsia="Times New Roman"/>
          <w:sz w:val="24"/>
          <w:szCs w:val="24"/>
          <w:lang w:val="en-US"/>
        </w:rPr>
        <w:t>and</w:t>
      </w:r>
      <w:r w:rsidRPr="0034742C">
        <w:rPr>
          <w:rFonts w:eastAsia="Times New Roman"/>
          <w:sz w:val="24"/>
          <w:szCs w:val="24"/>
          <w:lang w:val="en-US"/>
        </w:rPr>
        <w:t xml:space="preserve"> Technology, Professor</w:t>
      </w:r>
    </w:p>
    <w:p w14:paraId="56682309" w14:textId="29E25503" w:rsidR="0034742C" w:rsidRPr="0034742C" w:rsidRDefault="0034742C" w:rsidP="00A50615">
      <w:pPr>
        <w:ind w:firstLine="720"/>
        <w:jc w:val="both"/>
        <w:rPr>
          <w:rFonts w:eastAsia="Times New Roman"/>
          <w:sz w:val="24"/>
          <w:szCs w:val="24"/>
          <w:lang w:val="en-US"/>
        </w:rPr>
      </w:pPr>
      <w:r w:rsidRPr="0034742C">
        <w:rPr>
          <w:rFonts w:eastAsia="Times New Roman"/>
          <w:sz w:val="24"/>
          <w:szCs w:val="24"/>
          <w:lang w:val="en-US"/>
        </w:rPr>
        <w:t xml:space="preserve">Ms. Yan Zhao, </w:t>
      </w:r>
      <w:r w:rsidR="00262EF0">
        <w:rPr>
          <w:rFonts w:eastAsia="Times New Roman"/>
          <w:sz w:val="24"/>
          <w:szCs w:val="24"/>
          <w:lang w:val="en-US"/>
        </w:rPr>
        <w:t>PhD</w:t>
      </w:r>
      <w:r w:rsidRPr="0034742C">
        <w:rPr>
          <w:rFonts w:eastAsia="Times New Roman"/>
          <w:sz w:val="24"/>
          <w:szCs w:val="24"/>
          <w:lang w:val="en-US"/>
        </w:rPr>
        <w:t xml:space="preserve"> Student, Ocean University </w:t>
      </w:r>
      <w:r w:rsidR="3CF1113F" w:rsidRPr="4FD06ECF">
        <w:rPr>
          <w:rFonts w:eastAsia="Times New Roman"/>
          <w:sz w:val="24"/>
          <w:szCs w:val="24"/>
          <w:lang w:val="en-US"/>
        </w:rPr>
        <w:t>of</w:t>
      </w:r>
      <w:r w:rsidRPr="0034742C">
        <w:rPr>
          <w:rFonts w:eastAsia="Times New Roman"/>
          <w:sz w:val="24"/>
          <w:szCs w:val="24"/>
          <w:lang w:val="en-US"/>
        </w:rPr>
        <w:t xml:space="preserve"> China</w:t>
      </w:r>
    </w:p>
    <w:p w14:paraId="7414F50C" w14:textId="6343699A" w:rsidR="0034742C" w:rsidRPr="0034742C" w:rsidRDefault="0034742C" w:rsidP="00A50615">
      <w:pPr>
        <w:ind w:left="720"/>
        <w:jc w:val="both"/>
        <w:rPr>
          <w:rFonts w:eastAsia="Times New Roman"/>
          <w:sz w:val="24"/>
          <w:szCs w:val="24"/>
          <w:lang w:val="en-US"/>
        </w:rPr>
      </w:pPr>
      <w:r w:rsidRPr="0034742C">
        <w:rPr>
          <w:rFonts w:eastAsia="Times New Roman"/>
          <w:sz w:val="24"/>
          <w:szCs w:val="24"/>
          <w:lang w:val="en-US"/>
        </w:rPr>
        <w:t xml:space="preserve">Mr. Xiaowei Zhang, Youth Representative, China Biodiversity Conservation </w:t>
      </w:r>
      <w:r w:rsidR="77F0C7CB" w:rsidRPr="3A2D4054">
        <w:rPr>
          <w:rFonts w:eastAsia="Times New Roman"/>
          <w:sz w:val="24"/>
          <w:szCs w:val="24"/>
          <w:lang w:val="en-US"/>
        </w:rPr>
        <w:t>and</w:t>
      </w:r>
      <w:r w:rsidRPr="0034742C">
        <w:rPr>
          <w:rFonts w:eastAsia="Times New Roman"/>
          <w:sz w:val="24"/>
          <w:szCs w:val="24"/>
          <w:lang w:val="en-US"/>
        </w:rPr>
        <w:t xml:space="preserve"> Green Development Foundation</w:t>
      </w:r>
    </w:p>
    <w:p w14:paraId="22277A43" w14:textId="1AE55E51" w:rsidR="52D70138" w:rsidRDefault="0034742C" w:rsidP="00A50615">
      <w:pPr>
        <w:ind w:left="720"/>
        <w:jc w:val="both"/>
        <w:rPr>
          <w:rFonts w:eastAsia="Times New Roman"/>
          <w:b/>
          <w:bCs/>
          <w:sz w:val="24"/>
          <w:szCs w:val="24"/>
          <w:lang w:val="en-US"/>
        </w:rPr>
      </w:pPr>
      <w:r w:rsidRPr="0034742C">
        <w:rPr>
          <w:rFonts w:eastAsia="Times New Roman"/>
          <w:sz w:val="24"/>
          <w:szCs w:val="24"/>
          <w:lang w:val="en-US"/>
        </w:rPr>
        <w:t xml:space="preserve">Mr. Du Yuning, Youth Representative, China Biodiversity Conservation </w:t>
      </w:r>
      <w:r w:rsidR="77F0C7CB" w:rsidRPr="3A2D4054">
        <w:rPr>
          <w:rFonts w:eastAsia="Times New Roman"/>
          <w:sz w:val="24"/>
          <w:szCs w:val="24"/>
          <w:lang w:val="en-US"/>
        </w:rPr>
        <w:t>and</w:t>
      </w:r>
      <w:r w:rsidRPr="0034742C">
        <w:rPr>
          <w:rFonts w:eastAsia="Times New Roman"/>
          <w:sz w:val="24"/>
          <w:szCs w:val="24"/>
          <w:lang w:val="en-US"/>
        </w:rPr>
        <w:t xml:space="preserve"> Green Development Foundation</w:t>
      </w:r>
      <w:r w:rsidR="690444D0" w:rsidRPr="7360B6C1">
        <w:rPr>
          <w:rFonts w:eastAsia="Times New Roman"/>
          <w:b/>
          <w:bCs/>
          <w:sz w:val="24"/>
          <w:szCs w:val="24"/>
          <w:lang w:val="en-US"/>
        </w:rPr>
        <w:t xml:space="preserve"> </w:t>
      </w:r>
    </w:p>
    <w:p w14:paraId="005750F8" w14:textId="77777777" w:rsidR="0034742C" w:rsidRPr="0034742C" w:rsidRDefault="0034742C" w:rsidP="00A50615">
      <w:pPr>
        <w:ind w:left="720"/>
        <w:jc w:val="both"/>
        <w:rPr>
          <w:rFonts w:eastAsia="Times New Roman"/>
          <w:sz w:val="24"/>
          <w:szCs w:val="24"/>
          <w:lang w:val="en-US"/>
        </w:rPr>
      </w:pPr>
    </w:p>
    <w:p w14:paraId="799139AC" w14:textId="27051571" w:rsidR="52D70138" w:rsidRDefault="690444D0" w:rsidP="00A50615">
      <w:pPr>
        <w:pStyle w:val="Heading2"/>
        <w:jc w:val="both"/>
        <w:rPr>
          <w:rFonts w:eastAsia="Calibri"/>
        </w:rPr>
      </w:pPr>
      <w:r w:rsidRPr="7360B6C1">
        <w:rPr>
          <w:rFonts w:eastAsia="Calibri"/>
        </w:rPr>
        <w:t>China Chlor-alkali Industry Association</w:t>
      </w:r>
    </w:p>
    <w:p w14:paraId="49A4B2B1" w14:textId="3A1E9FCF" w:rsidR="001F2C4B" w:rsidRPr="001F2C4B" w:rsidRDefault="001F2C4B" w:rsidP="00A50615">
      <w:pPr>
        <w:ind w:left="720"/>
        <w:jc w:val="both"/>
        <w:rPr>
          <w:rFonts w:eastAsia="Times New Roman"/>
          <w:sz w:val="24"/>
          <w:szCs w:val="24"/>
          <w:lang w:val="en-US"/>
        </w:rPr>
      </w:pPr>
      <w:r w:rsidRPr="001F2C4B">
        <w:rPr>
          <w:rFonts w:eastAsia="Times New Roman"/>
          <w:sz w:val="24"/>
          <w:szCs w:val="24"/>
          <w:lang w:val="en-US"/>
        </w:rPr>
        <w:t xml:space="preserve">Mr. Peichao Zhang, Head </w:t>
      </w:r>
      <w:r w:rsidR="6136BDD2" w:rsidRPr="4FD06ECF">
        <w:rPr>
          <w:rFonts w:eastAsia="Times New Roman"/>
          <w:sz w:val="24"/>
          <w:szCs w:val="24"/>
          <w:lang w:val="en-US"/>
        </w:rPr>
        <w:t>of</w:t>
      </w:r>
      <w:r w:rsidRPr="001F2C4B">
        <w:rPr>
          <w:rFonts w:eastAsia="Times New Roman"/>
          <w:sz w:val="24"/>
          <w:szCs w:val="24"/>
          <w:lang w:val="en-US"/>
        </w:rPr>
        <w:t xml:space="preserve"> International Business Department, Qingdao Haiwan Chemical Co., Ltd.</w:t>
      </w:r>
    </w:p>
    <w:p w14:paraId="4E67FB87" w14:textId="5439978C" w:rsidR="001F2C4B" w:rsidRPr="001F2C4B" w:rsidRDefault="001F2C4B" w:rsidP="00A50615">
      <w:pPr>
        <w:ind w:left="720"/>
        <w:jc w:val="both"/>
        <w:rPr>
          <w:rFonts w:eastAsia="Times New Roman"/>
          <w:sz w:val="24"/>
          <w:szCs w:val="24"/>
          <w:lang w:val="en-US"/>
        </w:rPr>
      </w:pPr>
      <w:r w:rsidRPr="001F2C4B">
        <w:rPr>
          <w:rFonts w:eastAsia="Times New Roman"/>
          <w:sz w:val="24"/>
          <w:szCs w:val="24"/>
          <w:lang w:val="en-US"/>
        </w:rPr>
        <w:t>Ms. Youping Zhang, Project Manager, China Chlor-Alkali Industry Association</w:t>
      </w:r>
    </w:p>
    <w:p w14:paraId="062951F9" w14:textId="35270F7B" w:rsidR="001F2C4B" w:rsidRPr="001F2C4B" w:rsidRDefault="001F2C4B" w:rsidP="00A50615">
      <w:pPr>
        <w:ind w:left="720"/>
        <w:jc w:val="both"/>
        <w:rPr>
          <w:rFonts w:eastAsia="Times New Roman"/>
          <w:sz w:val="24"/>
          <w:szCs w:val="24"/>
          <w:lang w:val="en-US"/>
        </w:rPr>
      </w:pPr>
      <w:r w:rsidRPr="001F2C4B">
        <w:rPr>
          <w:rFonts w:eastAsia="Times New Roman"/>
          <w:sz w:val="24"/>
          <w:szCs w:val="24"/>
          <w:lang w:val="en-US"/>
        </w:rPr>
        <w:t>Mr. Xiukun Zhang, Deputy General Manager, Haohua Chemicals</w:t>
      </w:r>
    </w:p>
    <w:p w14:paraId="7A3A6E75" w14:textId="126F8D53" w:rsidR="001F2C4B" w:rsidRPr="001F2C4B" w:rsidRDefault="001F2C4B" w:rsidP="00A50615">
      <w:pPr>
        <w:ind w:left="720"/>
        <w:jc w:val="both"/>
        <w:rPr>
          <w:rFonts w:eastAsia="Times New Roman"/>
          <w:sz w:val="24"/>
          <w:szCs w:val="24"/>
          <w:lang w:val="en-US"/>
        </w:rPr>
      </w:pPr>
      <w:r w:rsidRPr="001F2C4B">
        <w:rPr>
          <w:rFonts w:eastAsia="Times New Roman"/>
          <w:sz w:val="24"/>
          <w:szCs w:val="24"/>
          <w:lang w:val="en-US"/>
        </w:rPr>
        <w:t>Mr. Jing Chang, Senior Engineer, Shaanxi Beiyuan Chemical Industry Group Ltd</w:t>
      </w:r>
    </w:p>
    <w:p w14:paraId="08ED9374" w14:textId="2D139B5F" w:rsidR="52D70138" w:rsidRDefault="001F2C4B" w:rsidP="00A50615">
      <w:pPr>
        <w:ind w:left="720"/>
        <w:jc w:val="both"/>
        <w:rPr>
          <w:rFonts w:eastAsia="Times New Roman"/>
          <w:sz w:val="24"/>
          <w:szCs w:val="24"/>
          <w:lang w:val="en-US"/>
        </w:rPr>
      </w:pPr>
      <w:r w:rsidRPr="001F2C4B">
        <w:rPr>
          <w:rFonts w:eastAsia="Times New Roman"/>
          <w:sz w:val="24"/>
          <w:szCs w:val="24"/>
          <w:lang w:val="en-US"/>
        </w:rPr>
        <w:t>Mr. Xiubin Gong, Vice Chairman &amp; Secretary General, China Chlor-Alkali Industry Association</w:t>
      </w:r>
      <w:r w:rsidR="690444D0" w:rsidRPr="001F2C4B">
        <w:rPr>
          <w:rFonts w:eastAsia="Times New Roman"/>
          <w:sz w:val="24"/>
          <w:szCs w:val="24"/>
          <w:lang w:val="en-US"/>
        </w:rPr>
        <w:t xml:space="preserve"> </w:t>
      </w:r>
    </w:p>
    <w:p w14:paraId="46530727" w14:textId="69553BD0" w:rsidR="001F2C4B" w:rsidRPr="001F2C4B" w:rsidRDefault="001F2C4B" w:rsidP="00A50615">
      <w:pPr>
        <w:ind w:left="720"/>
        <w:jc w:val="both"/>
        <w:rPr>
          <w:rFonts w:eastAsia="Times New Roman"/>
          <w:sz w:val="24"/>
          <w:szCs w:val="24"/>
          <w:lang w:val="en-US"/>
        </w:rPr>
      </w:pPr>
    </w:p>
    <w:p w14:paraId="25617F87" w14:textId="452F8CB6" w:rsidR="52D70138" w:rsidRDefault="690444D0" w:rsidP="00A50615">
      <w:pPr>
        <w:pStyle w:val="Heading2"/>
        <w:jc w:val="both"/>
        <w:rPr>
          <w:rFonts w:eastAsia="Calibri"/>
        </w:rPr>
      </w:pPr>
      <w:r w:rsidRPr="7360B6C1">
        <w:rPr>
          <w:rFonts w:eastAsia="Calibri"/>
        </w:rPr>
        <w:t xml:space="preserve">China Synthetic Resin Association </w:t>
      </w:r>
    </w:p>
    <w:p w14:paraId="1587F2B6" w14:textId="34F10228" w:rsidR="002D1886" w:rsidRPr="002D1886" w:rsidRDefault="002D1886" w:rsidP="00A50615">
      <w:pPr>
        <w:ind w:left="720"/>
        <w:jc w:val="both"/>
        <w:rPr>
          <w:rFonts w:eastAsia="Times New Roman"/>
          <w:sz w:val="24"/>
          <w:szCs w:val="24"/>
          <w:lang w:val="en-US"/>
        </w:rPr>
      </w:pPr>
      <w:r w:rsidRPr="002D1886">
        <w:rPr>
          <w:rFonts w:eastAsia="Times New Roman"/>
          <w:sz w:val="24"/>
          <w:szCs w:val="24"/>
          <w:lang w:val="en-US"/>
        </w:rPr>
        <w:t xml:space="preserve">Ms. Tze Ni Yeoh, Packaging Sustainability </w:t>
      </w:r>
      <w:r w:rsidR="77F0C7CB" w:rsidRPr="3A2D4054">
        <w:rPr>
          <w:rFonts w:eastAsia="Times New Roman"/>
          <w:sz w:val="24"/>
          <w:szCs w:val="24"/>
          <w:lang w:val="en-US"/>
        </w:rPr>
        <w:t>and</w:t>
      </w:r>
      <w:r w:rsidRPr="002D1886">
        <w:rPr>
          <w:rFonts w:eastAsia="Times New Roman"/>
          <w:sz w:val="24"/>
          <w:szCs w:val="24"/>
          <w:lang w:val="en-US"/>
        </w:rPr>
        <w:t xml:space="preserve"> Innovation Manager, Colgate Palmolive Asia Pacific</w:t>
      </w:r>
    </w:p>
    <w:p w14:paraId="1B76FB33" w14:textId="35D91191" w:rsidR="002D1886" w:rsidRPr="002D1886" w:rsidRDefault="002D1886" w:rsidP="00A50615">
      <w:pPr>
        <w:ind w:firstLine="720"/>
        <w:jc w:val="both"/>
        <w:rPr>
          <w:rFonts w:eastAsia="Times New Roman"/>
          <w:sz w:val="24"/>
          <w:szCs w:val="24"/>
          <w:lang w:val="en-US"/>
        </w:rPr>
      </w:pPr>
      <w:r w:rsidRPr="002D1886">
        <w:rPr>
          <w:rFonts w:eastAsia="Times New Roman"/>
          <w:sz w:val="24"/>
          <w:szCs w:val="24"/>
          <w:lang w:val="en-US"/>
        </w:rPr>
        <w:t>Mr. Junqing Chen, Vice President, China Synthetic Resin Association</w:t>
      </w:r>
    </w:p>
    <w:p w14:paraId="1010CCB2" w14:textId="66CF2AD4" w:rsidR="52D70138" w:rsidRDefault="002D1886" w:rsidP="00A50615">
      <w:pPr>
        <w:ind w:left="720"/>
        <w:jc w:val="both"/>
        <w:rPr>
          <w:rFonts w:eastAsia="Times New Roman"/>
          <w:b/>
          <w:bCs/>
          <w:sz w:val="24"/>
          <w:szCs w:val="24"/>
          <w:lang w:val="en-US"/>
        </w:rPr>
      </w:pPr>
      <w:r w:rsidRPr="002D1886">
        <w:rPr>
          <w:rFonts w:eastAsia="Times New Roman"/>
          <w:sz w:val="24"/>
          <w:szCs w:val="24"/>
          <w:lang w:val="en-US"/>
        </w:rPr>
        <w:t xml:space="preserve">Mr. Wang Wang, Vice President/ Executive Vice President, China Synthetic Resin Association / China Plastics Reuse </w:t>
      </w:r>
      <w:r w:rsidR="77F0C7CB" w:rsidRPr="3A2D4054">
        <w:rPr>
          <w:rFonts w:eastAsia="Times New Roman"/>
          <w:sz w:val="24"/>
          <w:szCs w:val="24"/>
          <w:lang w:val="en-US"/>
        </w:rPr>
        <w:t>and</w:t>
      </w:r>
      <w:r w:rsidRPr="002D1886">
        <w:rPr>
          <w:rFonts w:eastAsia="Times New Roman"/>
          <w:sz w:val="24"/>
          <w:szCs w:val="24"/>
          <w:lang w:val="en-US"/>
        </w:rPr>
        <w:t xml:space="preserve"> Recycling Association</w:t>
      </w:r>
      <w:r w:rsidR="690444D0" w:rsidRPr="7360B6C1">
        <w:rPr>
          <w:rFonts w:eastAsia="Times New Roman"/>
          <w:b/>
          <w:bCs/>
          <w:sz w:val="24"/>
          <w:szCs w:val="24"/>
          <w:lang w:val="en-US"/>
        </w:rPr>
        <w:t xml:space="preserve"> </w:t>
      </w:r>
    </w:p>
    <w:p w14:paraId="0015EB9D" w14:textId="14E76EDF" w:rsidR="002D1886" w:rsidRDefault="002D1886" w:rsidP="00A50615">
      <w:pPr>
        <w:ind w:left="720"/>
        <w:jc w:val="both"/>
        <w:rPr>
          <w:rFonts w:eastAsia="Times New Roman"/>
          <w:b/>
          <w:bCs/>
          <w:sz w:val="24"/>
          <w:szCs w:val="24"/>
          <w:lang w:val="en-US"/>
        </w:rPr>
      </w:pPr>
    </w:p>
    <w:p w14:paraId="06D610E5" w14:textId="3DAB246D" w:rsidR="52D70138" w:rsidRDefault="690444D0" w:rsidP="00A50615">
      <w:pPr>
        <w:pStyle w:val="Heading2"/>
        <w:jc w:val="both"/>
        <w:rPr>
          <w:rFonts w:eastAsia="Calibri"/>
        </w:rPr>
      </w:pPr>
      <w:r w:rsidRPr="7360B6C1">
        <w:rPr>
          <w:rFonts w:eastAsia="Calibri"/>
        </w:rPr>
        <w:t>Chrix Farms Nigeria</w:t>
      </w:r>
    </w:p>
    <w:p w14:paraId="582678B6" w14:textId="77777777" w:rsidR="00F95586" w:rsidRPr="00F95586" w:rsidRDefault="00F95586" w:rsidP="00A50615">
      <w:pPr>
        <w:ind w:firstLine="720"/>
        <w:jc w:val="both"/>
        <w:rPr>
          <w:rFonts w:eastAsia="Times New Roman"/>
          <w:sz w:val="24"/>
          <w:szCs w:val="24"/>
          <w:lang w:val="en-US"/>
        </w:rPr>
      </w:pPr>
      <w:r w:rsidRPr="00F95586">
        <w:rPr>
          <w:rFonts w:eastAsia="Times New Roman"/>
          <w:sz w:val="24"/>
          <w:szCs w:val="24"/>
          <w:lang w:val="en-US"/>
        </w:rPr>
        <w:t>Mr. Saheed Babatunde Sulaiman, Program Director, Chrix Farms Nigeria</w:t>
      </w:r>
    </w:p>
    <w:p w14:paraId="56F1B170" w14:textId="77777777" w:rsidR="00F95586" w:rsidRPr="00F95586" w:rsidRDefault="00F95586" w:rsidP="00A50615">
      <w:pPr>
        <w:ind w:firstLine="720"/>
        <w:jc w:val="both"/>
        <w:rPr>
          <w:rFonts w:eastAsia="Times New Roman"/>
          <w:sz w:val="24"/>
          <w:szCs w:val="24"/>
          <w:lang w:val="en-US"/>
        </w:rPr>
      </w:pPr>
      <w:r w:rsidRPr="00F95586">
        <w:rPr>
          <w:rFonts w:eastAsia="Times New Roman"/>
          <w:sz w:val="24"/>
          <w:szCs w:val="24"/>
          <w:lang w:val="en-US"/>
        </w:rPr>
        <w:t>Mr. Akeem Olawale Olaoya, Environmental Health Officer, Chrix Farms Nigeria</w:t>
      </w:r>
    </w:p>
    <w:p w14:paraId="1130EEEE" w14:textId="77777777" w:rsidR="00F95586" w:rsidRPr="00F95586" w:rsidRDefault="00F95586" w:rsidP="00A50615">
      <w:pPr>
        <w:ind w:firstLine="720"/>
        <w:jc w:val="both"/>
        <w:rPr>
          <w:rFonts w:eastAsia="Times New Roman"/>
          <w:sz w:val="24"/>
          <w:szCs w:val="24"/>
          <w:lang w:val="en-US"/>
        </w:rPr>
      </w:pPr>
      <w:r w:rsidRPr="00F95586">
        <w:rPr>
          <w:rFonts w:eastAsia="Times New Roman"/>
          <w:sz w:val="24"/>
          <w:szCs w:val="24"/>
          <w:lang w:val="en-US"/>
        </w:rPr>
        <w:t>Mr. Kabir Abimbola Abdul, Project Coordinator, Chrix Farms Nigeria</w:t>
      </w:r>
    </w:p>
    <w:p w14:paraId="20A11C13" w14:textId="77777777" w:rsidR="00F95586" w:rsidRDefault="00F95586" w:rsidP="00A50615">
      <w:pPr>
        <w:ind w:firstLine="720"/>
        <w:jc w:val="both"/>
        <w:rPr>
          <w:rFonts w:eastAsia="Times New Roman"/>
          <w:sz w:val="24"/>
          <w:szCs w:val="24"/>
          <w:lang w:val="en-US"/>
        </w:rPr>
      </w:pPr>
      <w:r w:rsidRPr="00F95586">
        <w:rPr>
          <w:rFonts w:eastAsia="Times New Roman"/>
          <w:sz w:val="24"/>
          <w:szCs w:val="24"/>
          <w:lang w:val="en-US"/>
        </w:rPr>
        <w:t>Mr. Sheu Ayoola Sulaimon, Environmental Health Officer, Chrix Farms Nigeria</w:t>
      </w:r>
    </w:p>
    <w:p w14:paraId="33FDF570" w14:textId="17A61E06"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600C0393" w14:textId="3281670D" w:rsidR="52D70138" w:rsidRDefault="690444D0" w:rsidP="00A50615">
      <w:pPr>
        <w:pStyle w:val="Heading2"/>
        <w:jc w:val="both"/>
        <w:rPr>
          <w:rFonts w:eastAsia="Calibri"/>
        </w:rPr>
      </w:pPr>
      <w:r w:rsidRPr="7360B6C1">
        <w:rPr>
          <w:rFonts w:eastAsia="Calibri"/>
        </w:rPr>
        <w:t>Circle Economy</w:t>
      </w:r>
    </w:p>
    <w:p w14:paraId="75F7FF93" w14:textId="77777777" w:rsidR="003B4175" w:rsidRPr="003B4175" w:rsidRDefault="003B4175" w:rsidP="00A50615">
      <w:pPr>
        <w:pStyle w:val="Heading2"/>
        <w:jc w:val="both"/>
        <w:rPr>
          <w:rFonts w:ascii="Times New Roman" w:eastAsia="Times New Roman" w:hAnsi="Times New Roman" w:cs="Times New Roman"/>
          <w:b w:val="0"/>
          <w:bCs w:val="0"/>
          <w:color w:val="auto"/>
        </w:rPr>
      </w:pPr>
      <w:r w:rsidRPr="003B4175">
        <w:rPr>
          <w:rFonts w:ascii="Times New Roman" w:eastAsia="Times New Roman" w:hAnsi="Times New Roman" w:cs="Times New Roman"/>
          <w:b w:val="0"/>
          <w:bCs w:val="0"/>
          <w:color w:val="auto"/>
        </w:rPr>
        <w:t>Ms. Jaesun Han, Assistant Manager, Woori Financial Group</w:t>
      </w:r>
    </w:p>
    <w:p w14:paraId="4614B433" w14:textId="0D5D2388" w:rsidR="003B4175" w:rsidRPr="003B4175" w:rsidRDefault="003B4175" w:rsidP="00A50615">
      <w:pPr>
        <w:pStyle w:val="Heading2"/>
        <w:ind w:left="720" w:firstLine="0"/>
        <w:jc w:val="both"/>
        <w:rPr>
          <w:rFonts w:ascii="Times New Roman" w:eastAsia="Times New Roman" w:hAnsi="Times New Roman" w:cs="Times New Roman"/>
          <w:b w:val="0"/>
          <w:bCs w:val="0"/>
          <w:color w:val="auto"/>
        </w:rPr>
      </w:pPr>
      <w:r w:rsidRPr="003B4175">
        <w:rPr>
          <w:rFonts w:ascii="Times New Roman" w:eastAsia="Times New Roman" w:hAnsi="Times New Roman" w:cs="Times New Roman"/>
          <w:b w:val="0"/>
          <w:bCs w:val="0"/>
          <w:color w:val="auto"/>
        </w:rPr>
        <w:lastRenderedPageBreak/>
        <w:t xml:space="preserve">M. Bethany Davies, Head </w:t>
      </w:r>
      <w:r w:rsidR="51E3540A" w:rsidRPr="3A2D4054">
        <w:rPr>
          <w:rFonts w:ascii="Times New Roman" w:eastAsia="Times New Roman" w:hAnsi="Times New Roman" w:cs="Times New Roman"/>
          <w:b w:val="0"/>
          <w:bCs w:val="0"/>
          <w:color w:val="auto"/>
        </w:rPr>
        <w:t>of</w:t>
      </w:r>
      <w:r w:rsidRPr="003B4175">
        <w:rPr>
          <w:rFonts w:ascii="Times New Roman" w:eastAsia="Times New Roman" w:hAnsi="Times New Roman" w:cs="Times New Roman"/>
          <w:b w:val="0"/>
          <w:bCs w:val="0"/>
          <w:color w:val="auto"/>
        </w:rPr>
        <w:t xml:space="preserve"> Social Impact Finance, Societe Generale Corporate </w:t>
      </w:r>
      <w:r w:rsidR="77F0C7CB" w:rsidRPr="3A2D4054">
        <w:rPr>
          <w:rFonts w:ascii="Times New Roman" w:eastAsia="Times New Roman" w:hAnsi="Times New Roman" w:cs="Times New Roman"/>
          <w:b w:val="0"/>
          <w:bCs w:val="0"/>
          <w:color w:val="auto"/>
        </w:rPr>
        <w:t>and</w:t>
      </w:r>
      <w:r w:rsidRPr="003B4175">
        <w:rPr>
          <w:rFonts w:ascii="Times New Roman" w:eastAsia="Times New Roman" w:hAnsi="Times New Roman" w:cs="Times New Roman"/>
          <w:b w:val="0"/>
          <w:bCs w:val="0"/>
          <w:color w:val="auto"/>
        </w:rPr>
        <w:t xml:space="preserve"> Investment Bank</w:t>
      </w:r>
    </w:p>
    <w:p w14:paraId="2351D46F" w14:textId="35B677F5" w:rsidR="003B4175" w:rsidRPr="003B4175" w:rsidRDefault="003B4175" w:rsidP="00A50615">
      <w:pPr>
        <w:pStyle w:val="Heading2"/>
        <w:jc w:val="both"/>
        <w:rPr>
          <w:rFonts w:ascii="Times New Roman" w:eastAsia="Times New Roman" w:hAnsi="Times New Roman" w:cs="Times New Roman"/>
          <w:b w:val="0"/>
          <w:bCs w:val="0"/>
          <w:color w:val="auto"/>
        </w:rPr>
      </w:pPr>
      <w:r w:rsidRPr="003B4175">
        <w:rPr>
          <w:rFonts w:ascii="Times New Roman" w:eastAsia="Times New Roman" w:hAnsi="Times New Roman" w:cs="Times New Roman"/>
          <w:b w:val="0"/>
          <w:bCs w:val="0"/>
          <w:color w:val="auto"/>
        </w:rPr>
        <w:t xml:space="preserve">Ms. Khadija Khan, Director </w:t>
      </w:r>
      <w:r w:rsidR="78407792" w:rsidRPr="4FD06ECF">
        <w:rPr>
          <w:rFonts w:ascii="Times New Roman" w:eastAsia="Times New Roman" w:hAnsi="Times New Roman" w:cs="Times New Roman"/>
          <w:b w:val="0"/>
          <w:bCs w:val="0"/>
          <w:color w:val="auto"/>
        </w:rPr>
        <w:t>of</w:t>
      </w:r>
      <w:r w:rsidRPr="003B4175">
        <w:rPr>
          <w:rFonts w:ascii="Times New Roman" w:eastAsia="Times New Roman" w:hAnsi="Times New Roman" w:cs="Times New Roman"/>
          <w:b w:val="0"/>
          <w:bCs w:val="0"/>
          <w:color w:val="auto"/>
        </w:rPr>
        <w:t xml:space="preserve"> Sustainable Finance, Ing Bank N.V. Seoul Branch</w:t>
      </w:r>
    </w:p>
    <w:p w14:paraId="154F59E1" w14:textId="5C62B544" w:rsidR="003B4175" w:rsidRPr="003B4175" w:rsidRDefault="003B4175" w:rsidP="00A50615">
      <w:pPr>
        <w:pStyle w:val="Heading2"/>
        <w:ind w:left="720" w:firstLine="0"/>
        <w:jc w:val="both"/>
        <w:rPr>
          <w:rFonts w:ascii="Times New Roman" w:eastAsia="Times New Roman" w:hAnsi="Times New Roman" w:cs="Times New Roman"/>
          <w:b w:val="0"/>
          <w:bCs w:val="0"/>
          <w:color w:val="auto"/>
        </w:rPr>
      </w:pPr>
      <w:r w:rsidRPr="003B4175">
        <w:rPr>
          <w:rFonts w:ascii="Times New Roman" w:eastAsia="Times New Roman" w:hAnsi="Times New Roman" w:cs="Times New Roman"/>
          <w:b w:val="0"/>
          <w:bCs w:val="0"/>
          <w:color w:val="auto"/>
        </w:rPr>
        <w:t xml:space="preserve">Ms. Yoon Hong Song, Senior Analyst, Climate </w:t>
      </w:r>
      <w:r w:rsidR="77F0C7CB" w:rsidRPr="3A2D4054">
        <w:rPr>
          <w:rFonts w:ascii="Times New Roman" w:eastAsia="Times New Roman" w:hAnsi="Times New Roman" w:cs="Times New Roman"/>
          <w:b w:val="0"/>
          <w:bCs w:val="0"/>
          <w:color w:val="auto"/>
        </w:rPr>
        <w:t>and</w:t>
      </w:r>
      <w:r w:rsidRPr="003B4175">
        <w:rPr>
          <w:rFonts w:ascii="Times New Roman" w:eastAsia="Times New Roman" w:hAnsi="Times New Roman" w:cs="Times New Roman"/>
          <w:b w:val="0"/>
          <w:bCs w:val="0"/>
          <w:color w:val="auto"/>
        </w:rPr>
        <w:t xml:space="preserve"> Environment, Principles </w:t>
      </w:r>
      <w:r w:rsidR="0FD9AA1B" w:rsidRPr="3A2D4054">
        <w:rPr>
          <w:rFonts w:ascii="Times New Roman" w:eastAsia="Times New Roman" w:hAnsi="Times New Roman" w:cs="Times New Roman"/>
          <w:b w:val="0"/>
          <w:bCs w:val="0"/>
          <w:color w:val="auto"/>
        </w:rPr>
        <w:t>for</w:t>
      </w:r>
      <w:r w:rsidRPr="003B4175">
        <w:rPr>
          <w:rFonts w:ascii="Times New Roman" w:eastAsia="Times New Roman" w:hAnsi="Times New Roman" w:cs="Times New Roman"/>
          <w:b w:val="0"/>
          <w:bCs w:val="0"/>
          <w:color w:val="auto"/>
        </w:rPr>
        <w:t xml:space="preserve"> Responsible Investment</w:t>
      </w:r>
    </w:p>
    <w:p w14:paraId="691BDE97" w14:textId="77777777" w:rsidR="003B4175" w:rsidRDefault="003B4175" w:rsidP="00A50615">
      <w:pPr>
        <w:pStyle w:val="Heading2"/>
        <w:jc w:val="both"/>
        <w:rPr>
          <w:rFonts w:ascii="Times New Roman" w:eastAsia="Times New Roman" w:hAnsi="Times New Roman" w:cs="Times New Roman"/>
          <w:b w:val="0"/>
          <w:bCs w:val="0"/>
          <w:color w:val="auto"/>
        </w:rPr>
      </w:pPr>
      <w:r w:rsidRPr="003B4175">
        <w:rPr>
          <w:rFonts w:ascii="Times New Roman" w:eastAsia="Times New Roman" w:hAnsi="Times New Roman" w:cs="Times New Roman"/>
          <w:b w:val="0"/>
          <w:bCs w:val="0"/>
          <w:color w:val="auto"/>
        </w:rPr>
        <w:t>Mr. Jung Soo Kim, Deputy President, Woori Financial Group</w:t>
      </w:r>
    </w:p>
    <w:p w14:paraId="7838AF76" w14:textId="77777777" w:rsidR="003B4175" w:rsidRDefault="003B4175" w:rsidP="00A50615">
      <w:pPr>
        <w:pStyle w:val="Heading2"/>
        <w:jc w:val="both"/>
        <w:rPr>
          <w:rFonts w:ascii="Times New Roman" w:eastAsia="Times New Roman" w:hAnsi="Times New Roman" w:cs="Times New Roman"/>
          <w:b w:val="0"/>
          <w:bCs w:val="0"/>
          <w:color w:val="auto"/>
        </w:rPr>
      </w:pPr>
    </w:p>
    <w:p w14:paraId="7ED8966C" w14:textId="65C8D944" w:rsidR="52D70138" w:rsidRPr="00046937" w:rsidRDefault="690444D0" w:rsidP="00A50615">
      <w:pPr>
        <w:pStyle w:val="Heading2"/>
        <w:jc w:val="both"/>
        <w:rPr>
          <w:rFonts w:eastAsia="Calibri"/>
          <w:lang w:val="it-IT"/>
        </w:rPr>
      </w:pPr>
      <w:r w:rsidRPr="00046937">
        <w:rPr>
          <w:rFonts w:eastAsia="Calibri"/>
          <w:lang w:val="it-IT"/>
        </w:rPr>
        <w:t>CITEO</w:t>
      </w:r>
    </w:p>
    <w:p w14:paraId="1FB5FDEB" w14:textId="77777777" w:rsidR="003823A8" w:rsidRPr="00046937" w:rsidRDefault="003823A8" w:rsidP="00A50615">
      <w:pPr>
        <w:ind w:firstLine="720"/>
        <w:jc w:val="both"/>
        <w:rPr>
          <w:rFonts w:eastAsia="Times New Roman"/>
          <w:sz w:val="24"/>
          <w:szCs w:val="24"/>
          <w:lang w:val="it-IT"/>
        </w:rPr>
      </w:pPr>
      <w:r w:rsidRPr="00046937">
        <w:rPr>
          <w:rFonts w:eastAsia="Times New Roman"/>
          <w:sz w:val="24"/>
          <w:szCs w:val="24"/>
          <w:lang w:val="it-IT"/>
        </w:rPr>
        <w:t>M. Emmanuelle Bautista, International Policy Officer, Citeo</w:t>
      </w:r>
    </w:p>
    <w:p w14:paraId="23DAEB4D" w14:textId="77777777" w:rsidR="003823A8" w:rsidRPr="003823A8" w:rsidRDefault="003823A8" w:rsidP="00A50615">
      <w:pPr>
        <w:ind w:firstLine="720"/>
        <w:jc w:val="both"/>
        <w:rPr>
          <w:rFonts w:eastAsia="Times New Roman"/>
          <w:sz w:val="24"/>
          <w:szCs w:val="24"/>
          <w:lang w:val="en-US"/>
        </w:rPr>
      </w:pPr>
      <w:r w:rsidRPr="003823A8">
        <w:rPr>
          <w:rFonts w:eastAsia="Times New Roman"/>
          <w:sz w:val="24"/>
          <w:szCs w:val="24"/>
          <w:lang w:val="en-US"/>
        </w:rPr>
        <w:t>M. Baptiste Roubaud, General Director, Citeo</w:t>
      </w:r>
    </w:p>
    <w:p w14:paraId="3B9D0B2A" w14:textId="0EEB0F44" w:rsidR="52D70138" w:rsidRDefault="003823A8" w:rsidP="00A50615">
      <w:pPr>
        <w:ind w:firstLine="720"/>
        <w:jc w:val="both"/>
        <w:rPr>
          <w:rFonts w:eastAsia="Times New Roman"/>
          <w:b/>
          <w:bCs/>
          <w:sz w:val="24"/>
          <w:szCs w:val="24"/>
          <w:lang w:val="en-US"/>
        </w:rPr>
      </w:pPr>
      <w:r w:rsidRPr="003823A8">
        <w:rPr>
          <w:rFonts w:eastAsia="Times New Roman"/>
          <w:sz w:val="24"/>
          <w:szCs w:val="24"/>
          <w:lang w:val="en-US"/>
        </w:rPr>
        <w:t xml:space="preserve">Mme. Jean Hornain, Head </w:t>
      </w:r>
      <w:r w:rsidR="7B2C1971" w:rsidRPr="4FD06ECF">
        <w:rPr>
          <w:rFonts w:eastAsia="Times New Roman"/>
          <w:sz w:val="24"/>
          <w:szCs w:val="24"/>
          <w:lang w:val="en-US"/>
        </w:rPr>
        <w:t>of</w:t>
      </w:r>
      <w:r w:rsidRPr="003823A8">
        <w:rPr>
          <w:rFonts w:eastAsia="Times New Roman"/>
          <w:sz w:val="24"/>
          <w:szCs w:val="24"/>
          <w:lang w:val="en-US"/>
        </w:rPr>
        <w:t xml:space="preserve"> Eu &amp; International Affairs, Citeo</w:t>
      </w:r>
      <w:r w:rsidR="690444D0" w:rsidRPr="7360B6C1">
        <w:rPr>
          <w:rFonts w:eastAsia="Times New Roman"/>
          <w:b/>
          <w:bCs/>
          <w:sz w:val="24"/>
          <w:szCs w:val="24"/>
          <w:lang w:val="en-US"/>
        </w:rPr>
        <w:t xml:space="preserve"> </w:t>
      </w:r>
    </w:p>
    <w:p w14:paraId="45EDF223" w14:textId="77777777" w:rsidR="003823A8" w:rsidRDefault="003823A8" w:rsidP="00A50615">
      <w:pPr>
        <w:ind w:firstLine="720"/>
        <w:jc w:val="both"/>
        <w:rPr>
          <w:rFonts w:eastAsia="Times New Roman"/>
          <w:b/>
          <w:bCs/>
          <w:sz w:val="24"/>
          <w:szCs w:val="24"/>
          <w:lang w:val="en-US"/>
        </w:rPr>
      </w:pPr>
    </w:p>
    <w:p w14:paraId="011AAEA5" w14:textId="32B5DAFB" w:rsidR="52D70138" w:rsidRDefault="690444D0" w:rsidP="00A50615">
      <w:pPr>
        <w:pStyle w:val="Heading2"/>
        <w:jc w:val="both"/>
        <w:rPr>
          <w:rFonts w:eastAsia="Calibri"/>
        </w:rPr>
      </w:pPr>
      <w:r w:rsidRPr="7360B6C1">
        <w:rPr>
          <w:rFonts w:eastAsia="Calibri"/>
        </w:rPr>
        <w:t>Clean Climate and Environment Campaign Initiative</w:t>
      </w:r>
    </w:p>
    <w:p w14:paraId="2E2B5CEF" w14:textId="0DB583FE" w:rsidR="002C3F97" w:rsidRPr="002C3F97" w:rsidRDefault="002C3F97" w:rsidP="00A50615">
      <w:pPr>
        <w:ind w:firstLine="720"/>
        <w:jc w:val="both"/>
        <w:rPr>
          <w:rFonts w:eastAsia="Times New Roman"/>
          <w:sz w:val="24"/>
          <w:szCs w:val="24"/>
          <w:lang w:val="en-US"/>
        </w:rPr>
      </w:pPr>
      <w:r w:rsidRPr="002C3F97">
        <w:rPr>
          <w:rFonts w:eastAsia="Times New Roman"/>
          <w:sz w:val="24"/>
          <w:szCs w:val="24"/>
          <w:lang w:val="en-US"/>
        </w:rPr>
        <w:t xml:space="preserve">Ms. Clifford Edevbie, Affiliate Partner, Clean Climate </w:t>
      </w:r>
      <w:r w:rsidR="00A50615" w:rsidRPr="002C3F97">
        <w:rPr>
          <w:rFonts w:eastAsia="Times New Roman"/>
          <w:sz w:val="24"/>
          <w:szCs w:val="24"/>
          <w:lang w:val="en-US"/>
        </w:rPr>
        <w:t>and</w:t>
      </w:r>
      <w:r w:rsidRPr="002C3F97">
        <w:rPr>
          <w:rFonts w:eastAsia="Times New Roman"/>
          <w:sz w:val="24"/>
          <w:szCs w:val="24"/>
          <w:lang w:val="en-US"/>
        </w:rPr>
        <w:t xml:space="preserve"> Environment Campaign </w:t>
      </w:r>
      <w:r>
        <w:tab/>
      </w:r>
      <w:r>
        <w:tab/>
      </w:r>
      <w:r w:rsidRPr="002C3F97">
        <w:rPr>
          <w:rFonts w:eastAsia="Times New Roman"/>
          <w:sz w:val="24"/>
          <w:szCs w:val="24"/>
          <w:lang w:val="en-US"/>
        </w:rPr>
        <w:t>Initiative</w:t>
      </w:r>
    </w:p>
    <w:p w14:paraId="5099019C" w14:textId="1A0B018B" w:rsidR="002C3F97" w:rsidRPr="002C3F97" w:rsidRDefault="002C3F97" w:rsidP="00A50615">
      <w:pPr>
        <w:ind w:firstLine="720"/>
        <w:jc w:val="both"/>
        <w:rPr>
          <w:rFonts w:eastAsia="Times New Roman"/>
          <w:sz w:val="24"/>
          <w:szCs w:val="24"/>
          <w:lang w:val="en-US"/>
        </w:rPr>
      </w:pPr>
      <w:r w:rsidRPr="002C3F97">
        <w:rPr>
          <w:rFonts w:eastAsia="Times New Roman"/>
          <w:sz w:val="24"/>
          <w:szCs w:val="24"/>
          <w:lang w:val="en-US"/>
        </w:rPr>
        <w:t xml:space="preserve">Mr. Alexander Edevbie, Member, Clean Climate </w:t>
      </w:r>
      <w:r w:rsidR="00A50615" w:rsidRPr="002C3F97">
        <w:rPr>
          <w:rFonts w:eastAsia="Times New Roman"/>
          <w:sz w:val="24"/>
          <w:szCs w:val="24"/>
          <w:lang w:val="en-US"/>
        </w:rPr>
        <w:t>and</w:t>
      </w:r>
      <w:r w:rsidRPr="002C3F97">
        <w:rPr>
          <w:rFonts w:eastAsia="Times New Roman"/>
          <w:sz w:val="24"/>
          <w:szCs w:val="24"/>
          <w:lang w:val="en-US"/>
        </w:rPr>
        <w:t xml:space="preserve"> Environment Campaign Initiative</w:t>
      </w:r>
    </w:p>
    <w:p w14:paraId="18DFA4C7" w14:textId="2E1A0906" w:rsidR="002C3F97" w:rsidRPr="002C3F97" w:rsidRDefault="002C3F97" w:rsidP="00A50615">
      <w:pPr>
        <w:ind w:left="720"/>
        <w:jc w:val="both"/>
        <w:rPr>
          <w:rFonts w:eastAsia="Times New Roman"/>
          <w:sz w:val="24"/>
          <w:szCs w:val="24"/>
          <w:lang w:val="en-US"/>
        </w:rPr>
      </w:pPr>
      <w:r w:rsidRPr="002C3F97">
        <w:rPr>
          <w:rFonts w:eastAsia="Times New Roman"/>
          <w:sz w:val="24"/>
          <w:szCs w:val="24"/>
          <w:lang w:val="en-US"/>
        </w:rPr>
        <w:t xml:space="preserve">Mr. Joy Oboghenruru, Country Director (Ghana), Clean Climate </w:t>
      </w:r>
      <w:r w:rsidR="00A50615" w:rsidRPr="002C3F97">
        <w:rPr>
          <w:rFonts w:eastAsia="Times New Roman"/>
          <w:sz w:val="24"/>
          <w:szCs w:val="24"/>
          <w:lang w:val="en-US"/>
        </w:rPr>
        <w:t>and</w:t>
      </w:r>
      <w:r w:rsidRPr="002C3F97">
        <w:rPr>
          <w:rFonts w:eastAsia="Times New Roman"/>
          <w:sz w:val="24"/>
          <w:szCs w:val="24"/>
          <w:lang w:val="en-US"/>
        </w:rPr>
        <w:t xml:space="preserve"> Environment Campaign Initiative</w:t>
      </w:r>
    </w:p>
    <w:p w14:paraId="56C1175F" w14:textId="187024B3" w:rsidR="002C3F97" w:rsidRPr="002C3F97" w:rsidRDefault="002C3F97" w:rsidP="00A50615">
      <w:pPr>
        <w:ind w:left="720"/>
        <w:jc w:val="both"/>
        <w:rPr>
          <w:rFonts w:eastAsia="Times New Roman"/>
          <w:sz w:val="24"/>
          <w:szCs w:val="24"/>
          <w:lang w:val="en-US"/>
        </w:rPr>
      </w:pPr>
      <w:r w:rsidRPr="002C3F97">
        <w:rPr>
          <w:rFonts w:eastAsia="Times New Roman"/>
          <w:sz w:val="24"/>
          <w:szCs w:val="24"/>
          <w:lang w:val="en-US"/>
        </w:rPr>
        <w:t xml:space="preserve">Mr. Sabastiane Ebatamehi, Executive Director, Clean Climate </w:t>
      </w:r>
      <w:r w:rsidR="00A50615" w:rsidRPr="002C3F97">
        <w:rPr>
          <w:rFonts w:eastAsia="Times New Roman"/>
          <w:sz w:val="24"/>
          <w:szCs w:val="24"/>
          <w:lang w:val="en-US"/>
        </w:rPr>
        <w:t>and</w:t>
      </w:r>
      <w:r w:rsidRPr="002C3F97">
        <w:rPr>
          <w:rFonts w:eastAsia="Times New Roman"/>
          <w:sz w:val="24"/>
          <w:szCs w:val="24"/>
          <w:lang w:val="en-US"/>
        </w:rPr>
        <w:t xml:space="preserve"> Environment Campaign Initiative</w:t>
      </w:r>
    </w:p>
    <w:p w14:paraId="117BE4F5" w14:textId="22FE732E" w:rsidR="52D70138" w:rsidRDefault="002C3F97" w:rsidP="00A50615">
      <w:pPr>
        <w:ind w:firstLine="720"/>
        <w:jc w:val="both"/>
        <w:rPr>
          <w:rFonts w:eastAsia="Times New Roman"/>
          <w:b/>
          <w:bCs/>
          <w:sz w:val="24"/>
          <w:szCs w:val="24"/>
          <w:lang w:val="en-US"/>
        </w:rPr>
      </w:pPr>
      <w:r w:rsidRPr="002C3F97">
        <w:rPr>
          <w:rFonts w:eastAsia="Times New Roman"/>
          <w:sz w:val="24"/>
          <w:szCs w:val="24"/>
          <w:lang w:val="en-US"/>
        </w:rPr>
        <w:t xml:space="preserve">Mr. Ifeanyi Onyekwuruje, Member, Clean Climate </w:t>
      </w:r>
      <w:r w:rsidR="00A50615" w:rsidRPr="002C3F97">
        <w:rPr>
          <w:rFonts w:eastAsia="Times New Roman"/>
          <w:sz w:val="24"/>
          <w:szCs w:val="24"/>
          <w:lang w:val="en-US"/>
        </w:rPr>
        <w:t>and</w:t>
      </w:r>
      <w:r w:rsidRPr="002C3F97">
        <w:rPr>
          <w:rFonts w:eastAsia="Times New Roman"/>
          <w:sz w:val="24"/>
          <w:szCs w:val="24"/>
          <w:lang w:val="en-US"/>
        </w:rPr>
        <w:t xml:space="preserve"> Environment Campaign Initiative</w:t>
      </w:r>
      <w:r w:rsidR="690444D0" w:rsidRPr="7360B6C1">
        <w:rPr>
          <w:rFonts w:eastAsia="Times New Roman"/>
          <w:b/>
          <w:bCs/>
          <w:sz w:val="24"/>
          <w:szCs w:val="24"/>
          <w:lang w:val="en-US"/>
        </w:rPr>
        <w:t xml:space="preserve"> </w:t>
      </w:r>
    </w:p>
    <w:p w14:paraId="0AB67B9A" w14:textId="77777777" w:rsidR="002C3F97" w:rsidRDefault="002C3F97" w:rsidP="00A50615">
      <w:pPr>
        <w:pStyle w:val="Heading2"/>
        <w:jc w:val="both"/>
        <w:rPr>
          <w:rFonts w:eastAsia="Calibri"/>
        </w:rPr>
      </w:pPr>
    </w:p>
    <w:p w14:paraId="5D19908C" w14:textId="4EB14789" w:rsidR="52D70138" w:rsidRDefault="690444D0" w:rsidP="00A50615">
      <w:pPr>
        <w:pStyle w:val="Heading2"/>
        <w:jc w:val="both"/>
        <w:rPr>
          <w:rFonts w:eastAsia="Calibri"/>
        </w:rPr>
      </w:pPr>
      <w:r w:rsidRPr="7360B6C1">
        <w:rPr>
          <w:rFonts w:eastAsia="Calibri"/>
        </w:rPr>
        <w:t>Climate Change Center</w:t>
      </w:r>
    </w:p>
    <w:p w14:paraId="7A1AFDB3" w14:textId="2FBEF316" w:rsidR="000F4556" w:rsidRPr="000F4556" w:rsidRDefault="000F4556" w:rsidP="00A50615">
      <w:pPr>
        <w:pStyle w:val="Heading2"/>
        <w:jc w:val="both"/>
        <w:rPr>
          <w:rFonts w:ascii="Times New Roman" w:eastAsia="Times New Roman" w:hAnsi="Times New Roman" w:cs="Times New Roman"/>
          <w:b w:val="0"/>
          <w:bCs w:val="0"/>
          <w:color w:val="auto"/>
        </w:rPr>
      </w:pPr>
      <w:r w:rsidRPr="000F4556">
        <w:rPr>
          <w:rFonts w:ascii="Times New Roman" w:eastAsia="Times New Roman" w:hAnsi="Times New Roman" w:cs="Times New Roman"/>
          <w:b w:val="0"/>
          <w:bCs w:val="0"/>
          <w:color w:val="auto"/>
        </w:rPr>
        <w:t>Ms. Ju Hee Han, Team Manager, Policy Research</w:t>
      </w:r>
    </w:p>
    <w:p w14:paraId="7883C67E" w14:textId="79E88A0E" w:rsidR="000F4556" w:rsidRPr="000F4556" w:rsidRDefault="000F4556" w:rsidP="00A50615">
      <w:pPr>
        <w:pStyle w:val="Heading2"/>
        <w:jc w:val="both"/>
        <w:rPr>
          <w:rFonts w:ascii="Times New Roman" w:eastAsia="Times New Roman" w:hAnsi="Times New Roman" w:cs="Times New Roman"/>
          <w:b w:val="0"/>
          <w:bCs w:val="0"/>
          <w:color w:val="auto"/>
        </w:rPr>
      </w:pPr>
      <w:r w:rsidRPr="000F4556">
        <w:rPr>
          <w:rFonts w:ascii="Times New Roman" w:eastAsia="Times New Roman" w:hAnsi="Times New Roman" w:cs="Times New Roman"/>
          <w:b w:val="0"/>
          <w:bCs w:val="0"/>
          <w:color w:val="auto"/>
        </w:rPr>
        <w:t>Ms. Heeweon Seo, Researcher, Climate Change Center</w:t>
      </w:r>
    </w:p>
    <w:p w14:paraId="7262C363" w14:textId="015E8CDD" w:rsidR="000F4556" w:rsidRPr="000F4556" w:rsidRDefault="000F4556" w:rsidP="00A50615">
      <w:pPr>
        <w:pStyle w:val="Heading2"/>
        <w:jc w:val="both"/>
        <w:rPr>
          <w:rFonts w:ascii="Times New Roman" w:eastAsia="Times New Roman" w:hAnsi="Times New Roman" w:cs="Times New Roman"/>
          <w:b w:val="0"/>
          <w:bCs w:val="0"/>
          <w:color w:val="auto"/>
        </w:rPr>
      </w:pPr>
      <w:r w:rsidRPr="000F4556">
        <w:rPr>
          <w:rFonts w:ascii="Times New Roman" w:eastAsia="Times New Roman" w:hAnsi="Times New Roman" w:cs="Times New Roman"/>
          <w:b w:val="0"/>
          <w:bCs w:val="0"/>
          <w:color w:val="auto"/>
        </w:rPr>
        <w:t>Ms. Hyeji Shin, Associate Researcher, Climate Change Center</w:t>
      </w:r>
    </w:p>
    <w:p w14:paraId="51EE914B" w14:textId="374C2504" w:rsidR="000F4556" w:rsidRPr="000F4556" w:rsidRDefault="000F4556" w:rsidP="00A50615">
      <w:pPr>
        <w:pStyle w:val="Heading2"/>
        <w:jc w:val="both"/>
        <w:rPr>
          <w:rFonts w:ascii="Times New Roman" w:eastAsia="Times New Roman" w:hAnsi="Times New Roman" w:cs="Times New Roman"/>
          <w:b w:val="0"/>
          <w:bCs w:val="0"/>
          <w:color w:val="auto"/>
        </w:rPr>
      </w:pPr>
      <w:r w:rsidRPr="000F4556">
        <w:rPr>
          <w:rFonts w:ascii="Times New Roman" w:eastAsia="Times New Roman" w:hAnsi="Times New Roman" w:cs="Times New Roman"/>
          <w:b w:val="0"/>
          <w:bCs w:val="0"/>
          <w:color w:val="auto"/>
        </w:rPr>
        <w:t>Ms. Jiwon Choi, Director General, Climate Change Center</w:t>
      </w:r>
    </w:p>
    <w:p w14:paraId="6F653949" w14:textId="55B611F5" w:rsidR="000F4556" w:rsidRDefault="000F4556" w:rsidP="00A50615">
      <w:pPr>
        <w:pStyle w:val="Heading2"/>
        <w:jc w:val="both"/>
        <w:rPr>
          <w:rFonts w:ascii="Times New Roman" w:eastAsia="Times New Roman" w:hAnsi="Times New Roman" w:cs="Times New Roman"/>
          <w:b w:val="0"/>
          <w:bCs w:val="0"/>
          <w:color w:val="auto"/>
        </w:rPr>
      </w:pPr>
      <w:r w:rsidRPr="000F4556">
        <w:rPr>
          <w:rFonts w:ascii="Times New Roman" w:eastAsia="Times New Roman" w:hAnsi="Times New Roman" w:cs="Times New Roman"/>
          <w:b w:val="0"/>
          <w:bCs w:val="0"/>
          <w:color w:val="auto"/>
        </w:rPr>
        <w:t>Mr. Jinyeong Park, Researcher, Climate Change Center</w:t>
      </w:r>
    </w:p>
    <w:p w14:paraId="1B1E11E1" w14:textId="05EB5F6B" w:rsidR="52D70138" w:rsidRPr="0007744D" w:rsidRDefault="690444D0" w:rsidP="00A50615">
      <w:pPr>
        <w:pStyle w:val="Heading2"/>
        <w:jc w:val="both"/>
        <w:rPr>
          <w:rFonts w:eastAsia="Calibri"/>
          <w:lang w:val="en-GB"/>
        </w:rPr>
      </w:pPr>
      <w:r w:rsidRPr="0007744D">
        <w:rPr>
          <w:rFonts w:eastAsia="Calibri"/>
          <w:lang w:val="en-GB"/>
        </w:rPr>
        <w:t xml:space="preserve"> </w:t>
      </w:r>
    </w:p>
    <w:p w14:paraId="37DCC21D" w14:textId="58971013" w:rsidR="52D70138" w:rsidRDefault="690444D0" w:rsidP="00A50615">
      <w:pPr>
        <w:pStyle w:val="Heading2"/>
        <w:jc w:val="both"/>
        <w:rPr>
          <w:rFonts w:eastAsia="Calibri"/>
          <w:lang w:val="fr"/>
        </w:rPr>
      </w:pPr>
      <w:r w:rsidRPr="7360B6C1">
        <w:rPr>
          <w:rFonts w:eastAsia="Calibri"/>
          <w:lang w:val="fr"/>
        </w:rPr>
        <w:t>Coalition Climat pour la Biodiversité et le Développement</w:t>
      </w:r>
    </w:p>
    <w:p w14:paraId="481C68C9" w14:textId="13438A63" w:rsidR="0092696B" w:rsidRPr="0092696B" w:rsidRDefault="0092696B"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0092696B">
        <w:rPr>
          <w:rFonts w:eastAsia="Times New Roman"/>
          <w:color w:val="000000" w:themeColor="text1"/>
          <w:sz w:val="24"/>
          <w:szCs w:val="24"/>
          <w:lang w:val="fr-FR" w:eastAsia="en-GB"/>
        </w:rPr>
        <w:t>Mme. Bastavie Gelvanie Balandila Oumba, Secrétaire Chargée À La Gestion De Pollutions Plastiques, Coalition Climat Pour La Biodiversité Et Le Développement</w:t>
      </w:r>
    </w:p>
    <w:p w14:paraId="324E4A6D" w14:textId="77777777" w:rsidR="0092696B" w:rsidRDefault="0092696B" w:rsidP="00A50615">
      <w:pPr>
        <w:pStyle w:val="Heading2"/>
        <w:jc w:val="both"/>
        <w:rPr>
          <w:rFonts w:eastAsia="Calibri"/>
          <w:lang w:val="fr-FR"/>
        </w:rPr>
      </w:pPr>
    </w:p>
    <w:p w14:paraId="01F36D5B" w14:textId="4A49245B" w:rsidR="52D70138" w:rsidRDefault="690444D0" w:rsidP="00A50615">
      <w:pPr>
        <w:pStyle w:val="Heading2"/>
        <w:jc w:val="both"/>
        <w:rPr>
          <w:rFonts w:eastAsia="Calibri"/>
          <w:lang w:val="fr-FR"/>
        </w:rPr>
      </w:pPr>
      <w:r w:rsidRPr="7360B6C1">
        <w:rPr>
          <w:rFonts w:eastAsia="Calibri"/>
          <w:lang w:val="fr-FR"/>
        </w:rPr>
        <w:t>Co-Habiter</w:t>
      </w:r>
    </w:p>
    <w:p w14:paraId="47BDF6AD" w14:textId="6746DF94" w:rsidR="001E1575" w:rsidRPr="001E1575" w:rsidRDefault="001E1575"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4209FE0D">
        <w:rPr>
          <w:rFonts w:eastAsia="Times New Roman"/>
          <w:color w:val="000000" w:themeColor="text1"/>
          <w:sz w:val="24"/>
          <w:szCs w:val="24"/>
          <w:lang w:val="fr-FR" w:eastAsia="en-GB"/>
        </w:rPr>
        <w:t>M. Beni Amegnizin, Co-Coordinateur De Programme "Zéro Pollution Plastique.", Soutien Social</w:t>
      </w:r>
    </w:p>
    <w:p w14:paraId="5DAD249C" w14:textId="7364B8AE" w:rsidR="001E1575" w:rsidRPr="001E1575" w:rsidRDefault="001E1575"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4209FE0D">
        <w:rPr>
          <w:rFonts w:eastAsia="Times New Roman"/>
          <w:color w:val="000000" w:themeColor="text1"/>
          <w:sz w:val="24"/>
          <w:szCs w:val="24"/>
          <w:lang w:val="fr-FR" w:eastAsia="en-GB"/>
        </w:rPr>
        <w:t>M. Afi Ametepe, Coordinateur Afrique, Alliance Pan-Africaine Multi-Acteurs Sur La Pollution Plastique, Alliance Pan-Africaine Multi-Acteurs Sur La Pollution Plastique</w:t>
      </w:r>
    </w:p>
    <w:p w14:paraId="566265BD" w14:textId="0C0BE735" w:rsidR="001E1575" w:rsidRPr="001E1575" w:rsidRDefault="001E1575"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4209FE0D">
        <w:rPr>
          <w:rFonts w:eastAsia="Times New Roman"/>
          <w:color w:val="000000" w:themeColor="text1"/>
          <w:sz w:val="24"/>
          <w:szCs w:val="24"/>
          <w:lang w:val="fr-FR" w:eastAsia="en-GB"/>
        </w:rPr>
        <w:t>M. Joël Atitsogbe, Coordinateur International, Co-Habiter</w:t>
      </w:r>
    </w:p>
    <w:p w14:paraId="071FF4CB" w14:textId="4B8655A5" w:rsidR="52D70138" w:rsidRDefault="001E1575"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4209FE0D">
        <w:rPr>
          <w:rFonts w:eastAsia="Times New Roman"/>
          <w:color w:val="000000" w:themeColor="text1"/>
          <w:sz w:val="24"/>
          <w:szCs w:val="24"/>
          <w:lang w:val="fr-FR" w:eastAsia="en-GB"/>
        </w:rPr>
        <w:t>Mme. Kokou Dagbedji, Chargée De Programme, Alliance Pan-Africaine Multi-Acteurs Sur La Pollution Plastique</w:t>
      </w:r>
      <w:r w:rsidR="690444D0" w:rsidRPr="4209FE0D">
        <w:rPr>
          <w:rFonts w:eastAsia="Times New Roman"/>
          <w:color w:val="000000" w:themeColor="text1"/>
          <w:sz w:val="24"/>
          <w:szCs w:val="24"/>
          <w:lang w:val="fr-FR" w:eastAsia="en-GB"/>
        </w:rPr>
        <w:t xml:space="preserve"> </w:t>
      </w:r>
    </w:p>
    <w:p w14:paraId="6042CF81" w14:textId="3EDAF457" w:rsidR="001E1575" w:rsidRPr="001E1575" w:rsidRDefault="001E1575"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p>
    <w:p w14:paraId="3E153295" w14:textId="36B29A5F" w:rsidR="52D70138" w:rsidRDefault="690444D0" w:rsidP="00A50615">
      <w:pPr>
        <w:pStyle w:val="Heading2"/>
        <w:ind w:left="720" w:firstLine="0"/>
        <w:jc w:val="both"/>
        <w:rPr>
          <w:rFonts w:eastAsia="Calibri"/>
        </w:rPr>
      </w:pPr>
      <w:r w:rsidRPr="7360B6C1">
        <w:rPr>
          <w:rFonts w:eastAsia="Calibri"/>
        </w:rPr>
        <w:t>Cohort For Research on Environment, Urban Management and Human Settlement (CREUMHS)</w:t>
      </w:r>
    </w:p>
    <w:p w14:paraId="25A7A3FC" w14:textId="37367DD7" w:rsidR="00BC5B1C" w:rsidRPr="00B65B5D" w:rsidRDefault="00BC5B1C"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Ms. Alionoor Mohamed, Volunteer, Green Dimensions Network</w:t>
      </w:r>
    </w:p>
    <w:p w14:paraId="2B4ABB46" w14:textId="59E7955B" w:rsidR="00BC5B1C" w:rsidRPr="00B65B5D" w:rsidRDefault="00BC5B1C"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Mr. Peris Ngelechei, Volunteer, Green Dimensions Network</w:t>
      </w:r>
    </w:p>
    <w:p w14:paraId="6CFF2CFA" w14:textId="23C0AE66" w:rsidR="00BC5B1C" w:rsidRPr="00B65B5D" w:rsidRDefault="00BC5B1C"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 xml:space="preserve">Mr. Nicky Nzioki, Principal Research Coordinator </w:t>
      </w:r>
      <w:r w:rsidR="77F0C7CB" w:rsidRPr="3A2D4054">
        <w:rPr>
          <w:rFonts w:eastAsia="Times New Roman"/>
          <w:color w:val="000000" w:themeColor="text1"/>
          <w:sz w:val="24"/>
          <w:szCs w:val="24"/>
          <w:lang w:eastAsia="en-GB"/>
        </w:rPr>
        <w:t>and</w:t>
      </w:r>
      <w:r w:rsidRPr="00B65B5D">
        <w:rPr>
          <w:rFonts w:eastAsia="Times New Roman"/>
          <w:color w:val="000000" w:themeColor="text1"/>
          <w:sz w:val="24"/>
          <w:szCs w:val="24"/>
          <w:lang w:eastAsia="en-GB"/>
        </w:rPr>
        <w:t xml:space="preserve"> </w:t>
      </w:r>
      <w:r w:rsidR="00F35F26">
        <w:rPr>
          <w:rFonts w:eastAsia="Times New Roman"/>
          <w:color w:val="000000" w:themeColor="text1"/>
          <w:sz w:val="24"/>
          <w:szCs w:val="24"/>
          <w:lang w:eastAsia="en-GB"/>
        </w:rPr>
        <w:t>CEO</w:t>
      </w:r>
      <w:r w:rsidRPr="00B65B5D">
        <w:rPr>
          <w:rFonts w:eastAsia="Times New Roman"/>
          <w:color w:val="000000" w:themeColor="text1"/>
          <w:sz w:val="24"/>
          <w:szCs w:val="24"/>
          <w:lang w:eastAsia="en-GB"/>
        </w:rPr>
        <w:t xml:space="preserve">, Cohort </w:t>
      </w:r>
      <w:r w:rsidR="0FD9AA1B" w:rsidRPr="3A2D4054">
        <w:rPr>
          <w:rFonts w:eastAsia="Times New Roman"/>
          <w:color w:val="000000" w:themeColor="text1"/>
          <w:sz w:val="24"/>
          <w:szCs w:val="24"/>
          <w:lang w:eastAsia="en-GB"/>
        </w:rPr>
        <w:t>for</w:t>
      </w:r>
      <w:r w:rsidRPr="00B65B5D">
        <w:rPr>
          <w:rFonts w:eastAsia="Times New Roman"/>
          <w:color w:val="000000" w:themeColor="text1"/>
          <w:sz w:val="24"/>
          <w:szCs w:val="24"/>
          <w:lang w:eastAsia="en-GB"/>
        </w:rPr>
        <w:t xml:space="preserve"> Research </w:t>
      </w:r>
      <w:r w:rsidR="3BEB361E" w:rsidRPr="3A2D4054">
        <w:rPr>
          <w:rFonts w:eastAsia="Times New Roman"/>
          <w:color w:val="000000" w:themeColor="text1"/>
          <w:sz w:val="24"/>
          <w:szCs w:val="24"/>
          <w:lang w:eastAsia="en-GB"/>
        </w:rPr>
        <w:t>on</w:t>
      </w:r>
      <w:r w:rsidRPr="00B65B5D">
        <w:rPr>
          <w:rFonts w:eastAsia="Times New Roman"/>
          <w:color w:val="000000" w:themeColor="text1"/>
          <w:sz w:val="24"/>
          <w:szCs w:val="24"/>
          <w:lang w:eastAsia="en-GB"/>
        </w:rPr>
        <w:t xml:space="preserve"> Environment Urban Management </w:t>
      </w:r>
      <w:r w:rsidR="77F0C7CB" w:rsidRPr="3A2D4054">
        <w:rPr>
          <w:rFonts w:eastAsia="Times New Roman"/>
          <w:color w:val="000000" w:themeColor="text1"/>
          <w:sz w:val="24"/>
          <w:szCs w:val="24"/>
          <w:lang w:eastAsia="en-GB"/>
        </w:rPr>
        <w:t>and</w:t>
      </w:r>
      <w:r w:rsidRPr="00B65B5D">
        <w:rPr>
          <w:rFonts w:eastAsia="Times New Roman"/>
          <w:color w:val="000000" w:themeColor="text1"/>
          <w:sz w:val="24"/>
          <w:szCs w:val="24"/>
          <w:lang w:eastAsia="en-GB"/>
        </w:rPr>
        <w:t xml:space="preserve"> Human Settlement (Creumhs)</w:t>
      </w:r>
    </w:p>
    <w:p w14:paraId="146D7264" w14:textId="3644543F" w:rsidR="00BC5B1C" w:rsidRPr="00B65B5D" w:rsidRDefault="00BC5B1C"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lastRenderedPageBreak/>
        <w:t xml:space="preserve">Mr. Joseph Edwin, Volunteer, Cohort </w:t>
      </w:r>
      <w:r w:rsidR="0FD9AA1B" w:rsidRPr="3A2D4054">
        <w:rPr>
          <w:rFonts w:eastAsia="Times New Roman"/>
          <w:color w:val="000000" w:themeColor="text1"/>
          <w:sz w:val="24"/>
          <w:szCs w:val="24"/>
          <w:lang w:eastAsia="en-GB"/>
        </w:rPr>
        <w:t>for</w:t>
      </w:r>
      <w:r w:rsidRPr="00B65B5D">
        <w:rPr>
          <w:rFonts w:eastAsia="Times New Roman"/>
          <w:color w:val="000000" w:themeColor="text1"/>
          <w:sz w:val="24"/>
          <w:szCs w:val="24"/>
          <w:lang w:eastAsia="en-GB"/>
        </w:rPr>
        <w:t xml:space="preserve"> Research </w:t>
      </w:r>
      <w:r w:rsidR="016EAD60" w:rsidRPr="3A2D4054">
        <w:rPr>
          <w:rFonts w:eastAsia="Times New Roman"/>
          <w:color w:val="000000" w:themeColor="text1"/>
          <w:sz w:val="24"/>
          <w:szCs w:val="24"/>
          <w:lang w:eastAsia="en-GB"/>
        </w:rPr>
        <w:t>on</w:t>
      </w:r>
      <w:r w:rsidRPr="00B65B5D">
        <w:rPr>
          <w:rFonts w:eastAsia="Times New Roman"/>
          <w:color w:val="000000" w:themeColor="text1"/>
          <w:sz w:val="24"/>
          <w:szCs w:val="24"/>
          <w:lang w:eastAsia="en-GB"/>
        </w:rPr>
        <w:t xml:space="preserve"> Environmental,</w:t>
      </w:r>
      <w:r w:rsidR="60B521D5" w:rsidRPr="3A2D4054">
        <w:rPr>
          <w:rFonts w:eastAsia="Times New Roman"/>
          <w:color w:val="000000" w:themeColor="text1"/>
          <w:sz w:val="24"/>
          <w:szCs w:val="24"/>
          <w:lang w:eastAsia="en-GB"/>
        </w:rPr>
        <w:t xml:space="preserve"> </w:t>
      </w:r>
      <w:r w:rsidRPr="00B65B5D">
        <w:rPr>
          <w:rFonts w:eastAsia="Times New Roman"/>
          <w:color w:val="000000" w:themeColor="text1"/>
          <w:sz w:val="24"/>
          <w:szCs w:val="24"/>
          <w:lang w:eastAsia="en-GB"/>
        </w:rPr>
        <w:t xml:space="preserve">Urban Management </w:t>
      </w:r>
      <w:r w:rsidR="77F0C7CB" w:rsidRPr="3A2D4054">
        <w:rPr>
          <w:rFonts w:eastAsia="Times New Roman"/>
          <w:color w:val="000000" w:themeColor="text1"/>
          <w:sz w:val="24"/>
          <w:szCs w:val="24"/>
          <w:lang w:eastAsia="en-GB"/>
        </w:rPr>
        <w:t>and</w:t>
      </w:r>
      <w:r w:rsidRPr="00B65B5D">
        <w:rPr>
          <w:rFonts w:eastAsia="Times New Roman"/>
          <w:color w:val="000000" w:themeColor="text1"/>
          <w:sz w:val="24"/>
          <w:szCs w:val="24"/>
          <w:lang w:eastAsia="en-GB"/>
        </w:rPr>
        <w:t xml:space="preserve"> Human Settlement</w:t>
      </w:r>
    </w:p>
    <w:p w14:paraId="5713185A" w14:textId="23D185D5" w:rsidR="52D70138" w:rsidRPr="00B65B5D" w:rsidRDefault="00BC5B1C"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 xml:space="preserve">Ms. Sarah Chesire, Volunteer, Cohort </w:t>
      </w:r>
      <w:r w:rsidR="0FD9AA1B" w:rsidRPr="3A2D4054">
        <w:rPr>
          <w:rFonts w:eastAsia="Times New Roman"/>
          <w:color w:val="000000" w:themeColor="text1"/>
          <w:sz w:val="24"/>
          <w:szCs w:val="24"/>
          <w:lang w:eastAsia="en-GB"/>
        </w:rPr>
        <w:t>for</w:t>
      </w:r>
      <w:r w:rsidRPr="00B65B5D">
        <w:rPr>
          <w:rFonts w:eastAsia="Times New Roman"/>
          <w:color w:val="000000" w:themeColor="text1"/>
          <w:sz w:val="24"/>
          <w:szCs w:val="24"/>
          <w:lang w:eastAsia="en-GB"/>
        </w:rPr>
        <w:t xml:space="preserve"> Research </w:t>
      </w:r>
      <w:r w:rsidR="12BB0C00" w:rsidRPr="3A2D4054">
        <w:rPr>
          <w:rFonts w:eastAsia="Times New Roman"/>
          <w:color w:val="000000" w:themeColor="text1"/>
          <w:sz w:val="24"/>
          <w:szCs w:val="24"/>
          <w:lang w:eastAsia="en-GB"/>
        </w:rPr>
        <w:t>on</w:t>
      </w:r>
      <w:r w:rsidRPr="00B65B5D">
        <w:rPr>
          <w:rFonts w:eastAsia="Times New Roman"/>
          <w:color w:val="000000" w:themeColor="text1"/>
          <w:sz w:val="24"/>
          <w:szCs w:val="24"/>
          <w:lang w:eastAsia="en-GB"/>
        </w:rPr>
        <w:t xml:space="preserve"> Environmental,</w:t>
      </w:r>
      <w:r w:rsidR="16B42360" w:rsidRPr="3A2D4054">
        <w:rPr>
          <w:rFonts w:eastAsia="Times New Roman"/>
          <w:color w:val="000000" w:themeColor="text1"/>
          <w:sz w:val="24"/>
          <w:szCs w:val="24"/>
          <w:lang w:eastAsia="en-GB"/>
        </w:rPr>
        <w:t xml:space="preserve"> </w:t>
      </w:r>
      <w:r w:rsidRPr="00B65B5D">
        <w:rPr>
          <w:rFonts w:eastAsia="Times New Roman"/>
          <w:color w:val="000000" w:themeColor="text1"/>
          <w:sz w:val="24"/>
          <w:szCs w:val="24"/>
          <w:lang w:eastAsia="en-GB"/>
        </w:rPr>
        <w:t xml:space="preserve">Urban Management </w:t>
      </w:r>
      <w:r w:rsidR="77F0C7CB" w:rsidRPr="3A2D4054">
        <w:rPr>
          <w:rFonts w:eastAsia="Times New Roman"/>
          <w:color w:val="000000" w:themeColor="text1"/>
          <w:sz w:val="24"/>
          <w:szCs w:val="24"/>
          <w:lang w:eastAsia="en-GB"/>
        </w:rPr>
        <w:t>and</w:t>
      </w:r>
      <w:r w:rsidRPr="00B65B5D">
        <w:rPr>
          <w:rFonts w:eastAsia="Times New Roman"/>
          <w:color w:val="000000" w:themeColor="text1"/>
          <w:sz w:val="24"/>
          <w:szCs w:val="24"/>
          <w:lang w:eastAsia="en-GB"/>
        </w:rPr>
        <w:t xml:space="preserve"> Human Settlement</w:t>
      </w:r>
      <w:r w:rsidR="690444D0" w:rsidRPr="00B65B5D">
        <w:rPr>
          <w:rFonts w:eastAsia="Times New Roman"/>
          <w:color w:val="000000" w:themeColor="text1"/>
          <w:sz w:val="24"/>
          <w:szCs w:val="24"/>
          <w:lang w:eastAsia="en-GB"/>
        </w:rPr>
        <w:t xml:space="preserve"> </w:t>
      </w:r>
    </w:p>
    <w:p w14:paraId="575081D6" w14:textId="3B05D4FA" w:rsidR="00BF467F" w:rsidRPr="00B65B5D" w:rsidRDefault="00BF467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0C9B2226" w14:textId="6504ECD2" w:rsidR="52D70138" w:rsidRDefault="690444D0" w:rsidP="00A50615">
      <w:pPr>
        <w:pStyle w:val="Heading2"/>
        <w:jc w:val="both"/>
        <w:rPr>
          <w:rFonts w:eastAsia="Calibri"/>
        </w:rPr>
      </w:pPr>
      <w:r w:rsidRPr="7360B6C1">
        <w:rPr>
          <w:rFonts w:eastAsia="Calibri"/>
        </w:rPr>
        <w:t>Common Seas</w:t>
      </w:r>
    </w:p>
    <w:p w14:paraId="3A04E548" w14:textId="37129433" w:rsidR="00460AC4" w:rsidRPr="00460AC4" w:rsidRDefault="00460AC4"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460AC4">
        <w:rPr>
          <w:rFonts w:eastAsia="Times New Roman"/>
          <w:color w:val="000000" w:themeColor="text1"/>
          <w:sz w:val="24"/>
          <w:szCs w:val="24"/>
          <w:lang w:eastAsia="en-GB"/>
        </w:rPr>
        <w:t>Ms. Carla Worth Del Pino, Senior Communications Manager, Common Seas</w:t>
      </w:r>
    </w:p>
    <w:p w14:paraId="68DCC303" w14:textId="0266B2DF" w:rsidR="00460AC4" w:rsidRPr="00460AC4" w:rsidRDefault="00460AC4"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460AC4">
        <w:rPr>
          <w:rFonts w:eastAsia="Times New Roman"/>
          <w:color w:val="000000" w:themeColor="text1"/>
          <w:sz w:val="24"/>
          <w:szCs w:val="24"/>
          <w:lang w:eastAsia="en-GB"/>
        </w:rPr>
        <w:t xml:space="preserve">Ms. Emma Thomas, Director </w:t>
      </w:r>
      <w:r w:rsidR="275D8F3D" w:rsidRPr="3A2D4054">
        <w:rPr>
          <w:rFonts w:eastAsia="Times New Roman"/>
          <w:color w:val="000000" w:themeColor="text1"/>
          <w:sz w:val="24"/>
          <w:szCs w:val="24"/>
          <w:lang w:eastAsia="en-GB"/>
        </w:rPr>
        <w:t>of</w:t>
      </w:r>
      <w:r w:rsidRPr="00460AC4">
        <w:rPr>
          <w:rFonts w:eastAsia="Times New Roman"/>
          <w:color w:val="000000" w:themeColor="text1"/>
          <w:sz w:val="24"/>
          <w:szCs w:val="24"/>
          <w:lang w:eastAsia="en-GB"/>
        </w:rPr>
        <w:t xml:space="preserve"> Government </w:t>
      </w:r>
      <w:r w:rsidR="77F0C7CB" w:rsidRPr="3A2D4054">
        <w:rPr>
          <w:rFonts w:eastAsia="Times New Roman"/>
          <w:color w:val="000000" w:themeColor="text1"/>
          <w:sz w:val="24"/>
          <w:szCs w:val="24"/>
          <w:lang w:eastAsia="en-GB"/>
        </w:rPr>
        <w:t>and</w:t>
      </w:r>
      <w:r w:rsidRPr="00460AC4">
        <w:rPr>
          <w:rFonts w:eastAsia="Times New Roman"/>
          <w:color w:val="000000" w:themeColor="text1"/>
          <w:sz w:val="24"/>
          <w:szCs w:val="24"/>
          <w:lang w:eastAsia="en-GB"/>
        </w:rPr>
        <w:t xml:space="preserve"> Business Partnerships, Common Seas</w:t>
      </w:r>
    </w:p>
    <w:p w14:paraId="78322B58" w14:textId="486AEB88" w:rsidR="00460AC4" w:rsidRPr="00460AC4" w:rsidRDefault="00460AC4"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460AC4">
        <w:rPr>
          <w:rFonts w:eastAsia="Times New Roman"/>
          <w:color w:val="000000" w:themeColor="text1"/>
          <w:sz w:val="24"/>
          <w:szCs w:val="24"/>
          <w:lang w:eastAsia="en-GB"/>
        </w:rPr>
        <w:t>Dr. Thais De Moraes Vojvodic, Executive Director, Common Seas</w:t>
      </w:r>
    </w:p>
    <w:p w14:paraId="482AAB12" w14:textId="42620B47" w:rsidR="002B69F6" w:rsidRDefault="00460AC4"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460AC4">
        <w:rPr>
          <w:rFonts w:eastAsia="Times New Roman"/>
          <w:color w:val="000000" w:themeColor="text1"/>
          <w:sz w:val="24"/>
          <w:szCs w:val="24"/>
          <w:lang w:eastAsia="en-GB"/>
        </w:rPr>
        <w:t>Ms. Charlotte Davies, Policy Lead, Common Seas</w:t>
      </w:r>
    </w:p>
    <w:p w14:paraId="04AF4A1D" w14:textId="51C39E0D" w:rsidR="00460AC4" w:rsidRPr="00460AC4" w:rsidRDefault="00460AC4" w:rsidP="00A50615">
      <w:pPr>
        <w:suppressAutoHyphens w:val="0"/>
        <w:kinsoku/>
        <w:overflowPunct/>
        <w:autoSpaceDE/>
        <w:autoSpaceDN/>
        <w:adjustRightInd/>
        <w:snapToGrid/>
        <w:spacing w:line="240" w:lineRule="auto"/>
        <w:ind w:left="720"/>
        <w:jc w:val="both"/>
        <w:rPr>
          <w:rFonts w:eastAsia="Calibri"/>
        </w:rPr>
      </w:pPr>
    </w:p>
    <w:p w14:paraId="3A878C99" w14:textId="237F8E77" w:rsidR="52D70138" w:rsidRDefault="690444D0" w:rsidP="00A50615">
      <w:pPr>
        <w:pStyle w:val="Heading2"/>
        <w:jc w:val="both"/>
        <w:rPr>
          <w:rFonts w:eastAsia="Calibri"/>
        </w:rPr>
      </w:pPr>
      <w:r w:rsidRPr="7360B6C1">
        <w:rPr>
          <w:rFonts w:eastAsia="Calibri"/>
        </w:rPr>
        <w:t>Commonweal</w:t>
      </w:r>
    </w:p>
    <w:p w14:paraId="3D1D37A9" w14:textId="30CD0E3A" w:rsidR="52D70138" w:rsidRDefault="002B69F6" w:rsidP="00A50615">
      <w:pPr>
        <w:ind w:firstLine="720"/>
        <w:jc w:val="both"/>
        <w:rPr>
          <w:rFonts w:eastAsia="Times New Roman"/>
          <w:b/>
          <w:bCs/>
          <w:sz w:val="24"/>
          <w:szCs w:val="24"/>
          <w:lang w:val="en-US"/>
        </w:rPr>
      </w:pPr>
      <w:r w:rsidRPr="002B69F6">
        <w:rPr>
          <w:rFonts w:eastAsia="Times New Roman"/>
          <w:sz w:val="24"/>
          <w:szCs w:val="24"/>
          <w:lang w:val="en-US"/>
        </w:rPr>
        <w:t xml:space="preserve">Ms. Sharyle Patton, Director Health </w:t>
      </w:r>
      <w:r w:rsidR="77F0C7CB" w:rsidRPr="3A2D4054">
        <w:rPr>
          <w:rFonts w:eastAsia="Times New Roman"/>
          <w:sz w:val="24"/>
          <w:szCs w:val="24"/>
          <w:lang w:val="en-US"/>
        </w:rPr>
        <w:t>and</w:t>
      </w:r>
      <w:r w:rsidRPr="002B69F6">
        <w:rPr>
          <w:rFonts w:eastAsia="Times New Roman"/>
          <w:sz w:val="24"/>
          <w:szCs w:val="24"/>
          <w:lang w:val="en-US"/>
        </w:rPr>
        <w:t xml:space="preserve"> Environment, Commonweal</w:t>
      </w:r>
      <w:r w:rsidR="690444D0" w:rsidRPr="7360B6C1">
        <w:rPr>
          <w:rFonts w:eastAsia="Times New Roman"/>
          <w:b/>
          <w:bCs/>
          <w:sz w:val="24"/>
          <w:szCs w:val="24"/>
          <w:lang w:val="en-US"/>
        </w:rPr>
        <w:t xml:space="preserve"> </w:t>
      </w:r>
    </w:p>
    <w:p w14:paraId="06739D77" w14:textId="164B45FD" w:rsidR="002B69F6" w:rsidRDefault="002B69F6" w:rsidP="00A50615">
      <w:pPr>
        <w:pStyle w:val="Heading2"/>
        <w:jc w:val="both"/>
        <w:rPr>
          <w:rFonts w:eastAsia="Calibri"/>
        </w:rPr>
      </w:pPr>
    </w:p>
    <w:p w14:paraId="453FFD6D" w14:textId="54A46C71" w:rsidR="52D70138" w:rsidRDefault="690444D0" w:rsidP="00A50615">
      <w:pPr>
        <w:pStyle w:val="Heading2"/>
        <w:jc w:val="both"/>
        <w:rPr>
          <w:rFonts w:eastAsia="Calibri"/>
        </w:rPr>
      </w:pPr>
      <w:r w:rsidRPr="7360B6C1">
        <w:rPr>
          <w:rFonts w:eastAsia="Calibri"/>
        </w:rPr>
        <w:t>Community Action Against Plastic Waste (CAPws)</w:t>
      </w:r>
    </w:p>
    <w:p w14:paraId="406EF1D4" w14:textId="26F3BE3F" w:rsidR="008031E8" w:rsidRPr="00B65B5D" w:rsidRDefault="008031E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 xml:space="preserve">Dr. Erika Hughes, Associate Professor, University </w:t>
      </w:r>
      <w:r w:rsidR="677A0F26" w:rsidRPr="7DD205F4">
        <w:rPr>
          <w:rFonts w:eastAsia="Times New Roman"/>
          <w:color w:val="000000" w:themeColor="text1"/>
          <w:sz w:val="24"/>
          <w:szCs w:val="24"/>
          <w:lang w:eastAsia="en-GB"/>
        </w:rPr>
        <w:t>of</w:t>
      </w:r>
      <w:r w:rsidRPr="00B65B5D">
        <w:rPr>
          <w:rFonts w:eastAsia="Times New Roman"/>
          <w:color w:val="000000" w:themeColor="text1"/>
          <w:sz w:val="24"/>
          <w:szCs w:val="24"/>
          <w:lang w:eastAsia="en-GB"/>
        </w:rPr>
        <w:t xml:space="preserve"> Portsmouth</w:t>
      </w:r>
    </w:p>
    <w:p w14:paraId="7B402675" w14:textId="66A2C9BE" w:rsidR="008031E8" w:rsidRPr="00B65B5D" w:rsidRDefault="008031E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Mr. Cressida Bowyer, Executive Director, Community Action Against Plastic Waste (Capws)</w:t>
      </w:r>
    </w:p>
    <w:p w14:paraId="0F5BCCCA" w14:textId="2B388A71" w:rsidR="52D70138" w:rsidRPr="00B65B5D" w:rsidRDefault="008031E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65B5D">
        <w:rPr>
          <w:rFonts w:eastAsia="Times New Roman"/>
          <w:color w:val="000000" w:themeColor="text1"/>
          <w:sz w:val="24"/>
          <w:szCs w:val="24"/>
          <w:lang w:eastAsia="en-GB"/>
        </w:rPr>
        <w:t xml:space="preserve">Dr. Ahmed Tiamiyu, Professor, University </w:t>
      </w:r>
      <w:r w:rsidR="43900A57" w:rsidRPr="7DD205F4">
        <w:rPr>
          <w:rFonts w:eastAsia="Times New Roman"/>
          <w:color w:val="000000" w:themeColor="text1"/>
          <w:sz w:val="24"/>
          <w:szCs w:val="24"/>
          <w:lang w:eastAsia="en-GB"/>
        </w:rPr>
        <w:t>of</w:t>
      </w:r>
      <w:r w:rsidRPr="00B65B5D">
        <w:rPr>
          <w:rFonts w:eastAsia="Times New Roman"/>
          <w:color w:val="000000" w:themeColor="text1"/>
          <w:sz w:val="24"/>
          <w:szCs w:val="24"/>
          <w:lang w:eastAsia="en-GB"/>
        </w:rPr>
        <w:t xml:space="preserve"> Portsmouth</w:t>
      </w:r>
      <w:r w:rsidR="690444D0" w:rsidRPr="00B65B5D">
        <w:rPr>
          <w:rFonts w:eastAsia="Times New Roman"/>
          <w:color w:val="000000" w:themeColor="text1"/>
          <w:sz w:val="24"/>
          <w:szCs w:val="24"/>
          <w:lang w:eastAsia="en-GB"/>
        </w:rPr>
        <w:t xml:space="preserve"> </w:t>
      </w:r>
    </w:p>
    <w:p w14:paraId="06B6F64B" w14:textId="1148077E" w:rsidR="008031E8" w:rsidRPr="00B65B5D" w:rsidRDefault="008031E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0F006A1A" w14:textId="03116B90" w:rsidR="52D70138" w:rsidRDefault="690444D0" w:rsidP="00A50615">
      <w:pPr>
        <w:pStyle w:val="Heading2"/>
        <w:jc w:val="both"/>
        <w:rPr>
          <w:rFonts w:eastAsia="Calibri"/>
        </w:rPr>
      </w:pPr>
      <w:r w:rsidRPr="7360B6C1">
        <w:rPr>
          <w:rFonts w:eastAsia="Calibri"/>
        </w:rPr>
        <w:t>Community Agenda for Peace Ltd/Gte</w:t>
      </w:r>
    </w:p>
    <w:p w14:paraId="5C1527B8" w14:textId="6DC8D87E" w:rsidR="004F3F4D" w:rsidRPr="004F3F4D" w:rsidRDefault="004F3F4D" w:rsidP="00A50615">
      <w:pPr>
        <w:ind w:firstLine="720"/>
        <w:jc w:val="both"/>
        <w:rPr>
          <w:rFonts w:eastAsia="Times New Roman"/>
          <w:sz w:val="24"/>
          <w:szCs w:val="24"/>
          <w:lang w:val="en-US"/>
        </w:rPr>
      </w:pPr>
      <w:r w:rsidRPr="004F3F4D">
        <w:rPr>
          <w:rFonts w:eastAsia="Times New Roman"/>
          <w:sz w:val="24"/>
          <w:szCs w:val="24"/>
          <w:lang w:val="en-US"/>
        </w:rPr>
        <w:t xml:space="preserve">Mr. Ibrahim Odunayo, Community Advocacy Staff, Community Agenda </w:t>
      </w:r>
      <w:r w:rsidR="0FD9AA1B" w:rsidRPr="3A2D4054">
        <w:rPr>
          <w:rFonts w:eastAsia="Times New Roman"/>
          <w:sz w:val="24"/>
          <w:szCs w:val="24"/>
          <w:lang w:val="en-US"/>
        </w:rPr>
        <w:t>for</w:t>
      </w:r>
      <w:r w:rsidRPr="004F3F4D">
        <w:rPr>
          <w:rFonts w:eastAsia="Times New Roman"/>
          <w:sz w:val="24"/>
          <w:szCs w:val="24"/>
          <w:lang w:val="en-US"/>
        </w:rPr>
        <w:t xml:space="preserve"> Peace</w:t>
      </w:r>
    </w:p>
    <w:p w14:paraId="32A1AA1E" w14:textId="41C5E955" w:rsidR="004F3F4D" w:rsidRPr="004F3F4D"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Ikechukwu Johnson, Waste Management Education Member, Community Agenda </w:t>
      </w:r>
      <w:r w:rsidR="0FD9AA1B" w:rsidRPr="3A2D4054">
        <w:rPr>
          <w:rFonts w:eastAsia="Times New Roman"/>
          <w:sz w:val="24"/>
          <w:szCs w:val="24"/>
          <w:lang w:val="en-US"/>
        </w:rPr>
        <w:t>for</w:t>
      </w:r>
      <w:r w:rsidRPr="004F3F4D">
        <w:rPr>
          <w:rFonts w:eastAsia="Times New Roman"/>
          <w:sz w:val="24"/>
          <w:szCs w:val="24"/>
          <w:lang w:val="en-US"/>
        </w:rPr>
        <w:t xml:space="preserve"> Peace</w:t>
      </w:r>
    </w:p>
    <w:p w14:paraId="7F08066E" w14:textId="2B288367" w:rsidR="004F3F4D" w:rsidRPr="004F3F4D" w:rsidRDefault="004F3F4D" w:rsidP="00A50615">
      <w:pPr>
        <w:ind w:firstLine="720"/>
        <w:jc w:val="both"/>
        <w:rPr>
          <w:rFonts w:eastAsia="Times New Roman"/>
          <w:sz w:val="24"/>
          <w:szCs w:val="24"/>
          <w:lang w:val="en-US"/>
        </w:rPr>
      </w:pPr>
      <w:r w:rsidRPr="004F3F4D">
        <w:rPr>
          <w:rFonts w:eastAsia="Times New Roman"/>
          <w:sz w:val="24"/>
          <w:szCs w:val="24"/>
          <w:lang w:val="en-US"/>
        </w:rPr>
        <w:t xml:space="preserve">Mr. Okafor Chibuzor, Waste </w:t>
      </w:r>
      <w:r w:rsidR="77F0C7CB" w:rsidRPr="3A2D4054">
        <w:rPr>
          <w:rFonts w:eastAsia="Times New Roman"/>
          <w:sz w:val="24"/>
          <w:szCs w:val="24"/>
          <w:lang w:val="en-US"/>
        </w:rPr>
        <w:t>and</w:t>
      </w:r>
      <w:r w:rsidRPr="004F3F4D">
        <w:rPr>
          <w:rFonts w:eastAsia="Times New Roman"/>
          <w:sz w:val="24"/>
          <w:szCs w:val="24"/>
          <w:lang w:val="en-US"/>
        </w:rPr>
        <w:t xml:space="preserve"> Pollution Control Staff, Community Agenda </w:t>
      </w:r>
      <w:r w:rsidR="0FD9AA1B" w:rsidRPr="3A2D4054">
        <w:rPr>
          <w:rFonts w:eastAsia="Times New Roman"/>
          <w:sz w:val="24"/>
          <w:szCs w:val="24"/>
          <w:lang w:val="en-US"/>
        </w:rPr>
        <w:t>for</w:t>
      </w:r>
      <w:r w:rsidRPr="004F3F4D">
        <w:rPr>
          <w:rFonts w:eastAsia="Times New Roman"/>
          <w:sz w:val="24"/>
          <w:szCs w:val="24"/>
          <w:lang w:val="en-US"/>
        </w:rPr>
        <w:t xml:space="preserve"> Peace</w:t>
      </w:r>
    </w:p>
    <w:p w14:paraId="71EB9960" w14:textId="7C38EBD8" w:rsidR="004F3F4D" w:rsidRPr="004F3F4D" w:rsidRDefault="004F3F4D" w:rsidP="00A50615">
      <w:pPr>
        <w:ind w:firstLine="720"/>
        <w:jc w:val="both"/>
        <w:rPr>
          <w:rFonts w:eastAsia="Times New Roman"/>
          <w:sz w:val="24"/>
          <w:szCs w:val="24"/>
          <w:lang w:val="en-US"/>
        </w:rPr>
      </w:pPr>
      <w:r w:rsidRPr="004F3F4D">
        <w:rPr>
          <w:rFonts w:eastAsia="Times New Roman"/>
          <w:sz w:val="24"/>
          <w:szCs w:val="24"/>
          <w:lang w:val="en-US"/>
        </w:rPr>
        <w:t xml:space="preserve">Mr. Paul Oluremi, Head, Advocacy Unit, Community Agenda </w:t>
      </w:r>
      <w:r w:rsidR="0FD9AA1B" w:rsidRPr="3A2D4054">
        <w:rPr>
          <w:rFonts w:eastAsia="Times New Roman"/>
          <w:sz w:val="24"/>
          <w:szCs w:val="24"/>
          <w:lang w:val="en-US"/>
        </w:rPr>
        <w:t>for</w:t>
      </w:r>
      <w:r w:rsidRPr="004F3F4D">
        <w:rPr>
          <w:rFonts w:eastAsia="Times New Roman"/>
          <w:sz w:val="24"/>
          <w:szCs w:val="24"/>
          <w:lang w:val="en-US"/>
        </w:rPr>
        <w:t xml:space="preserve"> Peace</w:t>
      </w:r>
    </w:p>
    <w:p w14:paraId="1C1951AF" w14:textId="2A880EAF" w:rsidR="52D70138" w:rsidRDefault="004F3F4D" w:rsidP="00A50615">
      <w:pPr>
        <w:ind w:firstLine="720"/>
        <w:jc w:val="both"/>
        <w:rPr>
          <w:rFonts w:eastAsia="Times New Roman"/>
          <w:b/>
          <w:bCs/>
          <w:sz w:val="24"/>
          <w:szCs w:val="24"/>
          <w:lang w:val="en-US"/>
        </w:rPr>
      </w:pPr>
      <w:r w:rsidRPr="004F3F4D">
        <w:rPr>
          <w:rFonts w:eastAsia="Times New Roman"/>
          <w:sz w:val="24"/>
          <w:szCs w:val="24"/>
          <w:lang w:val="en-US"/>
        </w:rPr>
        <w:t xml:space="preserve">Mr. Gabriel Nwosu, Environment Management Staff, Community Agenda </w:t>
      </w:r>
      <w:r w:rsidR="0FD9AA1B" w:rsidRPr="3A2D4054">
        <w:rPr>
          <w:rFonts w:eastAsia="Times New Roman"/>
          <w:sz w:val="24"/>
          <w:szCs w:val="24"/>
          <w:lang w:val="en-US"/>
        </w:rPr>
        <w:t>for</w:t>
      </w:r>
      <w:r w:rsidRPr="004F3F4D">
        <w:rPr>
          <w:rFonts w:eastAsia="Times New Roman"/>
          <w:sz w:val="24"/>
          <w:szCs w:val="24"/>
          <w:lang w:val="en-US"/>
        </w:rPr>
        <w:t xml:space="preserve"> Peace</w:t>
      </w:r>
      <w:r w:rsidR="690444D0" w:rsidRPr="7360B6C1">
        <w:rPr>
          <w:rFonts w:eastAsia="Times New Roman"/>
          <w:b/>
          <w:bCs/>
          <w:sz w:val="24"/>
          <w:szCs w:val="24"/>
          <w:lang w:val="en-US"/>
        </w:rPr>
        <w:t xml:space="preserve"> </w:t>
      </w:r>
    </w:p>
    <w:p w14:paraId="5E762DCF" w14:textId="3989D71E" w:rsidR="004F3F4D" w:rsidRDefault="004F3F4D" w:rsidP="00A50615">
      <w:pPr>
        <w:pStyle w:val="Heading2"/>
        <w:jc w:val="both"/>
        <w:rPr>
          <w:rFonts w:eastAsia="Calibri"/>
        </w:rPr>
      </w:pPr>
    </w:p>
    <w:p w14:paraId="66D5EAF5" w14:textId="387E0016" w:rsidR="52D70138" w:rsidRDefault="690444D0" w:rsidP="00A50615">
      <w:pPr>
        <w:pStyle w:val="Heading2"/>
        <w:jc w:val="both"/>
        <w:rPr>
          <w:rFonts w:eastAsia="Calibri"/>
        </w:rPr>
      </w:pPr>
      <w:r w:rsidRPr="7360B6C1">
        <w:rPr>
          <w:rFonts w:eastAsia="Calibri"/>
        </w:rPr>
        <w:t xml:space="preserve">Community Economic </w:t>
      </w:r>
      <w:r w:rsidR="4C4C9E83" w:rsidRPr="7360B6C1">
        <w:rPr>
          <w:rFonts w:eastAsia="Calibri"/>
        </w:rPr>
        <w:t>and</w:t>
      </w:r>
      <w:r w:rsidRPr="7360B6C1">
        <w:rPr>
          <w:rFonts w:eastAsia="Calibri"/>
        </w:rPr>
        <w:t xml:space="preserve"> Environmental Rights Initiative</w:t>
      </w:r>
    </w:p>
    <w:p w14:paraId="45684F68" w14:textId="1DC0A23D" w:rsidR="004F3F4D" w:rsidRPr="004F3F4D"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Babatunde Adewale Adewale, Project Supervisor, Community Economic </w:t>
      </w:r>
      <w:r w:rsidR="77F0C7CB" w:rsidRPr="3A2D4054">
        <w:rPr>
          <w:rFonts w:eastAsia="Times New Roman"/>
          <w:sz w:val="24"/>
          <w:szCs w:val="24"/>
          <w:lang w:val="en-US"/>
        </w:rPr>
        <w:t>and</w:t>
      </w:r>
      <w:r w:rsidRPr="004F3F4D">
        <w:rPr>
          <w:rFonts w:eastAsia="Times New Roman"/>
          <w:sz w:val="24"/>
          <w:szCs w:val="24"/>
          <w:lang w:val="en-US"/>
        </w:rPr>
        <w:t xml:space="preserve"> Environmental Rights Initiative</w:t>
      </w:r>
    </w:p>
    <w:p w14:paraId="4DBB1848" w14:textId="41DCA5EF" w:rsidR="004F3F4D" w:rsidRPr="004F3F4D"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Olatunji Yusuf Ogunfolabo, Environmental Health Officer, Community Economic </w:t>
      </w:r>
      <w:r w:rsidR="77F0C7CB" w:rsidRPr="3A2D4054">
        <w:rPr>
          <w:rFonts w:eastAsia="Times New Roman"/>
          <w:sz w:val="24"/>
          <w:szCs w:val="24"/>
          <w:lang w:val="en-US"/>
        </w:rPr>
        <w:t>and</w:t>
      </w:r>
      <w:r w:rsidRPr="004F3F4D">
        <w:rPr>
          <w:rFonts w:eastAsia="Times New Roman"/>
          <w:sz w:val="24"/>
          <w:szCs w:val="24"/>
          <w:lang w:val="en-US"/>
        </w:rPr>
        <w:t xml:space="preserve"> Environmental Rights Initiative</w:t>
      </w:r>
    </w:p>
    <w:p w14:paraId="1D9F5148" w14:textId="6BD2217C" w:rsidR="004F3F4D" w:rsidRPr="004F3F4D"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Afeez Bolaji Yekeen, Environmental Technician, Community Economic </w:t>
      </w:r>
      <w:r w:rsidR="77F0C7CB" w:rsidRPr="3A2D4054">
        <w:rPr>
          <w:rFonts w:eastAsia="Times New Roman"/>
          <w:sz w:val="24"/>
          <w:szCs w:val="24"/>
          <w:lang w:val="en-US"/>
        </w:rPr>
        <w:t>and</w:t>
      </w:r>
      <w:r w:rsidRPr="004F3F4D">
        <w:rPr>
          <w:rFonts w:eastAsia="Times New Roman"/>
          <w:sz w:val="24"/>
          <w:szCs w:val="24"/>
          <w:lang w:val="en-US"/>
        </w:rPr>
        <w:t xml:space="preserve"> Environmental Rights Initiative</w:t>
      </w:r>
    </w:p>
    <w:p w14:paraId="03FE09CE" w14:textId="62833B4C" w:rsidR="004F3F4D" w:rsidRPr="004F3F4D"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Musibau Adekunle Adegbola, Environmental Health Manager, Community Economic </w:t>
      </w:r>
      <w:r w:rsidR="77F0C7CB" w:rsidRPr="3A2D4054">
        <w:rPr>
          <w:rFonts w:eastAsia="Times New Roman"/>
          <w:sz w:val="24"/>
          <w:szCs w:val="24"/>
          <w:lang w:val="en-US"/>
        </w:rPr>
        <w:t>and</w:t>
      </w:r>
      <w:r w:rsidRPr="004F3F4D">
        <w:rPr>
          <w:rFonts w:eastAsia="Times New Roman"/>
          <w:sz w:val="24"/>
          <w:szCs w:val="24"/>
          <w:lang w:val="en-US"/>
        </w:rPr>
        <w:t xml:space="preserve"> Environmental Rights Initiative</w:t>
      </w:r>
    </w:p>
    <w:p w14:paraId="21606F11" w14:textId="371AED55" w:rsidR="52D70138" w:rsidRDefault="004F3F4D" w:rsidP="00A50615">
      <w:pPr>
        <w:ind w:left="720"/>
        <w:jc w:val="both"/>
        <w:rPr>
          <w:rFonts w:eastAsia="Times New Roman"/>
          <w:sz w:val="24"/>
          <w:szCs w:val="24"/>
          <w:lang w:val="en-US"/>
        </w:rPr>
      </w:pPr>
      <w:r w:rsidRPr="004F3F4D">
        <w:rPr>
          <w:rFonts w:eastAsia="Times New Roman"/>
          <w:sz w:val="24"/>
          <w:szCs w:val="24"/>
          <w:lang w:val="en-US"/>
        </w:rPr>
        <w:t xml:space="preserve">Mr. Muideen Adekola Yekeen, Environmental Health Officer, Community Economic </w:t>
      </w:r>
      <w:r w:rsidR="77F0C7CB" w:rsidRPr="3A2D4054">
        <w:rPr>
          <w:rFonts w:eastAsia="Times New Roman"/>
          <w:sz w:val="24"/>
          <w:szCs w:val="24"/>
          <w:lang w:val="en-US"/>
        </w:rPr>
        <w:t>and</w:t>
      </w:r>
      <w:r w:rsidRPr="004F3F4D">
        <w:rPr>
          <w:rFonts w:eastAsia="Times New Roman"/>
          <w:sz w:val="24"/>
          <w:szCs w:val="24"/>
          <w:lang w:val="en-US"/>
        </w:rPr>
        <w:t xml:space="preserve"> Environmental Rights Initiative</w:t>
      </w:r>
      <w:r w:rsidR="690444D0" w:rsidRPr="004F3F4D">
        <w:rPr>
          <w:rFonts w:eastAsia="Times New Roman"/>
          <w:sz w:val="24"/>
          <w:szCs w:val="24"/>
          <w:lang w:val="en-US"/>
        </w:rPr>
        <w:t xml:space="preserve"> </w:t>
      </w:r>
    </w:p>
    <w:p w14:paraId="745E63F5" w14:textId="031FCAC3" w:rsidR="004F3F4D" w:rsidRPr="004F3F4D" w:rsidRDefault="004F3F4D" w:rsidP="00A50615">
      <w:pPr>
        <w:ind w:left="720"/>
        <w:jc w:val="both"/>
        <w:rPr>
          <w:rFonts w:eastAsia="Times New Roman"/>
          <w:sz w:val="24"/>
          <w:szCs w:val="24"/>
          <w:lang w:val="en-US"/>
        </w:rPr>
      </w:pPr>
    </w:p>
    <w:p w14:paraId="58182E57" w14:textId="454F75D4" w:rsidR="52D70138" w:rsidRPr="0007744D" w:rsidRDefault="690444D0" w:rsidP="00A50615">
      <w:pPr>
        <w:pStyle w:val="Heading2"/>
        <w:jc w:val="both"/>
        <w:rPr>
          <w:rFonts w:eastAsia="Calibri"/>
          <w:lang w:val="es-CR"/>
        </w:rPr>
      </w:pPr>
      <w:r w:rsidRPr="0007744D">
        <w:rPr>
          <w:rFonts w:eastAsia="Calibri"/>
          <w:lang w:val="es-CR"/>
        </w:rPr>
        <w:t xml:space="preserve">Compromiso Empresarial Para El Reciclaje (CEMPRE COLOMBIA) </w:t>
      </w:r>
    </w:p>
    <w:p w14:paraId="59BEF64A" w14:textId="53AC9C36" w:rsidR="00BF1A59" w:rsidRPr="00BF1A59" w:rsidRDefault="00BF1A59" w:rsidP="00A50615">
      <w:pPr>
        <w:ind w:firstLine="720"/>
        <w:jc w:val="both"/>
        <w:rPr>
          <w:rFonts w:eastAsia="Times New Roman"/>
          <w:sz w:val="24"/>
          <w:szCs w:val="24"/>
          <w:lang w:val="es-CR"/>
        </w:rPr>
      </w:pPr>
      <w:r w:rsidRPr="00BF1A59">
        <w:rPr>
          <w:rFonts w:eastAsia="Times New Roman"/>
          <w:sz w:val="24"/>
          <w:szCs w:val="24"/>
          <w:lang w:val="es-CR"/>
        </w:rPr>
        <w:t>Sra. Luis Vasquez Correa, Director, Cempre Colombia</w:t>
      </w:r>
    </w:p>
    <w:p w14:paraId="0DFB656E" w14:textId="04340C16" w:rsidR="00BF1A59" w:rsidRPr="00BF1A59" w:rsidRDefault="00BF1A59" w:rsidP="00A50615">
      <w:pPr>
        <w:ind w:firstLine="720"/>
        <w:jc w:val="both"/>
        <w:rPr>
          <w:rFonts w:eastAsia="Times New Roman"/>
          <w:sz w:val="24"/>
          <w:szCs w:val="24"/>
          <w:lang w:val="es-CR"/>
        </w:rPr>
      </w:pPr>
      <w:r w:rsidRPr="00BF1A59">
        <w:rPr>
          <w:rFonts w:eastAsia="Times New Roman"/>
          <w:sz w:val="24"/>
          <w:szCs w:val="24"/>
          <w:lang w:val="es-CR"/>
        </w:rPr>
        <w:t>Ms. Laura Reyes Castellanos, Leader, Cempre Colombia</w:t>
      </w:r>
    </w:p>
    <w:p w14:paraId="006ED9B3" w14:textId="3DAC9146" w:rsidR="00BF1A59" w:rsidRPr="00BF1A59" w:rsidRDefault="00BF1A59" w:rsidP="00A50615">
      <w:pPr>
        <w:ind w:firstLine="720"/>
        <w:jc w:val="both"/>
        <w:rPr>
          <w:rFonts w:eastAsia="Times New Roman"/>
          <w:sz w:val="24"/>
          <w:szCs w:val="24"/>
          <w:lang w:val="es-CR"/>
        </w:rPr>
      </w:pPr>
      <w:r w:rsidRPr="00BF1A59">
        <w:rPr>
          <w:rFonts w:eastAsia="Times New Roman"/>
          <w:sz w:val="24"/>
          <w:szCs w:val="24"/>
          <w:lang w:val="es-CR"/>
        </w:rPr>
        <w:t>Ms. Ana Cañon Amaya, Leader, Cempre Colombia</w:t>
      </w:r>
    </w:p>
    <w:p w14:paraId="16756036" w14:textId="7C3861DD" w:rsidR="00BF1A59" w:rsidRDefault="00BF1A59" w:rsidP="00A50615">
      <w:pPr>
        <w:ind w:firstLine="720"/>
        <w:jc w:val="both"/>
        <w:rPr>
          <w:rFonts w:eastAsia="Times New Roman"/>
          <w:sz w:val="24"/>
          <w:szCs w:val="24"/>
          <w:lang w:val="es-CR"/>
        </w:rPr>
      </w:pPr>
      <w:r w:rsidRPr="00BF1A59">
        <w:rPr>
          <w:rFonts w:eastAsia="Times New Roman"/>
          <w:sz w:val="24"/>
          <w:szCs w:val="24"/>
          <w:lang w:val="es-CR"/>
        </w:rPr>
        <w:t>Dr. Diana Forero Gonzalez, Leader, Cempre</w:t>
      </w:r>
    </w:p>
    <w:p w14:paraId="39DB29FB" w14:textId="08C2E700" w:rsidR="52D70138" w:rsidRPr="0007744D" w:rsidRDefault="690444D0" w:rsidP="00A50615">
      <w:pPr>
        <w:ind w:firstLine="720"/>
        <w:jc w:val="both"/>
        <w:rPr>
          <w:rFonts w:eastAsia="Times New Roman"/>
          <w:b/>
          <w:bCs/>
          <w:sz w:val="24"/>
          <w:szCs w:val="24"/>
          <w:lang w:val="es-CR"/>
        </w:rPr>
      </w:pPr>
      <w:r w:rsidRPr="0007744D">
        <w:rPr>
          <w:rFonts w:eastAsia="Times New Roman"/>
          <w:b/>
          <w:bCs/>
          <w:sz w:val="24"/>
          <w:szCs w:val="24"/>
          <w:lang w:val="es-CR"/>
        </w:rPr>
        <w:t xml:space="preserve"> </w:t>
      </w:r>
    </w:p>
    <w:p w14:paraId="0085D831" w14:textId="71068E6D" w:rsidR="52D70138" w:rsidRPr="00852B6E" w:rsidRDefault="690444D0" w:rsidP="00A50615">
      <w:pPr>
        <w:pStyle w:val="Heading2"/>
        <w:jc w:val="both"/>
        <w:rPr>
          <w:rFonts w:eastAsia="Calibri"/>
          <w:lang w:val="en-GB"/>
        </w:rPr>
      </w:pPr>
      <w:r w:rsidRPr="00852B6E">
        <w:rPr>
          <w:rFonts w:eastAsia="Calibri"/>
          <w:lang w:val="en-GB"/>
        </w:rPr>
        <w:t>Concordia University</w:t>
      </w:r>
    </w:p>
    <w:p w14:paraId="72F9ACD0" w14:textId="55EA0530" w:rsidR="00BF1A59" w:rsidRPr="00852B6E" w:rsidRDefault="00BF1A59" w:rsidP="00A50615">
      <w:pPr>
        <w:ind w:firstLine="720"/>
        <w:jc w:val="both"/>
        <w:rPr>
          <w:rFonts w:eastAsia="Times New Roman"/>
          <w:sz w:val="24"/>
          <w:szCs w:val="24"/>
        </w:rPr>
      </w:pPr>
      <w:r w:rsidRPr="00852B6E">
        <w:rPr>
          <w:rFonts w:eastAsia="Times New Roman"/>
          <w:sz w:val="24"/>
          <w:szCs w:val="24"/>
        </w:rPr>
        <w:t>Ms. Kelly Jazvac, Associate Professor, The Synthetic Collective/Concordia University</w:t>
      </w:r>
    </w:p>
    <w:p w14:paraId="519C1391" w14:textId="2511D0A2" w:rsidR="52D70138" w:rsidRPr="00852B6E" w:rsidRDefault="690444D0" w:rsidP="00BA4711">
      <w:pPr>
        <w:ind w:firstLine="720"/>
        <w:jc w:val="both"/>
        <w:rPr>
          <w:rFonts w:eastAsia="Times New Roman"/>
          <w:sz w:val="24"/>
          <w:szCs w:val="24"/>
        </w:rPr>
      </w:pPr>
      <w:r w:rsidRPr="00852B6E">
        <w:rPr>
          <w:rFonts w:eastAsia="Times New Roman"/>
          <w:sz w:val="24"/>
          <w:szCs w:val="24"/>
        </w:rPr>
        <w:t>Confederation of Indian Industry</w:t>
      </w:r>
    </w:p>
    <w:p w14:paraId="4D99033C" w14:textId="77777777" w:rsidR="00930555" w:rsidRPr="00930555" w:rsidRDefault="00930555" w:rsidP="00A50615">
      <w:pPr>
        <w:ind w:left="720"/>
        <w:jc w:val="both"/>
        <w:rPr>
          <w:rFonts w:eastAsia="Times New Roman"/>
          <w:sz w:val="24"/>
          <w:szCs w:val="24"/>
          <w:lang w:val="en-US"/>
        </w:rPr>
      </w:pPr>
      <w:r w:rsidRPr="00930555">
        <w:rPr>
          <w:rFonts w:eastAsia="Times New Roman"/>
          <w:sz w:val="24"/>
          <w:szCs w:val="24"/>
          <w:lang w:val="en-US"/>
        </w:rPr>
        <w:lastRenderedPageBreak/>
        <w:t>Mr. Shourjomay Chattopadhyay, Head - Sustainability, Ehs &amp; Operations Excellence, Marico Limited</w:t>
      </w:r>
    </w:p>
    <w:p w14:paraId="021DFE86" w14:textId="77777777" w:rsidR="00930555" w:rsidRPr="00930555" w:rsidRDefault="00930555" w:rsidP="00A50615">
      <w:pPr>
        <w:ind w:left="720"/>
        <w:jc w:val="both"/>
        <w:rPr>
          <w:rFonts w:eastAsia="Times New Roman"/>
          <w:sz w:val="24"/>
          <w:szCs w:val="24"/>
          <w:lang w:val="en-US"/>
        </w:rPr>
      </w:pPr>
      <w:r w:rsidRPr="00930555">
        <w:rPr>
          <w:rFonts w:eastAsia="Times New Roman"/>
          <w:sz w:val="24"/>
          <w:szCs w:val="24"/>
          <w:lang w:val="en-US"/>
        </w:rPr>
        <w:t>Mr. Vijaya Raghava Swaroop Kongara, Associate Vice President, Godrej Good &amp; Green, Godrej Industries Group</w:t>
      </w:r>
    </w:p>
    <w:p w14:paraId="53BA1978" w14:textId="1303F646" w:rsidR="00930555" w:rsidRPr="00930555" w:rsidRDefault="00930555" w:rsidP="00A50615">
      <w:pPr>
        <w:ind w:firstLine="720"/>
        <w:jc w:val="both"/>
        <w:rPr>
          <w:rFonts w:eastAsia="Times New Roman"/>
          <w:sz w:val="24"/>
          <w:szCs w:val="24"/>
          <w:lang w:val="en-US"/>
        </w:rPr>
      </w:pPr>
      <w:r w:rsidRPr="00930555">
        <w:rPr>
          <w:rFonts w:eastAsia="Times New Roman"/>
          <w:sz w:val="24"/>
          <w:szCs w:val="24"/>
          <w:lang w:val="en-US"/>
        </w:rPr>
        <w:t xml:space="preserve">Mr. Ramnath Vaidyanathan, Senior Counsellor, Confederation </w:t>
      </w:r>
      <w:r w:rsidR="00A50615" w:rsidRPr="00930555">
        <w:rPr>
          <w:rFonts w:eastAsia="Times New Roman"/>
          <w:sz w:val="24"/>
          <w:szCs w:val="24"/>
          <w:lang w:val="en-US"/>
        </w:rPr>
        <w:t>of</w:t>
      </w:r>
      <w:r w:rsidRPr="00930555">
        <w:rPr>
          <w:rFonts w:eastAsia="Times New Roman"/>
          <w:sz w:val="24"/>
          <w:szCs w:val="24"/>
          <w:lang w:val="en-US"/>
        </w:rPr>
        <w:t xml:space="preserve"> Indian Industry</w:t>
      </w:r>
    </w:p>
    <w:p w14:paraId="256FF2AE" w14:textId="17AB00B8" w:rsidR="00930555" w:rsidRPr="00930555" w:rsidRDefault="00930555" w:rsidP="00A50615">
      <w:pPr>
        <w:ind w:left="720"/>
        <w:jc w:val="both"/>
        <w:rPr>
          <w:rFonts w:eastAsia="Times New Roman"/>
          <w:sz w:val="24"/>
          <w:szCs w:val="24"/>
          <w:lang w:val="en-US"/>
        </w:rPr>
      </w:pPr>
      <w:r w:rsidRPr="00930555">
        <w:rPr>
          <w:rFonts w:eastAsia="Times New Roman"/>
          <w:sz w:val="24"/>
          <w:szCs w:val="24"/>
          <w:lang w:val="en-US"/>
        </w:rPr>
        <w:t>Mr. Bipin Odhekar, Head - Waste Management, Sustainability &amp; E</w:t>
      </w:r>
      <w:r w:rsidR="0020754C">
        <w:rPr>
          <w:rFonts w:eastAsia="Times New Roman"/>
          <w:sz w:val="24"/>
          <w:szCs w:val="24"/>
          <w:lang w:val="en-US"/>
        </w:rPr>
        <w:t>PR</w:t>
      </w:r>
      <w:r w:rsidRPr="00930555">
        <w:rPr>
          <w:rFonts w:eastAsia="Times New Roman"/>
          <w:sz w:val="24"/>
          <w:szCs w:val="24"/>
          <w:lang w:val="en-US"/>
        </w:rPr>
        <w:t>, Srichakra Polyplast (India) Private Limited</w:t>
      </w:r>
    </w:p>
    <w:p w14:paraId="1C8ECE59" w14:textId="41E19B4E" w:rsidR="52D70138" w:rsidRDefault="00930555" w:rsidP="00A50615">
      <w:pPr>
        <w:ind w:firstLine="720"/>
        <w:jc w:val="both"/>
        <w:rPr>
          <w:rFonts w:eastAsia="Times New Roman"/>
          <w:sz w:val="24"/>
          <w:szCs w:val="24"/>
          <w:lang w:val="en-US"/>
        </w:rPr>
      </w:pPr>
      <w:r w:rsidRPr="00930555">
        <w:rPr>
          <w:rFonts w:eastAsia="Times New Roman"/>
          <w:sz w:val="24"/>
          <w:szCs w:val="24"/>
          <w:lang w:val="en-US"/>
        </w:rPr>
        <w:t xml:space="preserve">Mr. Santosh Kumar Yadav, Counsellor, Confederation </w:t>
      </w:r>
      <w:r w:rsidR="00A50615" w:rsidRPr="00930555">
        <w:rPr>
          <w:rFonts w:eastAsia="Times New Roman"/>
          <w:sz w:val="24"/>
          <w:szCs w:val="24"/>
          <w:lang w:val="en-US"/>
        </w:rPr>
        <w:t>of</w:t>
      </w:r>
      <w:r w:rsidRPr="00930555">
        <w:rPr>
          <w:rFonts w:eastAsia="Times New Roman"/>
          <w:sz w:val="24"/>
          <w:szCs w:val="24"/>
          <w:lang w:val="en-US"/>
        </w:rPr>
        <w:t xml:space="preserve"> Indian Industry</w:t>
      </w:r>
      <w:r w:rsidR="690444D0" w:rsidRPr="7360B6C1">
        <w:rPr>
          <w:rFonts w:eastAsia="Times New Roman"/>
          <w:sz w:val="24"/>
          <w:szCs w:val="24"/>
          <w:lang w:val="en-US"/>
        </w:rPr>
        <w:t xml:space="preserve"> </w:t>
      </w:r>
    </w:p>
    <w:p w14:paraId="0C6E7F82" w14:textId="66609DD1" w:rsidR="00930555" w:rsidRDefault="00930555" w:rsidP="00A50615">
      <w:pPr>
        <w:ind w:firstLine="720"/>
        <w:jc w:val="both"/>
        <w:rPr>
          <w:rFonts w:eastAsia="Times New Roman"/>
          <w:sz w:val="24"/>
          <w:szCs w:val="24"/>
          <w:lang w:val="en-US"/>
        </w:rPr>
      </w:pPr>
    </w:p>
    <w:p w14:paraId="642D0515" w14:textId="424FD75E" w:rsidR="52D70138" w:rsidRPr="00BC0B5D" w:rsidRDefault="690444D0" w:rsidP="00A50615">
      <w:pPr>
        <w:pStyle w:val="Heading2"/>
        <w:jc w:val="both"/>
        <w:rPr>
          <w:rFonts w:eastAsia="Calibri"/>
          <w:lang w:val="en-GB"/>
        </w:rPr>
      </w:pPr>
      <w:r w:rsidRPr="00BC0B5D">
        <w:rPr>
          <w:rFonts w:eastAsia="Calibri"/>
          <w:lang w:val="en-GB"/>
        </w:rPr>
        <w:t>Congregations of St. Joseph</w:t>
      </w:r>
    </w:p>
    <w:p w14:paraId="05348538" w14:textId="674D7D78" w:rsidR="0063363B" w:rsidRPr="0063363B" w:rsidRDefault="0063363B" w:rsidP="00A50615">
      <w:pPr>
        <w:ind w:firstLine="720"/>
        <w:jc w:val="both"/>
        <w:rPr>
          <w:rFonts w:eastAsia="Times New Roman"/>
          <w:sz w:val="24"/>
          <w:szCs w:val="24"/>
        </w:rPr>
      </w:pPr>
      <w:r w:rsidRPr="0063363B">
        <w:rPr>
          <w:rFonts w:eastAsia="Times New Roman"/>
          <w:sz w:val="24"/>
          <w:szCs w:val="24"/>
        </w:rPr>
        <w:t xml:space="preserve">Sr. Chizuru Yamada, Docente, Sisters </w:t>
      </w:r>
      <w:r w:rsidR="286A3624" w:rsidRPr="7DD205F4">
        <w:rPr>
          <w:rFonts w:eastAsia="Times New Roman"/>
          <w:sz w:val="24"/>
          <w:szCs w:val="24"/>
        </w:rPr>
        <w:t>of</w:t>
      </w:r>
      <w:r w:rsidRPr="0063363B">
        <w:rPr>
          <w:rFonts w:eastAsia="Times New Roman"/>
          <w:sz w:val="24"/>
          <w:szCs w:val="24"/>
        </w:rPr>
        <w:t xml:space="preserve"> St Joseph </w:t>
      </w:r>
      <w:r w:rsidR="73E397A2" w:rsidRPr="7DD205F4">
        <w:rPr>
          <w:rFonts w:eastAsia="Times New Roman"/>
          <w:sz w:val="24"/>
          <w:szCs w:val="24"/>
        </w:rPr>
        <w:t>of</w:t>
      </w:r>
      <w:r w:rsidRPr="0063363B">
        <w:rPr>
          <w:rFonts w:eastAsia="Times New Roman"/>
          <w:sz w:val="24"/>
          <w:szCs w:val="24"/>
        </w:rPr>
        <w:t xml:space="preserve"> Carondelet</w:t>
      </w:r>
    </w:p>
    <w:p w14:paraId="4AE77928" w14:textId="02095204" w:rsidR="0063363B" w:rsidRPr="0063363B" w:rsidRDefault="0063363B" w:rsidP="00A50615">
      <w:pPr>
        <w:ind w:firstLine="720"/>
        <w:jc w:val="both"/>
        <w:rPr>
          <w:rFonts w:eastAsia="Times New Roman"/>
          <w:sz w:val="24"/>
          <w:szCs w:val="24"/>
        </w:rPr>
      </w:pPr>
      <w:r w:rsidRPr="0063363B">
        <w:rPr>
          <w:rFonts w:eastAsia="Times New Roman"/>
          <w:sz w:val="24"/>
          <w:szCs w:val="24"/>
        </w:rPr>
        <w:t xml:space="preserve">Sr. Patricia Johnson, Member, Sisters </w:t>
      </w:r>
      <w:r w:rsidR="30F74566" w:rsidRPr="7DD205F4">
        <w:rPr>
          <w:rFonts w:eastAsia="Times New Roman"/>
          <w:sz w:val="24"/>
          <w:szCs w:val="24"/>
        </w:rPr>
        <w:t>of</w:t>
      </w:r>
      <w:r w:rsidRPr="0063363B">
        <w:rPr>
          <w:rFonts w:eastAsia="Times New Roman"/>
          <w:sz w:val="24"/>
          <w:szCs w:val="24"/>
        </w:rPr>
        <w:t xml:space="preserve"> St Joseph </w:t>
      </w:r>
      <w:r w:rsidR="4D8F64F0" w:rsidRPr="7DD205F4">
        <w:rPr>
          <w:rFonts w:eastAsia="Times New Roman"/>
          <w:sz w:val="24"/>
          <w:szCs w:val="24"/>
        </w:rPr>
        <w:t>of</w:t>
      </w:r>
      <w:r w:rsidRPr="0063363B">
        <w:rPr>
          <w:rFonts w:eastAsia="Times New Roman"/>
          <w:sz w:val="24"/>
          <w:szCs w:val="24"/>
        </w:rPr>
        <w:t xml:space="preserve"> Carondelet</w:t>
      </w:r>
    </w:p>
    <w:p w14:paraId="2D1FC144" w14:textId="78A38BE4" w:rsidR="0063363B" w:rsidRPr="0063363B" w:rsidRDefault="0063363B" w:rsidP="00A50615">
      <w:pPr>
        <w:ind w:firstLine="720"/>
        <w:jc w:val="both"/>
        <w:rPr>
          <w:rFonts w:eastAsia="Times New Roman"/>
          <w:sz w:val="24"/>
          <w:szCs w:val="24"/>
        </w:rPr>
      </w:pPr>
      <w:r w:rsidRPr="0063363B">
        <w:rPr>
          <w:rFonts w:eastAsia="Times New Roman"/>
          <w:sz w:val="24"/>
          <w:szCs w:val="24"/>
        </w:rPr>
        <w:t xml:space="preserve">Sr. Kazue Mitani, Member, Sisters </w:t>
      </w:r>
      <w:r w:rsidR="47A05CC0" w:rsidRPr="7DD205F4">
        <w:rPr>
          <w:rFonts w:eastAsia="Times New Roman"/>
          <w:sz w:val="24"/>
          <w:szCs w:val="24"/>
        </w:rPr>
        <w:t>of</w:t>
      </w:r>
      <w:r w:rsidRPr="0063363B">
        <w:rPr>
          <w:rFonts w:eastAsia="Times New Roman"/>
          <w:sz w:val="24"/>
          <w:szCs w:val="24"/>
        </w:rPr>
        <w:t xml:space="preserve"> St. Joseph Of Carondelet</w:t>
      </w:r>
    </w:p>
    <w:p w14:paraId="0A9A4DBA" w14:textId="574814E0" w:rsidR="52D70138" w:rsidRPr="0007744D" w:rsidRDefault="0063363B" w:rsidP="00A50615">
      <w:pPr>
        <w:ind w:firstLine="720"/>
        <w:jc w:val="both"/>
        <w:rPr>
          <w:rFonts w:eastAsia="Times New Roman"/>
          <w:b/>
          <w:bCs/>
          <w:sz w:val="24"/>
          <w:szCs w:val="24"/>
        </w:rPr>
      </w:pPr>
      <w:r w:rsidRPr="0063363B">
        <w:rPr>
          <w:rFonts w:eastAsia="Times New Roman"/>
          <w:sz w:val="24"/>
          <w:szCs w:val="24"/>
        </w:rPr>
        <w:t xml:space="preserve">Sr. Agripina Morales Acosta, Congregation Leader, Sisters </w:t>
      </w:r>
      <w:r w:rsidR="106C0A7F" w:rsidRPr="7DD205F4">
        <w:rPr>
          <w:rFonts w:eastAsia="Times New Roman"/>
          <w:sz w:val="24"/>
          <w:szCs w:val="24"/>
        </w:rPr>
        <w:t>of</w:t>
      </w:r>
      <w:r w:rsidRPr="0063363B">
        <w:rPr>
          <w:rFonts w:eastAsia="Times New Roman"/>
          <w:sz w:val="24"/>
          <w:szCs w:val="24"/>
        </w:rPr>
        <w:t xml:space="preserve"> St Joseph </w:t>
      </w:r>
      <w:r w:rsidR="34C5447B" w:rsidRPr="7DD205F4">
        <w:rPr>
          <w:rFonts w:eastAsia="Times New Roman"/>
          <w:sz w:val="24"/>
          <w:szCs w:val="24"/>
        </w:rPr>
        <w:t>of</w:t>
      </w:r>
      <w:r w:rsidRPr="0063363B">
        <w:rPr>
          <w:rFonts w:eastAsia="Times New Roman"/>
          <w:sz w:val="24"/>
          <w:szCs w:val="24"/>
        </w:rPr>
        <w:t xml:space="preserve"> Carondelet</w:t>
      </w:r>
      <w:r w:rsidR="690444D0" w:rsidRPr="0007744D">
        <w:rPr>
          <w:rFonts w:eastAsia="Times New Roman"/>
          <w:b/>
          <w:bCs/>
          <w:sz w:val="24"/>
          <w:szCs w:val="24"/>
        </w:rPr>
        <w:t xml:space="preserve"> </w:t>
      </w:r>
    </w:p>
    <w:p w14:paraId="5820D051" w14:textId="453C0EA2" w:rsidR="0063363B" w:rsidRPr="00623035" w:rsidRDefault="0063363B" w:rsidP="00A50615">
      <w:pPr>
        <w:pStyle w:val="Heading2"/>
        <w:jc w:val="both"/>
        <w:rPr>
          <w:rFonts w:eastAsia="Calibri"/>
          <w:lang w:val="en-GB"/>
        </w:rPr>
      </w:pPr>
    </w:p>
    <w:p w14:paraId="0B4F91EC" w14:textId="305A5D80" w:rsidR="52D70138" w:rsidRDefault="690444D0" w:rsidP="00A50615">
      <w:pPr>
        <w:pStyle w:val="Heading2"/>
        <w:jc w:val="both"/>
        <w:rPr>
          <w:rFonts w:eastAsia="Calibri"/>
          <w:lang w:val="fr"/>
        </w:rPr>
      </w:pPr>
      <w:r w:rsidRPr="7360B6C1">
        <w:rPr>
          <w:rFonts w:eastAsia="Calibri"/>
          <w:lang w:val="fr"/>
        </w:rPr>
        <w:t>Construisons Ensemble Le Monde</w:t>
      </w:r>
    </w:p>
    <w:p w14:paraId="2D762DC4" w14:textId="552F5A75" w:rsidR="00591B97" w:rsidRDefault="00591B97" w:rsidP="00A50615">
      <w:pPr>
        <w:ind w:firstLine="720"/>
        <w:jc w:val="both"/>
        <w:rPr>
          <w:rFonts w:eastAsia="Times New Roman"/>
          <w:sz w:val="24"/>
          <w:szCs w:val="24"/>
          <w:lang w:val="fr-FR"/>
        </w:rPr>
      </w:pPr>
      <w:r w:rsidRPr="00591B97">
        <w:rPr>
          <w:rFonts w:eastAsia="Times New Roman"/>
          <w:sz w:val="24"/>
          <w:szCs w:val="24"/>
          <w:lang w:val="fr-FR"/>
        </w:rPr>
        <w:t>M. Gabriel Marcel Ikopi Moleko, President, Construisons Ensemble Le Monde</w:t>
      </w:r>
    </w:p>
    <w:p w14:paraId="02199A36" w14:textId="185FF233" w:rsidR="52D70138" w:rsidRPr="0007744D" w:rsidRDefault="690444D0" w:rsidP="00A50615">
      <w:pPr>
        <w:ind w:firstLine="720"/>
        <w:jc w:val="both"/>
        <w:rPr>
          <w:rFonts w:eastAsia="Times New Roman"/>
          <w:b/>
          <w:bCs/>
          <w:sz w:val="24"/>
          <w:szCs w:val="24"/>
          <w:lang w:val="fr-FR"/>
        </w:rPr>
      </w:pPr>
      <w:r w:rsidRPr="0007744D">
        <w:rPr>
          <w:rFonts w:eastAsia="Times New Roman"/>
          <w:b/>
          <w:bCs/>
          <w:sz w:val="24"/>
          <w:szCs w:val="24"/>
          <w:lang w:val="fr-FR"/>
        </w:rPr>
        <w:t xml:space="preserve"> </w:t>
      </w:r>
    </w:p>
    <w:p w14:paraId="597DA285" w14:textId="4E2A3428" w:rsidR="52D70138" w:rsidRPr="00702303" w:rsidRDefault="690444D0" w:rsidP="00A50615">
      <w:pPr>
        <w:pStyle w:val="Heading2"/>
        <w:jc w:val="both"/>
        <w:rPr>
          <w:rFonts w:eastAsia="Calibri"/>
          <w:lang w:val="en-GB"/>
        </w:rPr>
      </w:pPr>
      <w:r w:rsidRPr="00702303">
        <w:rPr>
          <w:rFonts w:eastAsia="Calibri"/>
          <w:lang w:val="en-GB"/>
        </w:rPr>
        <w:t>Consumers International</w:t>
      </w:r>
    </w:p>
    <w:p w14:paraId="3B7F553D" w14:textId="60DC9B82" w:rsidR="005F12DB" w:rsidRPr="00BC0B5D" w:rsidRDefault="005F12DB" w:rsidP="00A50615">
      <w:pPr>
        <w:ind w:firstLine="720"/>
        <w:jc w:val="both"/>
        <w:rPr>
          <w:rFonts w:eastAsia="Times New Roman"/>
          <w:sz w:val="24"/>
          <w:szCs w:val="24"/>
        </w:rPr>
      </w:pPr>
      <w:r w:rsidRPr="00BC0B5D">
        <w:rPr>
          <w:rFonts w:eastAsia="Times New Roman"/>
          <w:sz w:val="24"/>
          <w:szCs w:val="24"/>
        </w:rPr>
        <w:t xml:space="preserve">Ms. Camila Cosse Braslavsky, </w:t>
      </w:r>
      <w:r w:rsidR="41867D68" w:rsidRPr="7DD205F4">
        <w:rPr>
          <w:rFonts w:eastAsia="Times New Roman"/>
          <w:sz w:val="24"/>
          <w:szCs w:val="24"/>
        </w:rPr>
        <w:t>Researcher</w:t>
      </w:r>
      <w:r w:rsidRPr="00BC0B5D">
        <w:rPr>
          <w:rFonts w:eastAsia="Times New Roman"/>
          <w:sz w:val="24"/>
          <w:szCs w:val="24"/>
        </w:rPr>
        <w:t>, Consumers Korea</w:t>
      </w:r>
    </w:p>
    <w:p w14:paraId="1EF5DE2D" w14:textId="34DCEF03" w:rsidR="005F12DB" w:rsidRPr="005F12DB" w:rsidRDefault="005F12DB" w:rsidP="00A50615">
      <w:pPr>
        <w:ind w:firstLine="720"/>
        <w:jc w:val="both"/>
        <w:rPr>
          <w:rFonts w:eastAsia="Times New Roman"/>
          <w:sz w:val="24"/>
          <w:szCs w:val="24"/>
        </w:rPr>
      </w:pPr>
      <w:r w:rsidRPr="005F12DB">
        <w:rPr>
          <w:rFonts w:eastAsia="Times New Roman"/>
          <w:sz w:val="24"/>
          <w:szCs w:val="24"/>
        </w:rPr>
        <w:t xml:space="preserve">Mr. Vamsi Sankar Kapilavai, Senior Researcher, Citizen Consumer </w:t>
      </w:r>
      <w:r w:rsidR="77F0C7CB" w:rsidRPr="3A2D4054">
        <w:rPr>
          <w:rFonts w:eastAsia="Times New Roman"/>
          <w:sz w:val="24"/>
          <w:szCs w:val="24"/>
        </w:rPr>
        <w:t>and</w:t>
      </w:r>
      <w:r w:rsidRPr="005F12DB">
        <w:rPr>
          <w:rFonts w:eastAsia="Times New Roman"/>
          <w:sz w:val="24"/>
          <w:szCs w:val="24"/>
        </w:rPr>
        <w:t xml:space="preserve"> Civic Action Group</w:t>
      </w:r>
    </w:p>
    <w:p w14:paraId="2016D22E" w14:textId="7FF0EEA3" w:rsidR="005F12DB" w:rsidRDefault="005F12DB" w:rsidP="00A50615">
      <w:pPr>
        <w:ind w:firstLine="720"/>
        <w:jc w:val="both"/>
        <w:rPr>
          <w:rFonts w:eastAsia="Times New Roman"/>
          <w:sz w:val="24"/>
          <w:szCs w:val="24"/>
        </w:rPr>
      </w:pPr>
      <w:r w:rsidRPr="005F12DB">
        <w:rPr>
          <w:rFonts w:eastAsia="Times New Roman"/>
          <w:sz w:val="24"/>
          <w:szCs w:val="24"/>
        </w:rPr>
        <w:t>Ms. Bola Han, Sustainable Consumption Specialist, Consumers International</w:t>
      </w:r>
    </w:p>
    <w:p w14:paraId="215D52A7" w14:textId="4D5FA182" w:rsidR="52D70138" w:rsidRPr="00702303" w:rsidRDefault="690444D0" w:rsidP="00A50615">
      <w:pPr>
        <w:ind w:firstLine="720"/>
        <w:jc w:val="both"/>
        <w:rPr>
          <w:rFonts w:eastAsia="Times New Roman"/>
          <w:b/>
          <w:sz w:val="24"/>
          <w:szCs w:val="24"/>
        </w:rPr>
      </w:pPr>
      <w:r w:rsidRPr="00702303">
        <w:rPr>
          <w:rFonts w:eastAsia="Times New Roman"/>
          <w:b/>
          <w:sz w:val="24"/>
          <w:szCs w:val="24"/>
        </w:rPr>
        <w:t xml:space="preserve"> </w:t>
      </w:r>
    </w:p>
    <w:p w14:paraId="363EB6B5" w14:textId="4AABF000" w:rsidR="52D70138" w:rsidRDefault="690444D0" w:rsidP="00A50615">
      <w:pPr>
        <w:pStyle w:val="Heading2"/>
        <w:jc w:val="both"/>
        <w:rPr>
          <w:rFonts w:eastAsia="Calibri"/>
        </w:rPr>
      </w:pPr>
      <w:r w:rsidRPr="7360B6C1">
        <w:rPr>
          <w:rFonts w:eastAsia="Calibri"/>
        </w:rPr>
        <w:t>Corporate Accountability International</w:t>
      </w:r>
    </w:p>
    <w:p w14:paraId="73AF4FB5" w14:textId="3C9ECF2A" w:rsidR="005F12DB" w:rsidRPr="005F12DB" w:rsidRDefault="005F12DB" w:rsidP="00A50615">
      <w:pPr>
        <w:ind w:firstLine="720"/>
        <w:jc w:val="both"/>
        <w:rPr>
          <w:rFonts w:eastAsia="Times New Roman"/>
          <w:sz w:val="24"/>
          <w:szCs w:val="24"/>
          <w:lang w:val="en-US"/>
        </w:rPr>
      </w:pPr>
      <w:r w:rsidRPr="005F12DB">
        <w:rPr>
          <w:rFonts w:eastAsia="Times New Roman"/>
          <w:sz w:val="24"/>
          <w:szCs w:val="24"/>
          <w:lang w:val="en-US"/>
        </w:rPr>
        <w:t>Ms. Robert Ralston, Executive Director, Act Health Promotion</w:t>
      </w:r>
    </w:p>
    <w:p w14:paraId="2A196910" w14:textId="5E8616FC" w:rsidR="7360B6C1" w:rsidRDefault="005F12DB" w:rsidP="00A50615">
      <w:pPr>
        <w:ind w:firstLine="720"/>
        <w:jc w:val="both"/>
        <w:rPr>
          <w:rFonts w:eastAsia="Times New Roman"/>
          <w:sz w:val="24"/>
          <w:szCs w:val="24"/>
          <w:lang w:val="en-US"/>
        </w:rPr>
      </w:pPr>
      <w:r w:rsidRPr="005F12DB">
        <w:rPr>
          <w:rFonts w:eastAsia="Times New Roman"/>
          <w:sz w:val="24"/>
          <w:szCs w:val="24"/>
          <w:lang w:val="en-US"/>
        </w:rPr>
        <w:t xml:space="preserve">Mr. Paula Johns, Lecturer </w:t>
      </w:r>
      <w:r w:rsidR="1F554CBE" w:rsidRPr="7DD205F4">
        <w:rPr>
          <w:rFonts w:eastAsia="Times New Roman"/>
          <w:sz w:val="24"/>
          <w:szCs w:val="24"/>
          <w:lang w:val="en-US"/>
        </w:rPr>
        <w:t>in</w:t>
      </w:r>
      <w:r w:rsidRPr="005F12DB">
        <w:rPr>
          <w:rFonts w:eastAsia="Times New Roman"/>
          <w:sz w:val="24"/>
          <w:szCs w:val="24"/>
          <w:lang w:val="en-US"/>
        </w:rPr>
        <w:t xml:space="preserve"> Public Policy, University </w:t>
      </w:r>
      <w:r w:rsidR="34F4C5E3" w:rsidRPr="7DD205F4">
        <w:rPr>
          <w:rFonts w:eastAsia="Times New Roman"/>
          <w:sz w:val="24"/>
          <w:szCs w:val="24"/>
          <w:lang w:val="en-US"/>
        </w:rPr>
        <w:t>of</w:t>
      </w:r>
      <w:r w:rsidRPr="005F12DB">
        <w:rPr>
          <w:rFonts w:eastAsia="Times New Roman"/>
          <w:sz w:val="24"/>
          <w:szCs w:val="24"/>
          <w:lang w:val="en-US"/>
        </w:rPr>
        <w:t xml:space="preserve"> Edinburgh</w:t>
      </w:r>
    </w:p>
    <w:p w14:paraId="782AC816" w14:textId="3A56D2FE" w:rsidR="005F12DB" w:rsidRPr="005F12DB" w:rsidRDefault="005F12DB" w:rsidP="00A50615">
      <w:pPr>
        <w:ind w:firstLine="720"/>
        <w:jc w:val="both"/>
        <w:rPr>
          <w:rFonts w:eastAsia="Times New Roman"/>
          <w:sz w:val="24"/>
          <w:szCs w:val="24"/>
        </w:rPr>
      </w:pPr>
    </w:p>
    <w:p w14:paraId="325731C4" w14:textId="47667B70" w:rsidR="52D70138" w:rsidRDefault="690444D0" w:rsidP="00A50615">
      <w:pPr>
        <w:pStyle w:val="Heading2"/>
        <w:jc w:val="both"/>
        <w:rPr>
          <w:rFonts w:eastAsia="Calibri"/>
        </w:rPr>
      </w:pPr>
      <w:r w:rsidRPr="7360B6C1">
        <w:rPr>
          <w:rFonts w:eastAsia="Calibri"/>
        </w:rPr>
        <w:t xml:space="preserve">Crop Life International </w:t>
      </w:r>
    </w:p>
    <w:p w14:paraId="36524324" w14:textId="4C00C43B" w:rsidR="005F12DB" w:rsidRDefault="005F12DB" w:rsidP="00A50615">
      <w:pPr>
        <w:ind w:firstLine="720"/>
        <w:jc w:val="both"/>
        <w:rPr>
          <w:rFonts w:eastAsia="Times New Roman"/>
          <w:sz w:val="24"/>
          <w:szCs w:val="24"/>
          <w:lang w:val="en-US"/>
        </w:rPr>
      </w:pPr>
      <w:r w:rsidRPr="005F12DB">
        <w:rPr>
          <w:rFonts w:eastAsia="Times New Roman"/>
          <w:sz w:val="24"/>
          <w:szCs w:val="24"/>
          <w:lang w:val="en-US"/>
        </w:rPr>
        <w:t>Mr. Kenneth Russell Lamotte, Principal, Beveridge &amp; Diamond</w:t>
      </w:r>
    </w:p>
    <w:p w14:paraId="572CA94F" w14:textId="34BF90D0"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169B89B" w14:textId="09C71C6F" w:rsidR="52D70138" w:rsidRDefault="690444D0" w:rsidP="00A50615">
      <w:pPr>
        <w:pStyle w:val="Heading2"/>
        <w:jc w:val="both"/>
        <w:rPr>
          <w:rFonts w:eastAsia="Calibri"/>
        </w:rPr>
      </w:pPr>
      <w:r w:rsidRPr="7360B6C1">
        <w:rPr>
          <w:rFonts w:eastAsia="Calibri"/>
        </w:rPr>
        <w:t>Delterra</w:t>
      </w:r>
    </w:p>
    <w:p w14:paraId="723B1E7F" w14:textId="00670D33" w:rsidR="00F9733A" w:rsidRPr="00F9733A" w:rsidRDefault="00F9733A" w:rsidP="00A50615">
      <w:pPr>
        <w:ind w:left="720"/>
        <w:jc w:val="both"/>
        <w:rPr>
          <w:rFonts w:eastAsia="Times New Roman"/>
          <w:sz w:val="24"/>
          <w:szCs w:val="24"/>
          <w:lang w:val="en-US"/>
        </w:rPr>
      </w:pPr>
      <w:r w:rsidRPr="00F9733A">
        <w:rPr>
          <w:rFonts w:eastAsia="Times New Roman"/>
          <w:sz w:val="24"/>
          <w:szCs w:val="24"/>
          <w:lang w:val="en-US"/>
        </w:rPr>
        <w:t>Dr. Elizabeth Wildman, Global Public Affairs Director – Circular Economy, Mars Incorporated</w:t>
      </w:r>
    </w:p>
    <w:p w14:paraId="610DE6FF" w14:textId="43385D22" w:rsidR="00F9733A" w:rsidRPr="00F9733A" w:rsidRDefault="00F9733A" w:rsidP="00A50615">
      <w:pPr>
        <w:ind w:firstLine="720"/>
        <w:jc w:val="both"/>
        <w:rPr>
          <w:rFonts w:eastAsia="Times New Roman"/>
          <w:sz w:val="24"/>
          <w:szCs w:val="24"/>
          <w:lang w:val="en-US"/>
        </w:rPr>
      </w:pPr>
      <w:r w:rsidRPr="00F9733A">
        <w:rPr>
          <w:rFonts w:eastAsia="Times New Roman"/>
          <w:sz w:val="24"/>
          <w:szCs w:val="24"/>
          <w:lang w:val="en-US"/>
        </w:rPr>
        <w:t xml:space="preserve">Dr. Jeremy Douglas, President &amp; </w:t>
      </w:r>
      <w:r w:rsidR="00F35F26">
        <w:rPr>
          <w:rFonts w:eastAsia="Times New Roman"/>
          <w:sz w:val="24"/>
          <w:szCs w:val="24"/>
          <w:lang w:val="en-US"/>
        </w:rPr>
        <w:t>CEO</w:t>
      </w:r>
      <w:r w:rsidRPr="00F9733A">
        <w:rPr>
          <w:rFonts w:eastAsia="Times New Roman"/>
          <w:sz w:val="24"/>
          <w:szCs w:val="24"/>
          <w:lang w:val="en-US"/>
        </w:rPr>
        <w:t>, Delterra</w:t>
      </w:r>
    </w:p>
    <w:p w14:paraId="6D639E06" w14:textId="060B8F60" w:rsidR="00F9733A" w:rsidRPr="00F9733A" w:rsidRDefault="00F9733A" w:rsidP="00A50615">
      <w:pPr>
        <w:ind w:firstLine="720"/>
        <w:jc w:val="both"/>
        <w:rPr>
          <w:rFonts w:eastAsia="Times New Roman"/>
          <w:sz w:val="24"/>
          <w:szCs w:val="24"/>
          <w:lang w:val="en-US"/>
        </w:rPr>
      </w:pPr>
      <w:r w:rsidRPr="00F9733A">
        <w:rPr>
          <w:rFonts w:eastAsia="Times New Roman"/>
          <w:sz w:val="24"/>
          <w:szCs w:val="24"/>
          <w:lang w:val="en-US"/>
        </w:rPr>
        <w:t>Ms. Alina Jurcola, Plastic Iq Global Program Manager, Delterra</w:t>
      </w:r>
    </w:p>
    <w:p w14:paraId="21B240C5" w14:textId="0FAEAEA8" w:rsidR="00F9733A" w:rsidRPr="00F9733A" w:rsidRDefault="00F9733A" w:rsidP="00A50615">
      <w:pPr>
        <w:ind w:firstLine="720"/>
        <w:jc w:val="both"/>
        <w:rPr>
          <w:rFonts w:eastAsia="Times New Roman"/>
          <w:sz w:val="24"/>
          <w:szCs w:val="24"/>
          <w:lang w:val="en-US"/>
        </w:rPr>
      </w:pPr>
      <w:r w:rsidRPr="00F9733A">
        <w:rPr>
          <w:rFonts w:eastAsia="Times New Roman"/>
          <w:sz w:val="24"/>
          <w:szCs w:val="24"/>
          <w:lang w:val="en-US"/>
        </w:rPr>
        <w:t>Ms. Shannon Bouton, Global Sustainability Strategy &amp; Advocacy Manager, Unilever</w:t>
      </w:r>
    </w:p>
    <w:p w14:paraId="7F8B7D3A" w14:textId="6FAEF046" w:rsidR="52D70138" w:rsidRDefault="00F9733A" w:rsidP="00A50615">
      <w:pPr>
        <w:ind w:firstLine="720"/>
        <w:jc w:val="both"/>
        <w:rPr>
          <w:rFonts w:eastAsia="Times New Roman"/>
          <w:sz w:val="24"/>
          <w:szCs w:val="24"/>
          <w:lang w:val="en-US"/>
        </w:rPr>
      </w:pPr>
      <w:r w:rsidRPr="00F9733A">
        <w:rPr>
          <w:rFonts w:eastAsia="Times New Roman"/>
          <w:sz w:val="24"/>
          <w:szCs w:val="24"/>
          <w:lang w:val="en-US"/>
        </w:rPr>
        <w:t xml:space="preserve">Mr. Harriet Talbot, Global Director </w:t>
      </w:r>
      <w:r w:rsidR="19A08A8C" w:rsidRPr="7DD205F4">
        <w:rPr>
          <w:rFonts w:eastAsia="Times New Roman"/>
          <w:sz w:val="24"/>
          <w:szCs w:val="24"/>
          <w:lang w:val="en-US"/>
        </w:rPr>
        <w:t>of</w:t>
      </w:r>
      <w:r w:rsidRPr="00F9733A">
        <w:rPr>
          <w:rFonts w:eastAsia="Times New Roman"/>
          <w:sz w:val="24"/>
          <w:szCs w:val="24"/>
          <w:lang w:val="en-US"/>
        </w:rPr>
        <w:t xml:space="preserve"> Partnerships, Delterra</w:t>
      </w:r>
      <w:r w:rsidR="690444D0" w:rsidRPr="7360B6C1">
        <w:rPr>
          <w:rFonts w:eastAsia="Times New Roman"/>
          <w:sz w:val="24"/>
          <w:szCs w:val="24"/>
          <w:lang w:val="en-US"/>
        </w:rPr>
        <w:t xml:space="preserve"> </w:t>
      </w:r>
    </w:p>
    <w:p w14:paraId="7063B613" w14:textId="4B136D8A" w:rsidR="00F9733A" w:rsidRDefault="00F9733A" w:rsidP="00A50615">
      <w:pPr>
        <w:ind w:firstLine="720"/>
        <w:jc w:val="both"/>
        <w:rPr>
          <w:rFonts w:eastAsia="Times New Roman"/>
          <w:sz w:val="24"/>
          <w:szCs w:val="24"/>
          <w:lang w:val="en-US"/>
        </w:rPr>
      </w:pPr>
    </w:p>
    <w:p w14:paraId="575699E8" w14:textId="2F91E7A7" w:rsidR="52D70138" w:rsidRDefault="690444D0" w:rsidP="00A50615">
      <w:pPr>
        <w:pStyle w:val="Heading2"/>
        <w:jc w:val="both"/>
        <w:rPr>
          <w:rFonts w:eastAsia="Calibri"/>
        </w:rPr>
      </w:pPr>
      <w:r w:rsidRPr="7360B6C1">
        <w:rPr>
          <w:rFonts w:eastAsia="Calibri"/>
        </w:rPr>
        <w:t>Democratic Network for Action</w:t>
      </w:r>
    </w:p>
    <w:p w14:paraId="551EFD22" w14:textId="2C8239F5" w:rsidR="002A6BF2" w:rsidRDefault="002A6BF2" w:rsidP="00A50615">
      <w:pPr>
        <w:ind w:left="720"/>
        <w:jc w:val="both"/>
        <w:rPr>
          <w:rFonts w:eastAsia="Times New Roman"/>
          <w:sz w:val="24"/>
          <w:szCs w:val="24"/>
          <w:lang w:val="en-US"/>
        </w:rPr>
      </w:pPr>
      <w:r>
        <w:rPr>
          <w:rFonts w:eastAsia="Times New Roman"/>
          <w:sz w:val="24"/>
          <w:szCs w:val="24"/>
          <w:lang w:val="en-US"/>
        </w:rPr>
        <w:t>M</w:t>
      </w:r>
      <w:r w:rsidRPr="002A6BF2">
        <w:rPr>
          <w:rFonts w:eastAsia="Times New Roman"/>
          <w:sz w:val="24"/>
          <w:szCs w:val="24"/>
          <w:lang w:val="en-US"/>
        </w:rPr>
        <w:t xml:space="preserve">r. Augustine Amoah, Climate Resilience Advocacy Officer, Democratic Network </w:t>
      </w:r>
      <w:r w:rsidR="00A50615" w:rsidRPr="002A6BF2">
        <w:rPr>
          <w:rFonts w:eastAsia="Times New Roman"/>
          <w:sz w:val="24"/>
          <w:szCs w:val="24"/>
          <w:lang w:val="en-US"/>
        </w:rPr>
        <w:t>for</w:t>
      </w:r>
      <w:r w:rsidRPr="002A6BF2">
        <w:rPr>
          <w:rFonts w:eastAsia="Times New Roman"/>
          <w:sz w:val="24"/>
          <w:szCs w:val="24"/>
          <w:lang w:val="en-US"/>
        </w:rPr>
        <w:t xml:space="preserve"> Action</w:t>
      </w:r>
    </w:p>
    <w:p w14:paraId="6C019F02" w14:textId="23A4FCF9" w:rsidR="002A6BF2" w:rsidRDefault="002A6BF2" w:rsidP="00A50615">
      <w:pPr>
        <w:ind w:left="720"/>
        <w:jc w:val="both"/>
        <w:rPr>
          <w:rFonts w:eastAsia="Times New Roman"/>
          <w:sz w:val="24"/>
          <w:szCs w:val="24"/>
          <w:lang w:val="en-US"/>
        </w:rPr>
      </w:pPr>
      <w:r w:rsidRPr="002A6BF2">
        <w:rPr>
          <w:rFonts w:eastAsia="Times New Roman"/>
          <w:sz w:val="24"/>
          <w:szCs w:val="24"/>
          <w:lang w:val="en-US"/>
        </w:rPr>
        <w:t xml:space="preserve">Mr. Prince Apraku, Projects Coordinator, Rural Plastics Recovery, Democratic Network </w:t>
      </w:r>
      <w:r w:rsidR="00A50615" w:rsidRPr="002A6BF2">
        <w:rPr>
          <w:rFonts w:eastAsia="Times New Roman"/>
          <w:sz w:val="24"/>
          <w:szCs w:val="24"/>
          <w:lang w:val="en-US"/>
        </w:rPr>
        <w:t>for</w:t>
      </w:r>
      <w:r w:rsidRPr="002A6BF2">
        <w:rPr>
          <w:rFonts w:eastAsia="Times New Roman"/>
          <w:sz w:val="24"/>
          <w:szCs w:val="24"/>
          <w:lang w:val="en-US"/>
        </w:rPr>
        <w:t xml:space="preserve"> Action</w:t>
      </w:r>
    </w:p>
    <w:p w14:paraId="3C946A42" w14:textId="49DB21C8" w:rsidR="002A6BF2" w:rsidRDefault="002A6BF2" w:rsidP="00A50615">
      <w:pPr>
        <w:ind w:left="720"/>
        <w:jc w:val="both"/>
        <w:rPr>
          <w:rFonts w:eastAsia="Times New Roman"/>
          <w:sz w:val="24"/>
          <w:szCs w:val="24"/>
          <w:lang w:val="en-US"/>
        </w:rPr>
      </w:pPr>
      <w:r w:rsidRPr="002A6BF2">
        <w:rPr>
          <w:rFonts w:eastAsia="Times New Roman"/>
          <w:sz w:val="24"/>
          <w:szCs w:val="24"/>
          <w:lang w:val="en-US"/>
        </w:rPr>
        <w:t xml:space="preserve">Mr. Nicholas Damoah, Africa - Near East Plastics Knowledge Hub Coordinator, Democratic Network </w:t>
      </w:r>
      <w:r w:rsidR="00A50615" w:rsidRPr="002A6BF2">
        <w:rPr>
          <w:rFonts w:eastAsia="Times New Roman"/>
          <w:sz w:val="24"/>
          <w:szCs w:val="24"/>
          <w:lang w:val="en-US"/>
        </w:rPr>
        <w:t>for</w:t>
      </w:r>
      <w:r w:rsidRPr="002A6BF2">
        <w:rPr>
          <w:rFonts w:eastAsia="Times New Roman"/>
          <w:sz w:val="24"/>
          <w:szCs w:val="24"/>
          <w:lang w:val="en-US"/>
        </w:rPr>
        <w:t xml:space="preserve"> Action</w:t>
      </w:r>
    </w:p>
    <w:p w14:paraId="1B5F11E6" w14:textId="0FD62CD1" w:rsidR="002A6BF2" w:rsidRDefault="002A6BF2" w:rsidP="00A50615">
      <w:pPr>
        <w:ind w:left="720"/>
        <w:jc w:val="both"/>
        <w:rPr>
          <w:rFonts w:eastAsia="Times New Roman"/>
          <w:sz w:val="24"/>
          <w:szCs w:val="24"/>
          <w:lang w:val="en-US"/>
        </w:rPr>
      </w:pPr>
      <w:r w:rsidRPr="002A6BF2">
        <w:rPr>
          <w:rFonts w:eastAsia="Times New Roman"/>
          <w:sz w:val="24"/>
          <w:szCs w:val="24"/>
          <w:lang w:val="en-US"/>
        </w:rPr>
        <w:t xml:space="preserve">Mr. Richard Kumah, Communications </w:t>
      </w:r>
      <w:r w:rsidR="00A50615" w:rsidRPr="002A6BF2">
        <w:rPr>
          <w:rFonts w:eastAsia="Times New Roman"/>
          <w:sz w:val="24"/>
          <w:szCs w:val="24"/>
          <w:lang w:val="en-US"/>
        </w:rPr>
        <w:t>and</w:t>
      </w:r>
      <w:r w:rsidRPr="002A6BF2">
        <w:rPr>
          <w:rFonts w:eastAsia="Times New Roman"/>
          <w:sz w:val="24"/>
          <w:szCs w:val="24"/>
          <w:lang w:val="en-US"/>
        </w:rPr>
        <w:t xml:space="preserve"> Outreach Coordinator, Democratic Network </w:t>
      </w:r>
      <w:r w:rsidR="0FD9AA1B" w:rsidRPr="3A2D4054">
        <w:rPr>
          <w:rFonts w:eastAsia="Times New Roman"/>
          <w:sz w:val="24"/>
          <w:szCs w:val="24"/>
          <w:lang w:val="en-US"/>
        </w:rPr>
        <w:t>for</w:t>
      </w:r>
      <w:r w:rsidRPr="002A6BF2">
        <w:rPr>
          <w:rFonts w:eastAsia="Times New Roman"/>
          <w:sz w:val="24"/>
          <w:szCs w:val="24"/>
          <w:lang w:val="en-US"/>
        </w:rPr>
        <w:t xml:space="preserve"> Action</w:t>
      </w:r>
    </w:p>
    <w:p w14:paraId="69453230" w14:textId="69951980" w:rsidR="52D70138" w:rsidRDefault="002A6BF2" w:rsidP="00A50615">
      <w:pPr>
        <w:ind w:left="720"/>
        <w:jc w:val="both"/>
        <w:rPr>
          <w:rFonts w:eastAsia="Times New Roman"/>
          <w:sz w:val="24"/>
          <w:szCs w:val="24"/>
          <w:lang w:val="en-US"/>
        </w:rPr>
      </w:pPr>
      <w:r w:rsidRPr="002A6BF2">
        <w:rPr>
          <w:rFonts w:eastAsia="Times New Roman"/>
          <w:sz w:val="24"/>
          <w:szCs w:val="24"/>
          <w:lang w:val="en-US"/>
        </w:rPr>
        <w:t>Mr. Johnson Kodjo Kumah, Marine Conservation Advocacy Officer, Democratic Network</w:t>
      </w:r>
      <w:r w:rsidR="00A50615">
        <w:rPr>
          <w:rFonts w:eastAsia="Times New Roman"/>
          <w:sz w:val="24"/>
          <w:szCs w:val="24"/>
          <w:lang w:val="en-US"/>
        </w:rPr>
        <w:t xml:space="preserve"> </w:t>
      </w:r>
      <w:r w:rsidR="00A50615" w:rsidRPr="002A6BF2">
        <w:rPr>
          <w:rFonts w:eastAsia="Times New Roman"/>
          <w:sz w:val="24"/>
          <w:szCs w:val="24"/>
          <w:lang w:val="en-US"/>
        </w:rPr>
        <w:t>for</w:t>
      </w:r>
      <w:r w:rsidRPr="002A6BF2">
        <w:rPr>
          <w:rFonts w:eastAsia="Times New Roman"/>
          <w:sz w:val="24"/>
          <w:szCs w:val="24"/>
          <w:lang w:val="en-US"/>
        </w:rPr>
        <w:t xml:space="preserve"> Action</w:t>
      </w:r>
      <w:r w:rsidR="690444D0" w:rsidRPr="7360B6C1">
        <w:rPr>
          <w:rFonts w:eastAsia="Times New Roman"/>
          <w:sz w:val="24"/>
          <w:szCs w:val="24"/>
          <w:lang w:val="en-US"/>
        </w:rPr>
        <w:t xml:space="preserve"> </w:t>
      </w:r>
    </w:p>
    <w:p w14:paraId="57931EC7" w14:textId="77777777" w:rsidR="002A6BF2" w:rsidRDefault="002A6BF2" w:rsidP="00A50615">
      <w:pPr>
        <w:ind w:left="720"/>
        <w:jc w:val="both"/>
        <w:rPr>
          <w:rFonts w:eastAsia="Times New Roman"/>
          <w:sz w:val="24"/>
          <w:szCs w:val="24"/>
          <w:lang w:val="en-US"/>
        </w:rPr>
      </w:pPr>
    </w:p>
    <w:p w14:paraId="48BA79F1" w14:textId="77777777" w:rsidR="0020754C" w:rsidRDefault="0020754C" w:rsidP="00A50615">
      <w:pPr>
        <w:ind w:left="720"/>
        <w:jc w:val="both"/>
        <w:rPr>
          <w:rFonts w:eastAsia="Times New Roman"/>
          <w:sz w:val="24"/>
          <w:szCs w:val="24"/>
          <w:lang w:val="en-US"/>
        </w:rPr>
      </w:pPr>
    </w:p>
    <w:p w14:paraId="460696A6" w14:textId="76FBCE38" w:rsidR="52D70138" w:rsidRDefault="690444D0" w:rsidP="00A50615">
      <w:pPr>
        <w:pStyle w:val="Heading2"/>
        <w:jc w:val="both"/>
        <w:rPr>
          <w:rFonts w:eastAsia="Calibri"/>
        </w:rPr>
      </w:pPr>
      <w:r w:rsidRPr="7360B6C1">
        <w:rPr>
          <w:rFonts w:eastAsia="Calibri"/>
        </w:rPr>
        <w:lastRenderedPageBreak/>
        <w:t>Deriba Center for Environmental Studies (DCES)</w:t>
      </w:r>
    </w:p>
    <w:p w14:paraId="7E09C84D" w14:textId="764FB789" w:rsidR="00AE3A16" w:rsidRDefault="00AE3A16" w:rsidP="00A50615">
      <w:pPr>
        <w:ind w:firstLine="720"/>
        <w:jc w:val="both"/>
        <w:rPr>
          <w:rFonts w:eastAsia="Times New Roman"/>
          <w:sz w:val="24"/>
          <w:szCs w:val="24"/>
          <w:lang w:val="en-US"/>
        </w:rPr>
      </w:pPr>
      <w:r w:rsidRPr="00AE3A16">
        <w:rPr>
          <w:rFonts w:eastAsia="Times New Roman"/>
          <w:sz w:val="24"/>
          <w:szCs w:val="24"/>
          <w:lang w:val="en-US"/>
        </w:rPr>
        <w:t xml:space="preserve">Dr. Alaaeldein Abdallh, Chief Executive Officer, Deriba Center </w:t>
      </w:r>
      <w:r w:rsidR="0FD9AA1B" w:rsidRPr="3A2D4054">
        <w:rPr>
          <w:rFonts w:eastAsia="Times New Roman"/>
          <w:sz w:val="24"/>
          <w:szCs w:val="24"/>
          <w:lang w:val="en-US"/>
        </w:rPr>
        <w:t>for</w:t>
      </w:r>
      <w:r w:rsidRPr="00AE3A16">
        <w:rPr>
          <w:rFonts w:eastAsia="Times New Roman"/>
          <w:sz w:val="24"/>
          <w:szCs w:val="24"/>
          <w:lang w:val="en-US"/>
        </w:rPr>
        <w:t xml:space="preserve"> Environmental Studies</w:t>
      </w:r>
    </w:p>
    <w:p w14:paraId="34A1FF7F" w14:textId="6A32173D"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5A5FEA65" w14:textId="4E5CA3E9" w:rsidR="52D70138" w:rsidRDefault="690444D0" w:rsidP="00A50615">
      <w:pPr>
        <w:pStyle w:val="Heading2"/>
        <w:jc w:val="both"/>
        <w:rPr>
          <w:rFonts w:eastAsia="Calibri"/>
        </w:rPr>
      </w:pPr>
      <w:r w:rsidRPr="7360B6C1">
        <w:rPr>
          <w:rFonts w:eastAsia="Calibri"/>
        </w:rPr>
        <w:t>De-Tomes Ghana LBG</w:t>
      </w:r>
    </w:p>
    <w:p w14:paraId="1D45DE32" w14:textId="445379ED" w:rsidR="00AE3A16" w:rsidRPr="00AE3A16" w:rsidRDefault="00AE3A16" w:rsidP="00A50615">
      <w:pPr>
        <w:ind w:left="720"/>
        <w:jc w:val="both"/>
        <w:rPr>
          <w:rFonts w:eastAsia="Times New Roman"/>
          <w:sz w:val="24"/>
          <w:szCs w:val="24"/>
          <w:lang w:val="en-US"/>
        </w:rPr>
      </w:pPr>
      <w:r w:rsidRPr="00AE3A16">
        <w:rPr>
          <w:rFonts w:eastAsia="Times New Roman"/>
          <w:sz w:val="24"/>
          <w:szCs w:val="24"/>
          <w:lang w:val="en-US"/>
        </w:rPr>
        <w:t xml:space="preserve">Mr. Derrick Akwasi Appiah, Board Member/Partner Project Officer </w:t>
      </w:r>
      <w:r w:rsidR="1F5650A7" w:rsidRPr="7DD205F4">
        <w:rPr>
          <w:rFonts w:eastAsia="Times New Roman"/>
          <w:sz w:val="24"/>
          <w:szCs w:val="24"/>
          <w:lang w:val="en-US"/>
        </w:rPr>
        <w:t>at</w:t>
      </w:r>
      <w:r w:rsidRPr="00AE3A16">
        <w:rPr>
          <w:rFonts w:eastAsia="Times New Roman"/>
          <w:sz w:val="24"/>
          <w:szCs w:val="24"/>
          <w:lang w:val="en-US"/>
        </w:rPr>
        <w:t xml:space="preserve"> Dna, De-Tommes Ghana (</w:t>
      </w:r>
      <w:r w:rsidRPr="7DD205F4">
        <w:rPr>
          <w:rFonts w:eastAsia="Times New Roman"/>
          <w:sz w:val="24"/>
          <w:szCs w:val="24"/>
          <w:lang w:val="en-US"/>
        </w:rPr>
        <w:t>L</w:t>
      </w:r>
      <w:r w:rsidR="1B415A3D" w:rsidRPr="7DD205F4">
        <w:rPr>
          <w:rFonts w:eastAsia="Times New Roman"/>
          <w:sz w:val="24"/>
          <w:szCs w:val="24"/>
          <w:lang w:val="en-US"/>
        </w:rPr>
        <w:t>BG</w:t>
      </w:r>
      <w:r w:rsidRPr="00AE3A16">
        <w:rPr>
          <w:rFonts w:eastAsia="Times New Roman"/>
          <w:sz w:val="24"/>
          <w:szCs w:val="24"/>
          <w:lang w:val="en-US"/>
        </w:rPr>
        <w:t>) Foundation/Dna Ghana</w:t>
      </w:r>
    </w:p>
    <w:p w14:paraId="1C69DB77" w14:textId="640CDA56" w:rsidR="00AE3A16" w:rsidRPr="00AE3A16" w:rsidRDefault="00AE3A16" w:rsidP="00A50615">
      <w:pPr>
        <w:ind w:firstLine="720"/>
        <w:jc w:val="both"/>
        <w:rPr>
          <w:rFonts w:eastAsia="Times New Roman"/>
          <w:sz w:val="24"/>
          <w:szCs w:val="24"/>
          <w:lang w:val="en-US"/>
        </w:rPr>
      </w:pPr>
      <w:r w:rsidRPr="00AE3A16">
        <w:rPr>
          <w:rFonts w:eastAsia="Times New Roman"/>
          <w:sz w:val="24"/>
          <w:szCs w:val="24"/>
          <w:lang w:val="en-US"/>
        </w:rPr>
        <w:t xml:space="preserve">Mr. Emmanuel Fiadzo, </w:t>
      </w:r>
      <w:r w:rsidR="00F35F26">
        <w:rPr>
          <w:rFonts w:eastAsia="Times New Roman"/>
          <w:sz w:val="24"/>
          <w:szCs w:val="24"/>
          <w:lang w:val="en-US"/>
        </w:rPr>
        <w:t>CEO</w:t>
      </w:r>
      <w:r w:rsidRPr="00AE3A16">
        <w:rPr>
          <w:rFonts w:eastAsia="Times New Roman"/>
          <w:sz w:val="24"/>
          <w:szCs w:val="24"/>
          <w:lang w:val="en-US"/>
        </w:rPr>
        <w:t>, De-Tomes Ghana (</w:t>
      </w:r>
      <w:r w:rsidRPr="7DD205F4">
        <w:rPr>
          <w:rFonts w:eastAsia="Times New Roman"/>
          <w:sz w:val="24"/>
          <w:szCs w:val="24"/>
          <w:lang w:val="en-US"/>
        </w:rPr>
        <w:t>L</w:t>
      </w:r>
      <w:r w:rsidR="0F974432" w:rsidRPr="7DD205F4">
        <w:rPr>
          <w:rFonts w:eastAsia="Times New Roman"/>
          <w:sz w:val="24"/>
          <w:szCs w:val="24"/>
          <w:lang w:val="en-US"/>
        </w:rPr>
        <w:t>BG</w:t>
      </w:r>
      <w:r w:rsidRPr="00AE3A16">
        <w:rPr>
          <w:rFonts w:eastAsia="Times New Roman"/>
          <w:sz w:val="24"/>
          <w:szCs w:val="24"/>
          <w:lang w:val="en-US"/>
        </w:rPr>
        <w:t>) Foundation</w:t>
      </w:r>
    </w:p>
    <w:p w14:paraId="241519A8" w14:textId="2E376606" w:rsidR="00AE3A16" w:rsidRPr="00AE3A16" w:rsidRDefault="00AE3A16" w:rsidP="00A50615">
      <w:pPr>
        <w:ind w:left="720"/>
        <w:jc w:val="both"/>
        <w:rPr>
          <w:rFonts w:eastAsia="Times New Roman"/>
          <w:sz w:val="24"/>
          <w:szCs w:val="24"/>
          <w:lang w:val="en-US"/>
        </w:rPr>
      </w:pPr>
      <w:r w:rsidRPr="00AE3A16">
        <w:rPr>
          <w:rFonts w:eastAsia="Times New Roman"/>
          <w:sz w:val="24"/>
          <w:szCs w:val="24"/>
          <w:lang w:val="en-US"/>
        </w:rPr>
        <w:t>Mr. Asana Issah, Accra Resident Enterprise Initiative Partnership, De Tommes Ghana (</w:t>
      </w:r>
      <w:r w:rsidRPr="7DD205F4">
        <w:rPr>
          <w:rFonts w:eastAsia="Times New Roman"/>
          <w:sz w:val="24"/>
          <w:szCs w:val="24"/>
          <w:lang w:val="en-US"/>
        </w:rPr>
        <w:t>L</w:t>
      </w:r>
      <w:r w:rsidR="14D70787" w:rsidRPr="7DD205F4">
        <w:rPr>
          <w:rFonts w:eastAsia="Times New Roman"/>
          <w:sz w:val="24"/>
          <w:szCs w:val="24"/>
          <w:lang w:val="en-US"/>
        </w:rPr>
        <w:t>BG</w:t>
      </w:r>
      <w:r w:rsidRPr="00AE3A16">
        <w:rPr>
          <w:rFonts w:eastAsia="Times New Roman"/>
          <w:sz w:val="24"/>
          <w:szCs w:val="24"/>
          <w:lang w:val="en-US"/>
        </w:rPr>
        <w:t>) Foundation</w:t>
      </w:r>
    </w:p>
    <w:p w14:paraId="75C6386B" w14:textId="5B51A594" w:rsidR="7360B6C1" w:rsidRDefault="00AE3A16" w:rsidP="00A50615">
      <w:pPr>
        <w:ind w:left="720"/>
        <w:jc w:val="both"/>
        <w:rPr>
          <w:rFonts w:eastAsia="Times New Roman"/>
          <w:b/>
          <w:bCs/>
          <w:sz w:val="24"/>
          <w:szCs w:val="24"/>
          <w:lang w:val="en-US"/>
        </w:rPr>
      </w:pPr>
      <w:r w:rsidRPr="00AE3A16">
        <w:rPr>
          <w:rFonts w:eastAsia="Times New Roman"/>
          <w:sz w:val="24"/>
          <w:szCs w:val="24"/>
          <w:lang w:val="en-US"/>
        </w:rPr>
        <w:t xml:space="preserve">Ms. Razack Jebuni, Project Executive, Plastics </w:t>
      </w:r>
      <w:r w:rsidR="77F0C7CB" w:rsidRPr="3A2D4054">
        <w:rPr>
          <w:rFonts w:eastAsia="Times New Roman"/>
          <w:sz w:val="24"/>
          <w:szCs w:val="24"/>
          <w:lang w:val="en-US"/>
        </w:rPr>
        <w:t>and</w:t>
      </w:r>
      <w:r w:rsidRPr="00AE3A16">
        <w:rPr>
          <w:rFonts w:eastAsia="Times New Roman"/>
          <w:sz w:val="24"/>
          <w:szCs w:val="24"/>
          <w:lang w:val="en-US"/>
        </w:rPr>
        <w:t xml:space="preserve"> Disposables, De-Tomes Ghana (</w:t>
      </w:r>
      <w:r w:rsidRPr="3A2D4054">
        <w:rPr>
          <w:rFonts w:eastAsia="Times New Roman"/>
          <w:sz w:val="24"/>
          <w:szCs w:val="24"/>
          <w:lang w:val="en-US"/>
        </w:rPr>
        <w:t>L</w:t>
      </w:r>
      <w:r w:rsidR="7739A3E9" w:rsidRPr="3A2D4054">
        <w:rPr>
          <w:rFonts w:eastAsia="Times New Roman"/>
          <w:sz w:val="24"/>
          <w:szCs w:val="24"/>
          <w:lang w:val="en-US"/>
        </w:rPr>
        <w:t>BG</w:t>
      </w:r>
      <w:r w:rsidRPr="00AE3A16">
        <w:rPr>
          <w:rFonts w:eastAsia="Times New Roman"/>
          <w:sz w:val="24"/>
          <w:szCs w:val="24"/>
          <w:lang w:val="en-US"/>
        </w:rPr>
        <w:t xml:space="preserve"> Foundation</w:t>
      </w:r>
      <w:r w:rsidR="690444D0" w:rsidRPr="7360B6C1">
        <w:rPr>
          <w:rFonts w:eastAsia="Times New Roman"/>
          <w:b/>
          <w:bCs/>
          <w:sz w:val="24"/>
          <w:szCs w:val="24"/>
          <w:lang w:val="en-US"/>
        </w:rPr>
        <w:t xml:space="preserve"> </w:t>
      </w:r>
    </w:p>
    <w:p w14:paraId="1058246B" w14:textId="77777777" w:rsidR="00AE3A16" w:rsidRPr="00606B85" w:rsidRDefault="00AE3A16" w:rsidP="00A50615">
      <w:pPr>
        <w:ind w:left="720"/>
        <w:jc w:val="both"/>
        <w:rPr>
          <w:rFonts w:eastAsia="Times New Roman"/>
          <w:b/>
          <w:bCs/>
          <w:sz w:val="24"/>
          <w:szCs w:val="24"/>
        </w:rPr>
      </w:pPr>
    </w:p>
    <w:p w14:paraId="69ADFF71" w14:textId="5498BE42" w:rsidR="52D70138" w:rsidRDefault="690444D0" w:rsidP="00A50615">
      <w:pPr>
        <w:pStyle w:val="Heading2"/>
        <w:jc w:val="both"/>
        <w:rPr>
          <w:rFonts w:eastAsia="Calibri"/>
        </w:rPr>
      </w:pPr>
      <w:r w:rsidRPr="7360B6C1">
        <w:rPr>
          <w:rFonts w:eastAsia="Calibri"/>
        </w:rPr>
        <w:t>Deutscher Naturschutzring - DNR</w:t>
      </w:r>
    </w:p>
    <w:p w14:paraId="2414A5E2" w14:textId="56742005" w:rsidR="00606B85" w:rsidRPr="00606B85" w:rsidRDefault="00606B85" w:rsidP="00A50615">
      <w:pPr>
        <w:pStyle w:val="Heading2"/>
        <w:jc w:val="both"/>
        <w:rPr>
          <w:rFonts w:ascii="Times New Roman" w:eastAsia="Times New Roman" w:hAnsi="Times New Roman" w:cs="Times New Roman"/>
          <w:b w:val="0"/>
          <w:bCs w:val="0"/>
          <w:color w:val="auto"/>
        </w:rPr>
      </w:pPr>
      <w:r w:rsidRPr="00606B85">
        <w:rPr>
          <w:rFonts w:ascii="Times New Roman" w:eastAsia="Times New Roman" w:hAnsi="Times New Roman" w:cs="Times New Roman"/>
          <w:b w:val="0"/>
          <w:bCs w:val="0"/>
          <w:color w:val="auto"/>
        </w:rPr>
        <w:t xml:space="preserve">Ms. Laura Griestop, Senior Campaigner, </w:t>
      </w:r>
      <w:r w:rsidRPr="7DD205F4">
        <w:rPr>
          <w:rFonts w:ascii="Times New Roman" w:eastAsia="Times New Roman" w:hAnsi="Times New Roman" w:cs="Times New Roman"/>
          <w:b w:val="0"/>
          <w:bCs w:val="0"/>
          <w:color w:val="auto"/>
        </w:rPr>
        <w:t>W</w:t>
      </w:r>
      <w:r w:rsidR="211C9CE9" w:rsidRPr="7DD205F4">
        <w:rPr>
          <w:rFonts w:ascii="Times New Roman" w:eastAsia="Times New Roman" w:hAnsi="Times New Roman" w:cs="Times New Roman"/>
          <w:b w:val="0"/>
          <w:bCs w:val="0"/>
          <w:color w:val="auto"/>
        </w:rPr>
        <w:t>WF</w:t>
      </w:r>
      <w:r w:rsidRPr="00606B85">
        <w:rPr>
          <w:rFonts w:ascii="Times New Roman" w:eastAsia="Times New Roman" w:hAnsi="Times New Roman" w:cs="Times New Roman"/>
          <w:b w:val="0"/>
          <w:bCs w:val="0"/>
          <w:color w:val="auto"/>
        </w:rPr>
        <w:t xml:space="preserve"> Germany</w:t>
      </w:r>
    </w:p>
    <w:p w14:paraId="472C89FF" w14:textId="105F12DF" w:rsidR="00606B85" w:rsidRPr="00606B85" w:rsidRDefault="00606B85" w:rsidP="00A50615">
      <w:pPr>
        <w:pStyle w:val="Heading2"/>
        <w:jc w:val="both"/>
        <w:rPr>
          <w:rFonts w:ascii="Times New Roman" w:eastAsia="Times New Roman" w:hAnsi="Times New Roman" w:cs="Times New Roman"/>
          <w:b w:val="0"/>
          <w:bCs w:val="0"/>
          <w:color w:val="auto"/>
        </w:rPr>
      </w:pPr>
      <w:r w:rsidRPr="00606B85">
        <w:rPr>
          <w:rFonts w:ascii="Times New Roman" w:eastAsia="Times New Roman" w:hAnsi="Times New Roman" w:cs="Times New Roman"/>
          <w:b w:val="0"/>
          <w:bCs w:val="0"/>
          <w:color w:val="auto"/>
        </w:rPr>
        <w:t xml:space="preserve">Mr. Florian Titze, Senior Campaigner, </w:t>
      </w:r>
      <w:r w:rsidRPr="7DD205F4">
        <w:rPr>
          <w:rFonts w:ascii="Times New Roman" w:eastAsia="Times New Roman" w:hAnsi="Times New Roman" w:cs="Times New Roman"/>
          <w:b w:val="0"/>
          <w:bCs w:val="0"/>
          <w:color w:val="auto"/>
        </w:rPr>
        <w:t>W</w:t>
      </w:r>
      <w:r w:rsidR="450BC407" w:rsidRPr="7DD205F4">
        <w:rPr>
          <w:rFonts w:ascii="Times New Roman" w:eastAsia="Times New Roman" w:hAnsi="Times New Roman" w:cs="Times New Roman"/>
          <w:b w:val="0"/>
          <w:bCs w:val="0"/>
          <w:color w:val="auto"/>
        </w:rPr>
        <w:t>WF</w:t>
      </w:r>
    </w:p>
    <w:p w14:paraId="12B6CCA3" w14:textId="5BEA516A" w:rsidR="00606B85" w:rsidRPr="00606B85" w:rsidRDefault="00606B85" w:rsidP="00A50615">
      <w:pPr>
        <w:pStyle w:val="Heading2"/>
        <w:jc w:val="both"/>
        <w:rPr>
          <w:rFonts w:ascii="Times New Roman" w:eastAsia="Times New Roman" w:hAnsi="Times New Roman" w:cs="Times New Roman"/>
          <w:b w:val="0"/>
          <w:bCs w:val="0"/>
          <w:color w:val="auto"/>
        </w:rPr>
      </w:pPr>
      <w:r w:rsidRPr="00606B85">
        <w:rPr>
          <w:rFonts w:ascii="Times New Roman" w:eastAsia="Times New Roman" w:hAnsi="Times New Roman" w:cs="Times New Roman"/>
          <w:b w:val="0"/>
          <w:bCs w:val="0"/>
          <w:color w:val="auto"/>
        </w:rPr>
        <w:t xml:space="preserve">Ms. Markus Winkler, Senior Manager Sustainable Business </w:t>
      </w:r>
      <w:r w:rsidR="77F0C7CB" w:rsidRPr="3A2D4054">
        <w:rPr>
          <w:rFonts w:ascii="Times New Roman" w:eastAsia="Times New Roman" w:hAnsi="Times New Roman" w:cs="Times New Roman"/>
          <w:b w:val="0"/>
          <w:bCs w:val="0"/>
          <w:color w:val="auto"/>
        </w:rPr>
        <w:t>and</w:t>
      </w:r>
      <w:r w:rsidRPr="00606B85">
        <w:rPr>
          <w:rFonts w:ascii="Times New Roman" w:eastAsia="Times New Roman" w:hAnsi="Times New Roman" w:cs="Times New Roman"/>
          <w:b w:val="0"/>
          <w:bCs w:val="0"/>
          <w:color w:val="auto"/>
        </w:rPr>
        <w:t xml:space="preserve"> Markets, </w:t>
      </w:r>
      <w:r w:rsidRPr="3A2D4054">
        <w:rPr>
          <w:rFonts w:ascii="Times New Roman" w:eastAsia="Times New Roman" w:hAnsi="Times New Roman" w:cs="Times New Roman"/>
          <w:b w:val="0"/>
          <w:bCs w:val="0"/>
          <w:color w:val="auto"/>
        </w:rPr>
        <w:t>W</w:t>
      </w:r>
      <w:r w:rsidR="094E30A5" w:rsidRPr="3A2D4054">
        <w:rPr>
          <w:rFonts w:ascii="Times New Roman" w:eastAsia="Times New Roman" w:hAnsi="Times New Roman" w:cs="Times New Roman"/>
          <w:b w:val="0"/>
          <w:bCs w:val="0"/>
          <w:color w:val="auto"/>
        </w:rPr>
        <w:t>WF</w:t>
      </w:r>
      <w:r w:rsidRPr="00606B85">
        <w:rPr>
          <w:rFonts w:ascii="Times New Roman" w:eastAsia="Times New Roman" w:hAnsi="Times New Roman" w:cs="Times New Roman"/>
          <w:b w:val="0"/>
          <w:bCs w:val="0"/>
          <w:color w:val="auto"/>
        </w:rPr>
        <w:t xml:space="preserve"> Germany</w:t>
      </w:r>
    </w:p>
    <w:p w14:paraId="4A9880F7" w14:textId="7588BD7F" w:rsidR="00606B85" w:rsidRDefault="00606B85" w:rsidP="00A50615">
      <w:pPr>
        <w:pStyle w:val="Heading2"/>
        <w:jc w:val="both"/>
        <w:rPr>
          <w:rFonts w:ascii="Times New Roman" w:eastAsia="Times New Roman" w:hAnsi="Times New Roman" w:cs="Times New Roman"/>
          <w:b w:val="0"/>
          <w:bCs w:val="0"/>
          <w:color w:val="auto"/>
        </w:rPr>
      </w:pPr>
      <w:r w:rsidRPr="00606B85">
        <w:rPr>
          <w:rFonts w:ascii="Times New Roman" w:eastAsia="Times New Roman" w:hAnsi="Times New Roman" w:cs="Times New Roman"/>
          <w:b w:val="0"/>
          <w:bCs w:val="0"/>
          <w:color w:val="auto"/>
        </w:rPr>
        <w:t xml:space="preserve">Mr. Hanna Eberhard, Senior Policy Advisor International Biodiversity Policy, </w:t>
      </w:r>
      <w:r w:rsidRPr="7DD205F4">
        <w:rPr>
          <w:rFonts w:ascii="Times New Roman" w:eastAsia="Times New Roman" w:hAnsi="Times New Roman" w:cs="Times New Roman"/>
          <w:b w:val="0"/>
          <w:bCs w:val="0"/>
          <w:color w:val="auto"/>
        </w:rPr>
        <w:t>W</w:t>
      </w:r>
      <w:r w:rsidR="54AC2524" w:rsidRPr="7DD205F4">
        <w:rPr>
          <w:rFonts w:ascii="Times New Roman" w:eastAsia="Times New Roman" w:hAnsi="Times New Roman" w:cs="Times New Roman"/>
          <w:b w:val="0"/>
          <w:bCs w:val="0"/>
          <w:color w:val="auto"/>
        </w:rPr>
        <w:t>WF</w:t>
      </w:r>
      <w:r w:rsidRPr="00606B85">
        <w:rPr>
          <w:rFonts w:ascii="Times New Roman" w:eastAsia="Times New Roman" w:hAnsi="Times New Roman" w:cs="Times New Roman"/>
          <w:b w:val="0"/>
          <w:bCs w:val="0"/>
          <w:color w:val="auto"/>
        </w:rPr>
        <w:t xml:space="preserve"> </w:t>
      </w:r>
      <w:r>
        <w:tab/>
      </w:r>
      <w:r>
        <w:tab/>
      </w:r>
      <w:r w:rsidRPr="00606B85">
        <w:rPr>
          <w:rFonts w:ascii="Times New Roman" w:eastAsia="Times New Roman" w:hAnsi="Times New Roman" w:cs="Times New Roman"/>
          <w:b w:val="0"/>
          <w:bCs w:val="0"/>
          <w:color w:val="auto"/>
        </w:rPr>
        <w:t>Germany</w:t>
      </w:r>
    </w:p>
    <w:p w14:paraId="09FA2AD8" w14:textId="2284342E" w:rsidR="00606B85" w:rsidRDefault="00606B85" w:rsidP="00A50615">
      <w:pPr>
        <w:pStyle w:val="Heading2"/>
        <w:jc w:val="both"/>
        <w:rPr>
          <w:rFonts w:ascii="Times New Roman" w:eastAsia="Times New Roman" w:hAnsi="Times New Roman" w:cs="Times New Roman"/>
          <w:b w:val="0"/>
          <w:bCs w:val="0"/>
          <w:color w:val="auto"/>
        </w:rPr>
      </w:pPr>
    </w:p>
    <w:p w14:paraId="79159DA3" w14:textId="08B250F9" w:rsidR="52D70138" w:rsidRDefault="690444D0" w:rsidP="00A50615">
      <w:pPr>
        <w:pStyle w:val="Heading2"/>
        <w:jc w:val="both"/>
        <w:rPr>
          <w:rFonts w:eastAsia="Calibri"/>
        </w:rPr>
      </w:pPr>
      <w:r w:rsidRPr="7360B6C1">
        <w:rPr>
          <w:rFonts w:eastAsia="Calibri"/>
        </w:rPr>
        <w:t>Development Indian Ocean Network (DION)</w:t>
      </w:r>
    </w:p>
    <w:p w14:paraId="3D445AC0" w14:textId="488E0196" w:rsidR="52D70138" w:rsidRDefault="00606B85" w:rsidP="00A50615">
      <w:pPr>
        <w:ind w:left="720"/>
        <w:jc w:val="both"/>
        <w:rPr>
          <w:rFonts w:eastAsia="Times New Roman"/>
          <w:sz w:val="24"/>
          <w:szCs w:val="24"/>
          <w:lang w:val="en-US"/>
        </w:rPr>
      </w:pPr>
      <w:r w:rsidRPr="00606B85">
        <w:rPr>
          <w:rFonts w:eastAsia="Times New Roman"/>
          <w:sz w:val="24"/>
          <w:szCs w:val="24"/>
          <w:lang w:val="en-US"/>
        </w:rPr>
        <w:t xml:space="preserve">Mr. Hemsing Hurrynag, Coordinator, Dion (Ngo Network </w:t>
      </w:r>
      <w:r w:rsidR="0C33D7AB" w:rsidRPr="3A2D4054">
        <w:rPr>
          <w:rFonts w:eastAsia="Times New Roman"/>
          <w:sz w:val="24"/>
          <w:szCs w:val="24"/>
          <w:lang w:val="en-US"/>
        </w:rPr>
        <w:t>of</w:t>
      </w:r>
      <w:r w:rsidRPr="00606B85">
        <w:rPr>
          <w:rFonts w:eastAsia="Times New Roman"/>
          <w:sz w:val="24"/>
          <w:szCs w:val="24"/>
          <w:lang w:val="en-US"/>
        </w:rPr>
        <w:t xml:space="preserve"> Small Island Developing States)</w:t>
      </w:r>
      <w:r w:rsidR="690444D0" w:rsidRPr="7360B6C1">
        <w:rPr>
          <w:rFonts w:eastAsia="Times New Roman"/>
          <w:sz w:val="24"/>
          <w:szCs w:val="24"/>
          <w:lang w:val="en-US"/>
        </w:rPr>
        <w:t xml:space="preserve"> </w:t>
      </w:r>
    </w:p>
    <w:p w14:paraId="672BFCCE" w14:textId="62CB757B" w:rsidR="00606B85" w:rsidRDefault="00606B85" w:rsidP="00A50615">
      <w:pPr>
        <w:ind w:left="720"/>
        <w:jc w:val="both"/>
        <w:rPr>
          <w:rFonts w:eastAsia="Times New Roman"/>
          <w:sz w:val="24"/>
          <w:szCs w:val="24"/>
          <w:lang w:val="en-US"/>
        </w:rPr>
      </w:pPr>
    </w:p>
    <w:p w14:paraId="64843DD5" w14:textId="6CA9D714" w:rsidR="52D70138" w:rsidRDefault="690444D0" w:rsidP="00A50615">
      <w:pPr>
        <w:pStyle w:val="Heading2"/>
        <w:jc w:val="both"/>
        <w:rPr>
          <w:rFonts w:eastAsia="Calibri"/>
        </w:rPr>
      </w:pPr>
      <w:r w:rsidRPr="7360B6C1">
        <w:rPr>
          <w:rFonts w:eastAsia="Calibri"/>
        </w:rPr>
        <w:t>Diligent Care for Creative Intelligence Development</w:t>
      </w:r>
    </w:p>
    <w:p w14:paraId="2BE3B215" w14:textId="2C027EB4" w:rsidR="00CD1E7E" w:rsidRPr="00CD1E7E" w:rsidRDefault="00CD1E7E" w:rsidP="00A50615">
      <w:pPr>
        <w:pStyle w:val="Heading2"/>
        <w:ind w:left="720" w:firstLine="0"/>
        <w:jc w:val="both"/>
        <w:rPr>
          <w:rFonts w:ascii="Times New Roman" w:eastAsia="Times New Roman" w:hAnsi="Times New Roman" w:cs="Times New Roman"/>
          <w:b w:val="0"/>
          <w:bCs w:val="0"/>
          <w:color w:val="auto"/>
        </w:rPr>
      </w:pPr>
      <w:r w:rsidRPr="00CD1E7E">
        <w:rPr>
          <w:rFonts w:ascii="Times New Roman" w:eastAsia="Times New Roman" w:hAnsi="Times New Roman" w:cs="Times New Roman"/>
          <w:b w:val="0"/>
          <w:bCs w:val="0"/>
          <w:color w:val="auto"/>
        </w:rPr>
        <w:t xml:space="preserve">Mr. Bethel Ibeh, Country Outreach Director, Diligent Care </w:t>
      </w:r>
      <w:r w:rsidR="0FD9AA1B" w:rsidRPr="3A2D4054">
        <w:rPr>
          <w:rFonts w:ascii="Times New Roman" w:eastAsia="Times New Roman" w:hAnsi="Times New Roman" w:cs="Times New Roman"/>
          <w:b w:val="0"/>
          <w:bCs w:val="0"/>
          <w:color w:val="auto"/>
        </w:rPr>
        <w:t>for</w:t>
      </w:r>
      <w:r w:rsidRPr="00CD1E7E">
        <w:rPr>
          <w:rFonts w:ascii="Times New Roman" w:eastAsia="Times New Roman" w:hAnsi="Times New Roman" w:cs="Times New Roman"/>
          <w:b w:val="0"/>
          <w:bCs w:val="0"/>
          <w:color w:val="auto"/>
        </w:rPr>
        <w:t xml:space="preserve"> Creative Intelligence Development</w:t>
      </w:r>
    </w:p>
    <w:p w14:paraId="59338799" w14:textId="5D80972E" w:rsidR="00CD1E7E" w:rsidRPr="00CD1E7E" w:rsidRDefault="00CD1E7E" w:rsidP="00A50615">
      <w:pPr>
        <w:pStyle w:val="Heading2"/>
        <w:ind w:left="720" w:firstLine="0"/>
        <w:jc w:val="both"/>
        <w:rPr>
          <w:rFonts w:ascii="Times New Roman" w:eastAsia="Times New Roman" w:hAnsi="Times New Roman" w:cs="Times New Roman"/>
          <w:b w:val="0"/>
          <w:bCs w:val="0"/>
          <w:color w:val="auto"/>
        </w:rPr>
      </w:pPr>
      <w:r w:rsidRPr="00CD1E7E">
        <w:rPr>
          <w:rFonts w:ascii="Times New Roman" w:eastAsia="Times New Roman" w:hAnsi="Times New Roman" w:cs="Times New Roman"/>
          <w:b w:val="0"/>
          <w:bCs w:val="0"/>
          <w:color w:val="auto"/>
        </w:rPr>
        <w:t xml:space="preserve">Mr. Anthony Ugherumba, Director Human Resources, Diligent Care </w:t>
      </w:r>
      <w:r w:rsidR="0FD9AA1B" w:rsidRPr="3A2D4054">
        <w:rPr>
          <w:rFonts w:ascii="Times New Roman" w:eastAsia="Times New Roman" w:hAnsi="Times New Roman" w:cs="Times New Roman"/>
          <w:b w:val="0"/>
          <w:bCs w:val="0"/>
          <w:color w:val="auto"/>
        </w:rPr>
        <w:t>for</w:t>
      </w:r>
      <w:r w:rsidRPr="00CD1E7E">
        <w:rPr>
          <w:rFonts w:ascii="Times New Roman" w:eastAsia="Times New Roman" w:hAnsi="Times New Roman" w:cs="Times New Roman"/>
          <w:b w:val="0"/>
          <w:bCs w:val="0"/>
          <w:color w:val="auto"/>
        </w:rPr>
        <w:t xml:space="preserve"> Creative Intelligence Development</w:t>
      </w:r>
    </w:p>
    <w:p w14:paraId="28E5ECB9" w14:textId="61D403C1" w:rsidR="00CD1E7E" w:rsidRPr="00CD1E7E" w:rsidRDefault="00CD1E7E" w:rsidP="00A50615">
      <w:pPr>
        <w:pStyle w:val="Heading2"/>
        <w:ind w:left="720" w:firstLine="0"/>
        <w:jc w:val="both"/>
        <w:rPr>
          <w:rFonts w:ascii="Times New Roman" w:eastAsia="Times New Roman" w:hAnsi="Times New Roman" w:cs="Times New Roman"/>
          <w:b w:val="0"/>
          <w:bCs w:val="0"/>
          <w:color w:val="auto"/>
        </w:rPr>
      </w:pPr>
      <w:r w:rsidRPr="00CD1E7E">
        <w:rPr>
          <w:rFonts w:ascii="Times New Roman" w:eastAsia="Times New Roman" w:hAnsi="Times New Roman" w:cs="Times New Roman"/>
          <w:b w:val="0"/>
          <w:bCs w:val="0"/>
          <w:color w:val="auto"/>
        </w:rPr>
        <w:t xml:space="preserve">Mr. Ugadu Eze, Research Director (North Central), Diligent Care </w:t>
      </w:r>
      <w:r w:rsidR="0FD9AA1B" w:rsidRPr="3A2D4054">
        <w:rPr>
          <w:rFonts w:ascii="Times New Roman" w:eastAsia="Times New Roman" w:hAnsi="Times New Roman" w:cs="Times New Roman"/>
          <w:b w:val="0"/>
          <w:bCs w:val="0"/>
          <w:color w:val="auto"/>
        </w:rPr>
        <w:t>for</w:t>
      </w:r>
      <w:r w:rsidRPr="00CD1E7E">
        <w:rPr>
          <w:rFonts w:ascii="Times New Roman" w:eastAsia="Times New Roman" w:hAnsi="Times New Roman" w:cs="Times New Roman"/>
          <w:b w:val="0"/>
          <w:bCs w:val="0"/>
          <w:color w:val="auto"/>
        </w:rPr>
        <w:t xml:space="preserve"> Creative Intelligence Development</w:t>
      </w:r>
    </w:p>
    <w:p w14:paraId="17B73D84" w14:textId="45DC1266" w:rsidR="00CD1E7E" w:rsidRPr="00CD1E7E" w:rsidRDefault="00CD1E7E" w:rsidP="00A50615">
      <w:pPr>
        <w:pStyle w:val="Heading2"/>
        <w:ind w:left="720" w:firstLine="0"/>
        <w:jc w:val="both"/>
        <w:rPr>
          <w:rFonts w:ascii="Times New Roman" w:eastAsia="Times New Roman" w:hAnsi="Times New Roman" w:cs="Times New Roman"/>
          <w:b w:val="0"/>
          <w:bCs w:val="0"/>
          <w:color w:val="auto"/>
        </w:rPr>
      </w:pPr>
      <w:r w:rsidRPr="00CD1E7E">
        <w:rPr>
          <w:rFonts w:ascii="Times New Roman" w:eastAsia="Times New Roman" w:hAnsi="Times New Roman" w:cs="Times New Roman"/>
          <w:b w:val="0"/>
          <w:bCs w:val="0"/>
          <w:color w:val="auto"/>
        </w:rPr>
        <w:t xml:space="preserve">Mr. Nwachukwu Chukwuemeka, Director Monitoring/Evaluation, Diligent Care </w:t>
      </w:r>
      <w:r w:rsidR="0FD9AA1B" w:rsidRPr="3A2D4054">
        <w:rPr>
          <w:rFonts w:ascii="Times New Roman" w:eastAsia="Times New Roman" w:hAnsi="Times New Roman" w:cs="Times New Roman"/>
          <w:b w:val="0"/>
          <w:bCs w:val="0"/>
          <w:color w:val="auto"/>
        </w:rPr>
        <w:t>for</w:t>
      </w:r>
      <w:r w:rsidRPr="00CD1E7E">
        <w:rPr>
          <w:rFonts w:ascii="Times New Roman" w:eastAsia="Times New Roman" w:hAnsi="Times New Roman" w:cs="Times New Roman"/>
          <w:b w:val="0"/>
          <w:bCs w:val="0"/>
          <w:color w:val="auto"/>
        </w:rPr>
        <w:t xml:space="preserve"> Creative Intelligence Development</w:t>
      </w:r>
    </w:p>
    <w:p w14:paraId="7F4FFB70" w14:textId="7F706493" w:rsidR="52D70138" w:rsidRDefault="00CD1E7E" w:rsidP="00A50615">
      <w:pPr>
        <w:pStyle w:val="Heading2"/>
        <w:jc w:val="both"/>
        <w:rPr>
          <w:rFonts w:eastAsia="Times New Roman"/>
        </w:rPr>
      </w:pPr>
      <w:r w:rsidRPr="00CD1E7E">
        <w:rPr>
          <w:rFonts w:ascii="Times New Roman" w:eastAsia="Times New Roman" w:hAnsi="Times New Roman" w:cs="Times New Roman"/>
          <w:b w:val="0"/>
          <w:bCs w:val="0"/>
          <w:color w:val="auto"/>
        </w:rPr>
        <w:t xml:space="preserve">Mr. David Nwojo, Director Advocacy, Diligent Care </w:t>
      </w:r>
      <w:r w:rsidR="0FD9AA1B" w:rsidRPr="3A2D4054">
        <w:rPr>
          <w:rFonts w:ascii="Times New Roman" w:eastAsia="Times New Roman" w:hAnsi="Times New Roman" w:cs="Times New Roman"/>
          <w:b w:val="0"/>
          <w:bCs w:val="0"/>
          <w:color w:val="auto"/>
        </w:rPr>
        <w:t>for</w:t>
      </w:r>
      <w:r w:rsidRPr="00CD1E7E">
        <w:rPr>
          <w:rFonts w:ascii="Times New Roman" w:eastAsia="Times New Roman" w:hAnsi="Times New Roman" w:cs="Times New Roman"/>
          <w:b w:val="0"/>
          <w:bCs w:val="0"/>
          <w:color w:val="auto"/>
        </w:rPr>
        <w:t xml:space="preserve"> Creative Intelligence Development</w:t>
      </w:r>
      <w:r w:rsidR="690444D0" w:rsidRPr="7360B6C1">
        <w:rPr>
          <w:rFonts w:eastAsia="Times New Roman"/>
        </w:rPr>
        <w:t xml:space="preserve"> </w:t>
      </w:r>
    </w:p>
    <w:p w14:paraId="616D3F38" w14:textId="4709FC8E" w:rsidR="00CD1E7E" w:rsidRDefault="00CD1E7E" w:rsidP="00A50615">
      <w:pPr>
        <w:pStyle w:val="Heading2"/>
        <w:jc w:val="both"/>
        <w:rPr>
          <w:rFonts w:eastAsia="Calibri"/>
        </w:rPr>
      </w:pPr>
    </w:p>
    <w:p w14:paraId="1F0FAB79" w14:textId="5328A9A8" w:rsidR="52D70138" w:rsidRDefault="690444D0" w:rsidP="00A50615">
      <w:pPr>
        <w:pStyle w:val="Heading2"/>
        <w:jc w:val="both"/>
        <w:rPr>
          <w:rFonts w:eastAsia="Calibri"/>
        </w:rPr>
      </w:pPr>
      <w:r w:rsidRPr="7360B6C1">
        <w:rPr>
          <w:rFonts w:eastAsia="Calibri"/>
        </w:rPr>
        <w:t>Disaster Reduction Nepal (DRN)</w:t>
      </w:r>
    </w:p>
    <w:p w14:paraId="38508A87" w14:textId="6C600609" w:rsidR="00460AC4" w:rsidRPr="00460AC4"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Khagendra Prakash Chhantyal, Executive Board Member, Disaster Reduction Nepal (</w:t>
      </w:r>
      <w:r w:rsidRPr="5C46E392">
        <w:rPr>
          <w:rFonts w:ascii="Times New Roman" w:eastAsia="Times New Roman" w:hAnsi="Times New Roman" w:cs="Times New Roman"/>
          <w:b w:val="0"/>
          <w:bCs w:val="0"/>
          <w:color w:val="auto"/>
        </w:rPr>
        <w:t>D</w:t>
      </w:r>
      <w:r w:rsidR="0250CFC6" w:rsidRPr="5C46E392">
        <w:rPr>
          <w:rFonts w:ascii="Times New Roman" w:eastAsia="Times New Roman" w:hAnsi="Times New Roman" w:cs="Times New Roman"/>
          <w:b w:val="0"/>
          <w:bCs w:val="0"/>
          <w:color w:val="auto"/>
        </w:rPr>
        <w:t>RN</w:t>
      </w:r>
      <w:r w:rsidRPr="00460AC4">
        <w:rPr>
          <w:rFonts w:ascii="Times New Roman" w:eastAsia="Times New Roman" w:hAnsi="Times New Roman" w:cs="Times New Roman"/>
          <w:b w:val="0"/>
          <w:bCs w:val="0"/>
          <w:color w:val="auto"/>
        </w:rPr>
        <w:t>)</w:t>
      </w:r>
    </w:p>
    <w:p w14:paraId="04DF2CC5" w14:textId="4E8FE4C7" w:rsidR="00460AC4" w:rsidRPr="00460AC4"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Ram Bahadur Chhantyal, District Field Associate, Disaster Reduction Nepal (</w:t>
      </w:r>
      <w:r w:rsidRPr="5C46E392">
        <w:rPr>
          <w:rFonts w:ascii="Times New Roman" w:eastAsia="Times New Roman" w:hAnsi="Times New Roman" w:cs="Times New Roman"/>
          <w:b w:val="0"/>
          <w:bCs w:val="0"/>
          <w:color w:val="auto"/>
        </w:rPr>
        <w:t>D</w:t>
      </w:r>
      <w:r w:rsidR="625F37F5" w:rsidRPr="5C46E392">
        <w:rPr>
          <w:rFonts w:ascii="Times New Roman" w:eastAsia="Times New Roman" w:hAnsi="Times New Roman" w:cs="Times New Roman"/>
          <w:b w:val="0"/>
          <w:bCs w:val="0"/>
          <w:color w:val="auto"/>
        </w:rPr>
        <w:t>RN</w:t>
      </w:r>
      <w:r w:rsidRPr="00460AC4">
        <w:rPr>
          <w:rFonts w:ascii="Times New Roman" w:eastAsia="Times New Roman" w:hAnsi="Times New Roman" w:cs="Times New Roman"/>
          <w:b w:val="0"/>
          <w:bCs w:val="0"/>
          <w:color w:val="auto"/>
        </w:rPr>
        <w:t>)</w:t>
      </w:r>
    </w:p>
    <w:p w14:paraId="00C53F3D" w14:textId="057F2E1F" w:rsidR="00460AC4" w:rsidRPr="00460AC4"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 xml:space="preserve">Mr. Indra Bahadur Sinjali, Environment </w:t>
      </w:r>
      <w:r w:rsidR="77F0C7CB" w:rsidRPr="3A2D4054">
        <w:rPr>
          <w:rFonts w:ascii="Times New Roman" w:eastAsia="Times New Roman" w:hAnsi="Times New Roman" w:cs="Times New Roman"/>
          <w:b w:val="0"/>
          <w:bCs w:val="0"/>
          <w:color w:val="auto"/>
        </w:rPr>
        <w:t>and</w:t>
      </w:r>
      <w:r w:rsidRPr="00460AC4">
        <w:rPr>
          <w:rFonts w:ascii="Times New Roman" w:eastAsia="Times New Roman" w:hAnsi="Times New Roman" w:cs="Times New Roman"/>
          <w:b w:val="0"/>
          <w:bCs w:val="0"/>
          <w:color w:val="auto"/>
        </w:rPr>
        <w:t xml:space="preserve"> Communication Officer, Disaster Reduction Nepal (</w:t>
      </w:r>
      <w:r w:rsidRPr="3A2D4054">
        <w:rPr>
          <w:rFonts w:ascii="Times New Roman" w:eastAsia="Times New Roman" w:hAnsi="Times New Roman" w:cs="Times New Roman"/>
          <w:b w:val="0"/>
          <w:bCs w:val="0"/>
          <w:color w:val="auto"/>
        </w:rPr>
        <w:t>D</w:t>
      </w:r>
      <w:r w:rsidR="3A7E3EC3" w:rsidRPr="3A2D4054">
        <w:rPr>
          <w:rFonts w:ascii="Times New Roman" w:eastAsia="Times New Roman" w:hAnsi="Times New Roman" w:cs="Times New Roman"/>
          <w:b w:val="0"/>
          <w:bCs w:val="0"/>
          <w:color w:val="auto"/>
        </w:rPr>
        <w:t>RN</w:t>
      </w:r>
      <w:r w:rsidRPr="00460AC4">
        <w:rPr>
          <w:rFonts w:ascii="Times New Roman" w:eastAsia="Times New Roman" w:hAnsi="Times New Roman" w:cs="Times New Roman"/>
          <w:b w:val="0"/>
          <w:bCs w:val="0"/>
          <w:color w:val="auto"/>
        </w:rPr>
        <w:t>)</w:t>
      </w:r>
    </w:p>
    <w:p w14:paraId="2A17A715" w14:textId="06D1C2CE" w:rsidR="00460AC4" w:rsidRPr="00460AC4"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Kamal Gharti Magar, Board Secretary General, Disaster Reduction Nepal (</w:t>
      </w:r>
      <w:r w:rsidRPr="5C46E392">
        <w:rPr>
          <w:rFonts w:ascii="Times New Roman" w:eastAsia="Times New Roman" w:hAnsi="Times New Roman" w:cs="Times New Roman"/>
          <w:b w:val="0"/>
          <w:bCs w:val="0"/>
          <w:color w:val="auto"/>
        </w:rPr>
        <w:t>D</w:t>
      </w:r>
      <w:r w:rsidR="287ACFF7" w:rsidRPr="5C46E392">
        <w:rPr>
          <w:rFonts w:ascii="Times New Roman" w:eastAsia="Times New Roman" w:hAnsi="Times New Roman" w:cs="Times New Roman"/>
          <w:b w:val="0"/>
          <w:bCs w:val="0"/>
          <w:color w:val="auto"/>
        </w:rPr>
        <w:t>RN</w:t>
      </w:r>
      <w:r w:rsidRPr="00460AC4">
        <w:rPr>
          <w:rFonts w:ascii="Times New Roman" w:eastAsia="Times New Roman" w:hAnsi="Times New Roman" w:cs="Times New Roman"/>
          <w:b w:val="0"/>
          <w:bCs w:val="0"/>
          <w:color w:val="auto"/>
        </w:rPr>
        <w:t>)</w:t>
      </w:r>
    </w:p>
    <w:p w14:paraId="373FA68C" w14:textId="58D81431" w:rsidR="52D70138"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Hem Bahadur Khatri, Youth Coordinator, Disaster Reduction Nepal (</w:t>
      </w:r>
      <w:r w:rsidRPr="5C46E392">
        <w:rPr>
          <w:rFonts w:ascii="Times New Roman" w:eastAsia="Times New Roman" w:hAnsi="Times New Roman" w:cs="Times New Roman"/>
          <w:b w:val="0"/>
          <w:bCs w:val="0"/>
          <w:color w:val="auto"/>
        </w:rPr>
        <w:t>D</w:t>
      </w:r>
      <w:r w:rsidR="354067CF" w:rsidRPr="5C46E392">
        <w:rPr>
          <w:rFonts w:ascii="Times New Roman" w:eastAsia="Times New Roman" w:hAnsi="Times New Roman" w:cs="Times New Roman"/>
          <w:b w:val="0"/>
          <w:bCs w:val="0"/>
          <w:color w:val="auto"/>
        </w:rPr>
        <w:t>RN</w:t>
      </w:r>
      <w:r w:rsidRPr="00460AC4">
        <w:rPr>
          <w:rFonts w:ascii="Times New Roman" w:eastAsia="Times New Roman" w:hAnsi="Times New Roman" w:cs="Times New Roman"/>
          <w:b w:val="0"/>
          <w:bCs w:val="0"/>
          <w:color w:val="auto"/>
        </w:rPr>
        <w:t>)</w:t>
      </w:r>
      <w:r w:rsidR="690444D0" w:rsidRPr="00460AC4">
        <w:rPr>
          <w:rFonts w:ascii="Times New Roman" w:eastAsia="Times New Roman" w:hAnsi="Times New Roman" w:cs="Times New Roman"/>
          <w:b w:val="0"/>
          <w:bCs w:val="0"/>
          <w:color w:val="auto"/>
        </w:rPr>
        <w:t xml:space="preserve"> </w:t>
      </w:r>
    </w:p>
    <w:p w14:paraId="3A9FE660" w14:textId="5BDD89C1" w:rsidR="00460AC4" w:rsidRPr="00460AC4" w:rsidRDefault="00460AC4" w:rsidP="00A50615">
      <w:pPr>
        <w:jc w:val="both"/>
        <w:rPr>
          <w:lang w:val="en-US"/>
        </w:rPr>
      </w:pPr>
    </w:p>
    <w:p w14:paraId="0B599345" w14:textId="542587FC" w:rsidR="52D70138" w:rsidRDefault="690444D0" w:rsidP="00A50615">
      <w:pPr>
        <w:pStyle w:val="Heading2"/>
        <w:jc w:val="both"/>
        <w:rPr>
          <w:rFonts w:eastAsia="Calibri"/>
        </w:rPr>
      </w:pPr>
      <w:r w:rsidRPr="7360B6C1">
        <w:rPr>
          <w:rFonts w:eastAsia="Calibri"/>
        </w:rPr>
        <w:t>Diving with a Purpose Collective Approach to Restoring Our Ecosystem</w:t>
      </w:r>
    </w:p>
    <w:p w14:paraId="447099F9" w14:textId="3E562DBB" w:rsidR="00215FFE" w:rsidRDefault="00215FFE" w:rsidP="00A50615">
      <w:pPr>
        <w:ind w:firstLine="720"/>
        <w:jc w:val="both"/>
        <w:rPr>
          <w:rFonts w:eastAsia="Times New Roman"/>
          <w:sz w:val="24"/>
          <w:szCs w:val="24"/>
          <w:lang w:val="en-US"/>
        </w:rPr>
      </w:pPr>
      <w:r w:rsidRPr="00215FFE">
        <w:rPr>
          <w:rFonts w:eastAsia="Times New Roman"/>
          <w:sz w:val="24"/>
          <w:szCs w:val="24"/>
          <w:lang w:val="en-US"/>
        </w:rPr>
        <w:t>Mr. Courtlandt Butts, Founder, Lifeguardian Worldwide Llc</w:t>
      </w:r>
    </w:p>
    <w:p w14:paraId="6BB4FED4" w14:textId="2BD099C7"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FE60771" w14:textId="03F31025" w:rsidR="52D70138" w:rsidRDefault="690444D0" w:rsidP="00A50615">
      <w:pPr>
        <w:pStyle w:val="Heading2"/>
        <w:jc w:val="both"/>
        <w:rPr>
          <w:rFonts w:eastAsia="Calibri"/>
        </w:rPr>
      </w:pPr>
      <w:r w:rsidRPr="7360B6C1">
        <w:rPr>
          <w:rFonts w:eastAsia="Calibri"/>
        </w:rPr>
        <w:t>Do the Dream Youth Development Initiative (DTD)</w:t>
      </w:r>
    </w:p>
    <w:p w14:paraId="59C9E424" w14:textId="6DEC5892" w:rsidR="52D70138" w:rsidRDefault="00215FFE" w:rsidP="00A50615">
      <w:pPr>
        <w:ind w:left="720"/>
        <w:jc w:val="both"/>
        <w:rPr>
          <w:rFonts w:eastAsia="Times New Roman"/>
          <w:b/>
          <w:bCs/>
          <w:sz w:val="24"/>
          <w:szCs w:val="24"/>
          <w:lang w:val="en-US"/>
        </w:rPr>
      </w:pPr>
      <w:r w:rsidRPr="00215FFE">
        <w:rPr>
          <w:rFonts w:eastAsia="Times New Roman"/>
          <w:sz w:val="24"/>
          <w:szCs w:val="24"/>
          <w:lang w:val="en-US"/>
        </w:rPr>
        <w:t>Mr. Adebusuyi Olumadewa, Founder/</w:t>
      </w:r>
      <w:r w:rsidR="00F35F26">
        <w:rPr>
          <w:rFonts w:eastAsia="Times New Roman"/>
          <w:sz w:val="24"/>
          <w:szCs w:val="24"/>
          <w:lang w:val="en-US"/>
        </w:rPr>
        <w:t>CEO</w:t>
      </w:r>
      <w:r w:rsidRPr="00215FFE">
        <w:rPr>
          <w:rFonts w:eastAsia="Times New Roman"/>
          <w:sz w:val="24"/>
          <w:szCs w:val="24"/>
          <w:lang w:val="en-US"/>
        </w:rPr>
        <w:t>, Ecosoc,World Bank Group Civil Society, Dothedream Youth Development Initiative,</w:t>
      </w:r>
      <w:r>
        <w:rPr>
          <w:rFonts w:eastAsia="Times New Roman"/>
          <w:sz w:val="24"/>
          <w:szCs w:val="24"/>
          <w:lang w:val="en-US"/>
        </w:rPr>
        <w:t xml:space="preserve"> </w:t>
      </w:r>
      <w:r w:rsidRPr="00215FFE">
        <w:rPr>
          <w:rFonts w:eastAsia="Times New Roman"/>
          <w:sz w:val="24"/>
          <w:szCs w:val="24"/>
          <w:lang w:val="en-US"/>
        </w:rPr>
        <w:t>Alliance</w:t>
      </w:r>
      <w:r w:rsidR="690444D0" w:rsidRPr="7360B6C1">
        <w:rPr>
          <w:rFonts w:eastAsia="Times New Roman"/>
          <w:b/>
          <w:bCs/>
          <w:sz w:val="24"/>
          <w:szCs w:val="24"/>
          <w:lang w:val="en-US"/>
        </w:rPr>
        <w:t xml:space="preserve"> </w:t>
      </w:r>
    </w:p>
    <w:p w14:paraId="39237E05" w14:textId="41C09B05" w:rsidR="00215FFE" w:rsidRDefault="00215FFE" w:rsidP="00A50615">
      <w:pPr>
        <w:ind w:left="720"/>
        <w:jc w:val="both"/>
        <w:rPr>
          <w:rFonts w:eastAsia="Times New Roman"/>
          <w:b/>
          <w:bCs/>
          <w:sz w:val="24"/>
          <w:szCs w:val="24"/>
          <w:lang w:val="en-US"/>
        </w:rPr>
      </w:pPr>
    </w:p>
    <w:p w14:paraId="2E8E05A6" w14:textId="3A5A33BC" w:rsidR="52D70138" w:rsidRDefault="690444D0" w:rsidP="00A50615">
      <w:pPr>
        <w:pStyle w:val="Heading2"/>
        <w:jc w:val="both"/>
        <w:rPr>
          <w:rFonts w:eastAsia="Calibri"/>
        </w:rPr>
      </w:pPr>
      <w:r w:rsidRPr="7360B6C1">
        <w:rPr>
          <w:rFonts w:eastAsia="Calibri"/>
        </w:rPr>
        <w:lastRenderedPageBreak/>
        <w:t>Duckgaga Creative Philanthropy Center (Duckgaga)</w:t>
      </w:r>
    </w:p>
    <w:p w14:paraId="3259D5BE" w14:textId="566DF717" w:rsidR="000449F5" w:rsidRPr="000449F5" w:rsidRDefault="000449F5" w:rsidP="00A50615">
      <w:pPr>
        <w:ind w:firstLine="720"/>
        <w:jc w:val="both"/>
        <w:rPr>
          <w:rFonts w:eastAsia="Times New Roman"/>
          <w:sz w:val="24"/>
          <w:szCs w:val="24"/>
          <w:lang w:val="en-US"/>
        </w:rPr>
      </w:pPr>
      <w:r w:rsidRPr="000449F5">
        <w:rPr>
          <w:rFonts w:eastAsia="Times New Roman"/>
          <w:sz w:val="24"/>
          <w:szCs w:val="24"/>
          <w:lang w:val="en-US"/>
        </w:rPr>
        <w:t>Ms. Yi Ding, Policy Advisor, Plastic Free China</w:t>
      </w:r>
    </w:p>
    <w:p w14:paraId="4A3C7A52" w14:textId="0CB41620" w:rsidR="000449F5" w:rsidRDefault="000449F5" w:rsidP="00A50615">
      <w:pPr>
        <w:ind w:firstLine="720"/>
        <w:jc w:val="both"/>
        <w:rPr>
          <w:rFonts w:eastAsia="Times New Roman"/>
          <w:sz w:val="24"/>
          <w:szCs w:val="24"/>
          <w:lang w:val="en-US"/>
        </w:rPr>
      </w:pPr>
      <w:r w:rsidRPr="000449F5">
        <w:rPr>
          <w:rFonts w:eastAsia="Times New Roman"/>
          <w:sz w:val="24"/>
          <w:szCs w:val="24"/>
          <w:lang w:val="en-US"/>
        </w:rPr>
        <w:t>Ms. Ting Xu, Communications Co, Zero Waste Shenzhen</w:t>
      </w:r>
    </w:p>
    <w:p w14:paraId="1FC17C6A" w14:textId="5B566AFB"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47D56875" w14:textId="177B5C39" w:rsidR="52D70138" w:rsidRDefault="690444D0" w:rsidP="00A50615">
      <w:pPr>
        <w:pStyle w:val="Heading2"/>
        <w:jc w:val="both"/>
        <w:rPr>
          <w:rFonts w:eastAsia="Calibri"/>
        </w:rPr>
      </w:pPr>
      <w:r w:rsidRPr="7360B6C1">
        <w:rPr>
          <w:rFonts w:eastAsia="Calibri"/>
        </w:rPr>
        <w:t>Dynamique Gender ONGD International</w:t>
      </w:r>
    </w:p>
    <w:p w14:paraId="7AB304BF" w14:textId="25AE8264" w:rsidR="000449F5" w:rsidRPr="000449F5" w:rsidRDefault="000449F5" w:rsidP="00A50615">
      <w:pPr>
        <w:ind w:firstLine="720"/>
        <w:jc w:val="both"/>
        <w:rPr>
          <w:rFonts w:eastAsia="Times New Roman"/>
          <w:sz w:val="24"/>
          <w:szCs w:val="24"/>
          <w:lang w:val="en-US"/>
        </w:rPr>
      </w:pPr>
      <w:r w:rsidRPr="000449F5">
        <w:rPr>
          <w:rFonts w:eastAsia="Times New Roman"/>
          <w:sz w:val="24"/>
          <w:szCs w:val="24"/>
          <w:lang w:val="en-US"/>
        </w:rPr>
        <w:t xml:space="preserve">Mr. Ricardo Ngiangu Vumi, Expert, Dynamique Gender </w:t>
      </w:r>
      <w:r w:rsidRPr="3A2D4054">
        <w:rPr>
          <w:rFonts w:eastAsia="Times New Roman"/>
          <w:sz w:val="24"/>
          <w:szCs w:val="24"/>
          <w:lang w:val="en-US"/>
        </w:rPr>
        <w:t>O</w:t>
      </w:r>
      <w:r w:rsidR="7EDAC2E7" w:rsidRPr="3A2D4054">
        <w:rPr>
          <w:rFonts w:eastAsia="Times New Roman"/>
          <w:sz w:val="24"/>
          <w:szCs w:val="24"/>
          <w:lang w:val="en-US"/>
        </w:rPr>
        <w:t>NGD</w:t>
      </w:r>
      <w:r w:rsidRPr="000449F5">
        <w:rPr>
          <w:rFonts w:eastAsia="Times New Roman"/>
          <w:sz w:val="24"/>
          <w:szCs w:val="24"/>
          <w:lang w:val="en-US"/>
        </w:rPr>
        <w:t xml:space="preserve"> International</w:t>
      </w:r>
    </w:p>
    <w:p w14:paraId="40CA06DA" w14:textId="58CAEFA9" w:rsidR="000449F5" w:rsidRPr="000449F5" w:rsidRDefault="000449F5" w:rsidP="00A50615">
      <w:pPr>
        <w:ind w:firstLine="720"/>
        <w:jc w:val="both"/>
        <w:rPr>
          <w:rFonts w:eastAsia="Times New Roman"/>
          <w:sz w:val="24"/>
          <w:szCs w:val="24"/>
          <w:lang w:val="en-US"/>
        </w:rPr>
      </w:pPr>
      <w:r w:rsidRPr="000449F5">
        <w:rPr>
          <w:rFonts w:eastAsia="Times New Roman"/>
          <w:sz w:val="24"/>
          <w:szCs w:val="24"/>
          <w:lang w:val="en-US"/>
        </w:rPr>
        <w:t>M. Bredy Makungu Makiese, Expert, Ministere De L'Integration Regionale</w:t>
      </w:r>
    </w:p>
    <w:p w14:paraId="2175AF97" w14:textId="0C709455" w:rsidR="000449F5" w:rsidRPr="0086767C" w:rsidRDefault="000449F5" w:rsidP="00A50615">
      <w:pPr>
        <w:ind w:firstLine="720"/>
        <w:jc w:val="both"/>
        <w:rPr>
          <w:rFonts w:eastAsia="Times New Roman"/>
          <w:sz w:val="24"/>
          <w:szCs w:val="24"/>
          <w:lang w:val="fr-FR"/>
        </w:rPr>
      </w:pPr>
      <w:r w:rsidRPr="239B2E9F">
        <w:rPr>
          <w:rFonts w:eastAsia="Times New Roman"/>
          <w:sz w:val="24"/>
          <w:szCs w:val="24"/>
          <w:lang w:val="fr-FR"/>
        </w:rPr>
        <w:t xml:space="preserve">M. Emmanuel Kipulu Makambo, Expert, Dynamique Gender </w:t>
      </w:r>
      <w:r w:rsidRPr="3A2D4054">
        <w:rPr>
          <w:rFonts w:eastAsia="Times New Roman"/>
          <w:sz w:val="24"/>
          <w:szCs w:val="24"/>
          <w:lang w:val="fr-FR"/>
        </w:rPr>
        <w:t>O</w:t>
      </w:r>
      <w:r w:rsidR="7A570D9E" w:rsidRPr="3A2D4054">
        <w:rPr>
          <w:rFonts w:eastAsia="Times New Roman"/>
          <w:sz w:val="24"/>
          <w:szCs w:val="24"/>
          <w:lang w:val="fr-FR"/>
        </w:rPr>
        <w:t>NGD</w:t>
      </w:r>
      <w:r w:rsidRPr="239B2E9F">
        <w:rPr>
          <w:rFonts w:eastAsia="Times New Roman"/>
          <w:sz w:val="24"/>
          <w:szCs w:val="24"/>
          <w:lang w:val="fr-FR"/>
        </w:rPr>
        <w:t xml:space="preserve"> International</w:t>
      </w:r>
    </w:p>
    <w:p w14:paraId="3ADDF7E4" w14:textId="4F21E89D" w:rsidR="000449F5" w:rsidRPr="000449F5" w:rsidRDefault="000449F5" w:rsidP="00A50615">
      <w:pPr>
        <w:ind w:left="720"/>
        <w:jc w:val="both"/>
        <w:rPr>
          <w:rFonts w:eastAsia="Times New Roman"/>
          <w:sz w:val="24"/>
          <w:szCs w:val="24"/>
          <w:lang w:val="fr-FR"/>
        </w:rPr>
      </w:pPr>
      <w:r w:rsidRPr="000449F5">
        <w:rPr>
          <w:rFonts w:eastAsia="Times New Roman"/>
          <w:sz w:val="24"/>
          <w:szCs w:val="24"/>
          <w:lang w:val="fr-FR"/>
        </w:rPr>
        <w:t xml:space="preserve">Mr. Julien Paul Bubala Bahati, Représentant Pays South Africa, Dynamique Gender </w:t>
      </w:r>
      <w:r w:rsidRPr="3A2D4054">
        <w:rPr>
          <w:rFonts w:eastAsia="Times New Roman"/>
          <w:sz w:val="24"/>
          <w:szCs w:val="24"/>
          <w:lang w:val="fr-FR"/>
        </w:rPr>
        <w:t>O</w:t>
      </w:r>
      <w:r w:rsidR="4B1658BA" w:rsidRPr="3A2D4054">
        <w:rPr>
          <w:rFonts w:eastAsia="Times New Roman"/>
          <w:sz w:val="24"/>
          <w:szCs w:val="24"/>
          <w:lang w:val="fr-FR"/>
        </w:rPr>
        <w:t>NGD</w:t>
      </w:r>
      <w:r w:rsidRPr="000449F5">
        <w:rPr>
          <w:rFonts w:eastAsia="Times New Roman"/>
          <w:sz w:val="24"/>
          <w:szCs w:val="24"/>
          <w:lang w:val="fr-FR"/>
        </w:rPr>
        <w:t xml:space="preserve"> International</w:t>
      </w:r>
    </w:p>
    <w:p w14:paraId="67FC2E49" w14:textId="4A68A5BA" w:rsidR="52D70138" w:rsidRPr="000449F5" w:rsidRDefault="000449F5" w:rsidP="00A50615">
      <w:pPr>
        <w:ind w:firstLine="720"/>
        <w:jc w:val="both"/>
        <w:rPr>
          <w:rFonts w:eastAsia="Times New Roman"/>
          <w:b/>
          <w:sz w:val="24"/>
          <w:szCs w:val="24"/>
          <w:lang w:val="fr-FR"/>
        </w:rPr>
      </w:pPr>
      <w:r w:rsidRPr="000449F5">
        <w:rPr>
          <w:rFonts w:eastAsia="Times New Roman"/>
          <w:sz w:val="24"/>
          <w:szCs w:val="24"/>
          <w:lang w:val="fr-FR"/>
        </w:rPr>
        <w:t xml:space="preserve">Mr. Pierrot Paluku Baende, Expert, Dynamique Gender </w:t>
      </w:r>
      <w:r w:rsidRPr="3A2D4054">
        <w:rPr>
          <w:rFonts w:eastAsia="Times New Roman"/>
          <w:sz w:val="24"/>
          <w:szCs w:val="24"/>
          <w:lang w:val="fr-FR"/>
        </w:rPr>
        <w:t>O</w:t>
      </w:r>
      <w:r w:rsidR="557D2A22" w:rsidRPr="3A2D4054">
        <w:rPr>
          <w:rFonts w:eastAsia="Times New Roman"/>
          <w:sz w:val="24"/>
          <w:szCs w:val="24"/>
          <w:lang w:val="fr-FR"/>
        </w:rPr>
        <w:t>NGD</w:t>
      </w:r>
      <w:r w:rsidRPr="000449F5">
        <w:rPr>
          <w:rFonts w:eastAsia="Times New Roman"/>
          <w:sz w:val="24"/>
          <w:szCs w:val="24"/>
          <w:lang w:val="fr-FR"/>
        </w:rPr>
        <w:t xml:space="preserve"> International</w:t>
      </w:r>
      <w:r w:rsidR="690444D0" w:rsidRPr="000449F5">
        <w:rPr>
          <w:rFonts w:eastAsia="Times New Roman"/>
          <w:b/>
          <w:sz w:val="24"/>
          <w:szCs w:val="24"/>
          <w:lang w:val="fr-FR"/>
        </w:rPr>
        <w:t xml:space="preserve"> </w:t>
      </w:r>
    </w:p>
    <w:p w14:paraId="279C873A" w14:textId="0A2C4152" w:rsidR="000449F5" w:rsidRPr="00FC78A9" w:rsidRDefault="000449F5" w:rsidP="00A50615">
      <w:pPr>
        <w:pStyle w:val="Heading2"/>
        <w:jc w:val="both"/>
        <w:rPr>
          <w:rFonts w:eastAsia="Calibri"/>
          <w:lang w:val="fr-FR"/>
        </w:rPr>
      </w:pPr>
    </w:p>
    <w:p w14:paraId="7286D95E" w14:textId="6251E9A2" w:rsidR="52D70138" w:rsidRPr="00046937" w:rsidRDefault="690444D0" w:rsidP="00A50615">
      <w:pPr>
        <w:pStyle w:val="Heading2"/>
        <w:jc w:val="both"/>
        <w:rPr>
          <w:rFonts w:eastAsia="Calibri"/>
          <w:lang w:val="fr-FR"/>
        </w:rPr>
      </w:pPr>
      <w:r w:rsidRPr="00046937">
        <w:rPr>
          <w:rFonts w:eastAsia="Calibri"/>
          <w:lang w:val="fr-FR"/>
        </w:rPr>
        <w:t xml:space="preserve">EA ECCO </w:t>
      </w:r>
    </w:p>
    <w:p w14:paraId="53EC79A4" w14:textId="717B507C" w:rsidR="00275EB3" w:rsidRPr="00275EB3" w:rsidRDefault="00275EB3" w:rsidP="00A50615">
      <w:pPr>
        <w:pStyle w:val="Heading2"/>
        <w:jc w:val="both"/>
        <w:rPr>
          <w:rFonts w:ascii="Times New Roman" w:eastAsia="Times New Roman" w:hAnsi="Times New Roman" w:cs="Times New Roman"/>
          <w:b w:val="0"/>
          <w:bCs w:val="0"/>
          <w:color w:val="auto"/>
          <w:lang w:val="en-GB"/>
        </w:rPr>
      </w:pPr>
      <w:r w:rsidRPr="00275EB3">
        <w:rPr>
          <w:rFonts w:ascii="Times New Roman" w:eastAsia="Times New Roman" w:hAnsi="Times New Roman" w:cs="Times New Roman"/>
          <w:b w:val="0"/>
          <w:bCs w:val="0"/>
          <w:color w:val="auto"/>
          <w:lang w:val="en-GB"/>
        </w:rPr>
        <w:t xml:space="preserve">Ms. Baskut Tuncak, Circular Economy Analyst, </w:t>
      </w:r>
      <w:r w:rsidRPr="3A2D4054">
        <w:rPr>
          <w:rFonts w:ascii="Times New Roman" w:eastAsia="Times New Roman" w:hAnsi="Times New Roman" w:cs="Times New Roman"/>
          <w:b w:val="0"/>
          <w:bCs w:val="0"/>
          <w:color w:val="auto"/>
          <w:lang w:val="en-GB"/>
        </w:rPr>
        <w:t>W</w:t>
      </w:r>
      <w:r w:rsidR="602ACD27" w:rsidRPr="3A2D4054">
        <w:rPr>
          <w:rFonts w:ascii="Times New Roman" w:eastAsia="Times New Roman" w:hAnsi="Times New Roman" w:cs="Times New Roman"/>
          <w:b w:val="0"/>
          <w:bCs w:val="0"/>
          <w:color w:val="auto"/>
          <w:lang w:val="en-GB"/>
        </w:rPr>
        <w:t>WF</w:t>
      </w:r>
      <w:r w:rsidRPr="00275EB3">
        <w:rPr>
          <w:rFonts w:ascii="Times New Roman" w:eastAsia="Times New Roman" w:hAnsi="Times New Roman" w:cs="Times New Roman"/>
          <w:b w:val="0"/>
          <w:bCs w:val="0"/>
          <w:color w:val="auto"/>
          <w:lang w:val="en-GB"/>
        </w:rPr>
        <w:t xml:space="preserve"> South Africa</w:t>
      </w:r>
    </w:p>
    <w:p w14:paraId="32036497" w14:textId="4D8453CE" w:rsidR="00275EB3" w:rsidRPr="00275EB3" w:rsidRDefault="00275EB3" w:rsidP="00A50615">
      <w:pPr>
        <w:pStyle w:val="Heading2"/>
        <w:jc w:val="both"/>
        <w:rPr>
          <w:rFonts w:ascii="Times New Roman" w:eastAsia="Times New Roman" w:hAnsi="Times New Roman" w:cs="Times New Roman"/>
          <w:b w:val="0"/>
          <w:bCs w:val="0"/>
          <w:color w:val="auto"/>
          <w:lang w:val="en-GB"/>
        </w:rPr>
      </w:pPr>
      <w:r w:rsidRPr="00275EB3">
        <w:rPr>
          <w:rFonts w:ascii="Times New Roman" w:eastAsia="Times New Roman" w:hAnsi="Times New Roman" w:cs="Times New Roman"/>
          <w:b w:val="0"/>
          <w:bCs w:val="0"/>
          <w:color w:val="auto"/>
          <w:lang w:val="en-GB"/>
        </w:rPr>
        <w:t xml:space="preserve">Mme. María Belén Gracia, Plastic Pollution Analyst, </w:t>
      </w:r>
      <w:r w:rsidRPr="3A2D4054">
        <w:rPr>
          <w:rFonts w:ascii="Times New Roman" w:eastAsia="Times New Roman" w:hAnsi="Times New Roman" w:cs="Times New Roman"/>
          <w:b w:val="0"/>
          <w:bCs w:val="0"/>
          <w:color w:val="auto"/>
          <w:lang w:val="en-GB"/>
        </w:rPr>
        <w:t>E</w:t>
      </w:r>
      <w:r w:rsidR="49ED71AD" w:rsidRPr="3A2D4054">
        <w:rPr>
          <w:rFonts w:ascii="Times New Roman" w:eastAsia="Times New Roman" w:hAnsi="Times New Roman" w:cs="Times New Roman"/>
          <w:b w:val="0"/>
          <w:bCs w:val="0"/>
          <w:color w:val="auto"/>
          <w:lang w:val="en-GB"/>
        </w:rPr>
        <w:t>A</w:t>
      </w:r>
      <w:r w:rsidRPr="00275EB3">
        <w:rPr>
          <w:rFonts w:ascii="Times New Roman" w:eastAsia="Times New Roman" w:hAnsi="Times New Roman" w:cs="Times New Roman"/>
          <w:b w:val="0"/>
          <w:bCs w:val="0"/>
          <w:color w:val="auto"/>
          <w:lang w:val="en-GB"/>
        </w:rPr>
        <w:t xml:space="preserve"> - Earth Action</w:t>
      </w:r>
    </w:p>
    <w:p w14:paraId="4736D0CB" w14:textId="57F3A972" w:rsidR="00275EB3" w:rsidRPr="00275EB3" w:rsidRDefault="00275EB3" w:rsidP="00A50615">
      <w:pPr>
        <w:pStyle w:val="Heading2"/>
        <w:jc w:val="both"/>
        <w:rPr>
          <w:rFonts w:ascii="Times New Roman" w:eastAsia="Times New Roman" w:hAnsi="Times New Roman" w:cs="Times New Roman"/>
          <w:b w:val="0"/>
          <w:bCs w:val="0"/>
          <w:color w:val="auto"/>
          <w:lang w:val="en-GB"/>
        </w:rPr>
      </w:pPr>
      <w:r w:rsidRPr="00275EB3">
        <w:rPr>
          <w:rFonts w:ascii="Times New Roman" w:eastAsia="Times New Roman" w:hAnsi="Times New Roman" w:cs="Times New Roman"/>
          <w:b w:val="0"/>
          <w:bCs w:val="0"/>
          <w:color w:val="auto"/>
          <w:lang w:val="en-GB"/>
        </w:rPr>
        <w:t xml:space="preserve">Mr. Didintle Mathibe, Director, University </w:t>
      </w:r>
      <w:r w:rsidR="66C88B63" w:rsidRPr="7DD205F4">
        <w:rPr>
          <w:rFonts w:ascii="Times New Roman" w:eastAsia="Times New Roman" w:hAnsi="Times New Roman" w:cs="Times New Roman"/>
          <w:b w:val="0"/>
          <w:bCs w:val="0"/>
          <w:color w:val="auto"/>
          <w:lang w:val="en-GB"/>
        </w:rPr>
        <w:t>of</w:t>
      </w:r>
      <w:r w:rsidRPr="00275EB3">
        <w:rPr>
          <w:rFonts w:ascii="Times New Roman" w:eastAsia="Times New Roman" w:hAnsi="Times New Roman" w:cs="Times New Roman"/>
          <w:b w:val="0"/>
          <w:bCs w:val="0"/>
          <w:color w:val="auto"/>
          <w:lang w:val="en-GB"/>
        </w:rPr>
        <w:t xml:space="preserve"> Massachusetts</w:t>
      </w:r>
    </w:p>
    <w:p w14:paraId="1CF4D0B8" w14:textId="64097AF3" w:rsidR="00275EB3" w:rsidRPr="00275EB3" w:rsidRDefault="00275EB3" w:rsidP="00A50615">
      <w:pPr>
        <w:pStyle w:val="Heading2"/>
        <w:jc w:val="both"/>
        <w:rPr>
          <w:rFonts w:ascii="Times New Roman" w:eastAsia="Times New Roman" w:hAnsi="Times New Roman" w:cs="Times New Roman"/>
          <w:b w:val="0"/>
          <w:bCs w:val="0"/>
          <w:color w:val="auto"/>
          <w:lang w:val="en-GB"/>
        </w:rPr>
      </w:pPr>
      <w:r w:rsidRPr="00275EB3">
        <w:rPr>
          <w:rFonts w:ascii="Times New Roman" w:eastAsia="Times New Roman" w:hAnsi="Times New Roman" w:cs="Times New Roman"/>
          <w:b w:val="0"/>
          <w:bCs w:val="0"/>
          <w:color w:val="auto"/>
          <w:lang w:val="en-GB"/>
        </w:rPr>
        <w:t>Ms. Martina Gallato, Partner, Earth Action</w:t>
      </w:r>
    </w:p>
    <w:p w14:paraId="3F6B6E47" w14:textId="4A114B31" w:rsidR="00275EB3" w:rsidRDefault="00275EB3" w:rsidP="00A50615">
      <w:pPr>
        <w:pStyle w:val="Heading2"/>
        <w:jc w:val="both"/>
        <w:rPr>
          <w:rFonts w:ascii="Times New Roman" w:eastAsia="Times New Roman" w:hAnsi="Times New Roman" w:cs="Times New Roman"/>
          <w:b w:val="0"/>
          <w:bCs w:val="0"/>
          <w:color w:val="auto"/>
          <w:lang w:val="en-GB"/>
        </w:rPr>
      </w:pPr>
      <w:r w:rsidRPr="00275EB3">
        <w:rPr>
          <w:rFonts w:ascii="Times New Roman" w:eastAsia="Times New Roman" w:hAnsi="Times New Roman" w:cs="Times New Roman"/>
          <w:b w:val="0"/>
          <w:bCs w:val="0"/>
          <w:color w:val="auto"/>
          <w:lang w:val="en-GB"/>
        </w:rPr>
        <w:t xml:space="preserve">Ms. Irene Hofmeijer, </w:t>
      </w:r>
      <w:r w:rsidR="00262EF0">
        <w:rPr>
          <w:rFonts w:ascii="Times New Roman" w:eastAsia="Times New Roman" w:hAnsi="Times New Roman" w:cs="Times New Roman"/>
          <w:b w:val="0"/>
          <w:bCs w:val="0"/>
          <w:color w:val="auto"/>
          <w:lang w:val="en-GB"/>
        </w:rPr>
        <w:t>PhD</w:t>
      </w:r>
      <w:r w:rsidRPr="00275EB3">
        <w:rPr>
          <w:rFonts w:ascii="Times New Roman" w:eastAsia="Times New Roman" w:hAnsi="Times New Roman" w:cs="Times New Roman"/>
          <w:b w:val="0"/>
          <w:bCs w:val="0"/>
          <w:color w:val="auto"/>
          <w:lang w:val="en-GB"/>
        </w:rPr>
        <w:t xml:space="preserve"> Candidate, Faculty </w:t>
      </w:r>
      <w:r w:rsidR="57577216" w:rsidRPr="3A2D4054">
        <w:rPr>
          <w:rFonts w:ascii="Times New Roman" w:eastAsia="Times New Roman" w:hAnsi="Times New Roman" w:cs="Times New Roman"/>
          <w:b w:val="0"/>
          <w:bCs w:val="0"/>
          <w:color w:val="auto"/>
          <w:lang w:val="en-GB"/>
        </w:rPr>
        <w:t>of</w:t>
      </w:r>
      <w:r w:rsidRPr="00275EB3">
        <w:rPr>
          <w:rFonts w:ascii="Times New Roman" w:eastAsia="Times New Roman" w:hAnsi="Times New Roman" w:cs="Times New Roman"/>
          <w:b w:val="0"/>
          <w:bCs w:val="0"/>
          <w:color w:val="auto"/>
          <w:lang w:val="en-GB"/>
        </w:rPr>
        <w:t xml:space="preserve"> Law </w:t>
      </w:r>
      <w:r w:rsidR="7B04F6FA" w:rsidRPr="3A2D4054">
        <w:rPr>
          <w:rFonts w:ascii="Times New Roman" w:eastAsia="Times New Roman" w:hAnsi="Times New Roman" w:cs="Times New Roman"/>
          <w:b w:val="0"/>
          <w:bCs w:val="0"/>
          <w:color w:val="auto"/>
          <w:lang w:val="en-GB"/>
        </w:rPr>
        <w:t>of</w:t>
      </w:r>
      <w:r w:rsidRPr="00275EB3">
        <w:rPr>
          <w:rFonts w:ascii="Times New Roman" w:eastAsia="Times New Roman" w:hAnsi="Times New Roman" w:cs="Times New Roman"/>
          <w:b w:val="0"/>
          <w:bCs w:val="0"/>
          <w:color w:val="auto"/>
          <w:lang w:val="en-GB"/>
        </w:rPr>
        <w:t xml:space="preserve"> Maastricht University</w:t>
      </w:r>
    </w:p>
    <w:p w14:paraId="1EA24A51" w14:textId="79C3DAF5" w:rsidR="00275EB3" w:rsidRDefault="00275EB3" w:rsidP="00A50615">
      <w:pPr>
        <w:pStyle w:val="Heading2"/>
        <w:jc w:val="both"/>
        <w:rPr>
          <w:rFonts w:ascii="Times New Roman" w:eastAsia="Times New Roman" w:hAnsi="Times New Roman" w:cs="Times New Roman"/>
          <w:b w:val="0"/>
          <w:bCs w:val="0"/>
          <w:color w:val="auto"/>
          <w:lang w:val="en-GB"/>
        </w:rPr>
      </w:pPr>
    </w:p>
    <w:p w14:paraId="35FFA772" w14:textId="0A8309FD" w:rsidR="52D70138" w:rsidRDefault="690444D0" w:rsidP="00A50615">
      <w:pPr>
        <w:pStyle w:val="Heading2"/>
        <w:jc w:val="both"/>
        <w:rPr>
          <w:rFonts w:eastAsia="Calibri"/>
        </w:rPr>
      </w:pPr>
      <w:r w:rsidRPr="7360B6C1">
        <w:rPr>
          <w:rFonts w:eastAsia="Calibri"/>
        </w:rPr>
        <w:t>Earth Day Network, Inc</w:t>
      </w:r>
    </w:p>
    <w:p w14:paraId="2D84C5DE" w14:textId="09FC4A63" w:rsidR="005F5AE2" w:rsidRPr="005F5AE2" w:rsidRDefault="005F5AE2" w:rsidP="00A50615">
      <w:pPr>
        <w:ind w:left="720"/>
        <w:jc w:val="both"/>
        <w:rPr>
          <w:rFonts w:eastAsia="Times New Roman"/>
          <w:sz w:val="24"/>
          <w:szCs w:val="24"/>
          <w:lang w:val="en-US"/>
        </w:rPr>
      </w:pPr>
      <w:r w:rsidRPr="005F5AE2">
        <w:rPr>
          <w:rFonts w:eastAsia="Times New Roman"/>
          <w:sz w:val="24"/>
          <w:szCs w:val="24"/>
          <w:lang w:val="en-US"/>
        </w:rPr>
        <w:t xml:space="preserve">Mr. Michael Karapetian, The Great Global Cleanup Coordinator </w:t>
      </w:r>
      <w:r w:rsidR="455CFA92" w:rsidRPr="7DD205F4">
        <w:rPr>
          <w:rFonts w:eastAsia="Times New Roman"/>
          <w:sz w:val="24"/>
          <w:szCs w:val="24"/>
          <w:lang w:val="en-US"/>
        </w:rPr>
        <w:t>at</w:t>
      </w:r>
      <w:r w:rsidRPr="005F5AE2">
        <w:rPr>
          <w:rFonts w:eastAsia="Times New Roman"/>
          <w:sz w:val="24"/>
          <w:szCs w:val="24"/>
          <w:lang w:val="en-US"/>
        </w:rPr>
        <w:t xml:space="preserve"> Earthday.Org, Earth Day Network, Inc.</w:t>
      </w:r>
    </w:p>
    <w:p w14:paraId="59A7AEA9" w14:textId="126EC0B7" w:rsidR="005F5AE2" w:rsidRPr="005F5AE2" w:rsidRDefault="005F5AE2" w:rsidP="00A50615">
      <w:pPr>
        <w:ind w:firstLine="720"/>
        <w:jc w:val="both"/>
        <w:rPr>
          <w:rFonts w:eastAsia="Times New Roman"/>
          <w:sz w:val="24"/>
          <w:szCs w:val="24"/>
          <w:lang w:val="en-US"/>
        </w:rPr>
      </w:pPr>
      <w:r w:rsidRPr="005F5AE2">
        <w:rPr>
          <w:rFonts w:eastAsia="Times New Roman"/>
          <w:sz w:val="24"/>
          <w:szCs w:val="24"/>
          <w:lang w:val="en-US"/>
        </w:rPr>
        <w:t xml:space="preserve">Ms. Aidan Charron, Manager </w:t>
      </w:r>
      <w:r w:rsidR="535C5E67" w:rsidRPr="7DD205F4">
        <w:rPr>
          <w:rFonts w:eastAsia="Times New Roman"/>
          <w:sz w:val="24"/>
          <w:szCs w:val="24"/>
          <w:lang w:val="en-US"/>
        </w:rPr>
        <w:t>of</w:t>
      </w:r>
      <w:r w:rsidRPr="005F5AE2">
        <w:rPr>
          <w:rFonts w:eastAsia="Times New Roman"/>
          <w:sz w:val="24"/>
          <w:szCs w:val="24"/>
          <w:lang w:val="en-US"/>
        </w:rPr>
        <w:t xml:space="preserve"> End Plastics Initative, Earthday.Org</w:t>
      </w:r>
    </w:p>
    <w:p w14:paraId="10E48182" w14:textId="50D9E922" w:rsidR="005F5AE2" w:rsidRPr="005F5AE2" w:rsidRDefault="005F5AE2" w:rsidP="00A50615">
      <w:pPr>
        <w:ind w:firstLine="720"/>
        <w:jc w:val="both"/>
        <w:rPr>
          <w:rFonts w:eastAsia="Times New Roman"/>
          <w:sz w:val="24"/>
          <w:szCs w:val="24"/>
          <w:lang w:val="en-US"/>
        </w:rPr>
      </w:pPr>
      <w:r w:rsidRPr="005F5AE2">
        <w:rPr>
          <w:rFonts w:eastAsia="Times New Roman"/>
          <w:sz w:val="24"/>
          <w:szCs w:val="24"/>
          <w:lang w:val="en-US"/>
        </w:rPr>
        <w:t xml:space="preserve">Mr. Aminah Taariq-Sidibe, Associate Director </w:t>
      </w:r>
      <w:r w:rsidR="1D75B6DA" w:rsidRPr="3A2D4054">
        <w:rPr>
          <w:rFonts w:eastAsia="Times New Roman"/>
          <w:sz w:val="24"/>
          <w:szCs w:val="24"/>
          <w:lang w:val="en-US"/>
        </w:rPr>
        <w:t>of</w:t>
      </w:r>
      <w:r w:rsidRPr="005F5AE2">
        <w:rPr>
          <w:rFonts w:eastAsia="Times New Roman"/>
          <w:sz w:val="24"/>
          <w:szCs w:val="24"/>
          <w:lang w:val="en-US"/>
        </w:rPr>
        <w:t xml:space="preserve"> Global Earth Day, Earth Day Network</w:t>
      </w:r>
    </w:p>
    <w:p w14:paraId="6EF41E59" w14:textId="742AA94D"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504B8C27" w14:textId="773285FC" w:rsidR="52D70138" w:rsidRDefault="690444D0" w:rsidP="00A50615">
      <w:pPr>
        <w:pStyle w:val="Heading2"/>
        <w:jc w:val="both"/>
        <w:rPr>
          <w:rFonts w:eastAsia="Calibri"/>
        </w:rPr>
      </w:pPr>
      <w:r w:rsidRPr="7360B6C1">
        <w:rPr>
          <w:rFonts w:eastAsia="Calibri"/>
        </w:rPr>
        <w:t>Earth Island Institute Inc</w:t>
      </w:r>
    </w:p>
    <w:p w14:paraId="5A309FF9" w14:textId="06494348"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Ms. Hannah Testa, Project Manager, Earth Island Institute - Plastic Pollution Coalition</w:t>
      </w:r>
    </w:p>
    <w:p w14:paraId="1675EE0C" w14:textId="7C042ACC"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 xml:space="preserve">Ms. Dianna Cohen, </w:t>
      </w:r>
      <w:r w:rsidR="00F35F26">
        <w:rPr>
          <w:rFonts w:eastAsia="Times New Roman"/>
          <w:sz w:val="24"/>
          <w:szCs w:val="24"/>
          <w:lang w:val="en-US"/>
        </w:rPr>
        <w:t>CEO</w:t>
      </w:r>
      <w:r w:rsidRPr="00460AC4">
        <w:rPr>
          <w:rFonts w:eastAsia="Times New Roman"/>
          <w:sz w:val="24"/>
          <w:szCs w:val="24"/>
          <w:lang w:val="en-US"/>
        </w:rPr>
        <w:t xml:space="preserve"> + Co-Founder, Earth Island Institute - Plastic Pollution Coalition</w:t>
      </w:r>
    </w:p>
    <w:p w14:paraId="453A0CFD" w14:textId="0FC06AC7"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Ms. Madison Dennis, Youth Ambassador, Earth Island Institute - Plastic Pollution Coalition</w:t>
      </w:r>
    </w:p>
    <w:p w14:paraId="2A2B9B7B" w14:textId="593D298B" w:rsidR="00460AC4" w:rsidRDefault="00460AC4" w:rsidP="00A50615">
      <w:pPr>
        <w:pStyle w:val="Heading2"/>
        <w:jc w:val="both"/>
        <w:rPr>
          <w:rFonts w:eastAsia="Calibri"/>
        </w:rPr>
      </w:pPr>
    </w:p>
    <w:p w14:paraId="68AF3944" w14:textId="4C9B2C0E" w:rsidR="52D70138" w:rsidRDefault="690444D0" w:rsidP="00A50615">
      <w:pPr>
        <w:pStyle w:val="Heading2"/>
        <w:jc w:val="both"/>
        <w:rPr>
          <w:rFonts w:eastAsia="Calibri"/>
        </w:rPr>
      </w:pPr>
      <w:r w:rsidRPr="7360B6C1">
        <w:rPr>
          <w:rFonts w:eastAsia="Calibri"/>
        </w:rPr>
        <w:t xml:space="preserve">Earth Regenerative Project Sierra Leone (EaRP-SL) </w:t>
      </w:r>
    </w:p>
    <w:p w14:paraId="06DF9EDF" w14:textId="4E728029" w:rsidR="009B56F2" w:rsidRDefault="009B56F2" w:rsidP="00A50615">
      <w:pPr>
        <w:ind w:firstLine="720"/>
        <w:jc w:val="both"/>
        <w:rPr>
          <w:rFonts w:eastAsia="Times New Roman"/>
          <w:sz w:val="24"/>
          <w:szCs w:val="24"/>
          <w:lang w:val="en-US"/>
        </w:rPr>
      </w:pPr>
      <w:r w:rsidRPr="009B56F2">
        <w:rPr>
          <w:rFonts w:eastAsia="Times New Roman"/>
          <w:sz w:val="24"/>
          <w:szCs w:val="24"/>
          <w:lang w:val="en-US"/>
        </w:rPr>
        <w:t>Mr. Edmond Margai, Executive Director &amp; Founder, Reachout Salone</w:t>
      </w:r>
    </w:p>
    <w:p w14:paraId="727F2A62" w14:textId="0A7451F7"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3847409" w14:textId="14C306DB" w:rsidR="52D70138" w:rsidRDefault="690444D0" w:rsidP="00A50615">
      <w:pPr>
        <w:pStyle w:val="Heading2"/>
        <w:jc w:val="both"/>
        <w:rPr>
          <w:rFonts w:eastAsia="Calibri"/>
        </w:rPr>
      </w:pPr>
      <w:r w:rsidRPr="7360B6C1">
        <w:rPr>
          <w:rFonts w:eastAsia="Calibri"/>
        </w:rPr>
        <w:t xml:space="preserve">Earthwatch Institute Australia (Earthwatch) </w:t>
      </w:r>
    </w:p>
    <w:p w14:paraId="5E7BF144" w14:textId="7A403485" w:rsidR="009B56F2" w:rsidRDefault="009B56F2" w:rsidP="00A50615">
      <w:pPr>
        <w:ind w:firstLine="720"/>
        <w:jc w:val="both"/>
        <w:rPr>
          <w:rFonts w:eastAsia="Times New Roman"/>
          <w:sz w:val="24"/>
          <w:szCs w:val="24"/>
          <w:lang w:val="en-US"/>
        </w:rPr>
      </w:pPr>
      <w:r w:rsidRPr="009B56F2">
        <w:rPr>
          <w:rFonts w:eastAsia="Times New Roman"/>
          <w:sz w:val="24"/>
          <w:szCs w:val="24"/>
          <w:lang w:val="en-US"/>
        </w:rPr>
        <w:t>Dr. Scott Wilson, Principal Advisor, Marine Pollution, Earthwatch Institute Australia</w:t>
      </w:r>
    </w:p>
    <w:p w14:paraId="45365548" w14:textId="1BBDA965"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5DD598" w14:textId="3348269F" w:rsidR="52D70138" w:rsidRDefault="690444D0" w:rsidP="00A50615">
      <w:pPr>
        <w:pStyle w:val="Heading2"/>
        <w:jc w:val="both"/>
        <w:rPr>
          <w:rFonts w:eastAsia="Calibri"/>
        </w:rPr>
      </w:pPr>
      <w:r w:rsidRPr="7360B6C1">
        <w:rPr>
          <w:rFonts w:eastAsia="Calibri"/>
        </w:rPr>
        <w:t>Earthworks</w:t>
      </w:r>
    </w:p>
    <w:p w14:paraId="54787940" w14:textId="4AFB3C98" w:rsidR="009B56F2" w:rsidRPr="009B56F2" w:rsidRDefault="009B56F2" w:rsidP="00A50615">
      <w:pPr>
        <w:ind w:firstLine="720"/>
        <w:jc w:val="both"/>
        <w:rPr>
          <w:rFonts w:eastAsia="Times New Roman"/>
          <w:sz w:val="24"/>
          <w:szCs w:val="24"/>
          <w:lang w:val="en-US"/>
        </w:rPr>
      </w:pPr>
      <w:r w:rsidRPr="009B56F2">
        <w:rPr>
          <w:rFonts w:eastAsia="Times New Roman"/>
          <w:sz w:val="24"/>
          <w:szCs w:val="24"/>
          <w:lang w:val="en-US"/>
        </w:rPr>
        <w:t xml:space="preserve">Ms. Kazuma Noguchi, Staff, </w:t>
      </w:r>
      <w:r w:rsidRPr="3A2D4054">
        <w:rPr>
          <w:rFonts w:eastAsia="Times New Roman"/>
          <w:sz w:val="24"/>
          <w:szCs w:val="24"/>
          <w:lang w:val="en-US"/>
        </w:rPr>
        <w:t>G</w:t>
      </w:r>
      <w:r w:rsidR="794B3C4B" w:rsidRPr="3A2D4054">
        <w:rPr>
          <w:rFonts w:eastAsia="Times New Roman"/>
          <w:sz w:val="24"/>
          <w:szCs w:val="24"/>
          <w:lang w:val="en-US"/>
        </w:rPr>
        <w:t>PTY</w:t>
      </w:r>
    </w:p>
    <w:p w14:paraId="2CD07FCA" w14:textId="5087945F" w:rsidR="009B56F2" w:rsidRPr="009B56F2" w:rsidRDefault="009B56F2" w:rsidP="00A50615">
      <w:pPr>
        <w:ind w:firstLine="720"/>
        <w:jc w:val="both"/>
        <w:rPr>
          <w:rFonts w:eastAsia="Times New Roman"/>
          <w:sz w:val="24"/>
          <w:szCs w:val="24"/>
          <w:lang w:val="en-US"/>
        </w:rPr>
      </w:pPr>
      <w:r w:rsidRPr="009B56F2">
        <w:rPr>
          <w:rFonts w:eastAsia="Times New Roman"/>
          <w:sz w:val="24"/>
          <w:szCs w:val="24"/>
          <w:lang w:val="en-US"/>
        </w:rPr>
        <w:t xml:space="preserve">Mr. Tiwonge Gawa, Staff, </w:t>
      </w:r>
      <w:r w:rsidRPr="3A2D4054">
        <w:rPr>
          <w:rFonts w:eastAsia="Times New Roman"/>
          <w:sz w:val="24"/>
          <w:szCs w:val="24"/>
          <w:lang w:val="en-US"/>
        </w:rPr>
        <w:t>G</w:t>
      </w:r>
      <w:r w:rsidR="543860FF" w:rsidRPr="3A2D4054">
        <w:rPr>
          <w:rFonts w:eastAsia="Times New Roman"/>
          <w:sz w:val="24"/>
          <w:szCs w:val="24"/>
          <w:lang w:val="en-US"/>
        </w:rPr>
        <w:t>PTY</w:t>
      </w:r>
    </w:p>
    <w:p w14:paraId="55C345AB" w14:textId="55AFD082" w:rsidR="009B56F2" w:rsidRPr="009B56F2" w:rsidRDefault="009B56F2" w:rsidP="00A50615">
      <w:pPr>
        <w:ind w:firstLine="720"/>
        <w:jc w:val="both"/>
        <w:rPr>
          <w:rFonts w:eastAsia="Times New Roman"/>
          <w:sz w:val="24"/>
          <w:szCs w:val="24"/>
          <w:lang w:val="en-US"/>
        </w:rPr>
      </w:pPr>
      <w:r w:rsidRPr="009B56F2">
        <w:rPr>
          <w:rFonts w:eastAsia="Times New Roman"/>
          <w:sz w:val="24"/>
          <w:szCs w:val="24"/>
          <w:lang w:val="en-US"/>
        </w:rPr>
        <w:t xml:space="preserve">Dr. Arturo Castillo Castillo, Lecturer, Malawi University </w:t>
      </w:r>
      <w:r w:rsidR="6D9F1C63" w:rsidRPr="3A2D4054">
        <w:rPr>
          <w:rFonts w:eastAsia="Times New Roman"/>
          <w:sz w:val="24"/>
          <w:szCs w:val="24"/>
          <w:lang w:val="en-US"/>
        </w:rPr>
        <w:t>of</w:t>
      </w:r>
      <w:r w:rsidRPr="009B56F2">
        <w:rPr>
          <w:rFonts w:eastAsia="Times New Roman"/>
          <w:sz w:val="24"/>
          <w:szCs w:val="24"/>
          <w:lang w:val="en-US"/>
        </w:rPr>
        <w:t xml:space="preserve"> Science </w:t>
      </w:r>
      <w:r w:rsidR="77F0C7CB" w:rsidRPr="3A2D4054">
        <w:rPr>
          <w:rFonts w:eastAsia="Times New Roman"/>
          <w:sz w:val="24"/>
          <w:szCs w:val="24"/>
          <w:lang w:val="en-US"/>
        </w:rPr>
        <w:t>and</w:t>
      </w:r>
      <w:r w:rsidRPr="009B56F2">
        <w:rPr>
          <w:rFonts w:eastAsia="Times New Roman"/>
          <w:sz w:val="24"/>
          <w:szCs w:val="24"/>
          <w:lang w:val="en-US"/>
        </w:rPr>
        <w:t xml:space="preserve"> Technology</w:t>
      </w:r>
    </w:p>
    <w:p w14:paraId="0C18719F" w14:textId="33FA6DF5" w:rsidR="52D70138" w:rsidRPr="00BF467F" w:rsidRDefault="009B56F2" w:rsidP="00A50615">
      <w:pPr>
        <w:ind w:firstLine="720"/>
        <w:jc w:val="both"/>
        <w:rPr>
          <w:rFonts w:eastAsia="Times New Roman"/>
          <w:b/>
          <w:sz w:val="24"/>
          <w:szCs w:val="24"/>
          <w:lang w:val="en-US"/>
        </w:rPr>
      </w:pPr>
      <w:r w:rsidRPr="00BF467F">
        <w:rPr>
          <w:rFonts w:eastAsia="Times New Roman"/>
          <w:sz w:val="24"/>
          <w:szCs w:val="24"/>
          <w:lang w:val="en-US"/>
        </w:rPr>
        <w:t>Dr. Nagisa Kuwano, Assistant Professor, Utrecht University</w:t>
      </w:r>
      <w:r w:rsidR="690444D0" w:rsidRPr="00BF467F">
        <w:rPr>
          <w:rFonts w:eastAsia="Times New Roman"/>
          <w:b/>
          <w:sz w:val="24"/>
          <w:szCs w:val="24"/>
          <w:lang w:val="en-US"/>
        </w:rPr>
        <w:t xml:space="preserve"> </w:t>
      </w:r>
    </w:p>
    <w:p w14:paraId="23794061" w14:textId="3707B52F" w:rsidR="009B56F2" w:rsidRPr="00BF467F" w:rsidRDefault="009B56F2" w:rsidP="00A50615">
      <w:pPr>
        <w:ind w:firstLine="720"/>
        <w:jc w:val="both"/>
        <w:rPr>
          <w:rFonts w:eastAsia="Times New Roman"/>
          <w:b/>
          <w:sz w:val="24"/>
          <w:szCs w:val="24"/>
          <w:lang w:val="en-US"/>
        </w:rPr>
      </w:pPr>
    </w:p>
    <w:p w14:paraId="3A0CF3CC" w14:textId="6DA960A0" w:rsidR="52D70138" w:rsidRDefault="690444D0" w:rsidP="00A50615">
      <w:pPr>
        <w:pStyle w:val="Heading2"/>
        <w:jc w:val="both"/>
        <w:rPr>
          <w:rFonts w:eastAsia="Calibri"/>
        </w:rPr>
      </w:pPr>
      <w:r w:rsidRPr="7360B6C1">
        <w:rPr>
          <w:rFonts w:eastAsia="Calibri"/>
        </w:rPr>
        <w:t>Eco Circular India Foundation</w:t>
      </w:r>
    </w:p>
    <w:p w14:paraId="6F0008DC" w14:textId="64358384" w:rsidR="00646777" w:rsidRPr="00646777" w:rsidRDefault="00646777" w:rsidP="00A50615">
      <w:pPr>
        <w:ind w:firstLine="720"/>
        <w:jc w:val="both"/>
        <w:rPr>
          <w:rFonts w:eastAsia="Times New Roman"/>
          <w:sz w:val="24"/>
          <w:szCs w:val="24"/>
          <w:lang w:val="en-US"/>
        </w:rPr>
      </w:pPr>
      <w:r w:rsidRPr="00646777">
        <w:rPr>
          <w:rFonts w:eastAsia="Times New Roman"/>
          <w:sz w:val="24"/>
          <w:szCs w:val="24"/>
          <w:lang w:val="en-US"/>
        </w:rPr>
        <w:t>Ms. Badgujar Saroj Pune, Director, Eco Circular India Foundation</w:t>
      </w:r>
    </w:p>
    <w:p w14:paraId="6F60CF6A" w14:textId="4803DF01" w:rsidR="00646777" w:rsidRPr="00646777" w:rsidRDefault="00646777" w:rsidP="00A50615">
      <w:pPr>
        <w:ind w:firstLine="720"/>
        <w:jc w:val="both"/>
        <w:rPr>
          <w:rFonts w:eastAsia="Times New Roman"/>
          <w:sz w:val="24"/>
          <w:szCs w:val="24"/>
          <w:lang w:val="en-US"/>
        </w:rPr>
      </w:pPr>
      <w:r w:rsidRPr="00646777">
        <w:rPr>
          <w:rFonts w:eastAsia="Times New Roman"/>
          <w:sz w:val="24"/>
          <w:szCs w:val="24"/>
          <w:lang w:val="en-US"/>
        </w:rPr>
        <w:t>Ms. Sangita Badgujar, President, Geyk (Green Environment Youth Korea)</w:t>
      </w:r>
    </w:p>
    <w:p w14:paraId="7001FA22" w14:textId="41D27799" w:rsidR="00646777" w:rsidRPr="00646777" w:rsidRDefault="00646777" w:rsidP="00A50615">
      <w:pPr>
        <w:ind w:firstLine="720"/>
        <w:jc w:val="both"/>
        <w:rPr>
          <w:rFonts w:eastAsia="Times New Roman"/>
          <w:sz w:val="24"/>
          <w:szCs w:val="24"/>
        </w:rPr>
      </w:pPr>
      <w:r w:rsidRPr="00646777">
        <w:rPr>
          <w:rFonts w:eastAsia="Times New Roman"/>
          <w:sz w:val="24"/>
          <w:szCs w:val="24"/>
        </w:rPr>
        <w:t>Ms. Jiyun Gim, Researcher, Korea Zero Waste Movement Network</w:t>
      </w:r>
    </w:p>
    <w:p w14:paraId="16E5E875" w14:textId="5A292B97" w:rsidR="00646777" w:rsidRPr="0086767C" w:rsidRDefault="00646777" w:rsidP="00A50615">
      <w:pPr>
        <w:ind w:firstLine="720"/>
        <w:jc w:val="both"/>
        <w:rPr>
          <w:rFonts w:eastAsia="Times New Roman"/>
          <w:sz w:val="24"/>
          <w:szCs w:val="24"/>
        </w:rPr>
      </w:pPr>
      <w:r w:rsidRPr="239B2E9F">
        <w:rPr>
          <w:rFonts w:eastAsia="Times New Roman"/>
          <w:sz w:val="24"/>
          <w:szCs w:val="24"/>
        </w:rPr>
        <w:t>Ms. Taehee Kim, Social Mobilizer/Enterpruner, Eco Circular India Foundation</w:t>
      </w:r>
    </w:p>
    <w:p w14:paraId="13F75A85" w14:textId="4DD15AF0" w:rsidR="00646777" w:rsidRPr="0086767C" w:rsidRDefault="00646777" w:rsidP="00A50615">
      <w:pPr>
        <w:ind w:firstLine="720"/>
        <w:jc w:val="both"/>
        <w:rPr>
          <w:rFonts w:eastAsia="Times New Roman"/>
          <w:sz w:val="24"/>
          <w:szCs w:val="24"/>
        </w:rPr>
      </w:pPr>
      <w:r w:rsidRPr="239B2E9F">
        <w:rPr>
          <w:rFonts w:eastAsia="Times New Roman"/>
          <w:sz w:val="24"/>
          <w:szCs w:val="24"/>
        </w:rPr>
        <w:t>Ms. Haeran Na, Director, Korea Zero Waste Movement Network</w:t>
      </w:r>
    </w:p>
    <w:p w14:paraId="033D7B67" w14:textId="20030CE3"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6455D7CF" w14:textId="54D2E880" w:rsidR="00197068" w:rsidRDefault="690444D0" w:rsidP="00A50615">
      <w:pPr>
        <w:pStyle w:val="Heading2"/>
        <w:jc w:val="both"/>
        <w:rPr>
          <w:rFonts w:eastAsia="Calibri"/>
        </w:rPr>
      </w:pPr>
      <w:r w:rsidRPr="7360B6C1">
        <w:rPr>
          <w:rFonts w:eastAsia="Calibri"/>
        </w:rPr>
        <w:lastRenderedPageBreak/>
        <w:t>Ecoforum of NGOs of Uzbekistan</w:t>
      </w:r>
    </w:p>
    <w:p w14:paraId="15B980AC" w14:textId="117D464A" w:rsidR="7360B6C1" w:rsidRDefault="00197068" w:rsidP="00A50615">
      <w:pPr>
        <w:ind w:left="720"/>
        <w:jc w:val="both"/>
        <w:rPr>
          <w:rFonts w:eastAsia="Times New Roman"/>
          <w:sz w:val="24"/>
          <w:szCs w:val="24"/>
          <w:lang w:val="en-US"/>
        </w:rPr>
      </w:pPr>
      <w:r w:rsidRPr="00197068">
        <w:rPr>
          <w:rFonts w:eastAsia="Times New Roman"/>
          <w:sz w:val="24"/>
          <w:szCs w:val="24"/>
          <w:lang w:val="en-US"/>
        </w:rPr>
        <w:t xml:space="preserve">Mr. Yusup Kamalov, Member </w:t>
      </w:r>
      <w:r w:rsidR="3CBF946E" w:rsidRPr="3A2D4054">
        <w:rPr>
          <w:rFonts w:eastAsia="Times New Roman"/>
          <w:sz w:val="24"/>
          <w:szCs w:val="24"/>
          <w:lang w:val="en-US"/>
        </w:rPr>
        <w:t>of</w:t>
      </w:r>
      <w:r w:rsidRPr="00197068">
        <w:rPr>
          <w:rFonts w:eastAsia="Times New Roman"/>
          <w:sz w:val="24"/>
          <w:szCs w:val="24"/>
          <w:lang w:val="en-US"/>
        </w:rPr>
        <w:t xml:space="preserve"> Council </w:t>
      </w:r>
      <w:r w:rsidR="01510A21" w:rsidRPr="3A2D4054">
        <w:rPr>
          <w:rFonts w:eastAsia="Times New Roman"/>
          <w:sz w:val="24"/>
          <w:szCs w:val="24"/>
          <w:lang w:val="en-US"/>
        </w:rPr>
        <w:t>of</w:t>
      </w:r>
      <w:r w:rsidRPr="00197068">
        <w:rPr>
          <w:rFonts w:eastAsia="Times New Roman"/>
          <w:sz w:val="24"/>
          <w:szCs w:val="24"/>
          <w:lang w:val="en-US"/>
        </w:rPr>
        <w:t xml:space="preserve"> Ecoforum </w:t>
      </w:r>
      <w:r w:rsidR="561A6654" w:rsidRPr="3A2D4054">
        <w:rPr>
          <w:rFonts w:eastAsia="Times New Roman"/>
          <w:sz w:val="24"/>
          <w:szCs w:val="24"/>
          <w:lang w:val="en-US"/>
        </w:rPr>
        <w:t>of</w:t>
      </w:r>
      <w:r w:rsidRPr="00197068">
        <w:rPr>
          <w:rFonts w:eastAsia="Times New Roman"/>
          <w:sz w:val="24"/>
          <w:szCs w:val="24"/>
          <w:lang w:val="en-US"/>
        </w:rPr>
        <w:t xml:space="preserve"> Uzbekistan </w:t>
      </w:r>
      <w:r w:rsidRPr="3A2D4054">
        <w:rPr>
          <w:rFonts w:eastAsia="Times New Roman"/>
          <w:sz w:val="24"/>
          <w:szCs w:val="24"/>
          <w:lang w:val="en-US"/>
        </w:rPr>
        <w:t>N</w:t>
      </w:r>
      <w:r w:rsidR="2E52212A" w:rsidRPr="3A2D4054">
        <w:rPr>
          <w:rFonts w:eastAsia="Times New Roman"/>
          <w:sz w:val="24"/>
          <w:szCs w:val="24"/>
          <w:lang w:val="en-US"/>
        </w:rPr>
        <w:t>GO</w:t>
      </w:r>
      <w:r w:rsidRPr="3A2D4054">
        <w:rPr>
          <w:rFonts w:eastAsia="Times New Roman"/>
          <w:sz w:val="24"/>
          <w:szCs w:val="24"/>
          <w:lang w:val="en-US"/>
        </w:rPr>
        <w:t>s</w:t>
      </w:r>
      <w:r w:rsidRPr="00197068">
        <w:rPr>
          <w:rFonts w:eastAsia="Times New Roman"/>
          <w:sz w:val="24"/>
          <w:szCs w:val="24"/>
          <w:lang w:val="en-US"/>
        </w:rPr>
        <w:t xml:space="preserve">, Chair </w:t>
      </w:r>
      <w:r w:rsidR="250ACEEC" w:rsidRPr="3A2D4054">
        <w:rPr>
          <w:rFonts w:eastAsia="Times New Roman"/>
          <w:sz w:val="24"/>
          <w:szCs w:val="24"/>
          <w:lang w:val="en-US"/>
        </w:rPr>
        <w:t>of</w:t>
      </w:r>
      <w:r w:rsidRPr="00197068">
        <w:rPr>
          <w:rFonts w:eastAsia="Times New Roman"/>
          <w:sz w:val="24"/>
          <w:szCs w:val="24"/>
          <w:lang w:val="en-US"/>
        </w:rPr>
        <w:t xml:space="preserve"> Udasa, Scientific Research Institute</w:t>
      </w:r>
    </w:p>
    <w:p w14:paraId="1EB6751A" w14:textId="78CAD47B" w:rsidR="00197068" w:rsidRPr="00197068" w:rsidRDefault="00197068" w:rsidP="00A50615">
      <w:pPr>
        <w:ind w:left="720"/>
        <w:jc w:val="both"/>
        <w:rPr>
          <w:rFonts w:eastAsia="Times New Roman"/>
          <w:sz w:val="24"/>
          <w:szCs w:val="24"/>
          <w:lang w:val="en-US"/>
        </w:rPr>
      </w:pPr>
    </w:p>
    <w:p w14:paraId="2C5A1825" w14:textId="6A39B55F" w:rsidR="52D70138" w:rsidRDefault="690444D0" w:rsidP="00A50615">
      <w:pPr>
        <w:pStyle w:val="Heading2"/>
        <w:jc w:val="both"/>
        <w:rPr>
          <w:rFonts w:eastAsia="Calibri"/>
        </w:rPr>
      </w:pPr>
      <w:r w:rsidRPr="7360B6C1">
        <w:rPr>
          <w:rFonts w:eastAsia="Calibri"/>
        </w:rPr>
        <w:t>Ecojustice Canada</w:t>
      </w:r>
    </w:p>
    <w:p w14:paraId="7CACFE20" w14:textId="77777777" w:rsidR="00382D01" w:rsidRPr="00382D01" w:rsidRDefault="00382D01" w:rsidP="00A50615">
      <w:pPr>
        <w:ind w:firstLine="720"/>
        <w:jc w:val="both"/>
        <w:rPr>
          <w:rFonts w:eastAsia="Times New Roman"/>
          <w:sz w:val="24"/>
          <w:szCs w:val="24"/>
          <w:lang w:val="en-US"/>
        </w:rPr>
      </w:pPr>
      <w:r w:rsidRPr="00382D01">
        <w:rPr>
          <w:rFonts w:eastAsia="Times New Roman"/>
          <w:sz w:val="24"/>
          <w:szCs w:val="24"/>
          <w:lang w:val="en-US"/>
        </w:rPr>
        <w:t>Ms. Lynn Rosales, Environment Coordinator, Aamjiwnaang First Nation</w:t>
      </w:r>
    </w:p>
    <w:p w14:paraId="139DFBBA" w14:textId="2B757DCA" w:rsidR="00382D01" w:rsidRPr="00382D01" w:rsidRDefault="00382D01" w:rsidP="00A50615">
      <w:pPr>
        <w:ind w:firstLine="720"/>
        <w:jc w:val="both"/>
        <w:rPr>
          <w:rFonts w:eastAsia="Times New Roman"/>
          <w:sz w:val="24"/>
          <w:szCs w:val="24"/>
          <w:lang w:val="en-US"/>
        </w:rPr>
      </w:pPr>
      <w:r w:rsidRPr="00382D01">
        <w:rPr>
          <w:rFonts w:eastAsia="Times New Roman"/>
          <w:sz w:val="24"/>
          <w:szCs w:val="24"/>
          <w:lang w:val="en-US"/>
        </w:rPr>
        <w:t xml:space="preserve">Mr. Janelle Nahmabin, Director </w:t>
      </w:r>
      <w:r w:rsidR="7B76B1BA" w:rsidRPr="3A2D4054">
        <w:rPr>
          <w:rFonts w:eastAsia="Times New Roman"/>
          <w:sz w:val="24"/>
          <w:szCs w:val="24"/>
          <w:lang w:val="en-US"/>
        </w:rPr>
        <w:t>of</w:t>
      </w:r>
      <w:r w:rsidRPr="00382D01">
        <w:rPr>
          <w:rFonts w:eastAsia="Times New Roman"/>
          <w:sz w:val="24"/>
          <w:szCs w:val="24"/>
          <w:lang w:val="en-US"/>
        </w:rPr>
        <w:t xml:space="preserve"> Law Reform, Ecojustice Canada</w:t>
      </w:r>
    </w:p>
    <w:p w14:paraId="2ECEC9D7" w14:textId="540EA092" w:rsidR="00382D01" w:rsidRPr="00382D01" w:rsidRDefault="00382D01" w:rsidP="00A50615">
      <w:pPr>
        <w:ind w:firstLine="720"/>
        <w:jc w:val="both"/>
        <w:rPr>
          <w:rFonts w:eastAsia="Times New Roman"/>
          <w:sz w:val="24"/>
          <w:szCs w:val="24"/>
          <w:lang w:val="en-US"/>
        </w:rPr>
      </w:pPr>
      <w:r w:rsidRPr="00382D01">
        <w:rPr>
          <w:rFonts w:eastAsia="Times New Roman"/>
          <w:sz w:val="24"/>
          <w:szCs w:val="24"/>
          <w:lang w:val="en-US"/>
        </w:rPr>
        <w:t xml:space="preserve">Mr. Muhannad Malas, </w:t>
      </w:r>
      <w:r w:rsidR="0371BBD1" w:rsidRPr="3A2D4054">
        <w:rPr>
          <w:rFonts w:eastAsia="Times New Roman"/>
          <w:sz w:val="24"/>
          <w:szCs w:val="24"/>
          <w:lang w:val="en-US"/>
        </w:rPr>
        <w:t>Councilor</w:t>
      </w:r>
      <w:r w:rsidRPr="00382D01">
        <w:rPr>
          <w:rFonts w:eastAsia="Times New Roman"/>
          <w:sz w:val="24"/>
          <w:szCs w:val="24"/>
          <w:lang w:val="en-US"/>
        </w:rPr>
        <w:t>, Aamjiwnaang First Nation</w:t>
      </w:r>
    </w:p>
    <w:p w14:paraId="4E220A95" w14:textId="640CE876" w:rsidR="00382D01" w:rsidRPr="00382D01" w:rsidRDefault="00382D01" w:rsidP="00A50615">
      <w:pPr>
        <w:ind w:left="720"/>
        <w:jc w:val="both"/>
        <w:rPr>
          <w:rFonts w:eastAsia="Times New Roman"/>
          <w:sz w:val="24"/>
          <w:szCs w:val="24"/>
          <w:lang w:val="en-US"/>
        </w:rPr>
      </w:pPr>
      <w:r w:rsidRPr="00382D01">
        <w:rPr>
          <w:rFonts w:eastAsia="Times New Roman"/>
          <w:sz w:val="24"/>
          <w:szCs w:val="24"/>
          <w:lang w:val="en-US"/>
        </w:rPr>
        <w:t>Ms. Melissa Gorrie, Law Reform Manager &amp; Project Lead - Circular Economy, Ecojustice Canada</w:t>
      </w:r>
    </w:p>
    <w:p w14:paraId="30070A81" w14:textId="0AFCC8EE" w:rsidR="52D70138" w:rsidRDefault="00382D01" w:rsidP="00A50615">
      <w:pPr>
        <w:ind w:firstLine="720"/>
        <w:jc w:val="both"/>
        <w:rPr>
          <w:rFonts w:eastAsia="Times New Roman"/>
          <w:b/>
          <w:bCs/>
          <w:sz w:val="24"/>
          <w:szCs w:val="24"/>
          <w:lang w:val="en-US"/>
        </w:rPr>
      </w:pPr>
      <w:r w:rsidRPr="00382D01">
        <w:rPr>
          <w:rFonts w:eastAsia="Times New Roman"/>
          <w:sz w:val="24"/>
          <w:szCs w:val="24"/>
          <w:lang w:val="en-US"/>
        </w:rPr>
        <w:t>Ms. Justin Smith-White, Chief, Aamjiwnaang First Nation</w:t>
      </w:r>
      <w:r w:rsidR="690444D0" w:rsidRPr="7360B6C1">
        <w:rPr>
          <w:rFonts w:eastAsia="Times New Roman"/>
          <w:b/>
          <w:bCs/>
          <w:sz w:val="24"/>
          <w:szCs w:val="24"/>
          <w:lang w:val="en-US"/>
        </w:rPr>
        <w:t xml:space="preserve"> </w:t>
      </w:r>
    </w:p>
    <w:p w14:paraId="396EA12E" w14:textId="77777777" w:rsidR="00382D01" w:rsidRDefault="00382D01" w:rsidP="00A50615">
      <w:pPr>
        <w:ind w:firstLine="720"/>
        <w:jc w:val="both"/>
        <w:rPr>
          <w:rFonts w:eastAsia="Times New Roman"/>
          <w:b/>
          <w:bCs/>
          <w:sz w:val="24"/>
          <w:szCs w:val="24"/>
          <w:lang w:val="en-US"/>
        </w:rPr>
      </w:pPr>
    </w:p>
    <w:p w14:paraId="321A8B72" w14:textId="48D679E6" w:rsidR="52D70138" w:rsidRDefault="690444D0" w:rsidP="00A50615">
      <w:pPr>
        <w:pStyle w:val="Heading2"/>
        <w:jc w:val="both"/>
        <w:rPr>
          <w:rFonts w:eastAsia="Calibri"/>
        </w:rPr>
      </w:pPr>
      <w:r w:rsidRPr="7360B6C1">
        <w:rPr>
          <w:rFonts w:eastAsia="Calibri"/>
        </w:rPr>
        <w:t>Eco-justice Ethiopia</w:t>
      </w:r>
    </w:p>
    <w:p w14:paraId="52FA2D89" w14:textId="77777777" w:rsidR="000E06EE" w:rsidRPr="000E06EE" w:rsidRDefault="000E06EE" w:rsidP="00A50615">
      <w:pPr>
        <w:ind w:firstLine="720"/>
        <w:jc w:val="both"/>
        <w:rPr>
          <w:rFonts w:eastAsia="Times New Roman"/>
          <w:sz w:val="24"/>
          <w:szCs w:val="24"/>
          <w:lang w:val="en-US"/>
        </w:rPr>
      </w:pPr>
      <w:r w:rsidRPr="000E06EE">
        <w:rPr>
          <w:rFonts w:eastAsia="Times New Roman"/>
          <w:sz w:val="24"/>
          <w:szCs w:val="24"/>
          <w:lang w:val="en-US"/>
        </w:rPr>
        <w:t>Mr. Eskedar Ergete, Coordinator, Zero Waste Senegal Association</w:t>
      </w:r>
    </w:p>
    <w:p w14:paraId="62B1CD7D" w14:textId="108ACF9E" w:rsidR="000E06EE" w:rsidRPr="000E06EE" w:rsidRDefault="000E06EE" w:rsidP="00A50615">
      <w:pPr>
        <w:ind w:left="720"/>
        <w:jc w:val="both"/>
        <w:rPr>
          <w:rFonts w:eastAsia="Times New Roman"/>
          <w:sz w:val="24"/>
          <w:szCs w:val="24"/>
          <w:lang w:val="en-US"/>
        </w:rPr>
      </w:pPr>
      <w:r w:rsidRPr="000E06EE">
        <w:rPr>
          <w:rFonts w:eastAsia="Times New Roman"/>
          <w:sz w:val="24"/>
          <w:szCs w:val="24"/>
          <w:lang w:val="en-US"/>
        </w:rPr>
        <w:t xml:space="preserve">Mme. Chaima Ktaifi, Program Manager </w:t>
      </w:r>
      <w:r w:rsidR="11B91785" w:rsidRPr="3A2D4054">
        <w:rPr>
          <w:rFonts w:eastAsia="Times New Roman"/>
          <w:sz w:val="24"/>
          <w:szCs w:val="24"/>
          <w:lang w:val="en-US"/>
        </w:rPr>
        <w:t>on</w:t>
      </w:r>
      <w:r w:rsidRPr="000E06EE">
        <w:rPr>
          <w:rFonts w:eastAsia="Times New Roman"/>
          <w:sz w:val="24"/>
          <w:szCs w:val="24"/>
          <w:lang w:val="en-US"/>
        </w:rPr>
        <w:t xml:space="preserve"> Food Waste Management </w:t>
      </w:r>
      <w:r w:rsidR="7A6C37DA" w:rsidRPr="3A2D4054">
        <w:rPr>
          <w:rFonts w:eastAsia="Times New Roman"/>
          <w:sz w:val="24"/>
          <w:szCs w:val="24"/>
          <w:lang w:val="en-US"/>
        </w:rPr>
        <w:t>a</w:t>
      </w:r>
      <w:r w:rsidR="77F0C7CB" w:rsidRPr="3A2D4054">
        <w:rPr>
          <w:rFonts w:eastAsia="Times New Roman"/>
          <w:sz w:val="24"/>
          <w:szCs w:val="24"/>
          <w:lang w:val="en-US"/>
        </w:rPr>
        <w:t>nd</w:t>
      </w:r>
      <w:r w:rsidRPr="000E06EE">
        <w:rPr>
          <w:rFonts w:eastAsia="Times New Roman"/>
          <w:sz w:val="24"/>
          <w:szCs w:val="24"/>
          <w:lang w:val="en-US"/>
        </w:rPr>
        <w:t xml:space="preserve"> Food Security, Zero Waste Tunisia+Gaia Africa+Bffp </w:t>
      </w:r>
      <w:r w:rsidR="77F0C7CB" w:rsidRPr="3A2D4054">
        <w:rPr>
          <w:rFonts w:eastAsia="Times New Roman"/>
          <w:sz w:val="24"/>
          <w:szCs w:val="24"/>
          <w:lang w:val="en-US"/>
        </w:rPr>
        <w:t>and</w:t>
      </w:r>
      <w:r w:rsidRPr="000E06EE">
        <w:rPr>
          <w:rFonts w:eastAsia="Times New Roman"/>
          <w:sz w:val="24"/>
          <w:szCs w:val="24"/>
          <w:lang w:val="en-US"/>
        </w:rPr>
        <w:t xml:space="preserve"> Ecojustice Ethiopia</w:t>
      </w:r>
    </w:p>
    <w:p w14:paraId="66D222A9" w14:textId="77777777" w:rsidR="000E06EE" w:rsidRDefault="000E06EE" w:rsidP="00A50615">
      <w:pPr>
        <w:ind w:firstLine="720"/>
        <w:jc w:val="both"/>
        <w:rPr>
          <w:rFonts w:eastAsia="Times New Roman"/>
          <w:sz w:val="24"/>
          <w:szCs w:val="24"/>
          <w:lang w:val="en-US"/>
        </w:rPr>
      </w:pPr>
      <w:r w:rsidRPr="000E06EE">
        <w:rPr>
          <w:rFonts w:eastAsia="Times New Roman"/>
          <w:sz w:val="24"/>
          <w:szCs w:val="24"/>
          <w:lang w:val="en-US"/>
        </w:rPr>
        <w:t>Mr. Papa Momar Niang Baby, Executive Director, Eco-Justice Ethiopia</w:t>
      </w:r>
    </w:p>
    <w:p w14:paraId="7C64B045" w14:textId="625196E3"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CEC599D" w14:textId="1116EBF1" w:rsidR="52D70138" w:rsidRDefault="690444D0" w:rsidP="00A50615">
      <w:pPr>
        <w:pStyle w:val="Heading2"/>
        <w:jc w:val="both"/>
        <w:rPr>
          <w:rFonts w:eastAsia="Calibri"/>
        </w:rPr>
      </w:pPr>
      <w:r w:rsidRPr="7360B6C1">
        <w:rPr>
          <w:rFonts w:eastAsia="Calibri"/>
        </w:rPr>
        <w:t>Ecological Alert and Recovery-Thailand (EARTH)</w:t>
      </w:r>
    </w:p>
    <w:p w14:paraId="754E73D0" w14:textId="38301223" w:rsidR="003C1DF6" w:rsidRPr="003C1DF6" w:rsidRDefault="003C1DF6" w:rsidP="00A50615">
      <w:pPr>
        <w:ind w:left="720"/>
        <w:jc w:val="both"/>
        <w:rPr>
          <w:rFonts w:eastAsia="Times New Roman"/>
          <w:sz w:val="24"/>
          <w:szCs w:val="24"/>
          <w:lang w:val="en-US"/>
        </w:rPr>
      </w:pPr>
      <w:r w:rsidRPr="003C1DF6">
        <w:rPr>
          <w:rFonts w:eastAsia="Times New Roman"/>
          <w:sz w:val="24"/>
          <w:szCs w:val="24"/>
          <w:lang w:val="en-US"/>
        </w:rPr>
        <w:t xml:space="preserve">Mr. Thitikorn Boontongmai, Technical </w:t>
      </w:r>
      <w:r w:rsidR="7051FFAF" w:rsidRPr="3A2D4054">
        <w:rPr>
          <w:rFonts w:eastAsia="Times New Roman"/>
          <w:sz w:val="24"/>
          <w:szCs w:val="24"/>
          <w:lang w:val="en-US"/>
        </w:rPr>
        <w:t>a</w:t>
      </w:r>
      <w:r w:rsidR="77F0C7CB" w:rsidRPr="3A2D4054">
        <w:rPr>
          <w:rFonts w:eastAsia="Times New Roman"/>
          <w:sz w:val="24"/>
          <w:szCs w:val="24"/>
          <w:lang w:val="en-US"/>
        </w:rPr>
        <w:t>nd</w:t>
      </w:r>
      <w:r w:rsidRPr="003C1DF6">
        <w:rPr>
          <w:rFonts w:eastAsia="Times New Roman"/>
          <w:sz w:val="24"/>
          <w:szCs w:val="24"/>
          <w:lang w:val="en-US"/>
        </w:rPr>
        <w:t xml:space="preserve"> Reasearch, Ecological Alert </w:t>
      </w:r>
      <w:r w:rsidR="77F0C7CB" w:rsidRPr="3A2D4054">
        <w:rPr>
          <w:rFonts w:eastAsia="Times New Roman"/>
          <w:sz w:val="24"/>
          <w:szCs w:val="24"/>
          <w:lang w:val="en-US"/>
        </w:rPr>
        <w:t>and</w:t>
      </w:r>
      <w:r w:rsidRPr="003C1DF6">
        <w:rPr>
          <w:rFonts w:eastAsia="Times New Roman"/>
          <w:sz w:val="24"/>
          <w:szCs w:val="24"/>
          <w:lang w:val="en-US"/>
        </w:rPr>
        <w:t xml:space="preserve"> Recovery-Thailand (Earth)</w:t>
      </w:r>
    </w:p>
    <w:p w14:paraId="6C015C19" w14:textId="4A7BC40D" w:rsidR="52D70138" w:rsidRDefault="003C1DF6" w:rsidP="00A50615">
      <w:pPr>
        <w:ind w:firstLine="720"/>
        <w:jc w:val="both"/>
        <w:rPr>
          <w:rFonts w:eastAsia="Times New Roman"/>
          <w:b/>
          <w:bCs/>
          <w:sz w:val="24"/>
          <w:szCs w:val="24"/>
          <w:lang w:val="en-US"/>
        </w:rPr>
      </w:pPr>
      <w:r w:rsidRPr="003C1DF6">
        <w:rPr>
          <w:rFonts w:eastAsia="Times New Roman"/>
          <w:sz w:val="24"/>
          <w:szCs w:val="24"/>
          <w:lang w:val="en-US"/>
        </w:rPr>
        <w:t xml:space="preserve">Ms. Penchom Saetang, Director, Ecological Alert </w:t>
      </w:r>
      <w:r w:rsidR="77F0C7CB" w:rsidRPr="3A2D4054">
        <w:rPr>
          <w:rFonts w:eastAsia="Times New Roman"/>
          <w:sz w:val="24"/>
          <w:szCs w:val="24"/>
          <w:lang w:val="en-US"/>
        </w:rPr>
        <w:t>and</w:t>
      </w:r>
      <w:r w:rsidRPr="003C1DF6">
        <w:rPr>
          <w:rFonts w:eastAsia="Times New Roman"/>
          <w:sz w:val="24"/>
          <w:szCs w:val="24"/>
          <w:lang w:val="en-US"/>
        </w:rPr>
        <w:t xml:space="preserve"> Recovery-Thailand (Earth)</w:t>
      </w:r>
      <w:r w:rsidR="690444D0" w:rsidRPr="7360B6C1">
        <w:rPr>
          <w:rFonts w:eastAsia="Times New Roman"/>
          <w:b/>
          <w:bCs/>
          <w:sz w:val="24"/>
          <w:szCs w:val="24"/>
          <w:lang w:val="en-US"/>
        </w:rPr>
        <w:t xml:space="preserve"> </w:t>
      </w:r>
    </w:p>
    <w:p w14:paraId="1764C755" w14:textId="77777777" w:rsidR="003C1DF6" w:rsidRDefault="003C1DF6" w:rsidP="00A50615">
      <w:pPr>
        <w:pStyle w:val="Heading2"/>
        <w:jc w:val="both"/>
        <w:rPr>
          <w:rFonts w:eastAsia="Calibri"/>
        </w:rPr>
      </w:pPr>
    </w:p>
    <w:p w14:paraId="67BD4F75" w14:textId="57EB526A" w:rsidR="52D70138" w:rsidRDefault="690444D0" w:rsidP="00A50615">
      <w:pPr>
        <w:pStyle w:val="Heading2"/>
        <w:jc w:val="both"/>
        <w:rPr>
          <w:rFonts w:eastAsia="Calibri"/>
        </w:rPr>
      </w:pPr>
      <w:r w:rsidRPr="7360B6C1">
        <w:rPr>
          <w:rFonts w:eastAsia="Calibri"/>
        </w:rPr>
        <w:t>Ecologic Institute</w:t>
      </w:r>
    </w:p>
    <w:p w14:paraId="7016D75B" w14:textId="77777777" w:rsidR="00562D95" w:rsidRPr="00562D95" w:rsidRDefault="00562D95" w:rsidP="00A50615">
      <w:pPr>
        <w:ind w:firstLine="720"/>
        <w:jc w:val="both"/>
        <w:rPr>
          <w:rFonts w:eastAsia="Times New Roman"/>
          <w:sz w:val="24"/>
          <w:szCs w:val="24"/>
          <w:lang w:val="en-US"/>
        </w:rPr>
      </w:pPr>
      <w:r w:rsidRPr="00562D95">
        <w:rPr>
          <w:rFonts w:eastAsia="Times New Roman"/>
          <w:sz w:val="24"/>
          <w:szCs w:val="24"/>
          <w:lang w:val="en-US"/>
        </w:rPr>
        <w:t>Ms. Doris Knoblauch, Senior Fellow, Ecologic Institute</w:t>
      </w:r>
    </w:p>
    <w:p w14:paraId="3750B44C" w14:textId="7CEEAC39" w:rsidR="00562D95" w:rsidRPr="00562D95" w:rsidRDefault="00562D95" w:rsidP="00A50615">
      <w:pPr>
        <w:ind w:firstLine="720"/>
        <w:jc w:val="both"/>
        <w:rPr>
          <w:rFonts w:eastAsia="Times New Roman"/>
          <w:sz w:val="24"/>
          <w:szCs w:val="24"/>
          <w:lang w:val="en-US"/>
        </w:rPr>
      </w:pPr>
      <w:r w:rsidRPr="00562D95">
        <w:rPr>
          <w:rFonts w:eastAsia="Times New Roman"/>
          <w:sz w:val="24"/>
          <w:szCs w:val="24"/>
          <w:lang w:val="en-US"/>
        </w:rPr>
        <w:t xml:space="preserve">Mr. Linda Del Savio, Doctoral Researcher, University </w:t>
      </w:r>
      <w:r w:rsidR="66E21612" w:rsidRPr="7DD205F4">
        <w:rPr>
          <w:rFonts w:eastAsia="Times New Roman"/>
          <w:sz w:val="24"/>
          <w:szCs w:val="24"/>
          <w:lang w:val="en-US"/>
        </w:rPr>
        <w:t>of</w:t>
      </w:r>
      <w:r w:rsidRPr="00562D95">
        <w:rPr>
          <w:rFonts w:eastAsia="Times New Roman"/>
          <w:sz w:val="24"/>
          <w:szCs w:val="24"/>
          <w:lang w:val="en-US"/>
        </w:rPr>
        <w:t xml:space="preserve"> Vienna</w:t>
      </w:r>
    </w:p>
    <w:p w14:paraId="56FEB142" w14:textId="50E63377" w:rsidR="007D6BDA" w:rsidRDefault="00562D95" w:rsidP="00A50615">
      <w:pPr>
        <w:ind w:left="720"/>
        <w:jc w:val="both"/>
        <w:rPr>
          <w:rFonts w:eastAsia="Times New Roman"/>
          <w:sz w:val="24"/>
          <w:szCs w:val="24"/>
          <w:lang w:val="en-US"/>
        </w:rPr>
      </w:pPr>
      <w:r w:rsidRPr="00562D95">
        <w:rPr>
          <w:rFonts w:eastAsia="Times New Roman"/>
          <w:sz w:val="24"/>
          <w:szCs w:val="24"/>
          <w:lang w:val="en-US"/>
        </w:rPr>
        <w:t xml:space="preserve">Ms. Felix Nütz, Research Associate, Research Institute </w:t>
      </w:r>
      <w:r w:rsidR="0FD9AA1B" w:rsidRPr="3A2D4054">
        <w:rPr>
          <w:rFonts w:eastAsia="Times New Roman"/>
          <w:sz w:val="24"/>
          <w:szCs w:val="24"/>
          <w:lang w:val="en-US"/>
        </w:rPr>
        <w:t>for</w:t>
      </w:r>
      <w:r w:rsidRPr="00562D95">
        <w:rPr>
          <w:rFonts w:eastAsia="Times New Roman"/>
          <w:sz w:val="24"/>
          <w:szCs w:val="24"/>
          <w:lang w:val="en-US"/>
        </w:rPr>
        <w:t xml:space="preserve"> Sustainability - Helmholtz Centre Potsdam</w:t>
      </w:r>
      <w:r w:rsidR="690444D0" w:rsidRPr="7360B6C1">
        <w:rPr>
          <w:rFonts w:eastAsia="Times New Roman"/>
          <w:sz w:val="24"/>
          <w:szCs w:val="24"/>
          <w:lang w:val="en-US"/>
        </w:rPr>
        <w:t xml:space="preserve"> </w:t>
      </w:r>
    </w:p>
    <w:p w14:paraId="70808A24" w14:textId="77777777" w:rsidR="00562D95" w:rsidRDefault="00562D95" w:rsidP="00A50615">
      <w:pPr>
        <w:ind w:left="720"/>
        <w:jc w:val="both"/>
        <w:rPr>
          <w:rFonts w:eastAsia="Times New Roman"/>
          <w:sz w:val="24"/>
          <w:szCs w:val="24"/>
          <w:lang w:val="en-US"/>
        </w:rPr>
      </w:pPr>
    </w:p>
    <w:p w14:paraId="21CB1F71" w14:textId="782D4873" w:rsidR="00562D95" w:rsidRPr="00562D95" w:rsidRDefault="690444D0" w:rsidP="00A50615">
      <w:pPr>
        <w:pStyle w:val="Heading2"/>
        <w:jc w:val="both"/>
        <w:rPr>
          <w:rFonts w:eastAsia="Calibri"/>
        </w:rPr>
      </w:pPr>
      <w:r w:rsidRPr="7360B6C1">
        <w:rPr>
          <w:rFonts w:eastAsia="Calibri"/>
        </w:rPr>
        <w:t>Ecology Center</w:t>
      </w:r>
    </w:p>
    <w:p w14:paraId="74699B79" w14:textId="77777777" w:rsidR="00D77E2D" w:rsidRPr="00D77E2D" w:rsidRDefault="00D77E2D" w:rsidP="00A50615">
      <w:pPr>
        <w:pStyle w:val="Heading2"/>
        <w:jc w:val="both"/>
        <w:rPr>
          <w:rFonts w:ascii="Times New Roman" w:eastAsia="Times New Roman" w:hAnsi="Times New Roman" w:cs="Times New Roman"/>
          <w:b w:val="0"/>
          <w:bCs w:val="0"/>
          <w:color w:val="auto"/>
        </w:rPr>
      </w:pPr>
      <w:r w:rsidRPr="00D77E2D">
        <w:rPr>
          <w:rFonts w:ascii="Times New Roman" w:eastAsia="Times New Roman" w:hAnsi="Times New Roman" w:cs="Times New Roman"/>
          <w:b w:val="0"/>
          <w:bCs w:val="0"/>
          <w:color w:val="auto"/>
        </w:rPr>
        <w:t>Dr. Alex Danovitch, Associate Professor, Oregon State University</w:t>
      </w:r>
    </w:p>
    <w:p w14:paraId="127E750F" w14:textId="221397F9" w:rsidR="00D77E2D" w:rsidRPr="00D77E2D" w:rsidRDefault="00D77E2D" w:rsidP="00A50615">
      <w:pPr>
        <w:pStyle w:val="Heading2"/>
        <w:jc w:val="both"/>
        <w:rPr>
          <w:rFonts w:ascii="Times New Roman" w:eastAsia="Times New Roman" w:hAnsi="Times New Roman" w:cs="Times New Roman"/>
          <w:b w:val="0"/>
          <w:bCs w:val="0"/>
          <w:color w:val="auto"/>
        </w:rPr>
      </w:pPr>
      <w:r w:rsidRPr="00D77E2D">
        <w:rPr>
          <w:rFonts w:ascii="Times New Roman" w:eastAsia="Times New Roman" w:hAnsi="Times New Roman" w:cs="Times New Roman"/>
          <w:b w:val="0"/>
          <w:bCs w:val="0"/>
          <w:color w:val="auto"/>
        </w:rPr>
        <w:t xml:space="preserve">Mr. Kathleen Drews, Director </w:t>
      </w:r>
      <w:r w:rsidR="426E4B60" w:rsidRPr="3A2D4054">
        <w:rPr>
          <w:rFonts w:ascii="Times New Roman" w:eastAsia="Times New Roman" w:hAnsi="Times New Roman" w:cs="Times New Roman"/>
          <w:b w:val="0"/>
          <w:bCs w:val="0"/>
          <w:color w:val="auto"/>
        </w:rPr>
        <w:t>of</w:t>
      </w:r>
      <w:r w:rsidRPr="00D77E2D">
        <w:rPr>
          <w:rFonts w:ascii="Times New Roman" w:eastAsia="Times New Roman" w:hAnsi="Times New Roman" w:cs="Times New Roman"/>
          <w:b w:val="0"/>
          <w:bCs w:val="0"/>
          <w:color w:val="auto"/>
        </w:rPr>
        <w:t xml:space="preserve"> Strategy </w:t>
      </w:r>
      <w:r w:rsidR="77F0C7CB" w:rsidRPr="3A2D4054">
        <w:rPr>
          <w:rFonts w:ascii="Times New Roman" w:eastAsia="Times New Roman" w:hAnsi="Times New Roman" w:cs="Times New Roman"/>
          <w:b w:val="0"/>
          <w:bCs w:val="0"/>
          <w:color w:val="auto"/>
        </w:rPr>
        <w:t>and</w:t>
      </w:r>
      <w:r w:rsidRPr="00D77E2D">
        <w:rPr>
          <w:rFonts w:ascii="Times New Roman" w:eastAsia="Times New Roman" w:hAnsi="Times New Roman" w:cs="Times New Roman"/>
          <w:b w:val="0"/>
          <w:bCs w:val="0"/>
          <w:color w:val="auto"/>
        </w:rPr>
        <w:t xml:space="preserve"> Business Development, Recycle Ann Arbor</w:t>
      </w:r>
    </w:p>
    <w:p w14:paraId="185D7CEB" w14:textId="4F7EB711" w:rsidR="00D77E2D" w:rsidRPr="00D77E2D" w:rsidRDefault="00D77E2D" w:rsidP="00A50615">
      <w:pPr>
        <w:pStyle w:val="Heading2"/>
        <w:jc w:val="both"/>
        <w:rPr>
          <w:rFonts w:ascii="Times New Roman" w:eastAsia="Times New Roman" w:hAnsi="Times New Roman" w:cs="Times New Roman"/>
          <w:b w:val="0"/>
          <w:bCs w:val="0"/>
          <w:color w:val="auto"/>
        </w:rPr>
      </w:pPr>
      <w:r w:rsidRPr="00D77E2D">
        <w:rPr>
          <w:rFonts w:ascii="Times New Roman" w:eastAsia="Times New Roman" w:hAnsi="Times New Roman" w:cs="Times New Roman"/>
          <w:b w:val="0"/>
          <w:bCs w:val="0"/>
          <w:color w:val="auto"/>
        </w:rPr>
        <w:t>Mr. Susanne Brander, Executive Director, Ecology Center</w:t>
      </w:r>
    </w:p>
    <w:p w14:paraId="7FD1EA56" w14:textId="3B472292" w:rsidR="00D77E2D" w:rsidRDefault="00D77E2D" w:rsidP="00A50615">
      <w:pPr>
        <w:pStyle w:val="Heading2"/>
        <w:jc w:val="both"/>
        <w:rPr>
          <w:rFonts w:ascii="Times New Roman" w:eastAsia="Times New Roman" w:hAnsi="Times New Roman" w:cs="Times New Roman"/>
          <w:b w:val="0"/>
          <w:bCs w:val="0"/>
          <w:color w:val="auto"/>
        </w:rPr>
      </w:pPr>
      <w:r w:rsidRPr="00D77E2D">
        <w:rPr>
          <w:rFonts w:ascii="Times New Roman" w:eastAsia="Times New Roman" w:hAnsi="Times New Roman" w:cs="Times New Roman"/>
          <w:b w:val="0"/>
          <w:bCs w:val="0"/>
          <w:color w:val="auto"/>
        </w:rPr>
        <w:t xml:space="preserve">Ms. Martin Bourque, Co-President &amp; </w:t>
      </w:r>
      <w:r w:rsidR="00F35F26">
        <w:rPr>
          <w:rFonts w:ascii="Times New Roman" w:eastAsia="Times New Roman" w:hAnsi="Times New Roman" w:cs="Times New Roman"/>
          <w:b w:val="0"/>
          <w:bCs w:val="0"/>
          <w:color w:val="auto"/>
        </w:rPr>
        <w:t>CEO</w:t>
      </w:r>
      <w:r w:rsidRPr="00D77E2D">
        <w:rPr>
          <w:rFonts w:ascii="Times New Roman" w:eastAsia="Times New Roman" w:hAnsi="Times New Roman" w:cs="Times New Roman"/>
          <w:b w:val="0"/>
          <w:bCs w:val="0"/>
          <w:color w:val="auto"/>
        </w:rPr>
        <w:t>, Eureka Recycling</w:t>
      </w:r>
    </w:p>
    <w:p w14:paraId="349F5132" w14:textId="77777777" w:rsidR="00D77E2D" w:rsidRDefault="00D77E2D" w:rsidP="00A50615">
      <w:pPr>
        <w:pStyle w:val="Heading2"/>
        <w:jc w:val="both"/>
        <w:rPr>
          <w:rFonts w:ascii="Times New Roman" w:eastAsia="Times New Roman" w:hAnsi="Times New Roman" w:cs="Times New Roman"/>
          <w:b w:val="0"/>
          <w:bCs w:val="0"/>
          <w:color w:val="auto"/>
        </w:rPr>
      </w:pPr>
    </w:p>
    <w:p w14:paraId="67905387" w14:textId="3317D6FC" w:rsidR="52D70138" w:rsidRDefault="690444D0" w:rsidP="00A50615">
      <w:pPr>
        <w:pStyle w:val="Heading2"/>
        <w:jc w:val="both"/>
        <w:rPr>
          <w:rFonts w:eastAsia="Calibri"/>
        </w:rPr>
      </w:pPr>
      <w:r w:rsidRPr="7360B6C1">
        <w:rPr>
          <w:rFonts w:eastAsia="Calibri"/>
        </w:rPr>
        <w:t>EcoWaste Coalition (EWC)</w:t>
      </w:r>
    </w:p>
    <w:p w14:paraId="4A4C3DD3" w14:textId="443EAA6E" w:rsidR="00B156D3" w:rsidRPr="00B156D3" w:rsidRDefault="00B156D3" w:rsidP="00A50615">
      <w:pPr>
        <w:ind w:firstLine="720"/>
        <w:jc w:val="both"/>
        <w:rPr>
          <w:rFonts w:eastAsia="Times New Roman"/>
          <w:sz w:val="24"/>
          <w:szCs w:val="24"/>
          <w:lang w:val="en-US"/>
        </w:rPr>
      </w:pPr>
      <w:r w:rsidRPr="00B156D3">
        <w:rPr>
          <w:rFonts w:eastAsia="Times New Roman"/>
          <w:sz w:val="24"/>
          <w:szCs w:val="24"/>
          <w:lang w:val="en-US"/>
        </w:rPr>
        <w:t xml:space="preserve">Mr. Riedo Panaligan, Plastic Free Officer, </w:t>
      </w:r>
      <w:r w:rsidRPr="3A2D4054">
        <w:rPr>
          <w:rFonts w:eastAsia="Times New Roman"/>
          <w:sz w:val="24"/>
          <w:szCs w:val="24"/>
          <w:lang w:val="en-US"/>
        </w:rPr>
        <w:t>Eco</w:t>
      </w:r>
      <w:r w:rsidR="11F75D96" w:rsidRPr="3A2D4054">
        <w:rPr>
          <w:rFonts w:eastAsia="Times New Roman"/>
          <w:sz w:val="24"/>
          <w:szCs w:val="24"/>
          <w:lang w:val="en-US"/>
        </w:rPr>
        <w:t>W</w:t>
      </w:r>
      <w:r w:rsidRPr="3A2D4054">
        <w:rPr>
          <w:rFonts w:eastAsia="Times New Roman"/>
          <w:sz w:val="24"/>
          <w:szCs w:val="24"/>
          <w:lang w:val="en-US"/>
        </w:rPr>
        <w:t>aste</w:t>
      </w:r>
      <w:r w:rsidRPr="00B156D3">
        <w:rPr>
          <w:rFonts w:eastAsia="Times New Roman"/>
          <w:sz w:val="24"/>
          <w:szCs w:val="24"/>
          <w:lang w:val="en-US"/>
        </w:rPr>
        <w:t xml:space="preserve"> Coalition</w:t>
      </w:r>
    </w:p>
    <w:p w14:paraId="69ECA589" w14:textId="77777777" w:rsidR="00B156D3" w:rsidRPr="00B156D3" w:rsidRDefault="00B156D3" w:rsidP="00A50615">
      <w:pPr>
        <w:ind w:firstLine="720"/>
        <w:jc w:val="both"/>
        <w:rPr>
          <w:rFonts w:eastAsia="Times New Roman"/>
          <w:sz w:val="24"/>
          <w:szCs w:val="24"/>
          <w:lang w:val="en-US"/>
        </w:rPr>
      </w:pPr>
      <w:r w:rsidRPr="00B156D3">
        <w:rPr>
          <w:rFonts w:eastAsia="Times New Roman"/>
          <w:sz w:val="24"/>
          <w:szCs w:val="24"/>
          <w:lang w:val="en-US"/>
        </w:rPr>
        <w:t>Ms. Abigail Lois Aguilar, Global Campaign Manager, Greenpeace</w:t>
      </w:r>
    </w:p>
    <w:p w14:paraId="36976976" w14:textId="25572FB2" w:rsidR="00B156D3" w:rsidRPr="00B156D3" w:rsidRDefault="00B156D3" w:rsidP="00A50615">
      <w:pPr>
        <w:ind w:firstLine="720"/>
        <w:jc w:val="both"/>
        <w:rPr>
          <w:rFonts w:eastAsia="Times New Roman"/>
          <w:sz w:val="24"/>
          <w:szCs w:val="24"/>
          <w:lang w:val="en-US"/>
        </w:rPr>
      </w:pPr>
      <w:r w:rsidRPr="00B156D3">
        <w:rPr>
          <w:rFonts w:eastAsia="Times New Roman"/>
          <w:sz w:val="24"/>
          <w:szCs w:val="24"/>
          <w:lang w:val="en-US"/>
        </w:rPr>
        <w:t xml:space="preserve">Ms. Glory Rose Manatad, National Coordinator, </w:t>
      </w:r>
      <w:r w:rsidRPr="3A2D4054">
        <w:rPr>
          <w:rFonts w:eastAsia="Times New Roman"/>
          <w:sz w:val="24"/>
          <w:szCs w:val="24"/>
          <w:lang w:val="en-US"/>
        </w:rPr>
        <w:t>Eco</w:t>
      </w:r>
      <w:r w:rsidR="2E7B1F0D" w:rsidRPr="3A2D4054">
        <w:rPr>
          <w:rFonts w:eastAsia="Times New Roman"/>
          <w:sz w:val="24"/>
          <w:szCs w:val="24"/>
          <w:lang w:val="en-US"/>
        </w:rPr>
        <w:t>W</w:t>
      </w:r>
      <w:r w:rsidRPr="3A2D4054">
        <w:rPr>
          <w:rFonts w:eastAsia="Times New Roman"/>
          <w:sz w:val="24"/>
          <w:szCs w:val="24"/>
          <w:lang w:val="en-US"/>
        </w:rPr>
        <w:t>aste</w:t>
      </w:r>
      <w:r w:rsidRPr="00B156D3">
        <w:rPr>
          <w:rFonts w:eastAsia="Times New Roman"/>
          <w:sz w:val="24"/>
          <w:szCs w:val="24"/>
          <w:lang w:val="en-US"/>
        </w:rPr>
        <w:t xml:space="preserve"> Coalition</w:t>
      </w:r>
    </w:p>
    <w:p w14:paraId="69B5B4E6" w14:textId="1662462B" w:rsidR="00B156D3" w:rsidRPr="00B156D3" w:rsidRDefault="00B156D3" w:rsidP="00A50615">
      <w:pPr>
        <w:ind w:firstLine="720"/>
        <w:jc w:val="both"/>
        <w:rPr>
          <w:rFonts w:eastAsia="Times New Roman"/>
          <w:sz w:val="24"/>
          <w:szCs w:val="24"/>
          <w:lang w:val="en-US"/>
        </w:rPr>
      </w:pPr>
      <w:r w:rsidRPr="00B156D3">
        <w:rPr>
          <w:rFonts w:eastAsia="Times New Roman"/>
          <w:sz w:val="24"/>
          <w:szCs w:val="24"/>
          <w:lang w:val="en-US"/>
        </w:rPr>
        <w:t xml:space="preserve">Ms. Elaine Lucero, Women </w:t>
      </w:r>
      <w:r w:rsidR="3502F096" w:rsidRPr="3A2D4054">
        <w:rPr>
          <w:rFonts w:eastAsia="Times New Roman"/>
          <w:sz w:val="24"/>
          <w:szCs w:val="24"/>
          <w:lang w:val="en-US"/>
        </w:rPr>
        <w:t>in</w:t>
      </w:r>
      <w:r w:rsidRPr="00B156D3">
        <w:rPr>
          <w:rFonts w:eastAsia="Times New Roman"/>
          <w:sz w:val="24"/>
          <w:szCs w:val="24"/>
          <w:lang w:val="en-US"/>
        </w:rPr>
        <w:t xml:space="preserve"> Waste Economic Empowerment Officer, </w:t>
      </w:r>
      <w:r w:rsidRPr="3A2D4054">
        <w:rPr>
          <w:rFonts w:eastAsia="Times New Roman"/>
          <w:sz w:val="24"/>
          <w:szCs w:val="24"/>
          <w:lang w:val="en-US"/>
        </w:rPr>
        <w:t>Eco</w:t>
      </w:r>
      <w:r w:rsidR="7AAF6D43" w:rsidRPr="3A2D4054">
        <w:rPr>
          <w:rFonts w:eastAsia="Times New Roman"/>
          <w:sz w:val="24"/>
          <w:szCs w:val="24"/>
          <w:lang w:val="en-US"/>
        </w:rPr>
        <w:t>W</w:t>
      </w:r>
      <w:r w:rsidRPr="3A2D4054">
        <w:rPr>
          <w:rFonts w:eastAsia="Times New Roman"/>
          <w:sz w:val="24"/>
          <w:szCs w:val="24"/>
          <w:lang w:val="en-US"/>
        </w:rPr>
        <w:t>aste</w:t>
      </w:r>
      <w:r w:rsidRPr="00B156D3">
        <w:rPr>
          <w:rFonts w:eastAsia="Times New Roman"/>
          <w:sz w:val="24"/>
          <w:szCs w:val="24"/>
          <w:lang w:val="en-US"/>
        </w:rPr>
        <w:t xml:space="preserve"> Coalition</w:t>
      </w:r>
    </w:p>
    <w:p w14:paraId="04231EC5" w14:textId="2890611F" w:rsidR="00B156D3" w:rsidRDefault="00B156D3" w:rsidP="00A50615">
      <w:pPr>
        <w:ind w:firstLine="720"/>
        <w:jc w:val="both"/>
        <w:rPr>
          <w:rFonts w:eastAsia="Times New Roman"/>
          <w:sz w:val="24"/>
          <w:szCs w:val="24"/>
          <w:lang w:val="en-US"/>
        </w:rPr>
      </w:pPr>
      <w:r w:rsidRPr="00B156D3">
        <w:rPr>
          <w:rFonts w:eastAsia="Times New Roman"/>
          <w:sz w:val="24"/>
          <w:szCs w:val="24"/>
          <w:lang w:val="en-US"/>
        </w:rPr>
        <w:t xml:space="preserve">Ms. Angelita Aguilos, Policy Officer, </w:t>
      </w:r>
      <w:r w:rsidRPr="3A2D4054">
        <w:rPr>
          <w:rFonts w:eastAsia="Times New Roman"/>
          <w:sz w:val="24"/>
          <w:szCs w:val="24"/>
          <w:lang w:val="en-US"/>
        </w:rPr>
        <w:t>Eco</w:t>
      </w:r>
      <w:r w:rsidR="679314C9" w:rsidRPr="3A2D4054">
        <w:rPr>
          <w:rFonts w:eastAsia="Times New Roman"/>
          <w:sz w:val="24"/>
          <w:szCs w:val="24"/>
          <w:lang w:val="en-US"/>
        </w:rPr>
        <w:t>W</w:t>
      </w:r>
      <w:r w:rsidRPr="3A2D4054">
        <w:rPr>
          <w:rFonts w:eastAsia="Times New Roman"/>
          <w:sz w:val="24"/>
          <w:szCs w:val="24"/>
          <w:lang w:val="en-US"/>
        </w:rPr>
        <w:t>aste</w:t>
      </w:r>
      <w:r w:rsidRPr="00B156D3">
        <w:rPr>
          <w:rFonts w:eastAsia="Times New Roman"/>
          <w:sz w:val="24"/>
          <w:szCs w:val="24"/>
          <w:lang w:val="en-US"/>
        </w:rPr>
        <w:t xml:space="preserve"> Coalition</w:t>
      </w:r>
    </w:p>
    <w:p w14:paraId="6082B5FC" w14:textId="57077979"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A7120B2" w14:textId="71E317F9" w:rsidR="52D70138" w:rsidRDefault="690444D0" w:rsidP="00A50615">
      <w:pPr>
        <w:pStyle w:val="Heading2"/>
        <w:jc w:val="both"/>
        <w:rPr>
          <w:rFonts w:eastAsia="Calibri"/>
        </w:rPr>
      </w:pPr>
      <w:r w:rsidRPr="7360B6C1">
        <w:rPr>
          <w:rFonts w:eastAsia="Calibri"/>
        </w:rPr>
        <w:t>Elizka Relief Foundation</w:t>
      </w:r>
    </w:p>
    <w:p w14:paraId="7C80692A" w14:textId="77777777" w:rsidR="00B45128" w:rsidRPr="00B45128" w:rsidRDefault="00B45128" w:rsidP="00A50615">
      <w:pPr>
        <w:ind w:firstLine="720"/>
        <w:jc w:val="both"/>
        <w:rPr>
          <w:rFonts w:eastAsia="Times New Roman"/>
          <w:sz w:val="24"/>
          <w:szCs w:val="24"/>
          <w:lang w:val="en-US"/>
        </w:rPr>
      </w:pPr>
      <w:r w:rsidRPr="00B45128">
        <w:rPr>
          <w:rFonts w:eastAsia="Times New Roman"/>
          <w:sz w:val="24"/>
          <w:szCs w:val="24"/>
          <w:lang w:val="en-US"/>
        </w:rPr>
        <w:t>Mr. Godfred Prah, Conservation Planner, Elizka Relief Foundation</w:t>
      </w:r>
    </w:p>
    <w:p w14:paraId="654F7C26" w14:textId="77777777" w:rsidR="00B45128" w:rsidRPr="00B45128" w:rsidRDefault="00B45128" w:rsidP="00A50615">
      <w:pPr>
        <w:ind w:firstLine="720"/>
        <w:jc w:val="both"/>
        <w:rPr>
          <w:rFonts w:eastAsia="Times New Roman"/>
          <w:sz w:val="24"/>
          <w:szCs w:val="24"/>
          <w:lang w:val="en-US"/>
        </w:rPr>
      </w:pPr>
      <w:r w:rsidRPr="00B45128">
        <w:rPr>
          <w:rFonts w:eastAsia="Times New Roman"/>
          <w:sz w:val="24"/>
          <w:szCs w:val="24"/>
          <w:lang w:val="en-US"/>
        </w:rPr>
        <w:t>Mr. Simon Twumasi, Project Development/Engagement Manager, Elizka Relief Foundation</w:t>
      </w:r>
    </w:p>
    <w:p w14:paraId="355A9C71" w14:textId="12C5ED09" w:rsidR="00B45128" w:rsidRPr="00B45128" w:rsidRDefault="00B45128" w:rsidP="00A50615">
      <w:pPr>
        <w:ind w:firstLine="720"/>
        <w:jc w:val="both"/>
        <w:rPr>
          <w:rFonts w:eastAsia="Times New Roman"/>
          <w:sz w:val="24"/>
          <w:szCs w:val="24"/>
          <w:lang w:val="en-US"/>
        </w:rPr>
      </w:pPr>
      <w:r w:rsidRPr="00B45128">
        <w:rPr>
          <w:rFonts w:eastAsia="Times New Roman"/>
          <w:sz w:val="24"/>
          <w:szCs w:val="24"/>
          <w:lang w:val="en-US"/>
        </w:rPr>
        <w:t xml:space="preserve">Mr. Collins Adu, President </w:t>
      </w:r>
      <w:r w:rsidR="532EA6B7" w:rsidRPr="31A4EE57">
        <w:rPr>
          <w:rFonts w:eastAsia="Times New Roman"/>
          <w:sz w:val="24"/>
          <w:szCs w:val="24"/>
          <w:lang w:val="en-US"/>
        </w:rPr>
        <w:t>a</w:t>
      </w:r>
      <w:r w:rsidR="77F0C7CB" w:rsidRPr="31A4EE57">
        <w:rPr>
          <w:rFonts w:eastAsia="Times New Roman"/>
          <w:sz w:val="24"/>
          <w:szCs w:val="24"/>
          <w:lang w:val="en-US"/>
        </w:rPr>
        <w:t>nd</w:t>
      </w:r>
      <w:r w:rsidRPr="00B45128">
        <w:rPr>
          <w:rFonts w:eastAsia="Times New Roman"/>
          <w:sz w:val="24"/>
          <w:szCs w:val="24"/>
          <w:lang w:val="en-US"/>
        </w:rPr>
        <w:t xml:space="preserve"> </w:t>
      </w:r>
      <w:r w:rsidR="00F35F26">
        <w:rPr>
          <w:rFonts w:eastAsia="Times New Roman"/>
          <w:sz w:val="24"/>
          <w:szCs w:val="24"/>
          <w:lang w:val="en-US"/>
        </w:rPr>
        <w:t>CEO</w:t>
      </w:r>
      <w:r w:rsidRPr="00B45128">
        <w:rPr>
          <w:rFonts w:eastAsia="Times New Roman"/>
          <w:sz w:val="24"/>
          <w:szCs w:val="24"/>
          <w:lang w:val="en-US"/>
        </w:rPr>
        <w:t>, Elizka Relief Foundation</w:t>
      </w:r>
    </w:p>
    <w:p w14:paraId="70305E55" w14:textId="24219248" w:rsidR="00B45128" w:rsidRPr="00B45128" w:rsidRDefault="00B45128" w:rsidP="00A50615">
      <w:pPr>
        <w:ind w:firstLine="720"/>
        <w:jc w:val="both"/>
        <w:rPr>
          <w:rFonts w:eastAsia="Times New Roman"/>
          <w:sz w:val="24"/>
          <w:szCs w:val="24"/>
          <w:lang w:val="en-US"/>
        </w:rPr>
      </w:pPr>
      <w:r w:rsidRPr="00B45128">
        <w:rPr>
          <w:rFonts w:eastAsia="Times New Roman"/>
          <w:sz w:val="24"/>
          <w:szCs w:val="24"/>
          <w:lang w:val="en-US"/>
        </w:rPr>
        <w:t xml:space="preserve">Mr. Kofi Kankam, Advocacy </w:t>
      </w:r>
      <w:r w:rsidR="4C958DF3" w:rsidRPr="31A4EE57">
        <w:rPr>
          <w:rFonts w:eastAsia="Times New Roman"/>
          <w:sz w:val="24"/>
          <w:szCs w:val="24"/>
          <w:lang w:val="en-US"/>
        </w:rPr>
        <w:t>a</w:t>
      </w:r>
      <w:r w:rsidR="77F0C7CB" w:rsidRPr="31A4EE57">
        <w:rPr>
          <w:rFonts w:eastAsia="Times New Roman"/>
          <w:sz w:val="24"/>
          <w:szCs w:val="24"/>
          <w:lang w:val="en-US"/>
        </w:rPr>
        <w:t>nd</w:t>
      </w:r>
      <w:r w:rsidRPr="00B45128">
        <w:rPr>
          <w:rFonts w:eastAsia="Times New Roman"/>
          <w:sz w:val="24"/>
          <w:szCs w:val="24"/>
          <w:lang w:val="en-US"/>
        </w:rPr>
        <w:t xml:space="preserve"> Development Manager, Elizka Relief Foundation</w:t>
      </w:r>
    </w:p>
    <w:p w14:paraId="48039E0B" w14:textId="30CF115E" w:rsidR="00B45128" w:rsidRDefault="00B45128" w:rsidP="00A50615">
      <w:pPr>
        <w:ind w:firstLine="720"/>
        <w:jc w:val="both"/>
        <w:rPr>
          <w:rFonts w:eastAsia="Times New Roman"/>
          <w:sz w:val="24"/>
          <w:szCs w:val="24"/>
          <w:lang w:val="en-US"/>
        </w:rPr>
      </w:pPr>
      <w:r w:rsidRPr="00B45128">
        <w:rPr>
          <w:rFonts w:eastAsia="Times New Roman"/>
          <w:sz w:val="24"/>
          <w:szCs w:val="24"/>
          <w:lang w:val="en-US"/>
        </w:rPr>
        <w:t xml:space="preserve">Mr. Ebenezer Febiri, Policy Analyst </w:t>
      </w:r>
      <w:r w:rsidR="59E9668A" w:rsidRPr="31A4EE57">
        <w:rPr>
          <w:rFonts w:eastAsia="Times New Roman"/>
          <w:sz w:val="24"/>
          <w:szCs w:val="24"/>
          <w:lang w:val="en-US"/>
        </w:rPr>
        <w:t>a</w:t>
      </w:r>
      <w:r w:rsidR="77F0C7CB" w:rsidRPr="31A4EE57">
        <w:rPr>
          <w:rFonts w:eastAsia="Times New Roman"/>
          <w:sz w:val="24"/>
          <w:szCs w:val="24"/>
          <w:lang w:val="en-US"/>
        </w:rPr>
        <w:t>nd</w:t>
      </w:r>
      <w:r w:rsidRPr="00B45128">
        <w:rPr>
          <w:rFonts w:eastAsia="Times New Roman"/>
          <w:sz w:val="24"/>
          <w:szCs w:val="24"/>
          <w:lang w:val="en-US"/>
        </w:rPr>
        <w:t xml:space="preserve"> Advocate - Environment, Elizka Relief Foundation</w:t>
      </w:r>
    </w:p>
    <w:p w14:paraId="0644543A" w14:textId="33C3E4CD"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1A13016" w14:textId="2711363B" w:rsidR="52D70138" w:rsidRDefault="690444D0" w:rsidP="00A50615">
      <w:pPr>
        <w:pStyle w:val="Heading2"/>
        <w:jc w:val="both"/>
        <w:rPr>
          <w:rFonts w:eastAsia="Calibri"/>
        </w:rPr>
      </w:pPr>
      <w:r w:rsidRPr="7360B6C1">
        <w:rPr>
          <w:rFonts w:eastAsia="Calibri"/>
        </w:rPr>
        <w:lastRenderedPageBreak/>
        <w:t>Ellen MacArthur Foundation</w:t>
      </w:r>
    </w:p>
    <w:p w14:paraId="38D861F6" w14:textId="0A54FCCC" w:rsidR="00AD75B9" w:rsidRPr="00AD75B9" w:rsidRDefault="00AD75B9" w:rsidP="00A50615">
      <w:pPr>
        <w:ind w:left="720"/>
        <w:jc w:val="both"/>
        <w:rPr>
          <w:rFonts w:eastAsia="Times New Roman"/>
          <w:sz w:val="24"/>
          <w:szCs w:val="24"/>
          <w:lang w:val="en-US"/>
        </w:rPr>
      </w:pPr>
      <w:r w:rsidRPr="00AD75B9">
        <w:rPr>
          <w:rFonts w:eastAsia="Times New Roman"/>
          <w:sz w:val="24"/>
          <w:szCs w:val="24"/>
          <w:lang w:val="en-US"/>
        </w:rPr>
        <w:t xml:space="preserve">Mr. Rob Opsomer, Co-Lead Secretariat </w:t>
      </w:r>
      <w:r w:rsidR="684ED36A" w:rsidRPr="26446BD5">
        <w:rPr>
          <w:rFonts w:eastAsia="Times New Roman"/>
          <w:sz w:val="24"/>
          <w:szCs w:val="24"/>
          <w:lang w:val="en-US"/>
        </w:rPr>
        <w:t>of</w:t>
      </w:r>
      <w:r w:rsidRPr="00AD75B9">
        <w:rPr>
          <w:rFonts w:eastAsia="Times New Roman"/>
          <w:sz w:val="24"/>
          <w:szCs w:val="24"/>
          <w:lang w:val="en-US"/>
        </w:rPr>
        <w:t xml:space="preserve"> The Business Coalition </w:t>
      </w:r>
      <w:r w:rsidR="32E1212D" w:rsidRPr="26446BD5">
        <w:rPr>
          <w:rFonts w:eastAsia="Times New Roman"/>
          <w:sz w:val="24"/>
          <w:szCs w:val="24"/>
          <w:lang w:val="en-US"/>
        </w:rPr>
        <w:t>for</w:t>
      </w:r>
      <w:r w:rsidRPr="00AD75B9">
        <w:rPr>
          <w:rFonts w:eastAsia="Times New Roman"/>
          <w:sz w:val="24"/>
          <w:szCs w:val="24"/>
          <w:lang w:val="en-US"/>
        </w:rPr>
        <w:t xml:space="preserve"> A Global Plastics Treaty, Ellen Macarthur Foundation</w:t>
      </w:r>
    </w:p>
    <w:p w14:paraId="6032FAB9" w14:textId="77777777" w:rsidR="00AD75B9" w:rsidRPr="00AD75B9" w:rsidRDefault="00AD75B9" w:rsidP="00A50615">
      <w:pPr>
        <w:ind w:firstLine="720"/>
        <w:jc w:val="both"/>
        <w:rPr>
          <w:rFonts w:eastAsia="Times New Roman"/>
          <w:sz w:val="24"/>
          <w:szCs w:val="24"/>
          <w:lang w:val="en-US"/>
        </w:rPr>
      </w:pPr>
      <w:r w:rsidRPr="00AD75B9">
        <w:rPr>
          <w:rFonts w:eastAsia="Times New Roman"/>
          <w:sz w:val="24"/>
          <w:szCs w:val="24"/>
          <w:lang w:val="en-US"/>
        </w:rPr>
        <w:t>Mr. Marta Longhurst, Executive Lead - Plastics &amp; Finance, Ellen Macarthur Foundation</w:t>
      </w:r>
    </w:p>
    <w:p w14:paraId="1EC97BAD" w14:textId="77777777" w:rsidR="00AD75B9" w:rsidRPr="00AD75B9" w:rsidRDefault="00AD75B9" w:rsidP="00A50615">
      <w:pPr>
        <w:ind w:firstLine="720"/>
        <w:jc w:val="both"/>
        <w:rPr>
          <w:rFonts w:eastAsia="Times New Roman"/>
          <w:sz w:val="24"/>
          <w:szCs w:val="24"/>
          <w:lang w:val="en-US"/>
        </w:rPr>
      </w:pPr>
      <w:r w:rsidRPr="00AD75B9">
        <w:rPr>
          <w:rFonts w:eastAsia="Times New Roman"/>
          <w:sz w:val="24"/>
          <w:szCs w:val="24"/>
          <w:lang w:val="en-US"/>
        </w:rPr>
        <w:t>Mr. Barbara Hendrie Barbara Ellen Hendrie, Policy Manager, Ellen Macarthur Foundation</w:t>
      </w:r>
    </w:p>
    <w:p w14:paraId="329A67FA" w14:textId="77777777" w:rsidR="00AD75B9" w:rsidRPr="00AD75B9" w:rsidRDefault="00AD75B9" w:rsidP="00A50615">
      <w:pPr>
        <w:ind w:firstLine="720"/>
        <w:jc w:val="both"/>
        <w:rPr>
          <w:rFonts w:eastAsia="Times New Roman"/>
          <w:sz w:val="24"/>
          <w:szCs w:val="24"/>
          <w:lang w:val="en-US"/>
        </w:rPr>
      </w:pPr>
      <w:r w:rsidRPr="00AD75B9">
        <w:rPr>
          <w:rFonts w:eastAsia="Times New Roman"/>
          <w:sz w:val="24"/>
          <w:szCs w:val="24"/>
          <w:lang w:val="en-US"/>
        </w:rPr>
        <w:t>Ms. Carsten Wachholz, Senior Advisor, Ellen Macarthur Foundation</w:t>
      </w:r>
    </w:p>
    <w:p w14:paraId="312C04E1" w14:textId="77777777" w:rsidR="00AD75B9" w:rsidRDefault="00AD75B9" w:rsidP="00A50615">
      <w:pPr>
        <w:ind w:left="720"/>
        <w:jc w:val="both"/>
        <w:rPr>
          <w:rFonts w:eastAsia="Times New Roman"/>
          <w:sz w:val="24"/>
          <w:szCs w:val="24"/>
          <w:lang w:val="en-US"/>
        </w:rPr>
      </w:pPr>
      <w:r w:rsidRPr="00AD75B9">
        <w:rPr>
          <w:rFonts w:eastAsia="Times New Roman"/>
          <w:sz w:val="24"/>
          <w:szCs w:val="24"/>
          <w:lang w:val="en-US"/>
        </w:rPr>
        <w:t>Ms. Ambrogio Miserocchi, Plastics Initiative, Programme Manager, Ellen Macarthur Foundation</w:t>
      </w:r>
    </w:p>
    <w:p w14:paraId="11BEDE7E" w14:textId="667EFFE6"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F0DFBC8" w14:textId="25289C04" w:rsidR="52D70138" w:rsidRDefault="690444D0" w:rsidP="00A50615">
      <w:pPr>
        <w:pStyle w:val="Heading2"/>
        <w:jc w:val="both"/>
        <w:rPr>
          <w:rFonts w:eastAsia="Calibri"/>
        </w:rPr>
      </w:pPr>
      <w:r w:rsidRPr="7360B6C1">
        <w:rPr>
          <w:rFonts w:eastAsia="Calibri"/>
        </w:rPr>
        <w:t>Emonyo Yefwe International</w:t>
      </w:r>
    </w:p>
    <w:p w14:paraId="2D5D0F48" w14:textId="77777777" w:rsidR="00460454" w:rsidRDefault="00460454" w:rsidP="00A50615">
      <w:pPr>
        <w:ind w:firstLine="720"/>
        <w:jc w:val="both"/>
        <w:rPr>
          <w:rFonts w:eastAsia="Times New Roman"/>
          <w:sz w:val="24"/>
          <w:szCs w:val="24"/>
          <w:lang w:val="en-US"/>
        </w:rPr>
      </w:pPr>
      <w:r w:rsidRPr="00460454">
        <w:rPr>
          <w:rFonts w:eastAsia="Times New Roman"/>
          <w:sz w:val="24"/>
          <w:szCs w:val="24"/>
          <w:lang w:val="en-US"/>
        </w:rPr>
        <w:t>Mr. Luke Kapchanga, Director, Emonyo Yefwe International</w:t>
      </w:r>
    </w:p>
    <w:p w14:paraId="1E4542F5" w14:textId="2FFFF521"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4B86DB38" w14:textId="3CC16448" w:rsidR="52D70138" w:rsidRDefault="690444D0" w:rsidP="00A50615">
      <w:pPr>
        <w:pStyle w:val="Heading2"/>
        <w:jc w:val="both"/>
        <w:rPr>
          <w:rFonts w:eastAsia="Calibri"/>
        </w:rPr>
      </w:pPr>
      <w:r w:rsidRPr="7360B6C1">
        <w:rPr>
          <w:rFonts w:eastAsia="Calibri"/>
        </w:rPr>
        <w:t>Empowerment Initiative for Women and Youth Uganda</w:t>
      </w:r>
    </w:p>
    <w:p w14:paraId="2DEFE4F6" w14:textId="6A198BAC" w:rsidR="00E835BA" w:rsidRPr="00E835BA" w:rsidRDefault="00E835BA" w:rsidP="00A50615">
      <w:pPr>
        <w:pStyle w:val="Heading2"/>
        <w:ind w:left="720" w:firstLine="0"/>
        <w:jc w:val="both"/>
        <w:rPr>
          <w:rFonts w:ascii="Times New Roman" w:eastAsia="Times New Roman" w:hAnsi="Times New Roman" w:cs="Times New Roman"/>
          <w:b w:val="0"/>
          <w:bCs w:val="0"/>
          <w:color w:val="auto"/>
        </w:rPr>
      </w:pPr>
      <w:r w:rsidRPr="00E835BA">
        <w:rPr>
          <w:rFonts w:ascii="Times New Roman" w:eastAsia="Times New Roman" w:hAnsi="Times New Roman" w:cs="Times New Roman"/>
          <w:b w:val="0"/>
          <w:bCs w:val="0"/>
          <w:color w:val="auto"/>
        </w:rPr>
        <w:t xml:space="preserve">Mr. Annet Nakate, Programs Director, Empowerment Initiative </w:t>
      </w:r>
      <w:r w:rsidR="67F8B157" w:rsidRPr="40FE29AA">
        <w:rPr>
          <w:rFonts w:ascii="Times New Roman" w:eastAsia="Times New Roman" w:hAnsi="Times New Roman" w:cs="Times New Roman"/>
          <w:b w:val="0"/>
          <w:bCs w:val="0"/>
          <w:color w:val="auto"/>
        </w:rPr>
        <w:t>f</w:t>
      </w:r>
      <w:r w:rsidR="0FD9AA1B" w:rsidRPr="40FE29AA">
        <w:rPr>
          <w:rFonts w:ascii="Times New Roman" w:eastAsia="Times New Roman" w:hAnsi="Times New Roman" w:cs="Times New Roman"/>
          <w:b w:val="0"/>
          <w:bCs w:val="0"/>
          <w:color w:val="auto"/>
        </w:rPr>
        <w:t>or</w:t>
      </w:r>
      <w:r w:rsidRPr="00E835BA">
        <w:rPr>
          <w:rFonts w:ascii="Times New Roman" w:eastAsia="Times New Roman" w:hAnsi="Times New Roman" w:cs="Times New Roman"/>
          <w:b w:val="0"/>
          <w:bCs w:val="0"/>
          <w:color w:val="auto"/>
        </w:rPr>
        <w:t xml:space="preserve"> Women </w:t>
      </w:r>
      <w:r w:rsidR="00916D24" w:rsidRPr="40FE29AA">
        <w:rPr>
          <w:rFonts w:ascii="Times New Roman" w:eastAsia="Times New Roman" w:hAnsi="Times New Roman" w:cs="Times New Roman"/>
          <w:b w:val="0"/>
          <w:bCs w:val="0"/>
          <w:color w:val="auto"/>
        </w:rPr>
        <w:t>a</w:t>
      </w:r>
      <w:r w:rsidRPr="40FE29AA">
        <w:rPr>
          <w:rFonts w:ascii="Times New Roman" w:eastAsia="Times New Roman" w:hAnsi="Times New Roman" w:cs="Times New Roman"/>
          <w:b w:val="0"/>
          <w:bCs w:val="0"/>
          <w:color w:val="auto"/>
        </w:rPr>
        <w:t>nd</w:t>
      </w:r>
      <w:r w:rsidRPr="00E835BA">
        <w:rPr>
          <w:rFonts w:ascii="Times New Roman" w:eastAsia="Times New Roman" w:hAnsi="Times New Roman" w:cs="Times New Roman"/>
          <w:b w:val="0"/>
          <w:bCs w:val="0"/>
          <w:color w:val="auto"/>
        </w:rPr>
        <w:t xml:space="preserve"> Youth Uganda</w:t>
      </w:r>
    </w:p>
    <w:p w14:paraId="672F70D4" w14:textId="5BAEE5EC" w:rsidR="00E835BA" w:rsidRPr="00E835BA" w:rsidRDefault="00E835BA" w:rsidP="00A50615">
      <w:pPr>
        <w:pStyle w:val="Heading2"/>
        <w:ind w:left="720" w:firstLine="0"/>
        <w:jc w:val="both"/>
        <w:rPr>
          <w:rFonts w:ascii="Times New Roman" w:eastAsia="Times New Roman" w:hAnsi="Times New Roman" w:cs="Times New Roman"/>
          <w:b w:val="0"/>
          <w:bCs w:val="0"/>
          <w:color w:val="auto"/>
        </w:rPr>
      </w:pPr>
      <w:r w:rsidRPr="00E835BA">
        <w:rPr>
          <w:rFonts w:ascii="Times New Roman" w:eastAsia="Times New Roman" w:hAnsi="Times New Roman" w:cs="Times New Roman"/>
          <w:b w:val="0"/>
          <w:bCs w:val="0"/>
          <w:color w:val="auto"/>
        </w:rPr>
        <w:t xml:space="preserve">Ms. Angelo Patrick Tushabe, Workforce Coordinator, Empowerment Initiative </w:t>
      </w:r>
      <w:r w:rsidR="0D26784A" w:rsidRPr="40FE29AA">
        <w:rPr>
          <w:rFonts w:ascii="Times New Roman" w:eastAsia="Times New Roman" w:hAnsi="Times New Roman" w:cs="Times New Roman"/>
          <w:b w:val="0"/>
          <w:bCs w:val="0"/>
          <w:color w:val="auto"/>
        </w:rPr>
        <w:t>f</w:t>
      </w:r>
      <w:r w:rsidRPr="40FE29AA">
        <w:rPr>
          <w:rFonts w:ascii="Times New Roman" w:eastAsia="Times New Roman" w:hAnsi="Times New Roman" w:cs="Times New Roman"/>
          <w:b w:val="0"/>
          <w:bCs w:val="0"/>
          <w:color w:val="auto"/>
        </w:rPr>
        <w:t>or</w:t>
      </w:r>
      <w:r w:rsidRPr="00E835BA">
        <w:rPr>
          <w:rFonts w:ascii="Times New Roman" w:eastAsia="Times New Roman" w:hAnsi="Times New Roman" w:cs="Times New Roman"/>
          <w:b w:val="0"/>
          <w:bCs w:val="0"/>
          <w:color w:val="auto"/>
        </w:rPr>
        <w:t xml:space="preserve"> Women </w:t>
      </w:r>
      <w:r w:rsidR="607DD05F" w:rsidRPr="40FE29AA">
        <w:rPr>
          <w:rFonts w:ascii="Times New Roman" w:eastAsia="Times New Roman" w:hAnsi="Times New Roman" w:cs="Times New Roman"/>
          <w:b w:val="0"/>
          <w:bCs w:val="0"/>
          <w:color w:val="auto"/>
        </w:rPr>
        <w:t>a</w:t>
      </w:r>
      <w:r w:rsidRPr="40FE29AA">
        <w:rPr>
          <w:rFonts w:ascii="Times New Roman" w:eastAsia="Times New Roman" w:hAnsi="Times New Roman" w:cs="Times New Roman"/>
          <w:b w:val="0"/>
          <w:bCs w:val="0"/>
          <w:color w:val="auto"/>
        </w:rPr>
        <w:t>nd</w:t>
      </w:r>
      <w:r w:rsidRPr="00E835BA">
        <w:rPr>
          <w:rFonts w:ascii="Times New Roman" w:eastAsia="Times New Roman" w:hAnsi="Times New Roman" w:cs="Times New Roman"/>
          <w:b w:val="0"/>
          <w:bCs w:val="0"/>
          <w:color w:val="auto"/>
        </w:rPr>
        <w:t xml:space="preserve"> Youth Uganda</w:t>
      </w:r>
    </w:p>
    <w:p w14:paraId="22086F73" w14:textId="1E6D2FB8" w:rsidR="00E835BA" w:rsidRPr="00E835BA" w:rsidRDefault="00E835BA" w:rsidP="00A50615">
      <w:pPr>
        <w:pStyle w:val="Heading2"/>
        <w:ind w:left="720" w:firstLine="0"/>
        <w:jc w:val="both"/>
        <w:rPr>
          <w:rFonts w:ascii="Times New Roman" w:eastAsia="Times New Roman" w:hAnsi="Times New Roman" w:cs="Times New Roman"/>
          <w:b w:val="0"/>
          <w:bCs w:val="0"/>
          <w:color w:val="auto"/>
        </w:rPr>
      </w:pPr>
      <w:r w:rsidRPr="00E835BA">
        <w:rPr>
          <w:rFonts w:ascii="Times New Roman" w:eastAsia="Times New Roman" w:hAnsi="Times New Roman" w:cs="Times New Roman"/>
          <w:b w:val="0"/>
          <w:bCs w:val="0"/>
          <w:color w:val="auto"/>
        </w:rPr>
        <w:t xml:space="preserve">Mr. Kepher Sseninde Musoke, Environmentalist, Empowerment Initiative </w:t>
      </w:r>
      <w:r w:rsidR="39E60398" w:rsidRPr="40FE29AA">
        <w:rPr>
          <w:rFonts w:ascii="Times New Roman" w:eastAsia="Times New Roman" w:hAnsi="Times New Roman" w:cs="Times New Roman"/>
          <w:b w:val="0"/>
          <w:bCs w:val="0"/>
          <w:color w:val="auto"/>
        </w:rPr>
        <w:t>f</w:t>
      </w:r>
      <w:r w:rsidRPr="40FE29AA">
        <w:rPr>
          <w:rFonts w:ascii="Times New Roman" w:eastAsia="Times New Roman" w:hAnsi="Times New Roman" w:cs="Times New Roman"/>
          <w:b w:val="0"/>
          <w:bCs w:val="0"/>
          <w:color w:val="auto"/>
        </w:rPr>
        <w:t>or</w:t>
      </w:r>
      <w:r w:rsidRPr="00E835BA">
        <w:rPr>
          <w:rFonts w:ascii="Times New Roman" w:eastAsia="Times New Roman" w:hAnsi="Times New Roman" w:cs="Times New Roman"/>
          <w:b w:val="0"/>
          <w:bCs w:val="0"/>
          <w:color w:val="auto"/>
        </w:rPr>
        <w:t xml:space="preserve"> Women </w:t>
      </w:r>
      <w:r w:rsidR="38AAE3A4" w:rsidRPr="40FE29AA">
        <w:rPr>
          <w:rFonts w:ascii="Times New Roman" w:eastAsia="Times New Roman" w:hAnsi="Times New Roman" w:cs="Times New Roman"/>
          <w:b w:val="0"/>
          <w:bCs w:val="0"/>
          <w:color w:val="auto"/>
        </w:rPr>
        <w:t>a</w:t>
      </w:r>
      <w:r w:rsidRPr="40FE29AA">
        <w:rPr>
          <w:rFonts w:ascii="Times New Roman" w:eastAsia="Times New Roman" w:hAnsi="Times New Roman" w:cs="Times New Roman"/>
          <w:b w:val="0"/>
          <w:bCs w:val="0"/>
          <w:color w:val="auto"/>
        </w:rPr>
        <w:t>nd</w:t>
      </w:r>
      <w:r w:rsidRPr="00E835BA">
        <w:rPr>
          <w:rFonts w:ascii="Times New Roman" w:eastAsia="Times New Roman" w:hAnsi="Times New Roman" w:cs="Times New Roman"/>
          <w:b w:val="0"/>
          <w:bCs w:val="0"/>
          <w:color w:val="auto"/>
        </w:rPr>
        <w:t xml:space="preserve"> Youth Uganda</w:t>
      </w:r>
    </w:p>
    <w:p w14:paraId="38A860F9" w14:textId="1EE55328" w:rsidR="00E835BA" w:rsidRPr="00E835BA" w:rsidRDefault="00E835BA" w:rsidP="00A50615">
      <w:pPr>
        <w:pStyle w:val="Heading2"/>
        <w:ind w:left="720" w:firstLine="0"/>
        <w:jc w:val="both"/>
        <w:rPr>
          <w:rFonts w:ascii="Times New Roman" w:eastAsia="Times New Roman" w:hAnsi="Times New Roman" w:cs="Times New Roman"/>
          <w:b w:val="0"/>
          <w:bCs w:val="0"/>
          <w:color w:val="auto"/>
        </w:rPr>
      </w:pPr>
      <w:r w:rsidRPr="00E835BA">
        <w:rPr>
          <w:rFonts w:ascii="Times New Roman" w:eastAsia="Times New Roman" w:hAnsi="Times New Roman" w:cs="Times New Roman"/>
          <w:b w:val="0"/>
          <w:bCs w:val="0"/>
          <w:color w:val="auto"/>
        </w:rPr>
        <w:t xml:space="preserve">Mme. Doris Nansimbe, Projects Director Environment, Empowerment Initiative </w:t>
      </w:r>
      <w:r w:rsidR="1A0DA77E" w:rsidRPr="40FE29AA">
        <w:rPr>
          <w:rFonts w:ascii="Times New Roman" w:eastAsia="Times New Roman" w:hAnsi="Times New Roman" w:cs="Times New Roman"/>
          <w:b w:val="0"/>
          <w:bCs w:val="0"/>
          <w:color w:val="auto"/>
        </w:rPr>
        <w:t>f</w:t>
      </w:r>
      <w:r w:rsidRPr="40FE29AA">
        <w:rPr>
          <w:rFonts w:ascii="Times New Roman" w:eastAsia="Times New Roman" w:hAnsi="Times New Roman" w:cs="Times New Roman"/>
          <w:b w:val="0"/>
          <w:bCs w:val="0"/>
          <w:color w:val="auto"/>
        </w:rPr>
        <w:t>or</w:t>
      </w:r>
      <w:r w:rsidRPr="00E835BA">
        <w:rPr>
          <w:rFonts w:ascii="Times New Roman" w:eastAsia="Times New Roman" w:hAnsi="Times New Roman" w:cs="Times New Roman"/>
          <w:b w:val="0"/>
          <w:bCs w:val="0"/>
          <w:color w:val="auto"/>
        </w:rPr>
        <w:t xml:space="preserve"> Women </w:t>
      </w:r>
      <w:r w:rsidR="57E2A751" w:rsidRPr="40FE29AA">
        <w:rPr>
          <w:rFonts w:ascii="Times New Roman" w:eastAsia="Times New Roman" w:hAnsi="Times New Roman" w:cs="Times New Roman"/>
          <w:b w:val="0"/>
          <w:bCs w:val="0"/>
          <w:color w:val="auto"/>
        </w:rPr>
        <w:t>a</w:t>
      </w:r>
      <w:r w:rsidRPr="40FE29AA">
        <w:rPr>
          <w:rFonts w:ascii="Times New Roman" w:eastAsia="Times New Roman" w:hAnsi="Times New Roman" w:cs="Times New Roman"/>
          <w:b w:val="0"/>
          <w:bCs w:val="0"/>
          <w:color w:val="auto"/>
        </w:rPr>
        <w:t>nd</w:t>
      </w:r>
      <w:r w:rsidRPr="00E835BA">
        <w:rPr>
          <w:rFonts w:ascii="Times New Roman" w:eastAsia="Times New Roman" w:hAnsi="Times New Roman" w:cs="Times New Roman"/>
          <w:b w:val="0"/>
          <w:bCs w:val="0"/>
          <w:color w:val="auto"/>
        </w:rPr>
        <w:t xml:space="preserve"> Youth Uganda</w:t>
      </w:r>
    </w:p>
    <w:p w14:paraId="5A9FE5D3" w14:textId="50FCB9AB" w:rsidR="00E835BA" w:rsidRDefault="00E835BA" w:rsidP="00A50615">
      <w:pPr>
        <w:pStyle w:val="Heading2"/>
        <w:jc w:val="both"/>
        <w:rPr>
          <w:rFonts w:ascii="Times New Roman" w:eastAsia="Times New Roman" w:hAnsi="Times New Roman" w:cs="Times New Roman"/>
          <w:b w:val="0"/>
          <w:bCs w:val="0"/>
          <w:color w:val="auto"/>
        </w:rPr>
      </w:pPr>
      <w:r w:rsidRPr="00E835BA">
        <w:rPr>
          <w:rFonts w:ascii="Times New Roman" w:eastAsia="Times New Roman" w:hAnsi="Times New Roman" w:cs="Times New Roman"/>
          <w:b w:val="0"/>
          <w:bCs w:val="0"/>
          <w:color w:val="auto"/>
        </w:rPr>
        <w:t xml:space="preserve">Ms. Anne Kayizzi, Director, Empowerment Initiative </w:t>
      </w:r>
      <w:r w:rsidR="070BEB61" w:rsidRPr="40FE29AA">
        <w:rPr>
          <w:rFonts w:ascii="Times New Roman" w:eastAsia="Times New Roman" w:hAnsi="Times New Roman" w:cs="Times New Roman"/>
          <w:b w:val="0"/>
          <w:bCs w:val="0"/>
          <w:color w:val="auto"/>
        </w:rPr>
        <w:t>f</w:t>
      </w:r>
      <w:r w:rsidRPr="40FE29AA">
        <w:rPr>
          <w:rFonts w:ascii="Times New Roman" w:eastAsia="Times New Roman" w:hAnsi="Times New Roman" w:cs="Times New Roman"/>
          <w:b w:val="0"/>
          <w:bCs w:val="0"/>
          <w:color w:val="auto"/>
        </w:rPr>
        <w:t>or</w:t>
      </w:r>
      <w:r w:rsidRPr="00E835BA">
        <w:rPr>
          <w:rFonts w:ascii="Times New Roman" w:eastAsia="Times New Roman" w:hAnsi="Times New Roman" w:cs="Times New Roman"/>
          <w:b w:val="0"/>
          <w:bCs w:val="0"/>
          <w:color w:val="auto"/>
        </w:rPr>
        <w:t xml:space="preserve"> Women </w:t>
      </w:r>
      <w:r w:rsidR="2BC493B8" w:rsidRPr="40FE29AA">
        <w:rPr>
          <w:rFonts w:ascii="Times New Roman" w:eastAsia="Times New Roman" w:hAnsi="Times New Roman" w:cs="Times New Roman"/>
          <w:b w:val="0"/>
          <w:bCs w:val="0"/>
          <w:color w:val="auto"/>
        </w:rPr>
        <w:t>a</w:t>
      </w:r>
      <w:r w:rsidRPr="40FE29AA">
        <w:rPr>
          <w:rFonts w:ascii="Times New Roman" w:eastAsia="Times New Roman" w:hAnsi="Times New Roman" w:cs="Times New Roman"/>
          <w:b w:val="0"/>
          <w:bCs w:val="0"/>
          <w:color w:val="auto"/>
        </w:rPr>
        <w:t>nd</w:t>
      </w:r>
      <w:r w:rsidRPr="00E835BA">
        <w:rPr>
          <w:rFonts w:ascii="Times New Roman" w:eastAsia="Times New Roman" w:hAnsi="Times New Roman" w:cs="Times New Roman"/>
          <w:b w:val="0"/>
          <w:bCs w:val="0"/>
          <w:color w:val="auto"/>
        </w:rPr>
        <w:t xml:space="preserve"> Youth Uganda</w:t>
      </w:r>
    </w:p>
    <w:p w14:paraId="2434471E" w14:textId="77777777" w:rsidR="00E835BA" w:rsidRDefault="00E835BA" w:rsidP="00A50615">
      <w:pPr>
        <w:pStyle w:val="Heading2"/>
        <w:jc w:val="both"/>
        <w:rPr>
          <w:rFonts w:ascii="Times New Roman" w:eastAsia="Times New Roman" w:hAnsi="Times New Roman" w:cs="Times New Roman"/>
          <w:b w:val="0"/>
          <w:bCs w:val="0"/>
          <w:color w:val="auto"/>
        </w:rPr>
      </w:pPr>
    </w:p>
    <w:p w14:paraId="56EE3729" w14:textId="1F520994" w:rsidR="52D70138" w:rsidRDefault="690444D0" w:rsidP="00A50615">
      <w:pPr>
        <w:pStyle w:val="Heading2"/>
        <w:jc w:val="both"/>
        <w:rPr>
          <w:rFonts w:eastAsia="Calibri"/>
        </w:rPr>
      </w:pPr>
      <w:r w:rsidRPr="7360B6C1">
        <w:rPr>
          <w:rFonts w:eastAsia="Calibri"/>
        </w:rPr>
        <w:t>Endocrine Society</w:t>
      </w:r>
    </w:p>
    <w:p w14:paraId="3A34F7EE" w14:textId="771D9884" w:rsidR="00C458A2" w:rsidRPr="00C458A2" w:rsidRDefault="00C458A2" w:rsidP="00A50615">
      <w:pPr>
        <w:pStyle w:val="Heading2"/>
        <w:ind w:left="720" w:firstLine="0"/>
        <w:jc w:val="both"/>
        <w:rPr>
          <w:rFonts w:ascii="Times New Roman" w:eastAsia="Times New Roman" w:hAnsi="Times New Roman" w:cs="Times New Roman"/>
          <w:b w:val="0"/>
          <w:bCs w:val="0"/>
          <w:color w:val="auto"/>
        </w:rPr>
      </w:pPr>
      <w:r w:rsidRPr="00C458A2">
        <w:rPr>
          <w:rFonts w:ascii="Times New Roman" w:eastAsia="Times New Roman" w:hAnsi="Times New Roman" w:cs="Times New Roman"/>
          <w:b w:val="0"/>
          <w:bCs w:val="0"/>
          <w:color w:val="auto"/>
        </w:rPr>
        <w:t xml:space="preserve">Mr. Leonardo Trasande, Jim G Hendrick Md Professor </w:t>
      </w:r>
      <w:r w:rsidR="7CA5B57F" w:rsidRPr="40FE29AA">
        <w:rPr>
          <w:rFonts w:ascii="Times New Roman" w:eastAsia="Times New Roman" w:hAnsi="Times New Roman" w:cs="Times New Roman"/>
          <w:b w:val="0"/>
          <w:bCs w:val="0"/>
          <w:color w:val="auto"/>
        </w:rPr>
        <w:t>o</w:t>
      </w:r>
      <w:r w:rsidRPr="40FE29AA">
        <w:rPr>
          <w:rFonts w:ascii="Times New Roman" w:eastAsia="Times New Roman" w:hAnsi="Times New Roman" w:cs="Times New Roman"/>
          <w:b w:val="0"/>
          <w:bCs w:val="0"/>
          <w:color w:val="auto"/>
        </w:rPr>
        <w:t>f</w:t>
      </w:r>
      <w:r w:rsidRPr="00C458A2">
        <w:rPr>
          <w:rFonts w:ascii="Times New Roman" w:eastAsia="Times New Roman" w:hAnsi="Times New Roman" w:cs="Times New Roman"/>
          <w:b w:val="0"/>
          <w:bCs w:val="0"/>
          <w:color w:val="auto"/>
        </w:rPr>
        <w:t xml:space="preserve"> Pediatrics, </w:t>
      </w:r>
      <w:r w:rsidRPr="40FE29AA">
        <w:rPr>
          <w:rFonts w:ascii="Times New Roman" w:eastAsia="Times New Roman" w:hAnsi="Times New Roman" w:cs="Times New Roman"/>
          <w:b w:val="0"/>
          <w:bCs w:val="0"/>
          <w:color w:val="auto"/>
        </w:rPr>
        <w:t>N</w:t>
      </w:r>
      <w:r w:rsidR="5C5E8250" w:rsidRPr="40FE29AA">
        <w:rPr>
          <w:rFonts w:ascii="Times New Roman" w:eastAsia="Times New Roman" w:hAnsi="Times New Roman" w:cs="Times New Roman"/>
          <w:b w:val="0"/>
          <w:bCs w:val="0"/>
          <w:color w:val="auto"/>
        </w:rPr>
        <w:t>YU</w:t>
      </w:r>
      <w:r w:rsidRPr="00C458A2">
        <w:rPr>
          <w:rFonts w:ascii="Times New Roman" w:eastAsia="Times New Roman" w:hAnsi="Times New Roman" w:cs="Times New Roman"/>
          <w:b w:val="0"/>
          <w:bCs w:val="0"/>
          <w:color w:val="auto"/>
        </w:rPr>
        <w:t xml:space="preserve"> Grossman School </w:t>
      </w:r>
      <w:r w:rsidR="2B03FE9E" w:rsidRPr="40FE29AA">
        <w:rPr>
          <w:rFonts w:ascii="Times New Roman" w:eastAsia="Times New Roman" w:hAnsi="Times New Roman" w:cs="Times New Roman"/>
          <w:b w:val="0"/>
          <w:bCs w:val="0"/>
          <w:color w:val="auto"/>
        </w:rPr>
        <w:t>o</w:t>
      </w:r>
      <w:r w:rsidRPr="40FE29AA">
        <w:rPr>
          <w:rFonts w:ascii="Times New Roman" w:eastAsia="Times New Roman" w:hAnsi="Times New Roman" w:cs="Times New Roman"/>
          <w:b w:val="0"/>
          <w:bCs w:val="0"/>
          <w:color w:val="auto"/>
        </w:rPr>
        <w:t>f</w:t>
      </w:r>
      <w:r w:rsidRPr="00C458A2">
        <w:rPr>
          <w:rFonts w:ascii="Times New Roman" w:eastAsia="Times New Roman" w:hAnsi="Times New Roman" w:cs="Times New Roman"/>
          <w:b w:val="0"/>
          <w:bCs w:val="0"/>
          <w:color w:val="auto"/>
        </w:rPr>
        <w:t xml:space="preserve"> Medicine</w:t>
      </w:r>
    </w:p>
    <w:p w14:paraId="73D99E51" w14:textId="72EEB4BF" w:rsidR="00C458A2" w:rsidRDefault="00C458A2" w:rsidP="00A50615">
      <w:pPr>
        <w:pStyle w:val="Heading2"/>
        <w:jc w:val="both"/>
        <w:rPr>
          <w:rFonts w:ascii="Times New Roman" w:eastAsia="Times New Roman" w:hAnsi="Times New Roman" w:cs="Times New Roman"/>
          <w:b w:val="0"/>
          <w:bCs w:val="0"/>
          <w:color w:val="auto"/>
        </w:rPr>
      </w:pPr>
      <w:r w:rsidRPr="00C458A2">
        <w:rPr>
          <w:rFonts w:ascii="Times New Roman" w:eastAsia="Times New Roman" w:hAnsi="Times New Roman" w:cs="Times New Roman"/>
          <w:b w:val="0"/>
          <w:bCs w:val="0"/>
          <w:color w:val="auto"/>
        </w:rPr>
        <w:t>Dr. Marina Fernandez, Associate Researcher, Ibyme-Conicet</w:t>
      </w:r>
    </w:p>
    <w:p w14:paraId="30DECD18" w14:textId="77777777" w:rsidR="00C458A2" w:rsidRDefault="00C458A2" w:rsidP="00A50615">
      <w:pPr>
        <w:pStyle w:val="Heading2"/>
        <w:jc w:val="both"/>
        <w:rPr>
          <w:rFonts w:ascii="Times New Roman" w:eastAsia="Times New Roman" w:hAnsi="Times New Roman" w:cs="Times New Roman"/>
          <w:b w:val="0"/>
          <w:bCs w:val="0"/>
          <w:color w:val="auto"/>
        </w:rPr>
      </w:pPr>
    </w:p>
    <w:p w14:paraId="5F153857" w14:textId="7E9B8F8B" w:rsidR="52D70138" w:rsidRDefault="690444D0" w:rsidP="00A50615">
      <w:pPr>
        <w:pStyle w:val="Heading2"/>
        <w:jc w:val="both"/>
        <w:rPr>
          <w:rFonts w:eastAsia="Calibri"/>
        </w:rPr>
      </w:pPr>
      <w:r w:rsidRPr="7360B6C1">
        <w:rPr>
          <w:rFonts w:eastAsia="Calibri"/>
        </w:rPr>
        <w:t xml:space="preserve">Engineers Australia (EA) </w:t>
      </w:r>
    </w:p>
    <w:p w14:paraId="618133DD" w14:textId="4C2CF216" w:rsidR="52D70138" w:rsidRDefault="00C458A2" w:rsidP="00A50615">
      <w:pPr>
        <w:ind w:left="720"/>
        <w:jc w:val="both"/>
        <w:rPr>
          <w:rFonts w:eastAsia="Times New Roman"/>
          <w:b/>
          <w:bCs/>
          <w:sz w:val="24"/>
          <w:szCs w:val="24"/>
          <w:lang w:val="en-US"/>
        </w:rPr>
      </w:pPr>
      <w:r w:rsidRPr="00C458A2">
        <w:rPr>
          <w:rFonts w:eastAsia="Times New Roman"/>
          <w:sz w:val="24"/>
          <w:szCs w:val="24"/>
          <w:lang w:val="en-US"/>
        </w:rPr>
        <w:t xml:space="preserve">Dr. Kala Senathirajah, Chair College </w:t>
      </w:r>
      <w:r w:rsidR="6627254A" w:rsidRPr="40FE29AA">
        <w:rPr>
          <w:rFonts w:eastAsia="Times New Roman"/>
          <w:sz w:val="24"/>
          <w:szCs w:val="24"/>
          <w:lang w:val="en-US"/>
        </w:rPr>
        <w:t>o</w:t>
      </w:r>
      <w:r w:rsidRPr="40FE29AA">
        <w:rPr>
          <w:rFonts w:eastAsia="Times New Roman"/>
          <w:sz w:val="24"/>
          <w:szCs w:val="24"/>
          <w:lang w:val="en-US"/>
        </w:rPr>
        <w:t>f</w:t>
      </w:r>
      <w:r w:rsidRPr="00C458A2">
        <w:rPr>
          <w:rFonts w:eastAsia="Times New Roman"/>
          <w:sz w:val="24"/>
          <w:szCs w:val="24"/>
          <w:lang w:val="en-US"/>
        </w:rPr>
        <w:t xml:space="preserve"> Environmental Engineering Board, Engineers Australia</w:t>
      </w:r>
      <w:r w:rsidR="690444D0" w:rsidRPr="7360B6C1">
        <w:rPr>
          <w:rFonts w:eastAsia="Times New Roman"/>
          <w:b/>
          <w:bCs/>
          <w:sz w:val="24"/>
          <w:szCs w:val="24"/>
          <w:lang w:val="en-US"/>
        </w:rPr>
        <w:t xml:space="preserve"> </w:t>
      </w:r>
    </w:p>
    <w:p w14:paraId="686C9926" w14:textId="77777777" w:rsidR="00C458A2" w:rsidRDefault="00C458A2" w:rsidP="00A50615">
      <w:pPr>
        <w:ind w:left="720"/>
        <w:jc w:val="both"/>
        <w:rPr>
          <w:rFonts w:eastAsia="Times New Roman"/>
          <w:b/>
          <w:bCs/>
          <w:sz w:val="24"/>
          <w:szCs w:val="24"/>
          <w:lang w:val="en-US"/>
        </w:rPr>
      </w:pPr>
    </w:p>
    <w:p w14:paraId="21CF235C" w14:textId="30379C06" w:rsidR="52D70138" w:rsidRDefault="690444D0" w:rsidP="00A50615">
      <w:pPr>
        <w:pStyle w:val="Heading2"/>
        <w:jc w:val="both"/>
        <w:rPr>
          <w:rFonts w:eastAsia="Calibri"/>
        </w:rPr>
      </w:pPr>
      <w:r w:rsidRPr="7360B6C1">
        <w:rPr>
          <w:rFonts w:eastAsia="Calibri"/>
        </w:rPr>
        <w:t xml:space="preserve">Entrepreneurship Development &amp; Support Initiative (EDASI) </w:t>
      </w:r>
    </w:p>
    <w:p w14:paraId="5829A71C" w14:textId="51A4A35E" w:rsidR="004E503B" w:rsidRPr="004E503B" w:rsidRDefault="004E503B" w:rsidP="00A50615">
      <w:pPr>
        <w:ind w:left="720"/>
        <w:jc w:val="both"/>
        <w:rPr>
          <w:rFonts w:eastAsia="Times New Roman"/>
          <w:sz w:val="24"/>
          <w:szCs w:val="24"/>
          <w:lang w:val="en-US"/>
        </w:rPr>
      </w:pPr>
      <w:r w:rsidRPr="004E503B">
        <w:rPr>
          <w:rFonts w:eastAsia="Times New Roman"/>
          <w:sz w:val="24"/>
          <w:szCs w:val="24"/>
          <w:lang w:val="en-US"/>
        </w:rPr>
        <w:t xml:space="preserve">Mr. Chukwuemeka Attah, Project Officer Pollution </w:t>
      </w:r>
      <w:r w:rsidR="51A78A41"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Environment Control, Entrepreneurship Development </w:t>
      </w:r>
      <w:r w:rsidR="3F359FC0"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Support Initiative</w:t>
      </w:r>
    </w:p>
    <w:p w14:paraId="50FCB86F" w14:textId="4B14DCA0" w:rsidR="004E503B" w:rsidRPr="004E503B" w:rsidRDefault="004E503B" w:rsidP="00A50615">
      <w:pPr>
        <w:ind w:left="720"/>
        <w:jc w:val="both"/>
        <w:rPr>
          <w:rFonts w:eastAsia="Times New Roman"/>
          <w:sz w:val="24"/>
          <w:szCs w:val="24"/>
          <w:lang w:val="en-US"/>
        </w:rPr>
      </w:pPr>
      <w:r w:rsidRPr="004E503B">
        <w:rPr>
          <w:rFonts w:eastAsia="Times New Roman"/>
          <w:sz w:val="24"/>
          <w:szCs w:val="24"/>
          <w:lang w:val="en-US"/>
        </w:rPr>
        <w:t xml:space="preserve">Mr. Oluwafemi Olatunji, Project Officer Business Environment Sanitation, Entrepreneurship Development </w:t>
      </w:r>
      <w:r w:rsidR="74D31A7A"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Support Initiative</w:t>
      </w:r>
    </w:p>
    <w:p w14:paraId="0A3C5D4F" w14:textId="12AF0320" w:rsidR="004E503B" w:rsidRPr="004E503B" w:rsidRDefault="004E503B" w:rsidP="00A50615">
      <w:pPr>
        <w:ind w:left="720"/>
        <w:jc w:val="both"/>
        <w:rPr>
          <w:rFonts w:eastAsia="Times New Roman"/>
          <w:sz w:val="24"/>
          <w:szCs w:val="24"/>
          <w:lang w:val="en-US"/>
        </w:rPr>
      </w:pPr>
      <w:r w:rsidRPr="004E503B">
        <w:rPr>
          <w:rFonts w:eastAsia="Times New Roman"/>
          <w:sz w:val="24"/>
          <w:szCs w:val="24"/>
          <w:lang w:val="en-US"/>
        </w:rPr>
        <w:t xml:space="preserve">Ms. Busayo Adeniyi, Assistant Officer Pollution </w:t>
      </w:r>
      <w:r w:rsidR="28390263"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Environment Control, Entrepreneurship Development </w:t>
      </w:r>
      <w:r w:rsidR="4423C3E5"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Support Initiative</w:t>
      </w:r>
    </w:p>
    <w:p w14:paraId="48D45127" w14:textId="5BFC4693" w:rsidR="004E503B" w:rsidRPr="004E503B" w:rsidRDefault="004E503B" w:rsidP="00A50615">
      <w:pPr>
        <w:ind w:left="720"/>
        <w:jc w:val="both"/>
        <w:rPr>
          <w:rFonts w:eastAsia="Times New Roman"/>
          <w:sz w:val="24"/>
          <w:szCs w:val="24"/>
          <w:lang w:val="en-US"/>
        </w:rPr>
      </w:pPr>
      <w:r w:rsidRPr="004E503B">
        <w:rPr>
          <w:rFonts w:eastAsia="Times New Roman"/>
          <w:sz w:val="24"/>
          <w:szCs w:val="24"/>
          <w:lang w:val="en-US"/>
        </w:rPr>
        <w:t xml:space="preserve">Mr. Olaotan Fapetu, Project Officer Plastic Pollution Control, Entrepreneurship Development </w:t>
      </w:r>
      <w:r w:rsidR="744E05AF" w:rsidRPr="40FE29AA">
        <w:rPr>
          <w:rFonts w:eastAsia="Times New Roman"/>
          <w:sz w:val="24"/>
          <w:szCs w:val="24"/>
          <w:lang w:val="en-US"/>
        </w:rPr>
        <w:t>a</w:t>
      </w:r>
      <w:r w:rsidRPr="40FE29AA">
        <w:rPr>
          <w:rFonts w:eastAsia="Times New Roman"/>
          <w:sz w:val="24"/>
          <w:szCs w:val="24"/>
          <w:lang w:val="en-US"/>
        </w:rPr>
        <w:t>nd</w:t>
      </w:r>
      <w:r w:rsidRPr="004E503B">
        <w:rPr>
          <w:rFonts w:eastAsia="Times New Roman"/>
          <w:sz w:val="24"/>
          <w:szCs w:val="24"/>
          <w:lang w:val="en-US"/>
        </w:rPr>
        <w:t xml:space="preserve"> Support Initiative</w:t>
      </w:r>
    </w:p>
    <w:p w14:paraId="128BE44F" w14:textId="56F20B0C" w:rsidR="52D70138" w:rsidRDefault="004E503B" w:rsidP="00A50615">
      <w:pPr>
        <w:ind w:left="720"/>
        <w:jc w:val="both"/>
        <w:rPr>
          <w:rFonts w:eastAsia="Times New Roman"/>
          <w:sz w:val="24"/>
          <w:szCs w:val="24"/>
          <w:lang w:val="en-US"/>
        </w:rPr>
      </w:pPr>
      <w:r w:rsidRPr="004E503B">
        <w:rPr>
          <w:rFonts w:eastAsia="Times New Roman"/>
          <w:sz w:val="24"/>
          <w:szCs w:val="24"/>
          <w:lang w:val="en-US"/>
        </w:rPr>
        <w:t xml:space="preserve">Mr. Eniola Olatunji, Waste </w:t>
      </w:r>
      <w:r w:rsidR="64C3AB69" w:rsidRPr="40FE29AA">
        <w:rPr>
          <w:rFonts w:eastAsia="Times New Roman"/>
          <w:sz w:val="24"/>
          <w:szCs w:val="24"/>
          <w:lang w:val="en-US"/>
        </w:rPr>
        <w:t>t</w:t>
      </w:r>
      <w:r w:rsidRPr="40FE29AA">
        <w:rPr>
          <w:rFonts w:eastAsia="Times New Roman"/>
          <w:sz w:val="24"/>
          <w:szCs w:val="24"/>
          <w:lang w:val="en-US"/>
        </w:rPr>
        <w:t>o</w:t>
      </w:r>
      <w:r w:rsidRPr="004E503B">
        <w:rPr>
          <w:rFonts w:eastAsia="Times New Roman"/>
          <w:sz w:val="24"/>
          <w:szCs w:val="24"/>
          <w:lang w:val="en-US"/>
        </w:rPr>
        <w:t xml:space="preserve"> Wealth Project Officer, Entrepreneurship Development </w:t>
      </w:r>
      <w:r w:rsidR="2427E11C" w:rsidRPr="42648C8A">
        <w:rPr>
          <w:rFonts w:eastAsia="Times New Roman"/>
          <w:sz w:val="24"/>
          <w:szCs w:val="24"/>
          <w:lang w:val="en-US"/>
        </w:rPr>
        <w:t>a</w:t>
      </w:r>
      <w:r w:rsidRPr="42648C8A">
        <w:rPr>
          <w:rFonts w:eastAsia="Times New Roman"/>
          <w:sz w:val="24"/>
          <w:szCs w:val="24"/>
          <w:lang w:val="en-US"/>
        </w:rPr>
        <w:t>nd</w:t>
      </w:r>
      <w:r w:rsidRPr="004E503B">
        <w:rPr>
          <w:rFonts w:eastAsia="Times New Roman"/>
          <w:sz w:val="24"/>
          <w:szCs w:val="24"/>
          <w:lang w:val="en-US"/>
        </w:rPr>
        <w:t xml:space="preserve"> Support Initiative</w:t>
      </w:r>
      <w:r w:rsidR="23137303" w:rsidRPr="7360B6C1">
        <w:rPr>
          <w:rFonts w:eastAsia="Times New Roman"/>
          <w:sz w:val="24"/>
          <w:szCs w:val="24"/>
          <w:lang w:val="en-US"/>
        </w:rPr>
        <w:t>.</w:t>
      </w:r>
    </w:p>
    <w:p w14:paraId="77254EE3" w14:textId="64610DEA"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2559259" w14:textId="2C0E18E1" w:rsidR="52D70138" w:rsidRDefault="690444D0" w:rsidP="00A50615">
      <w:pPr>
        <w:pStyle w:val="Heading2"/>
        <w:jc w:val="both"/>
        <w:rPr>
          <w:rFonts w:eastAsia="Calibri"/>
          <w:lang w:val="fr-FR"/>
        </w:rPr>
      </w:pPr>
      <w:r w:rsidRPr="7360B6C1">
        <w:rPr>
          <w:rFonts w:eastAsia="Calibri"/>
          <w:lang w:val="fr-FR"/>
        </w:rPr>
        <w:t>Entreprises pour l'Environnement (Centre for European Policy Studies)</w:t>
      </w:r>
    </w:p>
    <w:p w14:paraId="01FC130F" w14:textId="77777777" w:rsidR="005B5F46" w:rsidRPr="005B5F46" w:rsidRDefault="005B5F46" w:rsidP="00A50615">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5B5F46">
        <w:rPr>
          <w:rFonts w:eastAsia="Times New Roman"/>
          <w:color w:val="000000"/>
          <w:sz w:val="24"/>
          <w:szCs w:val="24"/>
          <w:lang w:eastAsia="en-GB"/>
        </w:rPr>
        <w:t>Ms. Adriana Jalba, Environmental Advocacy Advisor, Arkema</w:t>
      </w:r>
    </w:p>
    <w:p w14:paraId="303C60F5" w14:textId="5230B5C5" w:rsidR="00BA4711" w:rsidRDefault="690444D0" w:rsidP="00A50615">
      <w:pPr>
        <w:jc w:val="both"/>
        <w:rPr>
          <w:rFonts w:eastAsia="Times New Roman"/>
          <w:sz w:val="24"/>
          <w:szCs w:val="24"/>
          <w:lang w:val="en-US"/>
        </w:rPr>
      </w:pPr>
      <w:r w:rsidRPr="7360B6C1">
        <w:rPr>
          <w:rFonts w:eastAsia="Times New Roman"/>
          <w:sz w:val="24"/>
          <w:szCs w:val="24"/>
          <w:lang w:val="en-US"/>
        </w:rPr>
        <w:t xml:space="preserve"> </w:t>
      </w:r>
    </w:p>
    <w:p w14:paraId="6C32B930" w14:textId="6A0E063D" w:rsidR="52D70138" w:rsidRDefault="690444D0" w:rsidP="00A50615">
      <w:pPr>
        <w:pStyle w:val="Heading2"/>
        <w:jc w:val="both"/>
        <w:rPr>
          <w:rFonts w:eastAsia="Calibri"/>
        </w:rPr>
      </w:pPr>
      <w:r w:rsidRPr="7360B6C1">
        <w:rPr>
          <w:rFonts w:eastAsia="Calibri"/>
        </w:rPr>
        <w:t>Environmental and Social Development Organization (ESDO)</w:t>
      </w:r>
    </w:p>
    <w:p w14:paraId="4B2B1DA8" w14:textId="28E9BC4C" w:rsidR="00FC0394" w:rsidRPr="00FC0394" w:rsidRDefault="00FC0394" w:rsidP="00A50615">
      <w:pPr>
        <w:ind w:left="720"/>
        <w:jc w:val="both"/>
        <w:rPr>
          <w:rFonts w:eastAsia="Times New Roman"/>
          <w:sz w:val="24"/>
          <w:szCs w:val="24"/>
          <w:lang w:val="en-US"/>
        </w:rPr>
      </w:pPr>
      <w:r w:rsidRPr="00FC0394">
        <w:rPr>
          <w:rFonts w:eastAsia="Times New Roman"/>
          <w:sz w:val="24"/>
          <w:szCs w:val="24"/>
          <w:lang w:val="en-US"/>
        </w:rPr>
        <w:t xml:space="preserve">Ms. Shahriar Hossain, Executive Director, Environment </w:t>
      </w:r>
      <w:r w:rsidR="6947C8D0" w:rsidRPr="0D01F107">
        <w:rPr>
          <w:rFonts w:eastAsia="Times New Roman"/>
          <w:sz w:val="24"/>
          <w:szCs w:val="24"/>
          <w:lang w:val="en-US"/>
        </w:rPr>
        <w:t>a</w:t>
      </w:r>
      <w:r w:rsidRPr="0D01F107">
        <w:rPr>
          <w:rFonts w:eastAsia="Times New Roman"/>
          <w:sz w:val="24"/>
          <w:szCs w:val="24"/>
          <w:lang w:val="en-US"/>
        </w:rPr>
        <w:t>nd</w:t>
      </w:r>
      <w:r w:rsidRPr="00FC0394">
        <w:rPr>
          <w:rFonts w:eastAsia="Times New Roman"/>
          <w:sz w:val="24"/>
          <w:szCs w:val="24"/>
          <w:lang w:val="en-US"/>
        </w:rPr>
        <w:t xml:space="preserve"> Social Development Organization</w:t>
      </w:r>
    </w:p>
    <w:p w14:paraId="501D8F0C" w14:textId="77777777" w:rsidR="00FC0394" w:rsidRPr="00FC0394" w:rsidRDefault="00FC0394" w:rsidP="00A50615">
      <w:pPr>
        <w:ind w:firstLine="720"/>
        <w:jc w:val="both"/>
        <w:rPr>
          <w:rFonts w:eastAsia="Times New Roman"/>
          <w:sz w:val="24"/>
          <w:szCs w:val="24"/>
          <w:lang w:val="en-US"/>
        </w:rPr>
      </w:pPr>
      <w:r w:rsidRPr="00FC0394">
        <w:rPr>
          <w:rFonts w:eastAsia="Times New Roman"/>
          <w:sz w:val="24"/>
          <w:szCs w:val="24"/>
          <w:lang w:val="en-US"/>
        </w:rPr>
        <w:t>Ms. Mohamed Jalloh, Lawyer, Cosmos Law Office</w:t>
      </w:r>
    </w:p>
    <w:p w14:paraId="19059C93" w14:textId="0D7610AF" w:rsidR="00FC0394" w:rsidRPr="00FC0394" w:rsidRDefault="00FC0394" w:rsidP="00A50615">
      <w:pPr>
        <w:ind w:left="720"/>
        <w:jc w:val="both"/>
        <w:rPr>
          <w:rFonts w:eastAsia="Times New Roman"/>
          <w:sz w:val="24"/>
          <w:szCs w:val="24"/>
          <w:lang w:val="en-US"/>
        </w:rPr>
      </w:pPr>
      <w:r w:rsidRPr="00FC0394">
        <w:rPr>
          <w:rFonts w:eastAsia="Times New Roman"/>
          <w:sz w:val="24"/>
          <w:szCs w:val="24"/>
          <w:lang w:val="en-US"/>
        </w:rPr>
        <w:lastRenderedPageBreak/>
        <w:t xml:space="preserve">Mr. Siddika Sultana, Executive Director, Youth Alliance </w:t>
      </w:r>
      <w:r w:rsidR="2553F8EA" w:rsidRPr="0D01F107">
        <w:rPr>
          <w:rFonts w:eastAsia="Times New Roman"/>
          <w:sz w:val="24"/>
          <w:szCs w:val="24"/>
          <w:lang w:val="en-US"/>
        </w:rPr>
        <w:t>f</w:t>
      </w:r>
      <w:r w:rsidRPr="0D01F107">
        <w:rPr>
          <w:rFonts w:eastAsia="Times New Roman"/>
          <w:sz w:val="24"/>
          <w:szCs w:val="24"/>
          <w:lang w:val="en-US"/>
        </w:rPr>
        <w:t>or</w:t>
      </w:r>
      <w:r w:rsidRPr="00FC0394">
        <w:rPr>
          <w:rFonts w:eastAsia="Times New Roman"/>
          <w:sz w:val="24"/>
          <w:szCs w:val="24"/>
          <w:lang w:val="en-US"/>
        </w:rPr>
        <w:t xml:space="preserve"> Sustainable Development Yasdev</w:t>
      </w:r>
    </w:p>
    <w:p w14:paraId="07546562" w14:textId="77777777" w:rsidR="00FC0394" w:rsidRPr="00FC0394" w:rsidRDefault="00FC0394" w:rsidP="00A50615">
      <w:pPr>
        <w:ind w:firstLine="720"/>
        <w:jc w:val="both"/>
        <w:rPr>
          <w:rFonts w:eastAsia="Times New Roman"/>
          <w:sz w:val="24"/>
          <w:szCs w:val="24"/>
          <w:lang w:val="en-US"/>
        </w:rPr>
      </w:pPr>
      <w:r w:rsidRPr="00FC0394">
        <w:rPr>
          <w:rFonts w:eastAsia="Times New Roman"/>
          <w:sz w:val="24"/>
          <w:szCs w:val="24"/>
          <w:lang w:val="en-US"/>
        </w:rPr>
        <w:t>Ms. Yuko Nakashita, Chair, Korea Zero Waste Movement Network</w:t>
      </w:r>
    </w:p>
    <w:p w14:paraId="3FE83D78" w14:textId="69B70394" w:rsidR="52D70138" w:rsidRDefault="00FC0394" w:rsidP="00A50615">
      <w:pPr>
        <w:ind w:left="720"/>
        <w:jc w:val="both"/>
        <w:rPr>
          <w:rFonts w:eastAsia="Times New Roman"/>
          <w:b/>
          <w:sz w:val="24"/>
          <w:szCs w:val="24"/>
        </w:rPr>
      </w:pPr>
      <w:r w:rsidRPr="00FC0394">
        <w:rPr>
          <w:rFonts w:eastAsia="Times New Roman"/>
          <w:sz w:val="24"/>
          <w:szCs w:val="24"/>
          <w:lang w:val="en-US"/>
        </w:rPr>
        <w:t xml:space="preserve">Dr. Mihwa Kim, Senior Technical Advisor, Environment </w:t>
      </w:r>
      <w:r w:rsidR="7021ED6E" w:rsidRPr="0D01F107">
        <w:rPr>
          <w:rFonts w:eastAsia="Times New Roman"/>
          <w:sz w:val="24"/>
          <w:szCs w:val="24"/>
          <w:lang w:val="en-US"/>
        </w:rPr>
        <w:t>a</w:t>
      </w:r>
      <w:r w:rsidRPr="0D01F107">
        <w:rPr>
          <w:rFonts w:eastAsia="Times New Roman"/>
          <w:sz w:val="24"/>
          <w:szCs w:val="24"/>
          <w:lang w:val="en-US"/>
        </w:rPr>
        <w:t>nd</w:t>
      </w:r>
      <w:r w:rsidRPr="00FC0394">
        <w:rPr>
          <w:rFonts w:eastAsia="Times New Roman"/>
          <w:sz w:val="24"/>
          <w:szCs w:val="24"/>
          <w:lang w:val="en-US"/>
        </w:rPr>
        <w:t xml:space="preserve"> Social Development Organization</w:t>
      </w:r>
      <w:r w:rsidR="690444D0" w:rsidRPr="00702303">
        <w:rPr>
          <w:rFonts w:eastAsia="Times New Roman"/>
          <w:b/>
          <w:sz w:val="24"/>
          <w:szCs w:val="24"/>
        </w:rPr>
        <w:t xml:space="preserve"> </w:t>
      </w:r>
    </w:p>
    <w:p w14:paraId="06893A1F" w14:textId="77777777" w:rsidR="00FC0394" w:rsidRPr="00702303" w:rsidRDefault="00FC0394" w:rsidP="00A50615">
      <w:pPr>
        <w:ind w:left="720"/>
        <w:jc w:val="both"/>
        <w:rPr>
          <w:rFonts w:eastAsia="Times New Roman"/>
          <w:b/>
          <w:sz w:val="24"/>
          <w:szCs w:val="24"/>
        </w:rPr>
      </w:pPr>
    </w:p>
    <w:p w14:paraId="4E067D66" w14:textId="739210BC" w:rsidR="52D70138" w:rsidRPr="00702303" w:rsidRDefault="690444D0" w:rsidP="00A50615">
      <w:pPr>
        <w:pStyle w:val="Heading2"/>
        <w:jc w:val="both"/>
        <w:rPr>
          <w:rFonts w:eastAsia="Calibri"/>
          <w:lang w:val="en-GB"/>
        </w:rPr>
      </w:pPr>
      <w:r w:rsidRPr="00702303">
        <w:rPr>
          <w:rFonts w:eastAsia="Calibri"/>
          <w:lang w:val="en-GB"/>
        </w:rPr>
        <w:t xml:space="preserve">Environmental Coalition on Standards (ECOS) </w:t>
      </w:r>
    </w:p>
    <w:p w14:paraId="37E4EADB" w14:textId="1F803367" w:rsidR="004A0D8A" w:rsidRPr="004A0D8A" w:rsidRDefault="004A0D8A" w:rsidP="00A50615">
      <w:pPr>
        <w:ind w:firstLine="720"/>
        <w:jc w:val="both"/>
        <w:rPr>
          <w:rFonts w:eastAsia="Times New Roman"/>
          <w:sz w:val="24"/>
          <w:szCs w:val="24"/>
        </w:rPr>
      </w:pPr>
      <w:r w:rsidRPr="004A0D8A">
        <w:rPr>
          <w:rFonts w:eastAsia="Times New Roman"/>
          <w:sz w:val="24"/>
          <w:szCs w:val="24"/>
        </w:rPr>
        <w:t xml:space="preserve">Ms. Mariana Lopez Davila, Sustainability Programs Team Leader, </w:t>
      </w:r>
      <w:r w:rsidRPr="0D01F107">
        <w:rPr>
          <w:rFonts w:eastAsia="Times New Roman"/>
          <w:sz w:val="24"/>
          <w:szCs w:val="24"/>
        </w:rPr>
        <w:t>W</w:t>
      </w:r>
      <w:r w:rsidR="77585A22" w:rsidRPr="0D01F107">
        <w:rPr>
          <w:rFonts w:eastAsia="Times New Roman"/>
          <w:sz w:val="24"/>
          <w:szCs w:val="24"/>
        </w:rPr>
        <w:t>WF</w:t>
      </w:r>
      <w:r w:rsidRPr="004A0D8A">
        <w:rPr>
          <w:rFonts w:eastAsia="Times New Roman"/>
          <w:sz w:val="24"/>
          <w:szCs w:val="24"/>
        </w:rPr>
        <w:t>-Korea</w:t>
      </w:r>
    </w:p>
    <w:p w14:paraId="72853C82" w14:textId="5C4D71FA" w:rsidR="52D70138" w:rsidRPr="00BF467F" w:rsidRDefault="004A0D8A" w:rsidP="00A50615">
      <w:pPr>
        <w:ind w:left="720"/>
        <w:jc w:val="both"/>
        <w:rPr>
          <w:rFonts w:eastAsia="Times New Roman"/>
          <w:b/>
          <w:sz w:val="24"/>
          <w:szCs w:val="24"/>
          <w:lang w:val="fr-FR"/>
        </w:rPr>
      </w:pPr>
      <w:r w:rsidRPr="004A0D8A">
        <w:rPr>
          <w:rFonts w:eastAsia="Times New Roman"/>
          <w:sz w:val="24"/>
          <w:szCs w:val="24"/>
          <w:lang w:val="fr-FR"/>
        </w:rPr>
        <w:t>Mme. Suwon Chun, Senior Programme Manager, Environmental Coalition On Standards (</w:t>
      </w:r>
      <w:r w:rsidRPr="0D01F107">
        <w:rPr>
          <w:rFonts w:eastAsia="Times New Roman"/>
          <w:sz w:val="24"/>
          <w:szCs w:val="24"/>
          <w:lang w:val="fr-FR"/>
        </w:rPr>
        <w:t>E</w:t>
      </w:r>
      <w:r w:rsidR="3B4ECD09" w:rsidRPr="0D01F107">
        <w:rPr>
          <w:rFonts w:eastAsia="Times New Roman"/>
          <w:sz w:val="24"/>
          <w:szCs w:val="24"/>
          <w:lang w:val="fr-FR"/>
        </w:rPr>
        <w:t>COS</w:t>
      </w:r>
      <w:r w:rsidRPr="004A0D8A">
        <w:rPr>
          <w:rFonts w:eastAsia="Times New Roman"/>
          <w:sz w:val="24"/>
          <w:szCs w:val="24"/>
          <w:lang w:val="fr-FR"/>
        </w:rPr>
        <w:t>)</w:t>
      </w:r>
      <w:r w:rsidR="690444D0" w:rsidRPr="004A0D8A">
        <w:rPr>
          <w:rFonts w:eastAsia="Times New Roman"/>
          <w:b/>
          <w:sz w:val="24"/>
          <w:szCs w:val="24"/>
          <w:lang w:val="fr-FR"/>
        </w:rPr>
        <w:t xml:space="preserve"> </w:t>
      </w:r>
    </w:p>
    <w:p w14:paraId="022ABAE0" w14:textId="77777777" w:rsidR="004A0D8A" w:rsidRPr="00BF467F" w:rsidRDefault="004A0D8A" w:rsidP="00A50615">
      <w:pPr>
        <w:ind w:left="720"/>
        <w:jc w:val="both"/>
        <w:rPr>
          <w:rFonts w:eastAsia="Times New Roman"/>
          <w:b/>
          <w:sz w:val="24"/>
          <w:szCs w:val="24"/>
          <w:lang w:val="fr-FR"/>
        </w:rPr>
      </w:pPr>
    </w:p>
    <w:p w14:paraId="717B3D54" w14:textId="2FE4141D" w:rsidR="52D70138" w:rsidRPr="00BF467F" w:rsidRDefault="690444D0" w:rsidP="00A50615">
      <w:pPr>
        <w:pStyle w:val="Heading2"/>
        <w:jc w:val="both"/>
        <w:rPr>
          <w:rFonts w:eastAsia="Calibri"/>
          <w:lang w:val="en-GB"/>
        </w:rPr>
      </w:pPr>
      <w:r w:rsidRPr="00BF467F">
        <w:rPr>
          <w:rFonts w:eastAsia="Calibri"/>
          <w:lang w:val="en-GB"/>
        </w:rPr>
        <w:t>Environmental Compliance Institute</w:t>
      </w:r>
    </w:p>
    <w:p w14:paraId="3A9241E3" w14:textId="0F3F4FED" w:rsidR="007A6D46" w:rsidRDefault="007A6D46" w:rsidP="00A50615">
      <w:pPr>
        <w:ind w:firstLine="720"/>
        <w:jc w:val="both"/>
        <w:rPr>
          <w:rFonts w:eastAsia="Times New Roman"/>
          <w:sz w:val="24"/>
          <w:szCs w:val="24"/>
          <w:lang w:val="en-US"/>
        </w:rPr>
      </w:pPr>
      <w:r w:rsidRPr="007A6D46">
        <w:rPr>
          <w:rFonts w:eastAsia="Times New Roman"/>
          <w:sz w:val="24"/>
          <w:szCs w:val="24"/>
          <w:lang w:val="en-US"/>
        </w:rPr>
        <w:t xml:space="preserve">Ms. Georgina Njeru, Project Officer, Centre </w:t>
      </w:r>
      <w:r w:rsidR="61CEF276" w:rsidRPr="0D01F107">
        <w:rPr>
          <w:rFonts w:eastAsia="Times New Roman"/>
          <w:sz w:val="24"/>
          <w:szCs w:val="24"/>
          <w:lang w:val="en-US"/>
        </w:rPr>
        <w:t>f</w:t>
      </w:r>
      <w:r w:rsidRPr="0D01F107">
        <w:rPr>
          <w:rFonts w:eastAsia="Times New Roman"/>
          <w:sz w:val="24"/>
          <w:szCs w:val="24"/>
          <w:lang w:val="en-US"/>
        </w:rPr>
        <w:t>or</w:t>
      </w:r>
      <w:r w:rsidRPr="007A6D46">
        <w:rPr>
          <w:rFonts w:eastAsia="Times New Roman"/>
          <w:sz w:val="24"/>
          <w:szCs w:val="24"/>
          <w:lang w:val="en-US"/>
        </w:rPr>
        <w:t xml:space="preserve"> Environment Justice </w:t>
      </w:r>
      <w:r w:rsidR="461DF41A" w:rsidRPr="0D01F107">
        <w:rPr>
          <w:rFonts w:eastAsia="Times New Roman"/>
          <w:sz w:val="24"/>
          <w:szCs w:val="24"/>
          <w:lang w:val="en-US"/>
        </w:rPr>
        <w:t>a</w:t>
      </w:r>
      <w:r w:rsidRPr="0D01F107">
        <w:rPr>
          <w:rFonts w:eastAsia="Times New Roman"/>
          <w:sz w:val="24"/>
          <w:szCs w:val="24"/>
          <w:lang w:val="en-US"/>
        </w:rPr>
        <w:t>nd</w:t>
      </w:r>
      <w:r w:rsidRPr="007A6D46">
        <w:rPr>
          <w:rFonts w:eastAsia="Times New Roman"/>
          <w:sz w:val="24"/>
          <w:szCs w:val="24"/>
          <w:lang w:val="en-US"/>
        </w:rPr>
        <w:t xml:space="preserve"> Development</w:t>
      </w:r>
    </w:p>
    <w:p w14:paraId="4AFFEFF4" w14:textId="6CC41CD0"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C8EDDA0" w14:textId="031B591D" w:rsidR="52D70138" w:rsidRDefault="690444D0" w:rsidP="00A50615">
      <w:pPr>
        <w:pStyle w:val="Heading2"/>
        <w:jc w:val="both"/>
        <w:rPr>
          <w:rFonts w:eastAsia="Calibri"/>
        </w:rPr>
      </w:pPr>
      <w:r w:rsidRPr="7360B6C1">
        <w:rPr>
          <w:rFonts w:eastAsia="Calibri"/>
        </w:rPr>
        <w:t>Environmental Defence Canada</w:t>
      </w:r>
    </w:p>
    <w:p w14:paraId="19252A0F" w14:textId="5150F2D2" w:rsidR="003A1928" w:rsidRPr="003A1928" w:rsidRDefault="003A1928" w:rsidP="00A50615">
      <w:pPr>
        <w:ind w:firstLine="720"/>
        <w:jc w:val="both"/>
        <w:rPr>
          <w:rFonts w:eastAsia="Times New Roman"/>
          <w:sz w:val="24"/>
          <w:szCs w:val="24"/>
          <w:lang w:val="en-US"/>
        </w:rPr>
      </w:pPr>
      <w:r w:rsidRPr="003A1928">
        <w:rPr>
          <w:rFonts w:eastAsia="Times New Roman"/>
          <w:sz w:val="24"/>
          <w:szCs w:val="24"/>
          <w:lang w:val="en-US"/>
        </w:rPr>
        <w:t xml:space="preserve">Ms. Arvin Alvarez, Head </w:t>
      </w:r>
      <w:r w:rsidR="75647CAB" w:rsidRPr="26446BD5">
        <w:rPr>
          <w:rFonts w:eastAsia="Times New Roman"/>
          <w:sz w:val="24"/>
          <w:szCs w:val="24"/>
          <w:lang w:val="en-US"/>
        </w:rPr>
        <w:t>of</w:t>
      </w:r>
      <w:r w:rsidRPr="003A1928">
        <w:rPr>
          <w:rFonts w:eastAsia="Times New Roman"/>
          <w:sz w:val="24"/>
          <w:szCs w:val="24"/>
          <w:lang w:val="en-US"/>
        </w:rPr>
        <w:t xml:space="preserve"> Oceans </w:t>
      </w:r>
      <w:r w:rsidR="0C2D4843" w:rsidRPr="26446BD5">
        <w:rPr>
          <w:rFonts w:eastAsia="Times New Roman"/>
          <w:sz w:val="24"/>
          <w:szCs w:val="24"/>
          <w:lang w:val="en-US"/>
        </w:rPr>
        <w:t>and</w:t>
      </w:r>
      <w:r w:rsidRPr="003A1928">
        <w:rPr>
          <w:rFonts w:eastAsia="Times New Roman"/>
          <w:sz w:val="24"/>
          <w:szCs w:val="24"/>
          <w:lang w:val="en-US"/>
        </w:rPr>
        <w:t xml:space="preserve"> Plastics Campaigns, Greenpeace Canada</w:t>
      </w:r>
    </w:p>
    <w:p w14:paraId="41CB3D3E" w14:textId="77777777" w:rsidR="003A1928" w:rsidRPr="003A1928" w:rsidRDefault="003A1928" w:rsidP="00A50615">
      <w:pPr>
        <w:ind w:firstLine="720"/>
        <w:jc w:val="both"/>
        <w:rPr>
          <w:rFonts w:eastAsia="Times New Roman"/>
          <w:sz w:val="24"/>
          <w:szCs w:val="24"/>
          <w:lang w:val="en-US"/>
        </w:rPr>
      </w:pPr>
      <w:r w:rsidRPr="003A1928">
        <w:rPr>
          <w:rFonts w:eastAsia="Times New Roman"/>
          <w:sz w:val="24"/>
          <w:szCs w:val="24"/>
          <w:lang w:val="en-US"/>
        </w:rPr>
        <w:t>Ms. Annika Birnbaum, Senior Program Manager, Plastics, Environmental Defence Canada</w:t>
      </w:r>
    </w:p>
    <w:p w14:paraId="2CF94B6A" w14:textId="30845488" w:rsidR="003A1928" w:rsidRPr="003A1928" w:rsidRDefault="003A1928" w:rsidP="00A50615">
      <w:pPr>
        <w:ind w:firstLine="720"/>
        <w:jc w:val="both"/>
        <w:rPr>
          <w:rFonts w:eastAsia="Times New Roman"/>
          <w:sz w:val="24"/>
          <w:szCs w:val="24"/>
          <w:lang w:val="en-US"/>
        </w:rPr>
      </w:pPr>
      <w:r w:rsidRPr="003A1928">
        <w:rPr>
          <w:rFonts w:eastAsia="Times New Roman"/>
          <w:sz w:val="24"/>
          <w:szCs w:val="24"/>
          <w:lang w:val="en-US"/>
        </w:rPr>
        <w:t xml:space="preserve">Dr. Hideshige Takada, Professor, Tokyo University </w:t>
      </w:r>
      <w:r w:rsidR="021709C7" w:rsidRPr="26446BD5">
        <w:rPr>
          <w:rFonts w:eastAsia="Times New Roman"/>
          <w:sz w:val="24"/>
          <w:szCs w:val="24"/>
          <w:lang w:val="en-US"/>
        </w:rPr>
        <w:t>of</w:t>
      </w:r>
      <w:r w:rsidRPr="003A1928">
        <w:rPr>
          <w:rFonts w:eastAsia="Times New Roman"/>
          <w:sz w:val="24"/>
          <w:szCs w:val="24"/>
          <w:lang w:val="en-US"/>
        </w:rPr>
        <w:t xml:space="preserve"> Agriculture </w:t>
      </w:r>
      <w:r w:rsidR="0B766384" w:rsidRPr="26446BD5">
        <w:rPr>
          <w:rFonts w:eastAsia="Times New Roman"/>
          <w:sz w:val="24"/>
          <w:szCs w:val="24"/>
          <w:lang w:val="en-US"/>
        </w:rPr>
        <w:t>and</w:t>
      </w:r>
      <w:r w:rsidRPr="003A1928">
        <w:rPr>
          <w:rFonts w:eastAsia="Times New Roman"/>
          <w:sz w:val="24"/>
          <w:szCs w:val="24"/>
          <w:lang w:val="en-US"/>
        </w:rPr>
        <w:t xml:space="preserve"> Technology</w:t>
      </w:r>
    </w:p>
    <w:p w14:paraId="72CEFDD1" w14:textId="5B7258D0" w:rsidR="003A1928" w:rsidRPr="003A1928" w:rsidRDefault="003A1928" w:rsidP="00A50615">
      <w:pPr>
        <w:ind w:firstLine="720"/>
        <w:jc w:val="both"/>
        <w:rPr>
          <w:rFonts w:eastAsia="Times New Roman"/>
          <w:sz w:val="24"/>
          <w:szCs w:val="24"/>
          <w:lang w:val="en-US"/>
        </w:rPr>
      </w:pPr>
      <w:r w:rsidRPr="003A1928">
        <w:rPr>
          <w:rFonts w:eastAsia="Times New Roman"/>
          <w:sz w:val="24"/>
          <w:szCs w:val="24"/>
          <w:lang w:val="en-US"/>
        </w:rPr>
        <w:t xml:space="preserve">Ms. Sarah King, Digital Media Manager, Break Free </w:t>
      </w:r>
      <w:r w:rsidR="7E282D93" w:rsidRPr="26446BD5">
        <w:rPr>
          <w:rFonts w:eastAsia="Times New Roman"/>
          <w:sz w:val="24"/>
          <w:szCs w:val="24"/>
          <w:lang w:val="en-US"/>
        </w:rPr>
        <w:t>from</w:t>
      </w:r>
      <w:r w:rsidRPr="003A1928">
        <w:rPr>
          <w:rFonts w:eastAsia="Times New Roman"/>
          <w:sz w:val="24"/>
          <w:szCs w:val="24"/>
          <w:lang w:val="en-US"/>
        </w:rPr>
        <w:t xml:space="preserve"> Plastic</w:t>
      </w:r>
    </w:p>
    <w:p w14:paraId="6491E1BB" w14:textId="0E1A8618" w:rsidR="003A1928" w:rsidRDefault="003A1928" w:rsidP="00A50615">
      <w:pPr>
        <w:ind w:left="720"/>
        <w:jc w:val="both"/>
        <w:rPr>
          <w:rFonts w:eastAsia="Times New Roman"/>
          <w:sz w:val="24"/>
          <w:szCs w:val="24"/>
          <w:lang w:val="en-US"/>
        </w:rPr>
      </w:pPr>
      <w:r w:rsidRPr="003A1928">
        <w:rPr>
          <w:rFonts w:eastAsia="Times New Roman"/>
          <w:sz w:val="24"/>
          <w:szCs w:val="24"/>
          <w:lang w:val="en-US"/>
        </w:rPr>
        <w:t xml:space="preserve">Dr. Karen Wirsig, Senior Researcher </w:t>
      </w:r>
      <w:r w:rsidR="27601C08" w:rsidRPr="26446BD5">
        <w:rPr>
          <w:rFonts w:eastAsia="Times New Roman"/>
          <w:sz w:val="24"/>
          <w:szCs w:val="24"/>
          <w:lang w:val="en-US"/>
        </w:rPr>
        <w:t>and</w:t>
      </w:r>
      <w:r w:rsidRPr="003A1928">
        <w:rPr>
          <w:rFonts w:eastAsia="Times New Roman"/>
          <w:sz w:val="24"/>
          <w:szCs w:val="24"/>
          <w:lang w:val="en-US"/>
        </w:rPr>
        <w:t xml:space="preserve"> Professor, Helmholtz-Centre </w:t>
      </w:r>
      <w:r w:rsidR="1345B325" w:rsidRPr="26446BD5">
        <w:rPr>
          <w:rFonts w:eastAsia="Times New Roman"/>
          <w:sz w:val="24"/>
          <w:szCs w:val="24"/>
          <w:lang w:val="en-US"/>
        </w:rPr>
        <w:t>for</w:t>
      </w:r>
      <w:r w:rsidRPr="003A1928">
        <w:rPr>
          <w:rFonts w:eastAsia="Times New Roman"/>
          <w:sz w:val="24"/>
          <w:szCs w:val="24"/>
          <w:lang w:val="en-US"/>
        </w:rPr>
        <w:t xml:space="preserve"> Environmental Research </w:t>
      </w:r>
      <w:r>
        <w:rPr>
          <w:rFonts w:eastAsia="Times New Roman"/>
          <w:sz w:val="24"/>
          <w:szCs w:val="24"/>
          <w:lang w:val="en-US"/>
        </w:rPr>
        <w:t>–</w:t>
      </w:r>
      <w:r w:rsidRPr="003A1928">
        <w:rPr>
          <w:rFonts w:eastAsia="Times New Roman"/>
          <w:sz w:val="24"/>
          <w:szCs w:val="24"/>
          <w:lang w:val="en-US"/>
        </w:rPr>
        <w:t xml:space="preserve"> Ufz</w:t>
      </w:r>
    </w:p>
    <w:p w14:paraId="33C5F65A" w14:textId="6126B1F1"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E68DEE4" w14:textId="682D34AB" w:rsidR="52D70138" w:rsidRDefault="690444D0" w:rsidP="00A50615">
      <w:pPr>
        <w:pStyle w:val="Heading2"/>
        <w:jc w:val="both"/>
        <w:rPr>
          <w:rFonts w:eastAsia="Calibri"/>
        </w:rPr>
      </w:pPr>
      <w:r w:rsidRPr="7360B6C1">
        <w:rPr>
          <w:rFonts w:eastAsia="Calibri"/>
        </w:rPr>
        <w:t>Environmental Education for a Better Earth Cameroon</w:t>
      </w:r>
    </w:p>
    <w:p w14:paraId="2704E3FE" w14:textId="71EB3CD1" w:rsidR="005B0DEC" w:rsidRPr="005B0DEC" w:rsidRDefault="005B0DEC" w:rsidP="00A50615">
      <w:pPr>
        <w:ind w:left="720"/>
        <w:jc w:val="both"/>
        <w:rPr>
          <w:rFonts w:eastAsia="Times New Roman"/>
          <w:sz w:val="24"/>
          <w:szCs w:val="24"/>
        </w:rPr>
      </w:pPr>
      <w:r w:rsidRPr="005B0DEC">
        <w:rPr>
          <w:rFonts w:eastAsia="Times New Roman"/>
          <w:sz w:val="24"/>
          <w:szCs w:val="24"/>
        </w:rPr>
        <w:t xml:space="preserve">Mr. Anne Ndipeta Tabotebob, Founder/Executive Director, Environmental Education </w:t>
      </w:r>
      <w:r w:rsidR="5A575F0C" w:rsidRPr="26446BD5">
        <w:rPr>
          <w:rFonts w:eastAsia="Times New Roman"/>
          <w:sz w:val="24"/>
          <w:szCs w:val="24"/>
        </w:rPr>
        <w:t>for</w:t>
      </w:r>
      <w:r w:rsidRPr="005B0DEC">
        <w:rPr>
          <w:rFonts w:eastAsia="Times New Roman"/>
          <w:sz w:val="24"/>
          <w:szCs w:val="24"/>
        </w:rPr>
        <w:t xml:space="preserve"> </w:t>
      </w:r>
      <w:r w:rsidR="1EEE3F8B" w:rsidRPr="787A6322">
        <w:rPr>
          <w:rFonts w:eastAsia="Times New Roman"/>
          <w:sz w:val="24"/>
          <w:szCs w:val="24"/>
        </w:rPr>
        <w:t>a</w:t>
      </w:r>
      <w:r w:rsidRPr="005B0DEC">
        <w:rPr>
          <w:rFonts w:eastAsia="Times New Roman"/>
          <w:sz w:val="24"/>
          <w:szCs w:val="24"/>
        </w:rPr>
        <w:t xml:space="preserve"> Better Earth</w:t>
      </w:r>
    </w:p>
    <w:p w14:paraId="01AB6011" w14:textId="38F2ACFF" w:rsidR="005B0DEC" w:rsidRPr="005B0DEC" w:rsidRDefault="005B0DEC" w:rsidP="00A50615">
      <w:pPr>
        <w:ind w:left="720"/>
        <w:jc w:val="both"/>
        <w:rPr>
          <w:rFonts w:eastAsia="Times New Roman"/>
          <w:sz w:val="24"/>
          <w:szCs w:val="24"/>
        </w:rPr>
      </w:pPr>
      <w:r w:rsidRPr="005B0DEC">
        <w:rPr>
          <w:rFonts w:eastAsia="Times New Roman"/>
          <w:sz w:val="24"/>
          <w:szCs w:val="24"/>
        </w:rPr>
        <w:t xml:space="preserve">Mr. Ulrich Stephane Tchiegdjo Tamo, Program Officer, Environmental Education </w:t>
      </w:r>
      <w:r w:rsidR="6E8403FE" w:rsidRPr="26446BD5">
        <w:rPr>
          <w:rFonts w:eastAsia="Times New Roman"/>
          <w:sz w:val="24"/>
          <w:szCs w:val="24"/>
        </w:rPr>
        <w:t>for</w:t>
      </w:r>
      <w:r w:rsidRPr="005B0DEC">
        <w:rPr>
          <w:rFonts w:eastAsia="Times New Roman"/>
          <w:sz w:val="24"/>
          <w:szCs w:val="24"/>
        </w:rPr>
        <w:t xml:space="preserve"> </w:t>
      </w:r>
      <w:r w:rsidR="6FCC6B12" w:rsidRPr="787A6322">
        <w:rPr>
          <w:rFonts w:eastAsia="Times New Roman"/>
          <w:sz w:val="24"/>
          <w:szCs w:val="24"/>
        </w:rPr>
        <w:t>a</w:t>
      </w:r>
      <w:r w:rsidRPr="005B0DEC">
        <w:rPr>
          <w:rFonts w:eastAsia="Times New Roman"/>
          <w:sz w:val="24"/>
          <w:szCs w:val="24"/>
        </w:rPr>
        <w:t xml:space="preserve"> Better Earth Cameroon</w:t>
      </w:r>
    </w:p>
    <w:p w14:paraId="5BC01B03" w14:textId="26912905" w:rsidR="52D70138" w:rsidRPr="00852B6E" w:rsidRDefault="005B0DEC" w:rsidP="00A50615">
      <w:pPr>
        <w:ind w:firstLine="720"/>
        <w:jc w:val="both"/>
        <w:rPr>
          <w:rFonts w:eastAsia="Times New Roman"/>
          <w:b/>
          <w:bCs/>
          <w:sz w:val="24"/>
          <w:szCs w:val="24"/>
          <w:lang w:val="es-PE"/>
        </w:rPr>
      </w:pPr>
      <w:r w:rsidRPr="00852B6E">
        <w:rPr>
          <w:rFonts w:eastAsia="Times New Roman"/>
          <w:sz w:val="24"/>
          <w:szCs w:val="24"/>
          <w:lang w:val="es-PE"/>
        </w:rPr>
        <w:t>Ms. Michael Mabanyi Ndome, Facilitator, Eefabe</w:t>
      </w:r>
      <w:r w:rsidR="690444D0" w:rsidRPr="00852B6E">
        <w:rPr>
          <w:rFonts w:eastAsia="Times New Roman"/>
          <w:b/>
          <w:bCs/>
          <w:sz w:val="24"/>
          <w:szCs w:val="24"/>
          <w:lang w:val="es-PE"/>
        </w:rPr>
        <w:t xml:space="preserve"> </w:t>
      </w:r>
    </w:p>
    <w:p w14:paraId="6B7E0038" w14:textId="77777777" w:rsidR="005B0DEC" w:rsidRPr="00852B6E" w:rsidRDefault="005B0DEC" w:rsidP="00A50615">
      <w:pPr>
        <w:ind w:firstLine="720"/>
        <w:jc w:val="both"/>
        <w:rPr>
          <w:rFonts w:eastAsia="Times New Roman"/>
          <w:b/>
          <w:bCs/>
          <w:sz w:val="24"/>
          <w:szCs w:val="24"/>
          <w:lang w:val="es-PE"/>
        </w:rPr>
      </w:pPr>
    </w:p>
    <w:p w14:paraId="66A24455" w14:textId="7B4679F5" w:rsidR="52D70138" w:rsidRPr="00852B6E" w:rsidRDefault="690444D0" w:rsidP="00A50615">
      <w:pPr>
        <w:pStyle w:val="Heading2"/>
        <w:jc w:val="both"/>
        <w:rPr>
          <w:rFonts w:eastAsia="Calibri"/>
          <w:lang w:val="es-PE"/>
        </w:rPr>
      </w:pPr>
      <w:r w:rsidRPr="00852B6E">
        <w:rPr>
          <w:rFonts w:eastAsia="Calibri"/>
          <w:lang w:val="es-PE"/>
        </w:rPr>
        <w:t xml:space="preserve">Environmental Green Cross Organization (Organizacion Cruz Verde Ambiental) </w:t>
      </w:r>
    </w:p>
    <w:p w14:paraId="4016F60F" w14:textId="4DB91AD6" w:rsidR="52D70138" w:rsidRPr="00852B6E" w:rsidRDefault="005B0DEC" w:rsidP="00A50615">
      <w:pPr>
        <w:ind w:left="720"/>
        <w:jc w:val="both"/>
        <w:rPr>
          <w:rFonts w:eastAsia="Times New Roman"/>
          <w:sz w:val="24"/>
          <w:szCs w:val="24"/>
          <w:lang w:val="es-PE"/>
        </w:rPr>
      </w:pPr>
      <w:r w:rsidRPr="00852B6E">
        <w:rPr>
          <w:rFonts w:eastAsia="Times New Roman"/>
          <w:sz w:val="24"/>
          <w:szCs w:val="24"/>
          <w:lang w:val="es-PE"/>
        </w:rPr>
        <w:t>Mr. Ramiro Calderon Russi, Executive Director, Executive Director / Cámara Internacional De Negocios Climáticos</w:t>
      </w:r>
      <w:r w:rsidR="690444D0" w:rsidRPr="00852B6E">
        <w:rPr>
          <w:rFonts w:eastAsia="Times New Roman"/>
          <w:sz w:val="24"/>
          <w:szCs w:val="24"/>
          <w:lang w:val="es-PE"/>
        </w:rPr>
        <w:t xml:space="preserve"> </w:t>
      </w:r>
    </w:p>
    <w:p w14:paraId="386DFF5B" w14:textId="77777777" w:rsidR="005B0DEC" w:rsidRPr="00852B6E" w:rsidRDefault="005B0DEC" w:rsidP="00A50615">
      <w:pPr>
        <w:ind w:left="720"/>
        <w:jc w:val="both"/>
        <w:rPr>
          <w:rFonts w:eastAsia="Times New Roman"/>
          <w:sz w:val="24"/>
          <w:szCs w:val="24"/>
          <w:lang w:val="es-PE"/>
        </w:rPr>
      </w:pPr>
    </w:p>
    <w:p w14:paraId="1020D086" w14:textId="4214F222" w:rsidR="52D70138" w:rsidRDefault="690444D0" w:rsidP="00A50615">
      <w:pPr>
        <w:pStyle w:val="Heading2"/>
        <w:jc w:val="both"/>
        <w:rPr>
          <w:rFonts w:eastAsia="Calibri"/>
        </w:rPr>
      </w:pPr>
      <w:r w:rsidRPr="7360B6C1">
        <w:rPr>
          <w:rFonts w:eastAsia="Calibri"/>
        </w:rPr>
        <w:t xml:space="preserve">Environmental Investigation Agency </w:t>
      </w:r>
    </w:p>
    <w:p w14:paraId="309C2D00" w14:textId="525E0FE8" w:rsidR="002639B7" w:rsidRPr="002639B7" w:rsidRDefault="002639B7" w:rsidP="00A50615">
      <w:pPr>
        <w:ind w:left="720"/>
        <w:jc w:val="both"/>
        <w:rPr>
          <w:rFonts w:eastAsia="Times New Roman"/>
          <w:sz w:val="24"/>
          <w:szCs w:val="24"/>
          <w:lang w:val="en-US"/>
        </w:rPr>
      </w:pPr>
      <w:r w:rsidRPr="002639B7">
        <w:rPr>
          <w:rFonts w:eastAsia="Times New Roman"/>
          <w:sz w:val="24"/>
          <w:szCs w:val="24"/>
          <w:lang w:val="en-US"/>
        </w:rPr>
        <w:t>Ms. María Del Carmen Morales Caselles, Ocean Campaign Leader, Environmental Investigation Agency</w:t>
      </w:r>
    </w:p>
    <w:p w14:paraId="72772580" w14:textId="5B12F001" w:rsidR="002639B7" w:rsidRPr="002639B7" w:rsidRDefault="002639B7" w:rsidP="00A50615">
      <w:pPr>
        <w:ind w:firstLine="720"/>
        <w:jc w:val="both"/>
        <w:rPr>
          <w:rFonts w:eastAsia="Times New Roman"/>
          <w:sz w:val="24"/>
          <w:szCs w:val="24"/>
          <w:lang w:val="en-US"/>
        </w:rPr>
      </w:pPr>
      <w:r w:rsidRPr="002639B7">
        <w:rPr>
          <w:rFonts w:eastAsia="Times New Roman"/>
          <w:sz w:val="24"/>
          <w:szCs w:val="24"/>
          <w:lang w:val="en-US"/>
        </w:rPr>
        <w:t xml:space="preserve">Ms. Christina Dixon, Researcher </w:t>
      </w:r>
      <w:r w:rsidR="3129F52C" w:rsidRPr="26446BD5">
        <w:rPr>
          <w:rFonts w:eastAsia="Times New Roman"/>
          <w:sz w:val="24"/>
          <w:szCs w:val="24"/>
          <w:lang w:val="en-US"/>
        </w:rPr>
        <w:t>and</w:t>
      </w:r>
      <w:r w:rsidRPr="002639B7">
        <w:rPr>
          <w:rFonts w:eastAsia="Times New Roman"/>
          <w:sz w:val="24"/>
          <w:szCs w:val="24"/>
          <w:lang w:val="en-US"/>
        </w:rPr>
        <w:t xml:space="preserve"> Associate Professor, University </w:t>
      </w:r>
      <w:r w:rsidR="21A18EED" w:rsidRPr="26446BD5">
        <w:rPr>
          <w:rFonts w:eastAsia="Times New Roman"/>
          <w:sz w:val="24"/>
          <w:szCs w:val="24"/>
          <w:lang w:val="en-US"/>
        </w:rPr>
        <w:t>of</w:t>
      </w:r>
      <w:r w:rsidRPr="002639B7">
        <w:rPr>
          <w:rFonts w:eastAsia="Times New Roman"/>
          <w:sz w:val="24"/>
          <w:szCs w:val="24"/>
          <w:lang w:val="en-US"/>
        </w:rPr>
        <w:t xml:space="preserve"> Cádiz</w:t>
      </w:r>
    </w:p>
    <w:p w14:paraId="5FE68ACC" w14:textId="1921D9AB" w:rsidR="002639B7" w:rsidRPr="002639B7" w:rsidRDefault="002639B7" w:rsidP="00A50615">
      <w:pPr>
        <w:ind w:firstLine="720"/>
        <w:jc w:val="both"/>
        <w:rPr>
          <w:rFonts w:eastAsia="Times New Roman"/>
          <w:sz w:val="24"/>
          <w:szCs w:val="24"/>
          <w:lang w:val="en-US"/>
        </w:rPr>
      </w:pPr>
      <w:r w:rsidRPr="002639B7">
        <w:rPr>
          <w:rFonts w:eastAsia="Times New Roman"/>
          <w:sz w:val="24"/>
          <w:szCs w:val="24"/>
          <w:lang w:val="en-US"/>
        </w:rPr>
        <w:t>Mr. Timothy Grabiel, Political Campaigner, Greenpeace</w:t>
      </w:r>
    </w:p>
    <w:p w14:paraId="13BD56EE" w14:textId="3CF35D4C" w:rsidR="002639B7" w:rsidRDefault="002639B7" w:rsidP="00A50615">
      <w:pPr>
        <w:ind w:firstLine="720"/>
        <w:jc w:val="both"/>
        <w:rPr>
          <w:rFonts w:eastAsia="Times New Roman"/>
          <w:sz w:val="24"/>
          <w:szCs w:val="24"/>
          <w:lang w:val="en-US"/>
        </w:rPr>
      </w:pPr>
      <w:r w:rsidRPr="002639B7">
        <w:rPr>
          <w:rFonts w:eastAsia="Times New Roman"/>
          <w:sz w:val="24"/>
          <w:szCs w:val="24"/>
          <w:lang w:val="en-US"/>
        </w:rPr>
        <w:t>Mr. Rudy Schulkind, Senior Lawyer &amp; Policy Advisor, Environmental Investigation Agency</w:t>
      </w:r>
    </w:p>
    <w:p w14:paraId="046BAF34" w14:textId="192AA309"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C79B919" w14:textId="079171E5" w:rsidR="52D70138" w:rsidRDefault="690444D0" w:rsidP="00A50615">
      <w:pPr>
        <w:pStyle w:val="Heading2"/>
        <w:jc w:val="both"/>
        <w:rPr>
          <w:rFonts w:eastAsia="Calibri"/>
        </w:rPr>
      </w:pPr>
      <w:r w:rsidRPr="7360B6C1">
        <w:rPr>
          <w:rFonts w:eastAsia="Calibri"/>
        </w:rPr>
        <w:t>Environmental Justice Foundation</w:t>
      </w:r>
    </w:p>
    <w:p w14:paraId="6A8B79BD" w14:textId="26600296" w:rsidR="002639B7" w:rsidRPr="002639B7" w:rsidRDefault="002639B7" w:rsidP="00A50615">
      <w:pPr>
        <w:ind w:firstLine="720"/>
        <w:jc w:val="both"/>
        <w:rPr>
          <w:rFonts w:eastAsia="Times New Roman"/>
          <w:sz w:val="24"/>
          <w:szCs w:val="24"/>
          <w:lang w:val="en-US"/>
        </w:rPr>
      </w:pPr>
      <w:r w:rsidRPr="002639B7">
        <w:rPr>
          <w:rFonts w:eastAsia="Times New Roman"/>
          <w:sz w:val="24"/>
          <w:szCs w:val="24"/>
          <w:lang w:val="en-US"/>
        </w:rPr>
        <w:t>Mr. Sean Parramore, Senior Eu Advocacy Officer, Environmental Justice Foundation</w:t>
      </w:r>
    </w:p>
    <w:p w14:paraId="03CA3177" w14:textId="3B6FEBB4" w:rsidR="002639B7" w:rsidRPr="002639B7" w:rsidRDefault="002639B7" w:rsidP="00A50615">
      <w:pPr>
        <w:ind w:left="720"/>
        <w:jc w:val="both"/>
        <w:rPr>
          <w:rFonts w:eastAsia="Times New Roman"/>
          <w:sz w:val="24"/>
          <w:szCs w:val="24"/>
          <w:lang w:val="en-US"/>
        </w:rPr>
      </w:pPr>
      <w:r w:rsidRPr="002639B7">
        <w:rPr>
          <w:rFonts w:eastAsia="Times New Roman"/>
          <w:sz w:val="24"/>
          <w:szCs w:val="24"/>
          <w:lang w:val="en-US"/>
        </w:rPr>
        <w:t>Mr. Punyathorn Jeungsmarn, Plastics Campaign Researcher, Environmental Justice Foundation (Ejf)</w:t>
      </w:r>
    </w:p>
    <w:p w14:paraId="7ED8419F" w14:textId="5FFDEAC8" w:rsidR="002639B7" w:rsidRPr="002639B7" w:rsidRDefault="002639B7" w:rsidP="00A50615">
      <w:pPr>
        <w:ind w:left="720"/>
        <w:jc w:val="both"/>
        <w:rPr>
          <w:rFonts w:eastAsia="Times New Roman"/>
          <w:sz w:val="24"/>
          <w:szCs w:val="24"/>
          <w:lang w:val="en-US"/>
        </w:rPr>
      </w:pPr>
      <w:r w:rsidRPr="002639B7">
        <w:rPr>
          <w:rFonts w:eastAsia="Times New Roman"/>
          <w:sz w:val="24"/>
          <w:szCs w:val="24"/>
          <w:lang w:val="en-US"/>
        </w:rPr>
        <w:t>Ms. Salisa Traipipitsiriwat, Senior Campaigner/Sea Plastics Project Manager, Environmental Justice Foundation</w:t>
      </w:r>
    </w:p>
    <w:p w14:paraId="7DDE5F8D" w14:textId="179E9E0E" w:rsidR="52D70138" w:rsidRDefault="002639B7" w:rsidP="00A50615">
      <w:pPr>
        <w:ind w:left="720"/>
        <w:jc w:val="both"/>
        <w:rPr>
          <w:rFonts w:eastAsia="Times New Roman"/>
          <w:b/>
          <w:bCs/>
          <w:sz w:val="24"/>
          <w:szCs w:val="24"/>
          <w:lang w:val="en-US"/>
        </w:rPr>
      </w:pPr>
      <w:r w:rsidRPr="002639B7">
        <w:rPr>
          <w:rFonts w:eastAsia="Times New Roman"/>
          <w:sz w:val="24"/>
          <w:szCs w:val="24"/>
          <w:lang w:val="en-US"/>
        </w:rPr>
        <w:t>Mr. Dominic Puwasawat Chakrabongse, Regional Director, Environmental Justice Foundation</w:t>
      </w:r>
      <w:r w:rsidR="690444D0" w:rsidRPr="7360B6C1">
        <w:rPr>
          <w:rFonts w:eastAsia="Times New Roman"/>
          <w:b/>
          <w:bCs/>
          <w:sz w:val="24"/>
          <w:szCs w:val="24"/>
          <w:lang w:val="en-US"/>
        </w:rPr>
        <w:t xml:space="preserve"> </w:t>
      </w:r>
    </w:p>
    <w:p w14:paraId="4A7523A1" w14:textId="77777777" w:rsidR="00240833" w:rsidRDefault="00240833" w:rsidP="00A50615">
      <w:pPr>
        <w:ind w:left="720"/>
        <w:jc w:val="both"/>
        <w:rPr>
          <w:rFonts w:eastAsia="Times New Roman"/>
          <w:b/>
          <w:bCs/>
          <w:sz w:val="24"/>
          <w:szCs w:val="24"/>
          <w:lang w:val="en-US"/>
        </w:rPr>
      </w:pPr>
    </w:p>
    <w:p w14:paraId="0442805F" w14:textId="77777777" w:rsidR="00240833" w:rsidRDefault="00240833" w:rsidP="00A50615">
      <w:pPr>
        <w:ind w:left="720"/>
        <w:jc w:val="both"/>
        <w:rPr>
          <w:rFonts w:eastAsia="Times New Roman"/>
          <w:b/>
          <w:bCs/>
          <w:sz w:val="24"/>
          <w:szCs w:val="24"/>
          <w:lang w:val="en-US"/>
        </w:rPr>
      </w:pPr>
    </w:p>
    <w:p w14:paraId="66D0C7DC" w14:textId="64B523E4" w:rsidR="002639B7" w:rsidRDefault="002639B7" w:rsidP="00A50615">
      <w:pPr>
        <w:ind w:left="720"/>
        <w:jc w:val="both"/>
        <w:rPr>
          <w:rFonts w:eastAsia="Times New Roman"/>
          <w:b/>
          <w:bCs/>
          <w:sz w:val="24"/>
          <w:szCs w:val="24"/>
          <w:lang w:val="en-US"/>
        </w:rPr>
      </w:pPr>
    </w:p>
    <w:p w14:paraId="7EEC2AB6" w14:textId="0EC7A2DA" w:rsidR="52D70138" w:rsidRDefault="690444D0" w:rsidP="00A50615">
      <w:pPr>
        <w:pStyle w:val="Heading2"/>
        <w:jc w:val="both"/>
        <w:rPr>
          <w:rFonts w:eastAsia="Calibri"/>
        </w:rPr>
      </w:pPr>
      <w:r w:rsidRPr="7360B6C1">
        <w:rPr>
          <w:rFonts w:eastAsia="Calibri"/>
        </w:rPr>
        <w:lastRenderedPageBreak/>
        <w:t xml:space="preserve">Environmental Law Alliance Worldwide (ELAW) </w:t>
      </w:r>
    </w:p>
    <w:p w14:paraId="439BF106" w14:textId="4FFEEAE4" w:rsidR="00865545" w:rsidRPr="00865545" w:rsidRDefault="00865545" w:rsidP="00A50615">
      <w:pPr>
        <w:ind w:left="720"/>
        <w:jc w:val="both"/>
        <w:rPr>
          <w:rFonts w:eastAsia="Times New Roman"/>
          <w:sz w:val="24"/>
          <w:szCs w:val="24"/>
          <w:lang w:val="en-US"/>
        </w:rPr>
      </w:pPr>
      <w:r w:rsidRPr="00865545">
        <w:rPr>
          <w:rFonts w:eastAsia="Times New Roman"/>
          <w:sz w:val="24"/>
          <w:szCs w:val="24"/>
          <w:lang w:val="en-US"/>
        </w:rPr>
        <w:t xml:space="preserve">Mr. Ochiel John Dudley Odhiambo, Public Interest Environmental Lawyer, Egyptian Foundation </w:t>
      </w:r>
      <w:r w:rsidR="7E2D6921" w:rsidRPr="26446BD5">
        <w:rPr>
          <w:rFonts w:eastAsia="Times New Roman"/>
          <w:sz w:val="24"/>
          <w:szCs w:val="24"/>
          <w:lang w:val="en-US"/>
        </w:rPr>
        <w:t>for</w:t>
      </w:r>
      <w:r w:rsidRPr="00865545">
        <w:rPr>
          <w:rFonts w:eastAsia="Times New Roman"/>
          <w:sz w:val="24"/>
          <w:szCs w:val="24"/>
          <w:lang w:val="en-US"/>
        </w:rPr>
        <w:t xml:space="preserve"> Environmental Rights</w:t>
      </w:r>
    </w:p>
    <w:p w14:paraId="4C7C157E" w14:textId="53AAEF14" w:rsidR="52D70138" w:rsidRDefault="00865545" w:rsidP="00A50615">
      <w:pPr>
        <w:ind w:firstLine="720"/>
        <w:jc w:val="both"/>
        <w:rPr>
          <w:rFonts w:eastAsia="Times New Roman"/>
          <w:sz w:val="24"/>
          <w:szCs w:val="24"/>
          <w:lang w:val="en-US"/>
        </w:rPr>
      </w:pPr>
      <w:r w:rsidRPr="00865545">
        <w:rPr>
          <w:rFonts w:eastAsia="Times New Roman"/>
          <w:sz w:val="24"/>
          <w:szCs w:val="24"/>
          <w:lang w:val="en-US"/>
        </w:rPr>
        <w:t>Mr. Ahmed Elsaeidi, Lawyer, Bond Advocates Llp</w:t>
      </w:r>
    </w:p>
    <w:p w14:paraId="1366DF5C" w14:textId="7EDD88B6" w:rsidR="00865545" w:rsidRPr="00865545" w:rsidRDefault="00865545" w:rsidP="00A50615">
      <w:pPr>
        <w:ind w:firstLine="720"/>
        <w:jc w:val="both"/>
        <w:rPr>
          <w:rFonts w:eastAsia="Times New Roman"/>
          <w:sz w:val="24"/>
          <w:szCs w:val="24"/>
        </w:rPr>
      </w:pPr>
    </w:p>
    <w:p w14:paraId="06B90DC3" w14:textId="4A1FFC0D" w:rsidR="52D70138" w:rsidRDefault="690444D0" w:rsidP="00A50615">
      <w:pPr>
        <w:pStyle w:val="Heading2"/>
        <w:jc w:val="both"/>
        <w:rPr>
          <w:rFonts w:eastAsia="Calibri"/>
        </w:rPr>
      </w:pPr>
      <w:r w:rsidRPr="7360B6C1">
        <w:rPr>
          <w:rFonts w:eastAsia="Calibri"/>
        </w:rPr>
        <w:t xml:space="preserve">Environment and Food Foundation (E2F) </w:t>
      </w:r>
    </w:p>
    <w:p w14:paraId="5F7DAE84" w14:textId="4AB2B14E" w:rsidR="006B38ED" w:rsidRPr="006B38ED" w:rsidRDefault="006B38ED" w:rsidP="00A50615">
      <w:pPr>
        <w:ind w:firstLine="720"/>
        <w:jc w:val="both"/>
        <w:rPr>
          <w:rFonts w:eastAsia="Times New Roman"/>
          <w:sz w:val="24"/>
          <w:szCs w:val="24"/>
          <w:lang w:val="en-US"/>
        </w:rPr>
      </w:pPr>
      <w:r w:rsidRPr="006B38ED">
        <w:rPr>
          <w:rFonts w:eastAsia="Times New Roman"/>
          <w:sz w:val="24"/>
          <w:szCs w:val="24"/>
          <w:lang w:val="en-US"/>
        </w:rPr>
        <w:t>Mr. Ekta Narain, Director, Social Lab Environmental Solutions Pvt Ltd</w:t>
      </w:r>
    </w:p>
    <w:p w14:paraId="739CF95B" w14:textId="5B277833" w:rsidR="006B38ED" w:rsidRPr="006B38ED" w:rsidRDefault="006B38ED" w:rsidP="00A50615">
      <w:pPr>
        <w:ind w:firstLine="720"/>
        <w:jc w:val="both"/>
        <w:rPr>
          <w:rFonts w:eastAsia="Times New Roman"/>
          <w:sz w:val="24"/>
          <w:szCs w:val="24"/>
          <w:lang w:val="en-US"/>
        </w:rPr>
      </w:pPr>
      <w:r w:rsidRPr="006B38ED">
        <w:rPr>
          <w:rFonts w:eastAsia="Times New Roman"/>
          <w:sz w:val="24"/>
          <w:szCs w:val="24"/>
          <w:lang w:val="en-US"/>
        </w:rPr>
        <w:t>Ms. Shailesh Shinde, Chief Business Officer, E2F</w:t>
      </w:r>
    </w:p>
    <w:p w14:paraId="68171E7A" w14:textId="6B6BDF9C" w:rsidR="006B38ED" w:rsidRPr="006B38ED" w:rsidRDefault="006B38ED" w:rsidP="00A50615">
      <w:pPr>
        <w:ind w:firstLine="720"/>
        <w:jc w:val="both"/>
        <w:rPr>
          <w:rFonts w:eastAsia="Times New Roman"/>
          <w:sz w:val="24"/>
          <w:szCs w:val="24"/>
          <w:lang w:val="en-US"/>
        </w:rPr>
      </w:pPr>
      <w:r w:rsidRPr="006B38ED">
        <w:rPr>
          <w:rFonts w:eastAsia="Times New Roman"/>
          <w:sz w:val="24"/>
          <w:szCs w:val="24"/>
          <w:lang w:val="en-US"/>
        </w:rPr>
        <w:t>Ms. Kunal Thalia, Founder, Precious Plastic Zurich</w:t>
      </w:r>
    </w:p>
    <w:p w14:paraId="59F9296D" w14:textId="2566D36D" w:rsidR="006B38ED" w:rsidRPr="006B38ED" w:rsidRDefault="006B38ED" w:rsidP="00A50615">
      <w:pPr>
        <w:ind w:firstLine="720"/>
        <w:jc w:val="both"/>
        <w:rPr>
          <w:rFonts w:eastAsia="Times New Roman"/>
          <w:sz w:val="24"/>
          <w:szCs w:val="24"/>
          <w:lang w:val="en-US"/>
        </w:rPr>
      </w:pPr>
      <w:r w:rsidRPr="006B38ED">
        <w:rPr>
          <w:rFonts w:eastAsia="Times New Roman"/>
          <w:sz w:val="24"/>
          <w:szCs w:val="24"/>
          <w:lang w:val="en-US"/>
        </w:rPr>
        <w:t xml:space="preserve">Mr. Achare Elvis Ayamba, Head - Strategic Collaborations </w:t>
      </w:r>
      <w:r w:rsidR="43992410" w:rsidRPr="40FE29AA">
        <w:rPr>
          <w:rFonts w:eastAsia="Times New Roman"/>
          <w:sz w:val="24"/>
          <w:szCs w:val="24"/>
          <w:lang w:val="en-US"/>
        </w:rPr>
        <w:t>and</w:t>
      </w:r>
      <w:r w:rsidRPr="006B38ED">
        <w:rPr>
          <w:rFonts w:eastAsia="Times New Roman"/>
          <w:sz w:val="24"/>
          <w:szCs w:val="24"/>
          <w:lang w:val="en-US"/>
        </w:rPr>
        <w:t xml:space="preserve"> Investment, E2F</w:t>
      </w:r>
    </w:p>
    <w:p w14:paraId="00504BFE" w14:textId="5239A5A3" w:rsidR="52D70138" w:rsidRDefault="006B38ED" w:rsidP="00A50615">
      <w:pPr>
        <w:ind w:left="720"/>
        <w:jc w:val="both"/>
        <w:rPr>
          <w:rFonts w:eastAsia="Times New Roman"/>
          <w:b/>
          <w:bCs/>
          <w:i/>
          <w:iCs/>
          <w:sz w:val="24"/>
          <w:szCs w:val="24"/>
          <w:lang w:val="en-US"/>
        </w:rPr>
      </w:pPr>
      <w:r w:rsidRPr="006B38ED">
        <w:rPr>
          <w:rFonts w:eastAsia="Times New Roman"/>
          <w:sz w:val="24"/>
          <w:szCs w:val="24"/>
          <w:lang w:val="en-US"/>
        </w:rPr>
        <w:t xml:space="preserve">Mr. Veronica Contucci, Founder &amp; Executive Director, Environment </w:t>
      </w:r>
      <w:r w:rsidR="3B1EE132" w:rsidRPr="42648C8A">
        <w:rPr>
          <w:rFonts w:eastAsia="Times New Roman"/>
          <w:sz w:val="24"/>
          <w:szCs w:val="24"/>
          <w:lang w:val="en-US"/>
        </w:rPr>
        <w:t>and</w:t>
      </w:r>
      <w:r w:rsidRPr="006B38ED">
        <w:rPr>
          <w:rFonts w:eastAsia="Times New Roman"/>
          <w:sz w:val="24"/>
          <w:szCs w:val="24"/>
          <w:lang w:val="en-US"/>
        </w:rPr>
        <w:t xml:space="preserve"> Food Foundation (E2F)</w:t>
      </w:r>
      <w:r w:rsidR="690444D0" w:rsidRPr="7360B6C1">
        <w:rPr>
          <w:rFonts w:eastAsia="Times New Roman"/>
          <w:b/>
          <w:bCs/>
          <w:i/>
          <w:iCs/>
          <w:sz w:val="24"/>
          <w:szCs w:val="24"/>
          <w:lang w:val="en-US"/>
        </w:rPr>
        <w:t xml:space="preserve"> </w:t>
      </w:r>
    </w:p>
    <w:p w14:paraId="7E5B8524" w14:textId="2329FF54" w:rsidR="006B38ED" w:rsidRDefault="006B38ED" w:rsidP="00A50615">
      <w:pPr>
        <w:ind w:left="720"/>
        <w:jc w:val="both"/>
        <w:rPr>
          <w:rFonts w:eastAsia="Times New Roman"/>
          <w:b/>
          <w:bCs/>
          <w:i/>
          <w:iCs/>
          <w:sz w:val="24"/>
          <w:szCs w:val="24"/>
          <w:lang w:val="en-US"/>
        </w:rPr>
      </w:pPr>
    </w:p>
    <w:p w14:paraId="30023BA6" w14:textId="2FCFD7DB" w:rsidR="52D70138" w:rsidRDefault="690444D0" w:rsidP="00A50615">
      <w:pPr>
        <w:pStyle w:val="Heading2"/>
        <w:jc w:val="both"/>
        <w:rPr>
          <w:rFonts w:eastAsia="Calibri"/>
        </w:rPr>
      </w:pPr>
      <w:r w:rsidRPr="7360B6C1">
        <w:rPr>
          <w:rFonts w:eastAsia="Calibri"/>
        </w:rPr>
        <w:t>EPS Industry Alliance (EPS-IA)</w:t>
      </w:r>
    </w:p>
    <w:p w14:paraId="089F96FB" w14:textId="5F396308" w:rsidR="00A777AF" w:rsidRPr="00A777AF" w:rsidRDefault="00A777AF" w:rsidP="00A50615">
      <w:pPr>
        <w:ind w:firstLine="720"/>
        <w:jc w:val="both"/>
        <w:rPr>
          <w:rFonts w:eastAsia="Times New Roman"/>
          <w:sz w:val="24"/>
          <w:szCs w:val="24"/>
          <w:lang w:val="en-US"/>
        </w:rPr>
      </w:pPr>
      <w:r w:rsidRPr="00A777AF">
        <w:rPr>
          <w:rFonts w:eastAsia="Times New Roman"/>
          <w:sz w:val="24"/>
          <w:szCs w:val="24"/>
          <w:lang w:val="en-US"/>
        </w:rPr>
        <w:t xml:space="preserve">Mr. Elizabeth Bowers, Advocacy Director, </w:t>
      </w:r>
      <w:r w:rsidRPr="44C779CB">
        <w:rPr>
          <w:rFonts w:eastAsia="Times New Roman"/>
          <w:sz w:val="24"/>
          <w:szCs w:val="24"/>
          <w:lang w:val="en-US"/>
        </w:rPr>
        <w:t>E</w:t>
      </w:r>
      <w:r w:rsidR="57DD8DED" w:rsidRPr="44C779CB">
        <w:rPr>
          <w:rFonts w:eastAsia="Times New Roman"/>
          <w:sz w:val="24"/>
          <w:szCs w:val="24"/>
          <w:lang w:val="en-US"/>
        </w:rPr>
        <w:t>PS</w:t>
      </w:r>
      <w:r w:rsidRPr="00A777AF">
        <w:rPr>
          <w:rFonts w:eastAsia="Times New Roman"/>
          <w:sz w:val="24"/>
          <w:szCs w:val="24"/>
          <w:lang w:val="en-US"/>
        </w:rPr>
        <w:t xml:space="preserve"> Industry Alliance</w:t>
      </w:r>
    </w:p>
    <w:p w14:paraId="6D6FD819" w14:textId="0726A79B" w:rsidR="00A777AF" w:rsidRPr="00A777AF" w:rsidRDefault="00A777AF" w:rsidP="00A50615">
      <w:pPr>
        <w:ind w:firstLine="720"/>
        <w:jc w:val="both"/>
        <w:rPr>
          <w:rFonts w:eastAsia="Times New Roman"/>
          <w:sz w:val="24"/>
          <w:szCs w:val="24"/>
          <w:lang w:val="en-US"/>
        </w:rPr>
      </w:pPr>
      <w:r w:rsidRPr="00A777AF">
        <w:rPr>
          <w:rFonts w:eastAsia="Times New Roman"/>
          <w:sz w:val="24"/>
          <w:szCs w:val="24"/>
          <w:lang w:val="en-US"/>
        </w:rPr>
        <w:t xml:space="preserve">Ms. Diana Gentilcore, Executive Director, </w:t>
      </w:r>
      <w:r w:rsidRPr="44C779CB">
        <w:rPr>
          <w:rFonts w:eastAsia="Times New Roman"/>
          <w:sz w:val="24"/>
          <w:szCs w:val="24"/>
          <w:lang w:val="en-US"/>
        </w:rPr>
        <w:t>E</w:t>
      </w:r>
      <w:r w:rsidR="28DDFF09" w:rsidRPr="44C779CB">
        <w:rPr>
          <w:rFonts w:eastAsia="Times New Roman"/>
          <w:sz w:val="24"/>
          <w:szCs w:val="24"/>
          <w:lang w:val="en-US"/>
        </w:rPr>
        <w:t>PS</w:t>
      </w:r>
      <w:r w:rsidRPr="00A777AF">
        <w:rPr>
          <w:rFonts w:eastAsia="Times New Roman"/>
          <w:sz w:val="24"/>
          <w:szCs w:val="24"/>
          <w:lang w:val="en-US"/>
        </w:rPr>
        <w:t xml:space="preserve"> Industry Alliance</w:t>
      </w:r>
    </w:p>
    <w:p w14:paraId="32BA3BF3" w14:textId="4FBF9537" w:rsidR="00A777AF" w:rsidRDefault="00A777AF" w:rsidP="00A50615">
      <w:pPr>
        <w:ind w:firstLine="720"/>
        <w:jc w:val="both"/>
        <w:rPr>
          <w:rFonts w:eastAsia="Times New Roman"/>
          <w:sz w:val="24"/>
          <w:szCs w:val="24"/>
          <w:lang w:val="en-US"/>
        </w:rPr>
      </w:pPr>
      <w:r w:rsidRPr="00A777AF">
        <w:rPr>
          <w:rFonts w:eastAsia="Times New Roman"/>
          <w:sz w:val="24"/>
          <w:szCs w:val="24"/>
          <w:lang w:val="en-US"/>
        </w:rPr>
        <w:t xml:space="preserve">Ms. Walter Reiter Iii, Sustainability Director, </w:t>
      </w:r>
      <w:r w:rsidRPr="44C779CB">
        <w:rPr>
          <w:rFonts w:eastAsia="Times New Roman"/>
          <w:sz w:val="24"/>
          <w:szCs w:val="24"/>
          <w:lang w:val="en-US"/>
        </w:rPr>
        <w:t>E</w:t>
      </w:r>
      <w:r w:rsidR="077D2B23" w:rsidRPr="44C779CB">
        <w:rPr>
          <w:rFonts w:eastAsia="Times New Roman"/>
          <w:sz w:val="24"/>
          <w:szCs w:val="24"/>
          <w:lang w:val="en-US"/>
        </w:rPr>
        <w:t>PS</w:t>
      </w:r>
      <w:r w:rsidRPr="00A777AF">
        <w:rPr>
          <w:rFonts w:eastAsia="Times New Roman"/>
          <w:sz w:val="24"/>
          <w:szCs w:val="24"/>
          <w:lang w:val="en-US"/>
        </w:rPr>
        <w:t xml:space="preserve"> Industry Alliance</w:t>
      </w:r>
    </w:p>
    <w:p w14:paraId="36D09E9F" w14:textId="54F76A6A"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471E59E" w14:textId="35316903" w:rsidR="52D70138" w:rsidRDefault="690444D0" w:rsidP="00A50615">
      <w:pPr>
        <w:pStyle w:val="Heading2"/>
        <w:jc w:val="both"/>
        <w:rPr>
          <w:rFonts w:eastAsia="Calibri"/>
        </w:rPr>
      </w:pPr>
      <w:r w:rsidRPr="7360B6C1">
        <w:rPr>
          <w:rFonts w:eastAsia="Calibri"/>
        </w:rPr>
        <w:t>European Bioplastics e.V. (EUBP)</w:t>
      </w:r>
    </w:p>
    <w:p w14:paraId="49B92029" w14:textId="2FD4D899"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Maria Puustinen, Government Relations Specialist, Ingevity</w:t>
      </w:r>
    </w:p>
    <w:p w14:paraId="5E13AF71" w14:textId="2E6B69A0"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 xml:space="preserve">Mr. Julie Pieters, Head </w:t>
      </w:r>
      <w:r w:rsidR="08272993" w:rsidRPr="44C779CB">
        <w:rPr>
          <w:rFonts w:eastAsia="Times New Roman"/>
          <w:sz w:val="24"/>
          <w:szCs w:val="24"/>
          <w:lang w:val="en-US"/>
        </w:rPr>
        <w:t>of</w:t>
      </w:r>
      <w:r w:rsidRPr="00460AC4">
        <w:rPr>
          <w:rFonts w:eastAsia="Times New Roman"/>
          <w:sz w:val="24"/>
          <w:szCs w:val="24"/>
          <w:lang w:val="en-US"/>
        </w:rPr>
        <w:t xml:space="preserve"> International Public Affairs, Novamont / </w:t>
      </w:r>
      <w:r w:rsidRPr="44C779CB">
        <w:rPr>
          <w:rFonts w:eastAsia="Times New Roman"/>
          <w:sz w:val="24"/>
          <w:szCs w:val="24"/>
          <w:lang w:val="en-US"/>
        </w:rPr>
        <w:t>E</w:t>
      </w:r>
      <w:r w:rsidR="25B54154" w:rsidRPr="44C779CB">
        <w:rPr>
          <w:rFonts w:eastAsia="Times New Roman"/>
          <w:sz w:val="24"/>
          <w:szCs w:val="24"/>
          <w:lang w:val="en-US"/>
        </w:rPr>
        <w:t>UBP</w:t>
      </w:r>
    </w:p>
    <w:p w14:paraId="343E6721" w14:textId="61897D25"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Ms. Brian Pontious, Eu Public Affairs Manager, European Bioplastics</w:t>
      </w:r>
    </w:p>
    <w:p w14:paraId="5907381A" w14:textId="48C68638"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 xml:space="preserve">Ms. Franz Kraus, Global Public Affairs Strategy Lead, Polymers </w:t>
      </w:r>
      <w:r w:rsidR="2616E2DC" w:rsidRPr="42648C8A">
        <w:rPr>
          <w:rFonts w:eastAsia="Times New Roman"/>
          <w:sz w:val="24"/>
          <w:szCs w:val="24"/>
          <w:lang w:val="en-US"/>
        </w:rPr>
        <w:t>and</w:t>
      </w:r>
      <w:r w:rsidRPr="00460AC4">
        <w:rPr>
          <w:rFonts w:eastAsia="Times New Roman"/>
          <w:sz w:val="24"/>
          <w:szCs w:val="24"/>
          <w:lang w:val="en-US"/>
        </w:rPr>
        <w:t xml:space="preserve"> Chemicals, Neste</w:t>
      </w:r>
    </w:p>
    <w:p w14:paraId="428E838C" w14:textId="0D3F6CAC" w:rsidR="00DE2761" w:rsidRPr="00BF467F" w:rsidRDefault="00460AC4" w:rsidP="00A50615">
      <w:pPr>
        <w:ind w:firstLine="720"/>
        <w:jc w:val="both"/>
        <w:rPr>
          <w:rFonts w:eastAsia="Times New Roman"/>
          <w:sz w:val="24"/>
          <w:szCs w:val="24"/>
        </w:rPr>
      </w:pPr>
      <w:r w:rsidRPr="00BF467F">
        <w:rPr>
          <w:rFonts w:eastAsia="Times New Roman"/>
          <w:sz w:val="24"/>
          <w:szCs w:val="24"/>
        </w:rPr>
        <w:t>Ms. Celmira Sousa, Senior Eu Public Affairs Manager, Natureworks</w:t>
      </w:r>
    </w:p>
    <w:p w14:paraId="082436B0" w14:textId="01E2D7D1" w:rsidR="00460AC4" w:rsidRPr="000E6CFA" w:rsidRDefault="00460AC4" w:rsidP="00A50615">
      <w:pPr>
        <w:ind w:firstLine="720"/>
        <w:jc w:val="both"/>
        <w:rPr>
          <w:rFonts w:eastAsia="Times New Roman"/>
          <w:sz w:val="24"/>
          <w:szCs w:val="24"/>
        </w:rPr>
      </w:pPr>
    </w:p>
    <w:p w14:paraId="6E5F4FC4" w14:textId="3D45721F" w:rsidR="52D70138" w:rsidRDefault="690444D0" w:rsidP="00A50615">
      <w:pPr>
        <w:pStyle w:val="Heading2"/>
        <w:jc w:val="both"/>
        <w:rPr>
          <w:rFonts w:eastAsia="Calibri"/>
        </w:rPr>
      </w:pPr>
      <w:r w:rsidRPr="00D2417F">
        <w:rPr>
          <w:rFonts w:eastAsia="Calibri"/>
        </w:rPr>
        <w:t>European</w:t>
      </w:r>
      <w:r w:rsidRPr="7360B6C1">
        <w:rPr>
          <w:rFonts w:eastAsia="Calibri"/>
        </w:rPr>
        <w:t xml:space="preserve"> Tyre and Rubber Manufacturers' Association</w:t>
      </w:r>
    </w:p>
    <w:p w14:paraId="7804CE26" w14:textId="676D97C9" w:rsidR="00D2417F" w:rsidRPr="00D2417F" w:rsidRDefault="00D2417F" w:rsidP="00A50615">
      <w:pPr>
        <w:ind w:left="720"/>
        <w:jc w:val="both"/>
        <w:rPr>
          <w:rFonts w:eastAsia="Times New Roman"/>
          <w:sz w:val="24"/>
          <w:szCs w:val="24"/>
          <w:lang w:val="en-US"/>
        </w:rPr>
      </w:pPr>
      <w:r w:rsidRPr="00D2417F">
        <w:rPr>
          <w:rFonts w:eastAsia="Times New Roman"/>
          <w:sz w:val="24"/>
          <w:szCs w:val="24"/>
          <w:lang w:val="en-US"/>
        </w:rPr>
        <w:t xml:space="preserve">Ms. Tania Paratian Senghore Paratian, Director, Action </w:t>
      </w:r>
      <w:r w:rsidR="57BA1006" w:rsidRPr="0D01F107">
        <w:rPr>
          <w:rFonts w:eastAsia="Times New Roman"/>
          <w:sz w:val="24"/>
          <w:szCs w:val="24"/>
          <w:lang w:val="en-US"/>
        </w:rPr>
        <w:t>and</w:t>
      </w:r>
      <w:r w:rsidRPr="00D2417F">
        <w:rPr>
          <w:rFonts w:eastAsia="Times New Roman"/>
          <w:sz w:val="24"/>
          <w:szCs w:val="24"/>
          <w:lang w:val="en-US"/>
        </w:rPr>
        <w:t xml:space="preserve"> Engagement, World Business Council </w:t>
      </w:r>
      <w:r w:rsidR="0BE0F1DC" w:rsidRPr="0D01F107">
        <w:rPr>
          <w:rFonts w:eastAsia="Times New Roman"/>
          <w:sz w:val="24"/>
          <w:szCs w:val="24"/>
          <w:lang w:val="en-US"/>
        </w:rPr>
        <w:t>for</w:t>
      </w:r>
      <w:r w:rsidRPr="00D2417F">
        <w:rPr>
          <w:rFonts w:eastAsia="Times New Roman"/>
          <w:sz w:val="24"/>
          <w:szCs w:val="24"/>
          <w:lang w:val="en-US"/>
        </w:rPr>
        <w:t xml:space="preserve"> Sustainable Development</w:t>
      </w:r>
    </w:p>
    <w:p w14:paraId="6B657652" w14:textId="0336966E" w:rsidR="00D2417F" w:rsidRPr="00D2417F" w:rsidRDefault="00D2417F" w:rsidP="00A50615">
      <w:pPr>
        <w:ind w:left="720"/>
        <w:jc w:val="both"/>
        <w:rPr>
          <w:rFonts w:eastAsia="Times New Roman"/>
          <w:sz w:val="24"/>
          <w:szCs w:val="24"/>
          <w:lang w:val="en-US"/>
        </w:rPr>
      </w:pPr>
      <w:r w:rsidRPr="00D2417F">
        <w:rPr>
          <w:rFonts w:eastAsia="Times New Roman"/>
          <w:sz w:val="24"/>
          <w:szCs w:val="24"/>
          <w:lang w:val="en-US"/>
        </w:rPr>
        <w:t xml:space="preserve">Mr. Antoine Sautenet, Senior Legal Counsel, Environmental </w:t>
      </w:r>
      <w:r w:rsidR="44A1B45A" w:rsidRPr="0D01F107">
        <w:rPr>
          <w:rFonts w:eastAsia="Times New Roman"/>
          <w:sz w:val="24"/>
          <w:szCs w:val="24"/>
          <w:lang w:val="en-US"/>
        </w:rPr>
        <w:t>and</w:t>
      </w:r>
      <w:r w:rsidRPr="00D2417F">
        <w:rPr>
          <w:rFonts w:eastAsia="Times New Roman"/>
          <w:sz w:val="24"/>
          <w:szCs w:val="24"/>
          <w:lang w:val="en-US"/>
        </w:rPr>
        <w:t xml:space="preserve"> Sustainability, The Goodyear Tire &amp; Rubber Company</w:t>
      </w:r>
    </w:p>
    <w:p w14:paraId="2E7924FF" w14:textId="72D963E5" w:rsidR="00D2417F" w:rsidRPr="00D2417F" w:rsidRDefault="00D2417F" w:rsidP="00A50615">
      <w:pPr>
        <w:ind w:firstLine="720"/>
        <w:jc w:val="both"/>
        <w:rPr>
          <w:rFonts w:eastAsia="Times New Roman"/>
          <w:sz w:val="24"/>
          <w:szCs w:val="24"/>
          <w:lang w:val="en-US"/>
        </w:rPr>
      </w:pPr>
      <w:r w:rsidRPr="00D2417F">
        <w:rPr>
          <w:rFonts w:eastAsia="Times New Roman"/>
          <w:sz w:val="24"/>
          <w:szCs w:val="24"/>
          <w:lang w:val="en-US"/>
        </w:rPr>
        <w:t xml:space="preserve">Mme. Yujin Kim, Senior Manager, World Business Council </w:t>
      </w:r>
      <w:r w:rsidR="623045AF" w:rsidRPr="0D01F107">
        <w:rPr>
          <w:rFonts w:eastAsia="Times New Roman"/>
          <w:sz w:val="24"/>
          <w:szCs w:val="24"/>
          <w:lang w:val="en-US"/>
        </w:rPr>
        <w:t>for</w:t>
      </w:r>
      <w:r w:rsidRPr="00D2417F">
        <w:rPr>
          <w:rFonts w:eastAsia="Times New Roman"/>
          <w:sz w:val="24"/>
          <w:szCs w:val="24"/>
          <w:lang w:val="en-US"/>
        </w:rPr>
        <w:t xml:space="preserve"> Sustainable Development</w:t>
      </w:r>
    </w:p>
    <w:p w14:paraId="11C42151" w14:textId="4B55126F" w:rsidR="52D70138" w:rsidRPr="00D2417F" w:rsidRDefault="00D2417F" w:rsidP="00A50615">
      <w:pPr>
        <w:ind w:firstLine="720"/>
        <w:jc w:val="both"/>
        <w:rPr>
          <w:rFonts w:eastAsia="Times New Roman"/>
          <w:sz w:val="24"/>
          <w:szCs w:val="24"/>
          <w:lang w:val="en-US"/>
        </w:rPr>
      </w:pPr>
      <w:r w:rsidRPr="00D2417F">
        <w:rPr>
          <w:rFonts w:eastAsia="Times New Roman"/>
          <w:sz w:val="24"/>
          <w:szCs w:val="24"/>
          <w:lang w:val="en-US"/>
        </w:rPr>
        <w:t>M. Steven Bordenkircher, Chief Sustainability Officer, Tyre Industry Project</w:t>
      </w:r>
      <w:r w:rsidR="690444D0" w:rsidRPr="00D2417F">
        <w:rPr>
          <w:rFonts w:eastAsia="Times New Roman"/>
          <w:sz w:val="24"/>
          <w:szCs w:val="24"/>
          <w:lang w:val="en-US"/>
        </w:rPr>
        <w:t xml:space="preserve"> </w:t>
      </w:r>
    </w:p>
    <w:p w14:paraId="544414CB" w14:textId="2AE04E3D" w:rsidR="00D2417F" w:rsidRDefault="00D2417F" w:rsidP="00A50615">
      <w:pPr>
        <w:pStyle w:val="Heading2"/>
        <w:jc w:val="both"/>
        <w:rPr>
          <w:rFonts w:eastAsia="Calibri"/>
        </w:rPr>
      </w:pPr>
    </w:p>
    <w:p w14:paraId="19B58AFC" w14:textId="4119A628" w:rsidR="52D70138" w:rsidRDefault="690444D0" w:rsidP="00A50615">
      <w:pPr>
        <w:pStyle w:val="Heading2"/>
        <w:jc w:val="both"/>
        <w:rPr>
          <w:rFonts w:eastAsia="Calibri"/>
        </w:rPr>
      </w:pPr>
      <w:r w:rsidRPr="7360B6C1">
        <w:rPr>
          <w:rFonts w:eastAsia="Calibri"/>
        </w:rPr>
        <w:t>Expanded Polystyrene Australia (EPSA)</w:t>
      </w:r>
    </w:p>
    <w:p w14:paraId="36E34657" w14:textId="593A6069" w:rsidR="00DF5FB1" w:rsidRPr="00DF5FB1" w:rsidRDefault="00DF5FB1" w:rsidP="00A50615">
      <w:pPr>
        <w:ind w:firstLine="720"/>
        <w:jc w:val="both"/>
        <w:rPr>
          <w:rFonts w:eastAsia="Times New Roman"/>
          <w:sz w:val="24"/>
          <w:szCs w:val="24"/>
          <w:lang w:val="en-US"/>
        </w:rPr>
      </w:pPr>
      <w:r w:rsidRPr="00DF5FB1">
        <w:rPr>
          <w:rFonts w:eastAsia="Times New Roman"/>
          <w:sz w:val="24"/>
          <w:szCs w:val="24"/>
          <w:lang w:val="en-US"/>
        </w:rPr>
        <w:t>Mr. William Townshend, Executive Director, Expanded Polystryene Australia</w:t>
      </w:r>
    </w:p>
    <w:p w14:paraId="480E4B00" w14:textId="112D3885" w:rsidR="00DF5FB1" w:rsidRPr="00DF5FB1" w:rsidRDefault="00DF5FB1" w:rsidP="00A50615">
      <w:pPr>
        <w:ind w:firstLine="720"/>
        <w:jc w:val="both"/>
        <w:rPr>
          <w:rFonts w:eastAsia="Times New Roman"/>
          <w:sz w:val="24"/>
          <w:szCs w:val="24"/>
          <w:lang w:val="en-US"/>
        </w:rPr>
      </w:pPr>
      <w:r w:rsidRPr="00DF5FB1">
        <w:rPr>
          <w:rFonts w:eastAsia="Times New Roman"/>
          <w:sz w:val="24"/>
          <w:szCs w:val="24"/>
          <w:lang w:val="en-US"/>
        </w:rPr>
        <w:t>Mr. Simon Pickett, Company Director, Expol Ltd</w:t>
      </w:r>
    </w:p>
    <w:p w14:paraId="789392C6" w14:textId="230E10DB" w:rsidR="00DF5FB1" w:rsidRDefault="00DF5FB1" w:rsidP="00A50615">
      <w:pPr>
        <w:ind w:firstLine="720"/>
        <w:jc w:val="both"/>
        <w:rPr>
          <w:rFonts w:eastAsia="Times New Roman"/>
          <w:sz w:val="24"/>
          <w:szCs w:val="24"/>
          <w:lang w:val="en-US"/>
        </w:rPr>
      </w:pPr>
      <w:r w:rsidRPr="00DF5FB1">
        <w:rPr>
          <w:rFonts w:eastAsia="Times New Roman"/>
          <w:sz w:val="24"/>
          <w:szCs w:val="24"/>
          <w:lang w:val="en-US"/>
        </w:rPr>
        <w:t>Mr. Terence Mischefski, Mangind Director, Polyfoam Australia Pty</w:t>
      </w:r>
    </w:p>
    <w:p w14:paraId="48DA6CE3" w14:textId="25F333B4"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77BB1C" w14:textId="485367E6" w:rsidR="52D70138" w:rsidRDefault="690444D0" w:rsidP="00A50615">
      <w:pPr>
        <w:pStyle w:val="Heading2"/>
        <w:jc w:val="both"/>
        <w:rPr>
          <w:rFonts w:eastAsia="Calibri"/>
        </w:rPr>
      </w:pPr>
      <w:r w:rsidRPr="7360B6C1">
        <w:rPr>
          <w:rFonts w:eastAsia="Calibri"/>
        </w:rPr>
        <w:t>Fauna and Flora International (FFI)</w:t>
      </w:r>
    </w:p>
    <w:p w14:paraId="2EF78584" w14:textId="04A71829" w:rsidR="00537BB1" w:rsidRPr="00537BB1" w:rsidRDefault="00537BB1" w:rsidP="00A50615">
      <w:pPr>
        <w:ind w:firstLine="720"/>
        <w:jc w:val="both"/>
        <w:rPr>
          <w:rFonts w:eastAsia="Times New Roman"/>
          <w:sz w:val="24"/>
          <w:szCs w:val="24"/>
          <w:lang w:val="en-US"/>
        </w:rPr>
      </w:pPr>
      <w:r w:rsidRPr="00537BB1">
        <w:rPr>
          <w:rFonts w:eastAsia="Times New Roman"/>
          <w:sz w:val="24"/>
          <w:szCs w:val="24"/>
          <w:lang w:val="en-US"/>
        </w:rPr>
        <w:t>Mr. Falco Martin, Programme Officer, Marine Plastics, Fauna &amp; Flora International</w:t>
      </w:r>
    </w:p>
    <w:p w14:paraId="68C9DF29" w14:textId="0C887B15" w:rsidR="00537BB1" w:rsidRPr="00537BB1" w:rsidRDefault="00537BB1" w:rsidP="00A50615">
      <w:pPr>
        <w:ind w:firstLine="720"/>
        <w:jc w:val="both"/>
        <w:rPr>
          <w:rFonts w:eastAsia="Times New Roman"/>
          <w:sz w:val="24"/>
          <w:szCs w:val="24"/>
          <w:lang w:val="en-US"/>
        </w:rPr>
      </w:pPr>
      <w:r w:rsidRPr="00537BB1">
        <w:rPr>
          <w:rFonts w:eastAsia="Times New Roman"/>
          <w:sz w:val="24"/>
          <w:szCs w:val="24"/>
          <w:lang w:val="en-US"/>
        </w:rPr>
        <w:t>Ms. Simon Reddy, Programme Officer, Marine Plastics, Fauna &amp; Flora</w:t>
      </w:r>
    </w:p>
    <w:p w14:paraId="2383094E" w14:textId="648102E5" w:rsidR="00537BB1" w:rsidRPr="00537BB1" w:rsidRDefault="00537BB1" w:rsidP="00A50615">
      <w:pPr>
        <w:ind w:firstLine="720"/>
        <w:jc w:val="both"/>
        <w:rPr>
          <w:rFonts w:eastAsia="Times New Roman"/>
          <w:sz w:val="24"/>
          <w:szCs w:val="24"/>
          <w:lang w:val="en-US"/>
        </w:rPr>
      </w:pPr>
      <w:r w:rsidRPr="00537BB1">
        <w:rPr>
          <w:rFonts w:eastAsia="Times New Roman"/>
          <w:sz w:val="24"/>
          <w:szCs w:val="24"/>
          <w:lang w:val="en-US"/>
        </w:rPr>
        <w:t>Ms. Catherine Davis, Director, Global Policy, Fauna &amp; Flora</w:t>
      </w:r>
    </w:p>
    <w:p w14:paraId="7508ADE7" w14:textId="1CA73F2D" w:rsidR="00537BB1" w:rsidRPr="00537BB1" w:rsidRDefault="00537BB1" w:rsidP="00A50615">
      <w:pPr>
        <w:ind w:firstLine="720"/>
        <w:jc w:val="both"/>
        <w:rPr>
          <w:rFonts w:eastAsia="Times New Roman"/>
          <w:sz w:val="24"/>
          <w:szCs w:val="24"/>
          <w:lang w:val="en-US"/>
        </w:rPr>
      </w:pPr>
      <w:r w:rsidRPr="00537BB1">
        <w:rPr>
          <w:rFonts w:eastAsia="Times New Roman"/>
          <w:sz w:val="24"/>
          <w:szCs w:val="24"/>
          <w:lang w:val="en-US"/>
        </w:rPr>
        <w:t>Mr. Catrin Norris, Director, The Pew Charitable Trusts</w:t>
      </w:r>
    </w:p>
    <w:p w14:paraId="4D0735C9" w14:textId="0D6439AA" w:rsidR="00537BB1" w:rsidRDefault="00537BB1" w:rsidP="00A50615">
      <w:pPr>
        <w:ind w:left="720"/>
        <w:jc w:val="both"/>
        <w:rPr>
          <w:rFonts w:eastAsia="Times New Roman"/>
          <w:b/>
          <w:bCs/>
          <w:sz w:val="24"/>
          <w:szCs w:val="24"/>
          <w:lang w:val="pt-BR"/>
        </w:rPr>
      </w:pPr>
      <w:r w:rsidRPr="00537BB1">
        <w:rPr>
          <w:rFonts w:eastAsia="Times New Roman"/>
          <w:sz w:val="24"/>
          <w:szCs w:val="24"/>
          <w:lang w:val="pt-BR"/>
        </w:rPr>
        <w:t>Ms. Maria Eugenia Fernandes Freitas, Marine Plastics Project Manager, Fauna &amp; Flora International</w:t>
      </w:r>
      <w:r w:rsidR="690444D0" w:rsidRPr="00537BB1">
        <w:rPr>
          <w:rFonts w:eastAsia="Times New Roman"/>
          <w:b/>
          <w:bCs/>
          <w:sz w:val="24"/>
          <w:szCs w:val="24"/>
          <w:lang w:val="pt-BR"/>
        </w:rPr>
        <w:t xml:space="preserve"> </w:t>
      </w:r>
    </w:p>
    <w:p w14:paraId="01E87DD9" w14:textId="77777777" w:rsidR="000E6CFA" w:rsidRDefault="000E6CFA" w:rsidP="00A50615">
      <w:pPr>
        <w:ind w:left="720"/>
        <w:jc w:val="both"/>
        <w:rPr>
          <w:rFonts w:eastAsia="Times New Roman"/>
          <w:b/>
          <w:bCs/>
          <w:sz w:val="24"/>
          <w:szCs w:val="24"/>
          <w:lang w:val="pt-BR"/>
        </w:rPr>
      </w:pPr>
    </w:p>
    <w:p w14:paraId="5BFFE1B3" w14:textId="112B13FF" w:rsidR="52D70138" w:rsidRPr="000E6CFA" w:rsidRDefault="690444D0" w:rsidP="00A50615">
      <w:pPr>
        <w:pStyle w:val="Heading2"/>
        <w:jc w:val="both"/>
        <w:rPr>
          <w:rFonts w:eastAsia="Calibri"/>
          <w:lang w:val="fr-FR"/>
        </w:rPr>
      </w:pPr>
      <w:r w:rsidRPr="000E6CFA">
        <w:rPr>
          <w:rFonts w:eastAsia="Calibri"/>
          <w:lang w:val="fr-FR"/>
        </w:rPr>
        <w:t xml:space="preserve">Federation des Cooperatives des Pays de Mayoko (FECOPAM) </w:t>
      </w:r>
    </w:p>
    <w:p w14:paraId="15FED670" w14:textId="174925E4" w:rsidR="52D70138" w:rsidRDefault="00DC3162" w:rsidP="00A50615">
      <w:pPr>
        <w:ind w:left="720"/>
        <w:jc w:val="both"/>
        <w:rPr>
          <w:rFonts w:eastAsia="Times New Roman"/>
          <w:b/>
          <w:bCs/>
          <w:sz w:val="24"/>
          <w:szCs w:val="24"/>
          <w:lang w:val="fr"/>
        </w:rPr>
      </w:pPr>
      <w:r w:rsidRPr="00DC3162">
        <w:rPr>
          <w:rFonts w:eastAsia="Times New Roman"/>
          <w:sz w:val="24"/>
          <w:szCs w:val="24"/>
          <w:lang w:val="fr-FR"/>
        </w:rPr>
        <w:t>M. Daldy Rustichel Youbou Biagha, Président Du Conseil D'Administration Fecopam, Fédération Des Coopérative Des Pays De Mayoko Fecopam</w:t>
      </w:r>
      <w:r w:rsidR="690444D0" w:rsidRPr="7360B6C1">
        <w:rPr>
          <w:rFonts w:eastAsia="Times New Roman"/>
          <w:b/>
          <w:bCs/>
          <w:sz w:val="24"/>
          <w:szCs w:val="24"/>
          <w:lang w:val="fr"/>
        </w:rPr>
        <w:t xml:space="preserve"> </w:t>
      </w:r>
    </w:p>
    <w:p w14:paraId="42AC3352" w14:textId="289B65F8" w:rsidR="00DC3162" w:rsidRDefault="00DC3162" w:rsidP="00A50615">
      <w:pPr>
        <w:ind w:left="720"/>
        <w:jc w:val="both"/>
        <w:rPr>
          <w:rFonts w:eastAsia="Times New Roman"/>
          <w:b/>
          <w:bCs/>
          <w:sz w:val="24"/>
          <w:szCs w:val="24"/>
          <w:lang w:val="fr"/>
        </w:rPr>
      </w:pPr>
    </w:p>
    <w:p w14:paraId="225A3BC5" w14:textId="5F9BE6DA" w:rsidR="52D70138" w:rsidRPr="00046937" w:rsidRDefault="690444D0" w:rsidP="00A50615">
      <w:pPr>
        <w:pStyle w:val="Heading2"/>
        <w:ind w:left="720" w:firstLine="0"/>
        <w:jc w:val="both"/>
        <w:rPr>
          <w:rFonts w:eastAsia="Calibri"/>
          <w:lang w:val="en-GB"/>
        </w:rPr>
      </w:pPr>
      <w:r w:rsidRPr="7360B6C1">
        <w:rPr>
          <w:rFonts w:eastAsia="Calibri"/>
        </w:rPr>
        <w:t xml:space="preserve">Federation of Environmental and Ecological Diversity and Agricultural Revampment with Human Rights.  </w:t>
      </w:r>
      <w:r w:rsidRPr="00046937">
        <w:rPr>
          <w:rFonts w:eastAsia="Calibri"/>
          <w:lang w:val="en-GB"/>
        </w:rPr>
        <w:t>(TheFEEDAR&amp;HR)</w:t>
      </w:r>
    </w:p>
    <w:p w14:paraId="2AE59C04" w14:textId="0F35DEF6" w:rsidR="00451877" w:rsidRPr="00046937" w:rsidRDefault="00451877" w:rsidP="00A50615">
      <w:pPr>
        <w:ind w:left="720"/>
        <w:jc w:val="both"/>
        <w:rPr>
          <w:rFonts w:eastAsia="Times New Roman"/>
          <w:sz w:val="24"/>
          <w:szCs w:val="24"/>
        </w:rPr>
      </w:pPr>
      <w:r w:rsidRPr="00046937">
        <w:rPr>
          <w:rFonts w:eastAsia="Times New Roman"/>
          <w:sz w:val="24"/>
          <w:szCs w:val="24"/>
        </w:rPr>
        <w:t>Mr. Bin Kum, Delegate, Federation Of Environmental And Ecological Diversity For Agricultural Revampment And Human Rights</w:t>
      </w:r>
    </w:p>
    <w:p w14:paraId="459F17B9" w14:textId="433B86E9" w:rsidR="00451877" w:rsidRPr="00046937" w:rsidRDefault="00451877" w:rsidP="00A50615">
      <w:pPr>
        <w:ind w:left="720"/>
        <w:jc w:val="both"/>
        <w:rPr>
          <w:rFonts w:eastAsia="Times New Roman"/>
          <w:sz w:val="24"/>
          <w:szCs w:val="24"/>
        </w:rPr>
      </w:pPr>
      <w:r w:rsidRPr="00046937">
        <w:rPr>
          <w:rFonts w:eastAsia="Times New Roman"/>
          <w:sz w:val="24"/>
          <w:szCs w:val="24"/>
        </w:rPr>
        <w:t>Mr. Ngopang Divine Mofor, Delegate, Federation Of Environmental And Ecological Diversity For Agricultural Revampment And Human Rights</w:t>
      </w:r>
    </w:p>
    <w:p w14:paraId="035DFEFC" w14:textId="7B6DBA16" w:rsidR="00451877" w:rsidRPr="00046937" w:rsidRDefault="00451877" w:rsidP="00A50615">
      <w:pPr>
        <w:ind w:left="720"/>
        <w:jc w:val="both"/>
        <w:rPr>
          <w:rFonts w:eastAsia="Times New Roman"/>
          <w:sz w:val="24"/>
          <w:szCs w:val="24"/>
        </w:rPr>
      </w:pPr>
      <w:r w:rsidRPr="00046937">
        <w:rPr>
          <w:rFonts w:eastAsia="Times New Roman"/>
          <w:sz w:val="24"/>
          <w:szCs w:val="24"/>
        </w:rPr>
        <w:t>Mr. Mutanga Peter Grishi, Delegate, Federation Of Environmental And Ecological Diversity For Agricultural Revampment And Human Rights</w:t>
      </w:r>
    </w:p>
    <w:p w14:paraId="480BB6CE" w14:textId="4D1ECFC0" w:rsidR="00451877" w:rsidRPr="00046937" w:rsidRDefault="00451877" w:rsidP="00A50615">
      <w:pPr>
        <w:ind w:left="720"/>
        <w:jc w:val="both"/>
        <w:rPr>
          <w:rFonts w:eastAsia="Times New Roman"/>
          <w:sz w:val="24"/>
          <w:szCs w:val="24"/>
        </w:rPr>
      </w:pPr>
      <w:r w:rsidRPr="00046937">
        <w:rPr>
          <w:rFonts w:eastAsia="Times New Roman"/>
          <w:sz w:val="24"/>
          <w:szCs w:val="24"/>
        </w:rPr>
        <w:t>Ms. Bin Michael Bin, Delegate, Federation Of Environmental And Ecological Diversity For Agricultural Revampment And Human Rights</w:t>
      </w:r>
    </w:p>
    <w:p w14:paraId="41D0F4BA" w14:textId="2E3B4710" w:rsidR="52D70138" w:rsidRDefault="00451877" w:rsidP="00A50615">
      <w:pPr>
        <w:ind w:left="720"/>
        <w:jc w:val="both"/>
        <w:rPr>
          <w:rFonts w:eastAsia="Times New Roman"/>
          <w:sz w:val="24"/>
          <w:szCs w:val="24"/>
          <w:lang w:val="en-US"/>
        </w:rPr>
      </w:pPr>
      <w:r w:rsidRPr="00046937">
        <w:rPr>
          <w:rFonts w:eastAsia="Times New Roman"/>
          <w:sz w:val="24"/>
          <w:szCs w:val="24"/>
        </w:rPr>
        <w:t>Mr. Bah Acha, Delegate, Federation Of Environmental And Ecological Diversity For Agricultural Revampment And Human Rights</w:t>
      </w:r>
      <w:r w:rsidR="690444D0" w:rsidRPr="7360B6C1">
        <w:rPr>
          <w:rFonts w:eastAsia="Times New Roman"/>
          <w:sz w:val="24"/>
          <w:szCs w:val="24"/>
          <w:lang w:val="en-US"/>
        </w:rPr>
        <w:t xml:space="preserve"> </w:t>
      </w:r>
    </w:p>
    <w:p w14:paraId="656B5ABE" w14:textId="123208BC" w:rsidR="00451877" w:rsidRPr="00FC78A9" w:rsidRDefault="00451877" w:rsidP="00A50615">
      <w:pPr>
        <w:pStyle w:val="Heading2"/>
        <w:jc w:val="both"/>
        <w:rPr>
          <w:rFonts w:eastAsia="Calibri"/>
          <w:lang w:val="en-GB"/>
        </w:rPr>
      </w:pPr>
    </w:p>
    <w:p w14:paraId="0B6B5B88" w14:textId="40250CCB" w:rsidR="52D70138" w:rsidRPr="00702303" w:rsidRDefault="690444D0" w:rsidP="00A50615">
      <w:pPr>
        <w:pStyle w:val="Heading2"/>
        <w:jc w:val="both"/>
        <w:rPr>
          <w:rFonts w:eastAsia="Calibri"/>
          <w:lang w:val="fr-FR"/>
        </w:rPr>
      </w:pPr>
      <w:r w:rsidRPr="00702303">
        <w:rPr>
          <w:rFonts w:eastAsia="Calibri"/>
          <w:lang w:val="fr-FR"/>
        </w:rPr>
        <w:t>Fondation Green Vista</w:t>
      </w:r>
    </w:p>
    <w:p w14:paraId="7FC1B389" w14:textId="78FCCBE4" w:rsidR="00451877" w:rsidRDefault="00451877" w:rsidP="00A50615">
      <w:pPr>
        <w:ind w:firstLine="720"/>
        <w:jc w:val="both"/>
        <w:rPr>
          <w:rFonts w:eastAsia="Times New Roman"/>
          <w:sz w:val="24"/>
          <w:szCs w:val="24"/>
          <w:lang w:val="fr-FR"/>
        </w:rPr>
      </w:pPr>
      <w:r w:rsidRPr="00451877">
        <w:rPr>
          <w:rFonts w:eastAsia="Times New Roman"/>
          <w:sz w:val="24"/>
          <w:szCs w:val="24"/>
          <w:lang w:val="fr-FR"/>
        </w:rPr>
        <w:t>Mr. Nelson Manda, Director, Fondation Green Vista</w:t>
      </w:r>
    </w:p>
    <w:p w14:paraId="46085F3F" w14:textId="7960559F" w:rsidR="52D70138" w:rsidRPr="00702303" w:rsidRDefault="690444D0" w:rsidP="00A50615">
      <w:pPr>
        <w:ind w:firstLine="720"/>
        <w:jc w:val="both"/>
        <w:rPr>
          <w:rFonts w:eastAsia="Times New Roman"/>
          <w:sz w:val="24"/>
          <w:szCs w:val="24"/>
          <w:lang w:val="fr-FR"/>
        </w:rPr>
      </w:pPr>
      <w:r w:rsidRPr="00702303">
        <w:rPr>
          <w:rFonts w:eastAsia="Times New Roman"/>
          <w:sz w:val="24"/>
          <w:szCs w:val="24"/>
          <w:lang w:val="fr-FR"/>
        </w:rPr>
        <w:t xml:space="preserve"> </w:t>
      </w:r>
    </w:p>
    <w:p w14:paraId="5384D49B" w14:textId="37B1C54B" w:rsidR="52D70138" w:rsidRDefault="690444D0" w:rsidP="00A50615">
      <w:pPr>
        <w:pStyle w:val="Heading2"/>
        <w:ind w:left="720" w:firstLine="0"/>
        <w:jc w:val="both"/>
        <w:rPr>
          <w:rFonts w:eastAsia="Calibri"/>
          <w:lang w:val="fr"/>
        </w:rPr>
      </w:pPr>
      <w:r w:rsidRPr="7360B6C1">
        <w:rPr>
          <w:rFonts w:eastAsia="Calibri"/>
          <w:lang w:val="fr"/>
        </w:rPr>
        <w:t>Fondation Institut de recherche pour le développement durable et les relations internationales</w:t>
      </w:r>
    </w:p>
    <w:p w14:paraId="42AD1AD6" w14:textId="4F5625F4" w:rsidR="00451877" w:rsidRDefault="00451877" w:rsidP="00A50615">
      <w:pPr>
        <w:ind w:firstLine="720"/>
        <w:jc w:val="both"/>
        <w:rPr>
          <w:rFonts w:eastAsia="Times New Roman"/>
          <w:sz w:val="24"/>
          <w:szCs w:val="24"/>
        </w:rPr>
      </w:pPr>
      <w:r w:rsidRPr="00451877">
        <w:rPr>
          <w:rFonts w:eastAsia="Times New Roman"/>
          <w:sz w:val="24"/>
          <w:szCs w:val="24"/>
        </w:rPr>
        <w:t xml:space="preserve">M. Lucien Chabason, Senior Advisor, </w:t>
      </w:r>
      <w:r w:rsidRPr="44C779CB">
        <w:rPr>
          <w:rFonts w:eastAsia="Times New Roman"/>
          <w:sz w:val="24"/>
          <w:szCs w:val="24"/>
        </w:rPr>
        <w:t>I</w:t>
      </w:r>
      <w:r w:rsidR="573B2DC0" w:rsidRPr="44C779CB">
        <w:rPr>
          <w:rFonts w:eastAsia="Times New Roman"/>
          <w:sz w:val="24"/>
          <w:szCs w:val="24"/>
        </w:rPr>
        <w:t>DDRI</w:t>
      </w:r>
    </w:p>
    <w:p w14:paraId="777B5679" w14:textId="5A748207" w:rsidR="52D70138" w:rsidRPr="00660FB1" w:rsidRDefault="690444D0" w:rsidP="00A50615">
      <w:pPr>
        <w:ind w:firstLine="720"/>
        <w:jc w:val="both"/>
        <w:rPr>
          <w:rFonts w:eastAsia="Times New Roman"/>
          <w:b/>
          <w:sz w:val="24"/>
          <w:szCs w:val="24"/>
        </w:rPr>
      </w:pPr>
      <w:r w:rsidRPr="00660FB1">
        <w:rPr>
          <w:rFonts w:eastAsia="Times New Roman"/>
          <w:b/>
          <w:sz w:val="24"/>
          <w:szCs w:val="24"/>
        </w:rPr>
        <w:t xml:space="preserve"> </w:t>
      </w:r>
    </w:p>
    <w:p w14:paraId="647BFCD3" w14:textId="294E9164" w:rsidR="52D70138" w:rsidRDefault="690444D0" w:rsidP="00A50615">
      <w:pPr>
        <w:pStyle w:val="Heading2"/>
        <w:jc w:val="both"/>
        <w:rPr>
          <w:rFonts w:eastAsia="Calibri"/>
          <w:lang w:val="fr"/>
        </w:rPr>
      </w:pPr>
      <w:r w:rsidRPr="7360B6C1">
        <w:rPr>
          <w:rFonts w:eastAsia="Calibri"/>
          <w:lang w:val="fr"/>
        </w:rPr>
        <w:t>Fondation pour l'étude des relations internationales et du développement</w:t>
      </w:r>
    </w:p>
    <w:p w14:paraId="255F679E" w14:textId="6DBB9187" w:rsidR="002D556C" w:rsidRPr="002D556C" w:rsidRDefault="002D556C" w:rsidP="00A50615">
      <w:pPr>
        <w:ind w:left="720"/>
        <w:jc w:val="both"/>
        <w:rPr>
          <w:rFonts w:eastAsia="Times New Roman"/>
          <w:sz w:val="24"/>
          <w:szCs w:val="24"/>
          <w:lang w:val="en-US"/>
        </w:rPr>
      </w:pPr>
      <w:r w:rsidRPr="002D556C">
        <w:rPr>
          <w:rFonts w:eastAsia="Times New Roman"/>
          <w:sz w:val="24"/>
          <w:szCs w:val="24"/>
          <w:lang w:val="en-US"/>
        </w:rPr>
        <w:t xml:space="preserve">Ms. Nils Simon, Executive Director, Forum </w:t>
      </w:r>
      <w:r w:rsidR="523AB6E3" w:rsidRPr="44C779CB">
        <w:rPr>
          <w:rFonts w:eastAsia="Times New Roman"/>
          <w:sz w:val="24"/>
          <w:szCs w:val="24"/>
          <w:lang w:val="en-US"/>
        </w:rPr>
        <w:t>on</w:t>
      </w:r>
      <w:r w:rsidRPr="002D556C">
        <w:rPr>
          <w:rFonts w:eastAsia="Times New Roman"/>
          <w:sz w:val="24"/>
          <w:szCs w:val="24"/>
          <w:lang w:val="en-US"/>
        </w:rPr>
        <w:t xml:space="preserve"> Trade, Environment </w:t>
      </w:r>
      <w:r w:rsidR="3466A294" w:rsidRPr="44C779CB">
        <w:rPr>
          <w:rFonts w:eastAsia="Times New Roman"/>
          <w:sz w:val="24"/>
          <w:szCs w:val="24"/>
          <w:lang w:val="en-US"/>
        </w:rPr>
        <w:t>and</w:t>
      </w:r>
      <w:r w:rsidRPr="44C779CB">
        <w:rPr>
          <w:rFonts w:eastAsia="Times New Roman"/>
          <w:sz w:val="24"/>
          <w:szCs w:val="24"/>
          <w:lang w:val="en-US"/>
        </w:rPr>
        <w:t xml:space="preserve"> </w:t>
      </w:r>
      <w:r w:rsidR="72947816" w:rsidRPr="44C779CB">
        <w:rPr>
          <w:rFonts w:eastAsia="Times New Roman"/>
          <w:sz w:val="24"/>
          <w:szCs w:val="24"/>
          <w:lang w:val="en-US"/>
        </w:rPr>
        <w:t>the</w:t>
      </w:r>
      <w:r w:rsidRPr="44C779CB">
        <w:rPr>
          <w:rFonts w:eastAsia="Times New Roman"/>
          <w:sz w:val="24"/>
          <w:szCs w:val="24"/>
          <w:lang w:val="en-US"/>
        </w:rPr>
        <w:t xml:space="preserve"> S</w:t>
      </w:r>
      <w:r w:rsidR="5532DE9B" w:rsidRPr="44C779CB">
        <w:rPr>
          <w:rFonts w:eastAsia="Times New Roman"/>
          <w:sz w:val="24"/>
          <w:szCs w:val="24"/>
          <w:lang w:val="en-US"/>
        </w:rPr>
        <w:t>DG</w:t>
      </w:r>
      <w:r w:rsidRPr="44C779CB">
        <w:rPr>
          <w:rFonts w:eastAsia="Times New Roman"/>
          <w:sz w:val="24"/>
          <w:szCs w:val="24"/>
          <w:lang w:val="en-US"/>
        </w:rPr>
        <w:t>s, F</w:t>
      </w:r>
      <w:r w:rsidR="2E42353A" w:rsidRPr="44C779CB">
        <w:rPr>
          <w:rFonts w:eastAsia="Times New Roman"/>
          <w:sz w:val="24"/>
          <w:szCs w:val="24"/>
          <w:lang w:val="en-US"/>
        </w:rPr>
        <w:t>ou</w:t>
      </w:r>
      <w:r w:rsidRPr="44C779CB">
        <w:rPr>
          <w:rFonts w:eastAsia="Times New Roman"/>
          <w:sz w:val="24"/>
          <w:szCs w:val="24"/>
          <w:lang w:val="en-US"/>
        </w:rPr>
        <w:t xml:space="preserve">ndation </w:t>
      </w:r>
      <w:r w:rsidR="7A66DBFA" w:rsidRPr="44C779CB">
        <w:rPr>
          <w:rFonts w:eastAsia="Times New Roman"/>
          <w:sz w:val="24"/>
          <w:szCs w:val="24"/>
          <w:lang w:val="en-US"/>
        </w:rPr>
        <w:t>for</w:t>
      </w:r>
      <w:r w:rsidRPr="002D556C">
        <w:rPr>
          <w:rFonts w:eastAsia="Times New Roman"/>
          <w:sz w:val="24"/>
          <w:szCs w:val="24"/>
          <w:lang w:val="en-US"/>
        </w:rPr>
        <w:t xml:space="preserve"> International Relations </w:t>
      </w:r>
      <w:r w:rsidR="57D4818E" w:rsidRPr="44C779CB">
        <w:rPr>
          <w:rFonts w:eastAsia="Times New Roman"/>
          <w:sz w:val="24"/>
          <w:szCs w:val="24"/>
          <w:lang w:val="en-US"/>
        </w:rPr>
        <w:t>and</w:t>
      </w:r>
      <w:r w:rsidRPr="002D556C">
        <w:rPr>
          <w:rFonts w:eastAsia="Times New Roman"/>
          <w:sz w:val="24"/>
          <w:szCs w:val="24"/>
          <w:lang w:val="en-US"/>
        </w:rPr>
        <w:t xml:space="preserve"> Development Studies (</w:t>
      </w:r>
      <w:r w:rsidRPr="44C779CB">
        <w:rPr>
          <w:rFonts w:eastAsia="Times New Roman"/>
          <w:sz w:val="24"/>
          <w:szCs w:val="24"/>
          <w:lang w:val="en-US"/>
        </w:rPr>
        <w:t>I</w:t>
      </w:r>
      <w:r w:rsidR="2F05C5E1" w:rsidRPr="44C779CB">
        <w:rPr>
          <w:rFonts w:eastAsia="Times New Roman"/>
          <w:sz w:val="24"/>
          <w:szCs w:val="24"/>
          <w:lang w:val="en-US"/>
        </w:rPr>
        <w:t>HEID</w:t>
      </w:r>
      <w:r w:rsidRPr="002D556C">
        <w:rPr>
          <w:rFonts w:eastAsia="Times New Roman"/>
          <w:sz w:val="24"/>
          <w:szCs w:val="24"/>
          <w:lang w:val="en-US"/>
        </w:rPr>
        <w:t>)</w:t>
      </w:r>
    </w:p>
    <w:p w14:paraId="5816E25A" w14:textId="326632D9" w:rsidR="002D556C" w:rsidRPr="002D556C" w:rsidRDefault="002D556C" w:rsidP="00A50615">
      <w:pPr>
        <w:ind w:left="720"/>
        <w:jc w:val="both"/>
        <w:rPr>
          <w:rFonts w:eastAsia="Times New Roman"/>
          <w:sz w:val="24"/>
          <w:szCs w:val="24"/>
          <w:lang w:val="en-US"/>
        </w:rPr>
      </w:pPr>
      <w:r w:rsidRPr="002D556C">
        <w:rPr>
          <w:rFonts w:eastAsia="Times New Roman"/>
          <w:sz w:val="24"/>
          <w:szCs w:val="24"/>
          <w:lang w:val="en-US"/>
        </w:rPr>
        <w:t xml:space="preserve">Mr. Carolyn Deere Birkbeck, Policy </w:t>
      </w:r>
      <w:r w:rsidR="58F00EB1" w:rsidRPr="44C779CB">
        <w:rPr>
          <w:rFonts w:eastAsia="Times New Roman"/>
          <w:sz w:val="24"/>
          <w:szCs w:val="24"/>
          <w:lang w:val="en-US"/>
        </w:rPr>
        <w:t>and</w:t>
      </w:r>
      <w:r w:rsidRPr="002D556C">
        <w:rPr>
          <w:rFonts w:eastAsia="Times New Roman"/>
          <w:sz w:val="24"/>
          <w:szCs w:val="24"/>
          <w:lang w:val="en-US"/>
        </w:rPr>
        <w:t xml:space="preserve"> Research Associate, </w:t>
      </w:r>
      <w:r w:rsidRPr="44C779CB">
        <w:rPr>
          <w:rFonts w:eastAsia="Times New Roman"/>
          <w:sz w:val="24"/>
          <w:szCs w:val="24"/>
          <w:lang w:val="en-US"/>
        </w:rPr>
        <w:t>F</w:t>
      </w:r>
      <w:r w:rsidR="1B254B0C" w:rsidRPr="44C779CB">
        <w:rPr>
          <w:rFonts w:eastAsia="Times New Roman"/>
          <w:sz w:val="24"/>
          <w:szCs w:val="24"/>
          <w:lang w:val="en-US"/>
        </w:rPr>
        <w:t>oun</w:t>
      </w:r>
      <w:r w:rsidRPr="44C779CB">
        <w:rPr>
          <w:rFonts w:eastAsia="Times New Roman"/>
          <w:sz w:val="24"/>
          <w:szCs w:val="24"/>
          <w:lang w:val="en-US"/>
        </w:rPr>
        <w:t xml:space="preserve">dation </w:t>
      </w:r>
      <w:r w:rsidR="480D8907" w:rsidRPr="44C779CB">
        <w:rPr>
          <w:rFonts w:eastAsia="Times New Roman"/>
          <w:sz w:val="24"/>
          <w:szCs w:val="24"/>
          <w:lang w:val="en-US"/>
        </w:rPr>
        <w:t>for</w:t>
      </w:r>
      <w:r w:rsidRPr="002D556C">
        <w:rPr>
          <w:rFonts w:eastAsia="Times New Roman"/>
          <w:sz w:val="24"/>
          <w:szCs w:val="24"/>
          <w:lang w:val="en-US"/>
        </w:rPr>
        <w:t xml:space="preserve"> International Relations </w:t>
      </w:r>
      <w:r w:rsidR="0C0AF154" w:rsidRPr="44C779CB">
        <w:rPr>
          <w:rFonts w:eastAsia="Times New Roman"/>
          <w:sz w:val="24"/>
          <w:szCs w:val="24"/>
          <w:lang w:val="en-US"/>
        </w:rPr>
        <w:t>and</w:t>
      </w:r>
      <w:r w:rsidRPr="002D556C">
        <w:rPr>
          <w:rFonts w:eastAsia="Times New Roman"/>
          <w:sz w:val="24"/>
          <w:szCs w:val="24"/>
          <w:lang w:val="en-US"/>
        </w:rPr>
        <w:t xml:space="preserve"> Development Studies</w:t>
      </w:r>
    </w:p>
    <w:p w14:paraId="00F67B41" w14:textId="3D0DD9B8" w:rsidR="002D556C" w:rsidRPr="002D556C" w:rsidRDefault="002D556C" w:rsidP="00A50615">
      <w:pPr>
        <w:ind w:left="720"/>
        <w:jc w:val="both"/>
        <w:rPr>
          <w:rFonts w:eastAsia="Times New Roman"/>
          <w:sz w:val="24"/>
          <w:szCs w:val="24"/>
          <w:lang w:val="en-US"/>
        </w:rPr>
      </w:pPr>
      <w:r w:rsidRPr="002D556C">
        <w:rPr>
          <w:rFonts w:eastAsia="Times New Roman"/>
          <w:sz w:val="24"/>
          <w:szCs w:val="24"/>
          <w:lang w:val="en-US"/>
        </w:rPr>
        <w:t xml:space="preserve">Mr. Olivia Bonner, Senior Plastic Policy Advisor, Forum </w:t>
      </w:r>
      <w:r w:rsidR="16BEC47F" w:rsidRPr="44C779CB">
        <w:rPr>
          <w:rFonts w:eastAsia="Times New Roman"/>
          <w:sz w:val="24"/>
          <w:szCs w:val="24"/>
          <w:lang w:val="en-US"/>
        </w:rPr>
        <w:t>on</w:t>
      </w:r>
      <w:r w:rsidRPr="002D556C">
        <w:rPr>
          <w:rFonts w:eastAsia="Times New Roman"/>
          <w:sz w:val="24"/>
          <w:szCs w:val="24"/>
          <w:lang w:val="en-US"/>
        </w:rPr>
        <w:t xml:space="preserve"> Trade, Environment &amp; The </w:t>
      </w:r>
      <w:r w:rsidRPr="44C779CB">
        <w:rPr>
          <w:rFonts w:eastAsia="Times New Roman"/>
          <w:sz w:val="24"/>
          <w:szCs w:val="24"/>
          <w:lang w:val="en-US"/>
        </w:rPr>
        <w:t>S</w:t>
      </w:r>
      <w:r w:rsidR="5077AD7A" w:rsidRPr="44C779CB">
        <w:rPr>
          <w:rFonts w:eastAsia="Times New Roman"/>
          <w:sz w:val="24"/>
          <w:szCs w:val="24"/>
          <w:lang w:val="en-US"/>
        </w:rPr>
        <w:t>DG</w:t>
      </w:r>
      <w:r w:rsidRPr="44C779CB">
        <w:rPr>
          <w:rFonts w:eastAsia="Times New Roman"/>
          <w:sz w:val="24"/>
          <w:szCs w:val="24"/>
          <w:lang w:val="en-US"/>
        </w:rPr>
        <w:t>s</w:t>
      </w:r>
      <w:r w:rsidRPr="002D556C">
        <w:rPr>
          <w:rFonts w:eastAsia="Times New Roman"/>
          <w:sz w:val="24"/>
          <w:szCs w:val="24"/>
          <w:lang w:val="en-US"/>
        </w:rPr>
        <w:t xml:space="preserve"> (Tess)</w:t>
      </w:r>
    </w:p>
    <w:p w14:paraId="726344A1" w14:textId="509156A0" w:rsidR="52D70138" w:rsidRDefault="002D556C" w:rsidP="00A50615">
      <w:pPr>
        <w:ind w:left="720"/>
        <w:jc w:val="both"/>
        <w:rPr>
          <w:rFonts w:eastAsia="Times New Roman"/>
          <w:b/>
          <w:bCs/>
          <w:sz w:val="24"/>
          <w:szCs w:val="24"/>
          <w:lang w:val="en-US"/>
        </w:rPr>
      </w:pPr>
      <w:r w:rsidRPr="002D556C">
        <w:rPr>
          <w:rFonts w:eastAsia="Times New Roman"/>
          <w:sz w:val="24"/>
          <w:szCs w:val="24"/>
          <w:lang w:val="en-US"/>
        </w:rPr>
        <w:t xml:space="preserve">Ms. Simon Felipe Ardila Eraso, Policy Advisor - Plastics Treaty &amp; Meas, Forum </w:t>
      </w:r>
      <w:r w:rsidR="4AE48885" w:rsidRPr="44C779CB">
        <w:rPr>
          <w:rFonts w:eastAsia="Times New Roman"/>
          <w:sz w:val="24"/>
          <w:szCs w:val="24"/>
          <w:lang w:val="en-US"/>
        </w:rPr>
        <w:t>on</w:t>
      </w:r>
      <w:r w:rsidRPr="002D556C">
        <w:rPr>
          <w:rFonts w:eastAsia="Times New Roman"/>
          <w:sz w:val="24"/>
          <w:szCs w:val="24"/>
          <w:lang w:val="en-US"/>
        </w:rPr>
        <w:t xml:space="preserve"> Trade, Environment &amp; The </w:t>
      </w:r>
      <w:r w:rsidRPr="44C779CB">
        <w:rPr>
          <w:rFonts w:eastAsia="Times New Roman"/>
          <w:sz w:val="24"/>
          <w:szCs w:val="24"/>
          <w:lang w:val="en-US"/>
        </w:rPr>
        <w:t>S</w:t>
      </w:r>
      <w:r w:rsidR="76CBF419" w:rsidRPr="44C779CB">
        <w:rPr>
          <w:rFonts w:eastAsia="Times New Roman"/>
          <w:sz w:val="24"/>
          <w:szCs w:val="24"/>
          <w:lang w:val="en-US"/>
        </w:rPr>
        <w:t>DG</w:t>
      </w:r>
      <w:r w:rsidRPr="44C779CB">
        <w:rPr>
          <w:rFonts w:eastAsia="Times New Roman"/>
          <w:sz w:val="24"/>
          <w:szCs w:val="24"/>
          <w:lang w:val="en-US"/>
        </w:rPr>
        <w:t>s</w:t>
      </w:r>
      <w:r w:rsidRPr="002D556C">
        <w:rPr>
          <w:rFonts w:eastAsia="Times New Roman"/>
          <w:sz w:val="24"/>
          <w:szCs w:val="24"/>
          <w:lang w:val="en-US"/>
        </w:rPr>
        <w:t xml:space="preserve"> (Tess)</w:t>
      </w:r>
      <w:r w:rsidR="690444D0" w:rsidRPr="7360B6C1">
        <w:rPr>
          <w:rFonts w:eastAsia="Times New Roman"/>
          <w:b/>
          <w:bCs/>
          <w:sz w:val="24"/>
          <w:szCs w:val="24"/>
          <w:lang w:val="en-US"/>
        </w:rPr>
        <w:t xml:space="preserve"> </w:t>
      </w:r>
    </w:p>
    <w:p w14:paraId="08AD8217" w14:textId="3575F63C" w:rsidR="002D556C" w:rsidRDefault="002D556C" w:rsidP="00A50615">
      <w:pPr>
        <w:ind w:left="720"/>
        <w:jc w:val="both"/>
        <w:rPr>
          <w:rFonts w:eastAsia="Times New Roman"/>
          <w:b/>
          <w:bCs/>
          <w:sz w:val="24"/>
          <w:szCs w:val="24"/>
          <w:lang w:val="en-US"/>
        </w:rPr>
      </w:pPr>
    </w:p>
    <w:p w14:paraId="19A4F9D6" w14:textId="6AA2B255" w:rsidR="52D70138" w:rsidRDefault="690444D0" w:rsidP="00A50615">
      <w:pPr>
        <w:pStyle w:val="Heading2"/>
        <w:jc w:val="both"/>
        <w:rPr>
          <w:rFonts w:eastAsia="Calibri"/>
        </w:rPr>
      </w:pPr>
      <w:r w:rsidRPr="7360B6C1">
        <w:rPr>
          <w:rFonts w:eastAsia="Calibri"/>
        </w:rPr>
        <w:t>Fonds Tara</w:t>
      </w:r>
    </w:p>
    <w:p w14:paraId="6A07D436" w14:textId="36858C42" w:rsidR="00904CA6" w:rsidRDefault="00904CA6" w:rsidP="00A50615">
      <w:pPr>
        <w:ind w:firstLine="720"/>
        <w:jc w:val="both"/>
        <w:rPr>
          <w:rFonts w:eastAsia="Times New Roman"/>
          <w:sz w:val="24"/>
          <w:szCs w:val="24"/>
          <w:lang w:val="en-US"/>
        </w:rPr>
      </w:pPr>
      <w:r w:rsidRPr="00904CA6">
        <w:rPr>
          <w:rFonts w:eastAsia="Times New Roman"/>
          <w:sz w:val="24"/>
          <w:szCs w:val="24"/>
          <w:lang w:val="en-US"/>
        </w:rPr>
        <w:t xml:space="preserve">M. Henri Bourgeois Costa, Head </w:t>
      </w:r>
      <w:r w:rsidR="580B1E47" w:rsidRPr="59E1B933">
        <w:rPr>
          <w:rFonts w:eastAsia="Times New Roman"/>
          <w:sz w:val="24"/>
          <w:szCs w:val="24"/>
          <w:lang w:val="en-US"/>
        </w:rPr>
        <w:t>of</w:t>
      </w:r>
      <w:r w:rsidRPr="00904CA6">
        <w:rPr>
          <w:rFonts w:eastAsia="Times New Roman"/>
          <w:sz w:val="24"/>
          <w:szCs w:val="24"/>
          <w:lang w:val="en-US"/>
        </w:rPr>
        <w:t xml:space="preserve"> Public Affairs, </w:t>
      </w:r>
      <w:r w:rsidRPr="59E1B933">
        <w:rPr>
          <w:rFonts w:eastAsia="Times New Roman"/>
          <w:sz w:val="24"/>
          <w:szCs w:val="24"/>
          <w:lang w:val="en-US"/>
        </w:rPr>
        <w:t>Fo</w:t>
      </w:r>
      <w:r w:rsidR="659C8924" w:rsidRPr="59E1B933">
        <w:rPr>
          <w:rFonts w:eastAsia="Times New Roman"/>
          <w:sz w:val="24"/>
          <w:szCs w:val="24"/>
          <w:lang w:val="en-US"/>
        </w:rPr>
        <w:t>u</w:t>
      </w:r>
      <w:r w:rsidRPr="59E1B933">
        <w:rPr>
          <w:rFonts w:eastAsia="Times New Roman"/>
          <w:sz w:val="24"/>
          <w:szCs w:val="24"/>
          <w:lang w:val="en-US"/>
        </w:rPr>
        <w:t>ndation</w:t>
      </w:r>
      <w:r w:rsidRPr="00904CA6">
        <w:rPr>
          <w:rFonts w:eastAsia="Times New Roman"/>
          <w:sz w:val="24"/>
          <w:szCs w:val="24"/>
          <w:lang w:val="en-US"/>
        </w:rPr>
        <w:t xml:space="preserve"> Tara Ocean</w:t>
      </w:r>
    </w:p>
    <w:p w14:paraId="191259D5" w14:textId="23DB517D"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51DE169" w14:textId="472B6488" w:rsidR="52D70138" w:rsidRDefault="690444D0" w:rsidP="00A50615">
      <w:pPr>
        <w:pStyle w:val="Heading2"/>
        <w:jc w:val="both"/>
        <w:rPr>
          <w:rFonts w:eastAsia="Calibri"/>
        </w:rPr>
      </w:pPr>
      <w:r w:rsidRPr="7360B6C1">
        <w:rPr>
          <w:rFonts w:eastAsia="Calibri"/>
        </w:rPr>
        <w:t>Footsteps Bangladesh</w:t>
      </w:r>
    </w:p>
    <w:p w14:paraId="7E88F8EB" w14:textId="0A8F06B3" w:rsidR="001C077A" w:rsidRPr="001C077A" w:rsidRDefault="001C077A" w:rsidP="00A50615">
      <w:pPr>
        <w:ind w:firstLine="720"/>
        <w:jc w:val="both"/>
        <w:rPr>
          <w:rFonts w:eastAsia="Times New Roman"/>
          <w:sz w:val="24"/>
          <w:szCs w:val="24"/>
          <w:lang w:val="en-US"/>
        </w:rPr>
      </w:pPr>
      <w:r w:rsidRPr="001C077A">
        <w:rPr>
          <w:rFonts w:eastAsia="Times New Roman"/>
          <w:sz w:val="24"/>
          <w:szCs w:val="24"/>
          <w:lang w:val="en-US"/>
        </w:rPr>
        <w:t xml:space="preserve">Ms. Chinatsu Okada, Member, Children </w:t>
      </w:r>
      <w:r w:rsidR="4B00C3C1" w:rsidRPr="59E1B933">
        <w:rPr>
          <w:rFonts w:eastAsia="Times New Roman"/>
          <w:sz w:val="24"/>
          <w:szCs w:val="24"/>
          <w:lang w:val="en-US"/>
        </w:rPr>
        <w:t>and</w:t>
      </w:r>
      <w:r w:rsidRPr="001C077A">
        <w:rPr>
          <w:rFonts w:eastAsia="Times New Roman"/>
          <w:sz w:val="24"/>
          <w:szCs w:val="24"/>
          <w:lang w:val="en-US"/>
        </w:rPr>
        <w:t xml:space="preserve"> Youth Major Group </w:t>
      </w:r>
      <w:r w:rsidR="2B44E776" w:rsidRPr="59E1B933">
        <w:rPr>
          <w:rFonts w:eastAsia="Times New Roman"/>
          <w:sz w:val="24"/>
          <w:szCs w:val="24"/>
          <w:lang w:val="en-US"/>
        </w:rPr>
        <w:t>to</w:t>
      </w:r>
      <w:r w:rsidRPr="59E1B933">
        <w:rPr>
          <w:rFonts w:eastAsia="Times New Roman"/>
          <w:sz w:val="24"/>
          <w:szCs w:val="24"/>
          <w:lang w:val="en-US"/>
        </w:rPr>
        <w:t xml:space="preserve"> </w:t>
      </w:r>
      <w:r w:rsidR="00DB770A" w:rsidRPr="59E1B933">
        <w:rPr>
          <w:rFonts w:eastAsia="Times New Roman"/>
          <w:sz w:val="24"/>
          <w:szCs w:val="24"/>
          <w:lang w:val="en-US"/>
        </w:rPr>
        <w:t>UNEP</w:t>
      </w:r>
      <w:r w:rsidRPr="59E1B933">
        <w:rPr>
          <w:rFonts w:eastAsia="Times New Roman"/>
          <w:sz w:val="24"/>
          <w:szCs w:val="24"/>
          <w:lang w:val="en-US"/>
        </w:rPr>
        <w:t xml:space="preserve"> (C</w:t>
      </w:r>
      <w:r w:rsidR="7B24C62A" w:rsidRPr="59E1B933">
        <w:rPr>
          <w:rFonts w:eastAsia="Times New Roman"/>
          <w:sz w:val="24"/>
          <w:szCs w:val="24"/>
          <w:lang w:val="en-US"/>
        </w:rPr>
        <w:t>YMG</w:t>
      </w:r>
      <w:r w:rsidRPr="001C077A">
        <w:rPr>
          <w:rFonts w:eastAsia="Times New Roman"/>
          <w:sz w:val="24"/>
          <w:szCs w:val="24"/>
          <w:lang w:val="en-US"/>
        </w:rPr>
        <w:t>)</w:t>
      </w:r>
    </w:p>
    <w:p w14:paraId="67C2489A" w14:textId="0C0E251E" w:rsidR="001C077A" w:rsidRPr="001C077A" w:rsidRDefault="001C077A" w:rsidP="00A50615">
      <w:pPr>
        <w:ind w:firstLine="720"/>
        <w:jc w:val="both"/>
        <w:rPr>
          <w:rFonts w:eastAsia="Times New Roman"/>
          <w:sz w:val="24"/>
          <w:szCs w:val="24"/>
          <w:lang w:val="en-US"/>
        </w:rPr>
      </w:pPr>
      <w:r w:rsidRPr="001C077A">
        <w:rPr>
          <w:rFonts w:eastAsia="Times New Roman"/>
          <w:sz w:val="24"/>
          <w:szCs w:val="24"/>
          <w:lang w:val="en-US"/>
        </w:rPr>
        <w:t xml:space="preserve">Mr. Prantor Kumar Mondal, Member, Children </w:t>
      </w:r>
      <w:r w:rsidR="1D14DC87" w:rsidRPr="59E1B933">
        <w:rPr>
          <w:rFonts w:eastAsia="Times New Roman"/>
          <w:sz w:val="24"/>
          <w:szCs w:val="24"/>
          <w:lang w:val="en-US"/>
        </w:rPr>
        <w:t>and</w:t>
      </w:r>
      <w:r w:rsidRPr="001C077A">
        <w:rPr>
          <w:rFonts w:eastAsia="Times New Roman"/>
          <w:sz w:val="24"/>
          <w:szCs w:val="24"/>
          <w:lang w:val="en-US"/>
        </w:rPr>
        <w:t xml:space="preserve"> Youth Major Group </w:t>
      </w:r>
      <w:r w:rsidR="4096A62D" w:rsidRPr="59E1B933">
        <w:rPr>
          <w:rFonts w:eastAsia="Times New Roman"/>
          <w:sz w:val="24"/>
          <w:szCs w:val="24"/>
          <w:lang w:val="en-US"/>
        </w:rPr>
        <w:t>to</w:t>
      </w:r>
      <w:r w:rsidRPr="59E1B933">
        <w:rPr>
          <w:rFonts w:eastAsia="Times New Roman"/>
          <w:sz w:val="24"/>
          <w:szCs w:val="24"/>
          <w:lang w:val="en-US"/>
        </w:rPr>
        <w:t xml:space="preserve"> </w:t>
      </w:r>
      <w:r w:rsidR="00DB770A" w:rsidRPr="59E1B933">
        <w:rPr>
          <w:rFonts w:eastAsia="Times New Roman"/>
          <w:sz w:val="24"/>
          <w:szCs w:val="24"/>
          <w:lang w:val="en-US"/>
        </w:rPr>
        <w:t>UNEP</w:t>
      </w:r>
      <w:r w:rsidRPr="59E1B933">
        <w:rPr>
          <w:rFonts w:eastAsia="Times New Roman"/>
          <w:sz w:val="24"/>
          <w:szCs w:val="24"/>
          <w:lang w:val="en-US"/>
        </w:rPr>
        <w:t xml:space="preserve"> (C</w:t>
      </w:r>
      <w:r w:rsidR="50CB3A8B" w:rsidRPr="59E1B933">
        <w:rPr>
          <w:rFonts w:eastAsia="Times New Roman"/>
          <w:sz w:val="24"/>
          <w:szCs w:val="24"/>
          <w:lang w:val="en-US"/>
        </w:rPr>
        <w:t>YMG</w:t>
      </w:r>
      <w:r w:rsidRPr="001C077A">
        <w:rPr>
          <w:rFonts w:eastAsia="Times New Roman"/>
          <w:sz w:val="24"/>
          <w:szCs w:val="24"/>
          <w:lang w:val="en-US"/>
        </w:rPr>
        <w:t>)</w:t>
      </w:r>
    </w:p>
    <w:p w14:paraId="23683841" w14:textId="31196F16" w:rsidR="001C077A" w:rsidRPr="001C077A" w:rsidRDefault="001C077A" w:rsidP="00A50615">
      <w:pPr>
        <w:ind w:firstLine="720"/>
        <w:jc w:val="both"/>
        <w:rPr>
          <w:rFonts w:eastAsia="Times New Roman"/>
          <w:sz w:val="24"/>
          <w:szCs w:val="24"/>
          <w:lang w:val="en-US"/>
        </w:rPr>
      </w:pPr>
      <w:r w:rsidRPr="001C077A">
        <w:rPr>
          <w:rFonts w:eastAsia="Times New Roman"/>
          <w:sz w:val="24"/>
          <w:szCs w:val="24"/>
          <w:lang w:val="en-US"/>
        </w:rPr>
        <w:t xml:space="preserve">Ms. Fithriyyah -, Member, Children </w:t>
      </w:r>
      <w:r w:rsidR="788C460B" w:rsidRPr="59E1B933">
        <w:rPr>
          <w:rFonts w:eastAsia="Times New Roman"/>
          <w:sz w:val="24"/>
          <w:szCs w:val="24"/>
          <w:lang w:val="en-US"/>
        </w:rPr>
        <w:t>and</w:t>
      </w:r>
      <w:r w:rsidRPr="001C077A">
        <w:rPr>
          <w:rFonts w:eastAsia="Times New Roman"/>
          <w:sz w:val="24"/>
          <w:szCs w:val="24"/>
          <w:lang w:val="en-US"/>
        </w:rPr>
        <w:t xml:space="preserve"> Youth Major Group </w:t>
      </w:r>
      <w:r w:rsidR="498D728E" w:rsidRPr="59E1B933">
        <w:rPr>
          <w:rFonts w:eastAsia="Times New Roman"/>
          <w:sz w:val="24"/>
          <w:szCs w:val="24"/>
          <w:lang w:val="en-US"/>
        </w:rPr>
        <w:t>to</w:t>
      </w:r>
      <w:r w:rsidRPr="59E1B933">
        <w:rPr>
          <w:rFonts w:eastAsia="Times New Roman"/>
          <w:sz w:val="24"/>
          <w:szCs w:val="24"/>
          <w:lang w:val="en-US"/>
        </w:rPr>
        <w:t xml:space="preserve"> </w:t>
      </w:r>
      <w:r w:rsidR="00DB770A" w:rsidRPr="59E1B933">
        <w:rPr>
          <w:rFonts w:eastAsia="Times New Roman"/>
          <w:sz w:val="24"/>
          <w:szCs w:val="24"/>
          <w:lang w:val="en-US"/>
        </w:rPr>
        <w:t>UNEP</w:t>
      </w:r>
      <w:r w:rsidRPr="59E1B933">
        <w:rPr>
          <w:rFonts w:eastAsia="Times New Roman"/>
          <w:sz w:val="24"/>
          <w:szCs w:val="24"/>
          <w:lang w:val="en-US"/>
        </w:rPr>
        <w:t xml:space="preserve"> (C</w:t>
      </w:r>
      <w:r w:rsidR="19E8B8FC" w:rsidRPr="59E1B933">
        <w:rPr>
          <w:rFonts w:eastAsia="Times New Roman"/>
          <w:sz w:val="24"/>
          <w:szCs w:val="24"/>
          <w:lang w:val="en-US"/>
        </w:rPr>
        <w:t>YMG</w:t>
      </w:r>
      <w:r w:rsidRPr="001C077A">
        <w:rPr>
          <w:rFonts w:eastAsia="Times New Roman"/>
          <w:sz w:val="24"/>
          <w:szCs w:val="24"/>
          <w:lang w:val="en-US"/>
        </w:rPr>
        <w:t>)</w:t>
      </w:r>
    </w:p>
    <w:p w14:paraId="7042D633" w14:textId="51131C7E" w:rsidR="001C077A" w:rsidRPr="001C077A" w:rsidRDefault="001C077A" w:rsidP="00A50615">
      <w:pPr>
        <w:ind w:left="720"/>
        <w:jc w:val="both"/>
        <w:rPr>
          <w:rFonts w:eastAsia="Times New Roman"/>
          <w:sz w:val="24"/>
          <w:szCs w:val="24"/>
          <w:lang w:val="en-US"/>
        </w:rPr>
      </w:pPr>
      <w:r w:rsidRPr="001C077A">
        <w:rPr>
          <w:rFonts w:eastAsia="Times New Roman"/>
          <w:sz w:val="24"/>
          <w:szCs w:val="24"/>
          <w:lang w:val="en-US"/>
        </w:rPr>
        <w:t xml:space="preserve">Mr. Shinichi Chee, Research Assistant, </w:t>
      </w:r>
      <w:r w:rsidR="00262EF0">
        <w:rPr>
          <w:rFonts w:eastAsia="Times New Roman"/>
          <w:sz w:val="24"/>
          <w:szCs w:val="24"/>
          <w:lang w:val="en-US"/>
        </w:rPr>
        <w:t>PhD</w:t>
      </w:r>
      <w:r w:rsidRPr="001C077A">
        <w:rPr>
          <w:rFonts w:eastAsia="Times New Roman"/>
          <w:sz w:val="24"/>
          <w:szCs w:val="24"/>
          <w:lang w:val="en-US"/>
        </w:rPr>
        <w:t xml:space="preserve"> Student, University </w:t>
      </w:r>
      <w:r w:rsidR="7D401A81" w:rsidRPr="59E1B933">
        <w:rPr>
          <w:rFonts w:eastAsia="Times New Roman"/>
          <w:sz w:val="24"/>
          <w:szCs w:val="24"/>
          <w:lang w:val="en-US"/>
        </w:rPr>
        <w:t>of</w:t>
      </w:r>
      <w:r w:rsidRPr="001C077A">
        <w:rPr>
          <w:rFonts w:eastAsia="Times New Roman"/>
          <w:sz w:val="24"/>
          <w:szCs w:val="24"/>
          <w:lang w:val="en-US"/>
        </w:rPr>
        <w:t xml:space="preserve"> Prince Edward Island, </w:t>
      </w:r>
      <w:r w:rsidR="37979D17" w:rsidRPr="59E1B933">
        <w:rPr>
          <w:rFonts w:eastAsia="Times New Roman"/>
          <w:sz w:val="24"/>
          <w:szCs w:val="24"/>
          <w:lang w:val="en-US"/>
        </w:rPr>
        <w:t>CYMG</w:t>
      </w:r>
      <w:r w:rsidRPr="59E1B933">
        <w:rPr>
          <w:rFonts w:eastAsia="Times New Roman"/>
          <w:sz w:val="24"/>
          <w:szCs w:val="24"/>
          <w:lang w:val="en-US"/>
        </w:rPr>
        <w:t>, Y</w:t>
      </w:r>
      <w:r w:rsidR="663CE5AD" w:rsidRPr="59E1B933">
        <w:rPr>
          <w:rFonts w:eastAsia="Times New Roman"/>
          <w:sz w:val="24"/>
          <w:szCs w:val="24"/>
          <w:lang w:val="en-US"/>
        </w:rPr>
        <w:t>PF</w:t>
      </w:r>
    </w:p>
    <w:p w14:paraId="660A4B19" w14:textId="147DE9A8" w:rsidR="7360B6C1" w:rsidRPr="001C077A" w:rsidRDefault="001C077A" w:rsidP="00A50615">
      <w:pPr>
        <w:ind w:firstLine="720"/>
        <w:jc w:val="both"/>
        <w:rPr>
          <w:rFonts w:eastAsia="Times New Roman"/>
          <w:sz w:val="24"/>
          <w:szCs w:val="24"/>
        </w:rPr>
      </w:pPr>
      <w:r w:rsidRPr="001C077A">
        <w:rPr>
          <w:rFonts w:eastAsia="Times New Roman"/>
          <w:sz w:val="24"/>
          <w:szCs w:val="24"/>
          <w:lang w:val="en-US"/>
        </w:rPr>
        <w:t xml:space="preserve">Ms. Anne Mpaayei, Member, Children </w:t>
      </w:r>
      <w:r w:rsidR="1734C7C3" w:rsidRPr="59E1B933">
        <w:rPr>
          <w:rFonts w:eastAsia="Times New Roman"/>
          <w:sz w:val="24"/>
          <w:szCs w:val="24"/>
          <w:lang w:val="en-US"/>
        </w:rPr>
        <w:t>and</w:t>
      </w:r>
      <w:r w:rsidRPr="001C077A">
        <w:rPr>
          <w:rFonts w:eastAsia="Times New Roman"/>
          <w:sz w:val="24"/>
          <w:szCs w:val="24"/>
          <w:lang w:val="en-US"/>
        </w:rPr>
        <w:t xml:space="preserve"> Youth Major Group </w:t>
      </w:r>
      <w:r w:rsidR="048EBA08" w:rsidRPr="59E1B933">
        <w:rPr>
          <w:rFonts w:eastAsia="Times New Roman"/>
          <w:sz w:val="24"/>
          <w:szCs w:val="24"/>
          <w:lang w:val="en-US"/>
        </w:rPr>
        <w:t>to</w:t>
      </w:r>
      <w:r w:rsidRPr="59E1B933">
        <w:rPr>
          <w:rFonts w:eastAsia="Times New Roman"/>
          <w:sz w:val="24"/>
          <w:szCs w:val="24"/>
          <w:lang w:val="en-US"/>
        </w:rPr>
        <w:t xml:space="preserve"> </w:t>
      </w:r>
      <w:r w:rsidR="00DB770A" w:rsidRPr="59E1B933">
        <w:rPr>
          <w:rFonts w:eastAsia="Times New Roman"/>
          <w:sz w:val="24"/>
          <w:szCs w:val="24"/>
          <w:lang w:val="en-US"/>
        </w:rPr>
        <w:t>UNEP</w:t>
      </w:r>
      <w:r w:rsidRPr="59E1B933">
        <w:rPr>
          <w:rFonts w:eastAsia="Times New Roman"/>
          <w:sz w:val="24"/>
          <w:szCs w:val="24"/>
          <w:lang w:val="en-US"/>
        </w:rPr>
        <w:t xml:space="preserve"> (C</w:t>
      </w:r>
      <w:r w:rsidR="1363F426" w:rsidRPr="59E1B933">
        <w:rPr>
          <w:rFonts w:eastAsia="Times New Roman"/>
          <w:sz w:val="24"/>
          <w:szCs w:val="24"/>
          <w:lang w:val="en-US"/>
        </w:rPr>
        <w:t>YMG</w:t>
      </w:r>
      <w:r w:rsidRPr="001C077A">
        <w:rPr>
          <w:rFonts w:eastAsia="Times New Roman"/>
          <w:sz w:val="24"/>
          <w:szCs w:val="24"/>
          <w:lang w:val="en-US"/>
        </w:rPr>
        <w:t>)</w:t>
      </w:r>
    </w:p>
    <w:p w14:paraId="1BE03B61" w14:textId="77777777" w:rsidR="001C077A" w:rsidRPr="00FC78A9" w:rsidRDefault="001C077A" w:rsidP="00A50615">
      <w:pPr>
        <w:pStyle w:val="Heading2"/>
        <w:jc w:val="both"/>
        <w:rPr>
          <w:rFonts w:eastAsia="Calibri"/>
          <w:lang w:val="en-GB"/>
        </w:rPr>
      </w:pPr>
    </w:p>
    <w:p w14:paraId="5821A316" w14:textId="67CA18EB" w:rsidR="52D70138" w:rsidRPr="002B3D24" w:rsidRDefault="690444D0" w:rsidP="00A50615">
      <w:pPr>
        <w:pStyle w:val="Heading2"/>
        <w:jc w:val="both"/>
        <w:rPr>
          <w:rFonts w:eastAsia="Calibri"/>
          <w:lang w:val="fr-FR"/>
        </w:rPr>
      </w:pPr>
      <w:r w:rsidRPr="002B3D24">
        <w:rPr>
          <w:rFonts w:eastAsia="Calibri"/>
          <w:lang w:val="fr-FR"/>
        </w:rPr>
        <w:t>Force Juvenile pour un avenir rassurant</w:t>
      </w:r>
    </w:p>
    <w:p w14:paraId="71396AD3" w14:textId="2557E43D" w:rsidR="00205201" w:rsidRPr="00205201" w:rsidRDefault="00205201" w:rsidP="00A50615">
      <w:pPr>
        <w:ind w:firstLine="720"/>
        <w:jc w:val="both"/>
        <w:rPr>
          <w:rFonts w:eastAsia="Times New Roman"/>
          <w:sz w:val="24"/>
          <w:szCs w:val="24"/>
          <w:lang w:val="fr-FR"/>
        </w:rPr>
      </w:pPr>
      <w:r w:rsidRPr="00205201">
        <w:rPr>
          <w:rFonts w:eastAsia="Times New Roman"/>
          <w:sz w:val="24"/>
          <w:szCs w:val="24"/>
          <w:lang w:val="fr-FR"/>
        </w:rPr>
        <w:t>M. Rafatou Djoddi Sikka, Chairman, Force Juvénile Pour Un Avenir Rassurant</w:t>
      </w:r>
    </w:p>
    <w:p w14:paraId="42C4129E" w14:textId="0BB4AFF2" w:rsidR="00205201" w:rsidRPr="00205201" w:rsidRDefault="00205201" w:rsidP="00A50615">
      <w:pPr>
        <w:ind w:left="720"/>
        <w:jc w:val="both"/>
        <w:rPr>
          <w:rFonts w:eastAsia="Times New Roman"/>
          <w:sz w:val="24"/>
          <w:szCs w:val="24"/>
          <w:lang w:val="fr-FR"/>
        </w:rPr>
      </w:pPr>
      <w:r w:rsidRPr="00205201">
        <w:rPr>
          <w:rFonts w:eastAsia="Times New Roman"/>
          <w:sz w:val="24"/>
          <w:szCs w:val="24"/>
          <w:lang w:val="fr-FR"/>
        </w:rPr>
        <w:t>Ms. Tolede Parfait Adanmenoukon, Secretary General, Force Juvénile Pour Un Avenir Rassurant</w:t>
      </w:r>
    </w:p>
    <w:p w14:paraId="6D55A790" w14:textId="33F33826" w:rsidR="52D70138" w:rsidRPr="00660FB1" w:rsidRDefault="00205201" w:rsidP="00A50615">
      <w:pPr>
        <w:ind w:left="720"/>
        <w:jc w:val="both"/>
        <w:rPr>
          <w:rFonts w:eastAsia="Times New Roman"/>
          <w:b/>
          <w:sz w:val="24"/>
          <w:szCs w:val="24"/>
        </w:rPr>
      </w:pPr>
      <w:r w:rsidRPr="00205201">
        <w:rPr>
          <w:rFonts w:eastAsia="Times New Roman"/>
          <w:sz w:val="24"/>
          <w:szCs w:val="24"/>
        </w:rPr>
        <w:t xml:space="preserve">Mr. Israel Prince Orekha, Executive Director, Connected Advocacy </w:t>
      </w:r>
      <w:r w:rsidR="00EE06FF" w:rsidRPr="44C779CB">
        <w:rPr>
          <w:rFonts w:eastAsia="Times New Roman"/>
          <w:sz w:val="24"/>
          <w:szCs w:val="24"/>
        </w:rPr>
        <w:t>for</w:t>
      </w:r>
      <w:r w:rsidRPr="00205201">
        <w:rPr>
          <w:rFonts w:eastAsia="Times New Roman"/>
          <w:sz w:val="24"/>
          <w:szCs w:val="24"/>
        </w:rPr>
        <w:t xml:space="preserve"> Empowerment </w:t>
      </w:r>
      <w:r w:rsidR="7B40D61E" w:rsidRPr="44C779CB">
        <w:rPr>
          <w:rFonts w:eastAsia="Times New Roman"/>
          <w:sz w:val="24"/>
          <w:szCs w:val="24"/>
        </w:rPr>
        <w:t>and</w:t>
      </w:r>
      <w:r w:rsidRPr="00205201">
        <w:rPr>
          <w:rFonts w:eastAsia="Times New Roman"/>
          <w:sz w:val="24"/>
          <w:szCs w:val="24"/>
        </w:rPr>
        <w:t xml:space="preserve"> Youth Development Initiaitve</w:t>
      </w:r>
      <w:r w:rsidR="690444D0" w:rsidRPr="00660FB1">
        <w:rPr>
          <w:rFonts w:eastAsia="Times New Roman"/>
          <w:b/>
          <w:sz w:val="24"/>
          <w:szCs w:val="24"/>
        </w:rPr>
        <w:t xml:space="preserve"> </w:t>
      </w:r>
    </w:p>
    <w:p w14:paraId="54EC4824" w14:textId="77777777" w:rsidR="00205201" w:rsidRDefault="00205201" w:rsidP="00A50615">
      <w:pPr>
        <w:pStyle w:val="Heading2"/>
        <w:jc w:val="both"/>
        <w:rPr>
          <w:rFonts w:eastAsia="Calibri"/>
        </w:rPr>
      </w:pPr>
    </w:p>
    <w:p w14:paraId="37EE5EE4" w14:textId="3123B17D" w:rsidR="52D70138" w:rsidRDefault="690444D0" w:rsidP="00A50615">
      <w:pPr>
        <w:pStyle w:val="Heading2"/>
        <w:jc w:val="both"/>
        <w:rPr>
          <w:rFonts w:eastAsia="Calibri"/>
        </w:rPr>
      </w:pPr>
      <w:r w:rsidRPr="7360B6C1">
        <w:rPr>
          <w:rFonts w:eastAsia="Calibri"/>
        </w:rPr>
        <w:lastRenderedPageBreak/>
        <w:t>Foundation for Environment and Development</w:t>
      </w:r>
    </w:p>
    <w:p w14:paraId="286205DE" w14:textId="3AD7ECB1" w:rsidR="001040F6" w:rsidRPr="001040F6" w:rsidRDefault="001040F6" w:rsidP="00A50615">
      <w:pPr>
        <w:ind w:left="720"/>
        <w:jc w:val="both"/>
        <w:rPr>
          <w:rFonts w:eastAsia="Times New Roman"/>
          <w:sz w:val="24"/>
          <w:szCs w:val="24"/>
          <w:lang w:val="en-US"/>
        </w:rPr>
      </w:pPr>
      <w:r w:rsidRPr="001040F6">
        <w:rPr>
          <w:rFonts w:eastAsia="Times New Roman"/>
          <w:sz w:val="24"/>
          <w:szCs w:val="24"/>
          <w:lang w:val="en-US"/>
        </w:rPr>
        <w:t xml:space="preserve">Mr. Tembe Ophilia Enjoh, Environmental/Human Rights Lawyer &amp; Head </w:t>
      </w:r>
      <w:r w:rsidR="298FFB1C" w:rsidRPr="44C779CB">
        <w:rPr>
          <w:rFonts w:eastAsia="Times New Roman"/>
          <w:sz w:val="24"/>
          <w:szCs w:val="24"/>
          <w:lang w:val="en-US"/>
        </w:rPr>
        <w:t>of</w:t>
      </w:r>
      <w:r w:rsidRPr="001040F6">
        <w:rPr>
          <w:rFonts w:eastAsia="Times New Roman"/>
          <w:sz w:val="24"/>
          <w:szCs w:val="24"/>
          <w:lang w:val="en-US"/>
        </w:rPr>
        <w:t xml:space="preserve"> Extractive Industries &amp; Energy Law Unit, Foundation </w:t>
      </w:r>
      <w:r w:rsidR="483689B8" w:rsidRPr="44C779CB">
        <w:rPr>
          <w:rFonts w:eastAsia="Times New Roman"/>
          <w:sz w:val="24"/>
          <w:szCs w:val="24"/>
          <w:lang w:val="en-US"/>
        </w:rPr>
        <w:t>for</w:t>
      </w:r>
      <w:r w:rsidRPr="001040F6">
        <w:rPr>
          <w:rFonts w:eastAsia="Times New Roman"/>
          <w:sz w:val="24"/>
          <w:szCs w:val="24"/>
          <w:lang w:val="en-US"/>
        </w:rPr>
        <w:t xml:space="preserve"> Environment </w:t>
      </w:r>
      <w:r w:rsidR="636352AA" w:rsidRPr="44C779CB">
        <w:rPr>
          <w:rFonts w:eastAsia="Times New Roman"/>
          <w:sz w:val="24"/>
          <w:szCs w:val="24"/>
          <w:lang w:val="en-US"/>
        </w:rPr>
        <w:t>and</w:t>
      </w:r>
      <w:r w:rsidRPr="001040F6">
        <w:rPr>
          <w:rFonts w:eastAsia="Times New Roman"/>
          <w:sz w:val="24"/>
          <w:szCs w:val="24"/>
          <w:lang w:val="en-US"/>
        </w:rPr>
        <w:t xml:space="preserve"> Development</w:t>
      </w:r>
    </w:p>
    <w:p w14:paraId="5387EA9E" w14:textId="13077C8E" w:rsidR="001040F6" w:rsidRPr="001040F6" w:rsidRDefault="001040F6" w:rsidP="00A50615">
      <w:pPr>
        <w:ind w:left="720"/>
        <w:jc w:val="both"/>
        <w:rPr>
          <w:rFonts w:eastAsia="Times New Roman"/>
          <w:sz w:val="24"/>
          <w:szCs w:val="24"/>
          <w:lang w:val="en-US"/>
        </w:rPr>
      </w:pPr>
      <w:r w:rsidRPr="001040F6">
        <w:rPr>
          <w:rFonts w:eastAsia="Times New Roman"/>
          <w:sz w:val="24"/>
          <w:szCs w:val="24"/>
          <w:lang w:val="en-US"/>
        </w:rPr>
        <w:t xml:space="preserve">Mr. Achuh Teheng, Waste Pickers Project Coordinator, Foundation </w:t>
      </w:r>
      <w:r w:rsidR="53BBAAF3" w:rsidRPr="59E1B933">
        <w:rPr>
          <w:rFonts w:eastAsia="Times New Roman"/>
          <w:sz w:val="24"/>
          <w:szCs w:val="24"/>
          <w:lang w:val="en-US"/>
        </w:rPr>
        <w:t>for</w:t>
      </w:r>
      <w:r w:rsidRPr="001040F6">
        <w:rPr>
          <w:rFonts w:eastAsia="Times New Roman"/>
          <w:sz w:val="24"/>
          <w:szCs w:val="24"/>
          <w:lang w:val="en-US"/>
        </w:rPr>
        <w:t xml:space="preserve"> Environment </w:t>
      </w:r>
      <w:r w:rsidR="25AB6882" w:rsidRPr="787A6322">
        <w:rPr>
          <w:rFonts w:eastAsia="Times New Roman"/>
          <w:sz w:val="24"/>
          <w:szCs w:val="24"/>
          <w:lang w:val="en-US"/>
        </w:rPr>
        <w:t>and</w:t>
      </w:r>
      <w:r w:rsidRPr="001040F6">
        <w:rPr>
          <w:rFonts w:eastAsia="Times New Roman"/>
          <w:sz w:val="24"/>
          <w:szCs w:val="24"/>
          <w:lang w:val="en-US"/>
        </w:rPr>
        <w:t xml:space="preserve"> Development (</w:t>
      </w:r>
      <w:r w:rsidRPr="59E1B933">
        <w:rPr>
          <w:rFonts w:eastAsia="Times New Roman"/>
          <w:sz w:val="24"/>
          <w:szCs w:val="24"/>
          <w:lang w:val="en-US"/>
        </w:rPr>
        <w:t>F</w:t>
      </w:r>
      <w:r w:rsidR="245944F9" w:rsidRPr="59E1B933">
        <w:rPr>
          <w:rFonts w:eastAsia="Times New Roman"/>
          <w:sz w:val="24"/>
          <w:szCs w:val="24"/>
          <w:lang w:val="en-US"/>
        </w:rPr>
        <w:t>EDEV</w:t>
      </w:r>
      <w:r w:rsidRPr="001040F6">
        <w:rPr>
          <w:rFonts w:eastAsia="Times New Roman"/>
          <w:sz w:val="24"/>
          <w:szCs w:val="24"/>
          <w:lang w:val="en-US"/>
        </w:rPr>
        <w:t>)</w:t>
      </w:r>
    </w:p>
    <w:p w14:paraId="2040887E" w14:textId="6F893496" w:rsidR="001040F6" w:rsidRPr="001040F6" w:rsidRDefault="001040F6" w:rsidP="00A50615">
      <w:pPr>
        <w:ind w:firstLine="720"/>
        <w:jc w:val="both"/>
        <w:rPr>
          <w:rFonts w:eastAsia="Times New Roman"/>
          <w:sz w:val="24"/>
          <w:szCs w:val="24"/>
          <w:lang w:val="en-US"/>
        </w:rPr>
      </w:pPr>
      <w:r w:rsidRPr="001040F6">
        <w:rPr>
          <w:rFonts w:eastAsia="Times New Roman"/>
          <w:sz w:val="24"/>
          <w:szCs w:val="24"/>
          <w:lang w:val="en-US"/>
        </w:rPr>
        <w:t xml:space="preserve">Ms. Forwang Justel Akwa, Magistrate, Ministry </w:t>
      </w:r>
      <w:r w:rsidR="746790E0" w:rsidRPr="44C779CB">
        <w:rPr>
          <w:rFonts w:eastAsia="Times New Roman"/>
          <w:sz w:val="24"/>
          <w:szCs w:val="24"/>
          <w:lang w:val="en-US"/>
        </w:rPr>
        <w:t>of</w:t>
      </w:r>
      <w:r w:rsidRPr="001040F6">
        <w:rPr>
          <w:rFonts w:eastAsia="Times New Roman"/>
          <w:sz w:val="24"/>
          <w:szCs w:val="24"/>
          <w:lang w:val="en-US"/>
        </w:rPr>
        <w:t xml:space="preserve"> Justice </w:t>
      </w:r>
      <w:r w:rsidR="268DDEF7" w:rsidRPr="44C779CB">
        <w:rPr>
          <w:rFonts w:eastAsia="Times New Roman"/>
          <w:sz w:val="24"/>
          <w:szCs w:val="24"/>
          <w:lang w:val="en-US"/>
        </w:rPr>
        <w:t>of</w:t>
      </w:r>
      <w:r w:rsidRPr="001040F6">
        <w:rPr>
          <w:rFonts w:eastAsia="Times New Roman"/>
          <w:sz w:val="24"/>
          <w:szCs w:val="24"/>
          <w:lang w:val="en-US"/>
        </w:rPr>
        <w:t xml:space="preserve"> Cameroon</w:t>
      </w:r>
    </w:p>
    <w:p w14:paraId="66C0FC20" w14:textId="45304165" w:rsidR="001040F6" w:rsidRPr="001040F6" w:rsidRDefault="001040F6" w:rsidP="00A50615">
      <w:pPr>
        <w:ind w:left="720"/>
        <w:jc w:val="both"/>
        <w:rPr>
          <w:rFonts w:eastAsia="Times New Roman"/>
          <w:sz w:val="24"/>
          <w:szCs w:val="24"/>
          <w:lang w:val="en-US"/>
        </w:rPr>
      </w:pPr>
      <w:r w:rsidRPr="001040F6">
        <w:rPr>
          <w:rFonts w:eastAsia="Times New Roman"/>
          <w:sz w:val="24"/>
          <w:szCs w:val="24"/>
          <w:lang w:val="en-US"/>
        </w:rPr>
        <w:t xml:space="preserve">Ms. Bolakan Emmanuel, Senior Communication Officer, Foundation </w:t>
      </w:r>
      <w:r w:rsidR="33CC932C" w:rsidRPr="59E1B933">
        <w:rPr>
          <w:rFonts w:eastAsia="Times New Roman"/>
          <w:sz w:val="24"/>
          <w:szCs w:val="24"/>
          <w:lang w:val="en-US"/>
        </w:rPr>
        <w:t>for</w:t>
      </w:r>
      <w:r w:rsidRPr="001040F6">
        <w:rPr>
          <w:rFonts w:eastAsia="Times New Roman"/>
          <w:sz w:val="24"/>
          <w:szCs w:val="24"/>
          <w:lang w:val="en-US"/>
        </w:rPr>
        <w:t xml:space="preserve"> Environment </w:t>
      </w:r>
      <w:r w:rsidR="49857F65" w:rsidRPr="59E1B933">
        <w:rPr>
          <w:rFonts w:eastAsia="Times New Roman"/>
          <w:sz w:val="24"/>
          <w:szCs w:val="24"/>
          <w:lang w:val="en-US"/>
        </w:rPr>
        <w:t>and</w:t>
      </w:r>
      <w:r w:rsidRPr="001040F6">
        <w:rPr>
          <w:rFonts w:eastAsia="Times New Roman"/>
          <w:sz w:val="24"/>
          <w:szCs w:val="24"/>
          <w:lang w:val="en-US"/>
        </w:rPr>
        <w:t xml:space="preserve"> Development (</w:t>
      </w:r>
      <w:r w:rsidRPr="59E1B933">
        <w:rPr>
          <w:rFonts w:eastAsia="Times New Roman"/>
          <w:sz w:val="24"/>
          <w:szCs w:val="24"/>
          <w:lang w:val="en-US"/>
        </w:rPr>
        <w:t>F</w:t>
      </w:r>
      <w:r w:rsidR="4C5F2136" w:rsidRPr="59E1B933">
        <w:rPr>
          <w:rFonts w:eastAsia="Times New Roman"/>
          <w:sz w:val="24"/>
          <w:szCs w:val="24"/>
          <w:lang w:val="en-US"/>
        </w:rPr>
        <w:t>EDEV</w:t>
      </w:r>
      <w:r w:rsidRPr="001040F6">
        <w:rPr>
          <w:rFonts w:eastAsia="Times New Roman"/>
          <w:sz w:val="24"/>
          <w:szCs w:val="24"/>
          <w:lang w:val="en-US"/>
        </w:rPr>
        <w:t>)</w:t>
      </w:r>
    </w:p>
    <w:p w14:paraId="6941F62A" w14:textId="703F22C8" w:rsidR="52D70138" w:rsidRDefault="001040F6" w:rsidP="00A50615">
      <w:pPr>
        <w:ind w:left="720"/>
        <w:jc w:val="both"/>
        <w:rPr>
          <w:rFonts w:eastAsia="Times New Roman"/>
          <w:sz w:val="24"/>
          <w:szCs w:val="24"/>
          <w:lang w:val="en-US"/>
        </w:rPr>
      </w:pPr>
      <w:r w:rsidRPr="001040F6">
        <w:rPr>
          <w:rFonts w:eastAsia="Times New Roman"/>
          <w:sz w:val="24"/>
          <w:szCs w:val="24"/>
          <w:lang w:val="en-US"/>
        </w:rPr>
        <w:t xml:space="preserve">Mr. Bissa Emvana Orly Gladys, Waste Picker, Foundation </w:t>
      </w:r>
      <w:r w:rsidR="48B86B52" w:rsidRPr="59E1B933">
        <w:rPr>
          <w:rFonts w:eastAsia="Times New Roman"/>
          <w:sz w:val="24"/>
          <w:szCs w:val="24"/>
          <w:lang w:val="en-US"/>
        </w:rPr>
        <w:t>for</w:t>
      </w:r>
      <w:r w:rsidRPr="001040F6">
        <w:rPr>
          <w:rFonts w:eastAsia="Times New Roman"/>
          <w:sz w:val="24"/>
          <w:szCs w:val="24"/>
          <w:lang w:val="en-US"/>
        </w:rPr>
        <w:t xml:space="preserve"> Environment </w:t>
      </w:r>
      <w:r w:rsidR="75EA8174" w:rsidRPr="59E1B933">
        <w:rPr>
          <w:rFonts w:eastAsia="Times New Roman"/>
          <w:sz w:val="24"/>
          <w:szCs w:val="24"/>
          <w:lang w:val="en-US"/>
        </w:rPr>
        <w:t>and</w:t>
      </w:r>
      <w:r w:rsidRPr="001040F6">
        <w:rPr>
          <w:rFonts w:eastAsia="Times New Roman"/>
          <w:sz w:val="24"/>
          <w:szCs w:val="24"/>
          <w:lang w:val="en-US"/>
        </w:rPr>
        <w:t xml:space="preserve"> Development (</w:t>
      </w:r>
      <w:r w:rsidRPr="59E1B933">
        <w:rPr>
          <w:rFonts w:eastAsia="Times New Roman"/>
          <w:sz w:val="24"/>
          <w:szCs w:val="24"/>
          <w:lang w:val="en-US"/>
        </w:rPr>
        <w:t>F</w:t>
      </w:r>
      <w:r w:rsidR="33B52A59" w:rsidRPr="59E1B933">
        <w:rPr>
          <w:rFonts w:eastAsia="Times New Roman"/>
          <w:sz w:val="24"/>
          <w:szCs w:val="24"/>
          <w:lang w:val="en-US"/>
        </w:rPr>
        <w:t>EDEV</w:t>
      </w:r>
      <w:r w:rsidRPr="001040F6">
        <w:rPr>
          <w:rFonts w:eastAsia="Times New Roman"/>
          <w:sz w:val="24"/>
          <w:szCs w:val="24"/>
          <w:lang w:val="en-US"/>
        </w:rPr>
        <w:t>)</w:t>
      </w:r>
      <w:r w:rsidR="690444D0" w:rsidRPr="7360B6C1">
        <w:rPr>
          <w:rFonts w:eastAsia="Times New Roman"/>
          <w:sz w:val="24"/>
          <w:szCs w:val="24"/>
          <w:lang w:val="en-US"/>
        </w:rPr>
        <w:t xml:space="preserve"> </w:t>
      </w:r>
    </w:p>
    <w:p w14:paraId="41DBA9D8" w14:textId="77777777" w:rsidR="001040F6" w:rsidRDefault="001040F6" w:rsidP="00A50615">
      <w:pPr>
        <w:pStyle w:val="Heading2"/>
        <w:jc w:val="both"/>
        <w:rPr>
          <w:rFonts w:eastAsia="Calibri"/>
        </w:rPr>
      </w:pPr>
    </w:p>
    <w:p w14:paraId="4C9DEE56" w14:textId="55905882" w:rsidR="52D70138" w:rsidRDefault="690444D0" w:rsidP="00A50615">
      <w:pPr>
        <w:pStyle w:val="Heading2"/>
        <w:jc w:val="both"/>
        <w:rPr>
          <w:rFonts w:eastAsia="Calibri"/>
        </w:rPr>
      </w:pPr>
      <w:r w:rsidRPr="7360B6C1">
        <w:rPr>
          <w:rFonts w:eastAsia="Calibri"/>
        </w:rPr>
        <w:t>Foundation for Human Horizon</w:t>
      </w:r>
    </w:p>
    <w:p w14:paraId="72CB7F71" w14:textId="77777777" w:rsidR="00CC20CD" w:rsidRPr="00CC20CD" w:rsidRDefault="00CC20CD" w:rsidP="00A50615">
      <w:pPr>
        <w:pStyle w:val="Heading2"/>
        <w:jc w:val="both"/>
        <w:rPr>
          <w:rFonts w:ascii="Times New Roman" w:eastAsia="Times New Roman" w:hAnsi="Times New Roman" w:cs="Times New Roman"/>
          <w:b w:val="0"/>
          <w:bCs w:val="0"/>
          <w:color w:val="auto"/>
        </w:rPr>
      </w:pPr>
      <w:r w:rsidRPr="00CC20CD">
        <w:rPr>
          <w:rFonts w:ascii="Times New Roman" w:eastAsia="Times New Roman" w:hAnsi="Times New Roman" w:cs="Times New Roman"/>
          <w:b w:val="0"/>
          <w:bCs w:val="0"/>
          <w:color w:val="auto"/>
        </w:rPr>
        <w:t>Mr. Bobby Shrestha, Member, Asian Indigenous International Network</w:t>
      </w:r>
    </w:p>
    <w:p w14:paraId="03E4FC9A" w14:textId="77777777" w:rsidR="00CC20CD" w:rsidRPr="00CC20CD" w:rsidRDefault="00CC20CD" w:rsidP="00A50615">
      <w:pPr>
        <w:pStyle w:val="Heading2"/>
        <w:jc w:val="both"/>
        <w:rPr>
          <w:rFonts w:ascii="Times New Roman" w:eastAsia="Times New Roman" w:hAnsi="Times New Roman" w:cs="Times New Roman"/>
          <w:b w:val="0"/>
          <w:bCs w:val="0"/>
          <w:color w:val="auto"/>
        </w:rPr>
      </w:pPr>
      <w:r w:rsidRPr="00CC20CD">
        <w:rPr>
          <w:rFonts w:ascii="Times New Roman" w:eastAsia="Times New Roman" w:hAnsi="Times New Roman" w:cs="Times New Roman"/>
          <w:b w:val="0"/>
          <w:bCs w:val="0"/>
          <w:color w:val="auto"/>
        </w:rPr>
        <w:t>Mr. Dhan Magar, Member, Asian Indigenous International Network</w:t>
      </w:r>
    </w:p>
    <w:p w14:paraId="02BB5ED0" w14:textId="1AEAEF53" w:rsidR="00CC20CD" w:rsidRPr="00CC20CD" w:rsidRDefault="00CC20CD" w:rsidP="00A50615">
      <w:pPr>
        <w:pStyle w:val="Heading2"/>
        <w:jc w:val="both"/>
        <w:rPr>
          <w:rFonts w:ascii="Times New Roman" w:eastAsia="Times New Roman" w:hAnsi="Times New Roman" w:cs="Times New Roman"/>
          <w:b w:val="0"/>
          <w:bCs w:val="0"/>
          <w:color w:val="auto"/>
        </w:rPr>
      </w:pPr>
      <w:r w:rsidRPr="00CC20CD">
        <w:rPr>
          <w:rFonts w:ascii="Times New Roman" w:eastAsia="Times New Roman" w:hAnsi="Times New Roman" w:cs="Times New Roman"/>
          <w:b w:val="0"/>
          <w:bCs w:val="0"/>
          <w:color w:val="auto"/>
        </w:rPr>
        <w:t>Ms. Chandrakala Bk, Member, Asian Indigenous International Network</w:t>
      </w:r>
    </w:p>
    <w:p w14:paraId="6931143F" w14:textId="77777777" w:rsidR="00CC20CD" w:rsidRPr="00CC20CD" w:rsidRDefault="00CC20CD" w:rsidP="00A50615">
      <w:pPr>
        <w:pStyle w:val="Heading2"/>
        <w:jc w:val="both"/>
        <w:rPr>
          <w:rFonts w:ascii="Times New Roman" w:eastAsia="Times New Roman" w:hAnsi="Times New Roman" w:cs="Times New Roman"/>
          <w:b w:val="0"/>
          <w:bCs w:val="0"/>
          <w:color w:val="auto"/>
        </w:rPr>
      </w:pPr>
      <w:r w:rsidRPr="00CC20CD">
        <w:rPr>
          <w:rFonts w:ascii="Times New Roman" w:eastAsia="Times New Roman" w:hAnsi="Times New Roman" w:cs="Times New Roman"/>
          <w:b w:val="0"/>
          <w:bCs w:val="0"/>
          <w:color w:val="auto"/>
        </w:rPr>
        <w:t>Mr. Phoolman Chaudhary, Advisor, Asian Indigenous International Network</w:t>
      </w:r>
    </w:p>
    <w:p w14:paraId="64A8A985" w14:textId="77777777" w:rsidR="00CC20CD" w:rsidRDefault="00CC20CD" w:rsidP="00A50615">
      <w:pPr>
        <w:pStyle w:val="Heading2"/>
        <w:jc w:val="both"/>
        <w:rPr>
          <w:rFonts w:ascii="Times New Roman" w:eastAsia="Times New Roman" w:hAnsi="Times New Roman" w:cs="Times New Roman"/>
          <w:b w:val="0"/>
          <w:bCs w:val="0"/>
          <w:color w:val="auto"/>
        </w:rPr>
      </w:pPr>
      <w:r w:rsidRPr="00CC20CD">
        <w:rPr>
          <w:rFonts w:ascii="Times New Roman" w:eastAsia="Times New Roman" w:hAnsi="Times New Roman" w:cs="Times New Roman"/>
          <w:b w:val="0"/>
          <w:bCs w:val="0"/>
          <w:color w:val="auto"/>
        </w:rPr>
        <w:t>Ms. Netra Bahadur Ale, Member, Asian Indigenous International Network</w:t>
      </w:r>
    </w:p>
    <w:p w14:paraId="78AC1FE3" w14:textId="77777777" w:rsidR="00CC20CD" w:rsidRDefault="00CC20CD" w:rsidP="00A50615">
      <w:pPr>
        <w:pStyle w:val="Heading2"/>
        <w:jc w:val="both"/>
        <w:rPr>
          <w:rFonts w:ascii="Times New Roman" w:eastAsia="Times New Roman" w:hAnsi="Times New Roman" w:cs="Times New Roman"/>
          <w:b w:val="0"/>
          <w:bCs w:val="0"/>
          <w:color w:val="auto"/>
        </w:rPr>
      </w:pPr>
    </w:p>
    <w:p w14:paraId="2D500A60" w14:textId="357C328D" w:rsidR="52D70138" w:rsidRDefault="690444D0" w:rsidP="00A50615">
      <w:pPr>
        <w:pStyle w:val="Heading2"/>
        <w:jc w:val="both"/>
        <w:rPr>
          <w:rFonts w:eastAsia="Calibri"/>
        </w:rPr>
      </w:pPr>
      <w:r w:rsidRPr="7360B6C1">
        <w:rPr>
          <w:rFonts w:eastAsia="Calibri"/>
        </w:rPr>
        <w:t>Foundation of Fokus Nexus Tiga (Nexus 3 Foundation)</w:t>
      </w:r>
    </w:p>
    <w:p w14:paraId="569410A2" w14:textId="77777777" w:rsidR="00C52715" w:rsidRPr="00C52715" w:rsidRDefault="00C52715" w:rsidP="00A50615">
      <w:pPr>
        <w:ind w:firstLine="720"/>
        <w:jc w:val="both"/>
        <w:rPr>
          <w:rFonts w:eastAsia="Times New Roman"/>
          <w:sz w:val="24"/>
          <w:szCs w:val="24"/>
          <w:lang w:val="en-US"/>
        </w:rPr>
      </w:pPr>
      <w:r w:rsidRPr="00C52715">
        <w:rPr>
          <w:rFonts w:eastAsia="Times New Roman"/>
          <w:sz w:val="24"/>
          <w:szCs w:val="24"/>
          <w:lang w:val="en-US"/>
        </w:rPr>
        <w:t>Ms. Yuyun Ismawati, Senior Advisor, Nexus3 Foundation</w:t>
      </w:r>
    </w:p>
    <w:p w14:paraId="094F0753" w14:textId="77777777" w:rsidR="00C52715" w:rsidRPr="00C52715" w:rsidRDefault="00C52715" w:rsidP="00A50615">
      <w:pPr>
        <w:ind w:firstLine="720"/>
        <w:jc w:val="both"/>
        <w:rPr>
          <w:rFonts w:eastAsia="Times New Roman"/>
          <w:sz w:val="24"/>
          <w:szCs w:val="24"/>
          <w:lang w:val="en-US"/>
        </w:rPr>
      </w:pPr>
      <w:r w:rsidRPr="00C52715">
        <w:rPr>
          <w:rFonts w:eastAsia="Times New Roman"/>
          <w:sz w:val="24"/>
          <w:szCs w:val="24"/>
          <w:lang w:val="en-US"/>
        </w:rPr>
        <w:t>Dr. Nindhita Proboretno, Environmentalist, Ecoton</w:t>
      </w:r>
    </w:p>
    <w:p w14:paraId="37D8A0EB" w14:textId="67E74871" w:rsidR="00C52715" w:rsidRPr="00C52715" w:rsidRDefault="00C52715" w:rsidP="00A50615">
      <w:pPr>
        <w:ind w:firstLine="720"/>
        <w:jc w:val="both"/>
        <w:rPr>
          <w:rFonts w:eastAsia="Times New Roman"/>
          <w:sz w:val="24"/>
          <w:szCs w:val="24"/>
          <w:lang w:val="en-US"/>
        </w:rPr>
      </w:pPr>
      <w:r w:rsidRPr="00C52715">
        <w:rPr>
          <w:rFonts w:eastAsia="Times New Roman"/>
          <w:sz w:val="24"/>
          <w:szCs w:val="24"/>
          <w:lang w:val="en-US"/>
        </w:rPr>
        <w:t xml:space="preserve">Ms. Aeshnina Aqilani, Toxics </w:t>
      </w:r>
      <w:r w:rsidR="08E9799A" w:rsidRPr="44C779CB">
        <w:rPr>
          <w:rFonts w:eastAsia="Times New Roman"/>
          <w:sz w:val="24"/>
          <w:szCs w:val="24"/>
          <w:lang w:val="en-US"/>
        </w:rPr>
        <w:t>and</w:t>
      </w:r>
      <w:r w:rsidRPr="00C52715">
        <w:rPr>
          <w:rFonts w:eastAsia="Times New Roman"/>
          <w:sz w:val="24"/>
          <w:szCs w:val="24"/>
          <w:lang w:val="en-US"/>
        </w:rPr>
        <w:t xml:space="preserve"> Zero Waste Program Manager, Nexus3 Foundation</w:t>
      </w:r>
    </w:p>
    <w:p w14:paraId="0CA21FD5" w14:textId="77777777" w:rsidR="00C52715" w:rsidRPr="00C52715" w:rsidRDefault="00C52715" w:rsidP="00A50615">
      <w:pPr>
        <w:ind w:firstLine="720"/>
        <w:jc w:val="both"/>
        <w:rPr>
          <w:rFonts w:eastAsia="Times New Roman"/>
          <w:sz w:val="24"/>
          <w:szCs w:val="24"/>
          <w:lang w:val="en-US"/>
        </w:rPr>
      </w:pPr>
      <w:r w:rsidRPr="00C52715">
        <w:rPr>
          <w:rFonts w:eastAsia="Times New Roman"/>
          <w:sz w:val="24"/>
          <w:szCs w:val="24"/>
          <w:lang w:val="en-US"/>
        </w:rPr>
        <w:t>Ms. Daru Setyorini, Communication Officer, Fokus Nexus Tiga/Nexus3 Foundation</w:t>
      </w:r>
    </w:p>
    <w:p w14:paraId="3F2226D5" w14:textId="77777777" w:rsidR="00C52715" w:rsidRDefault="00C52715" w:rsidP="00A50615">
      <w:pPr>
        <w:ind w:firstLine="720"/>
        <w:jc w:val="both"/>
        <w:rPr>
          <w:rFonts w:eastAsia="Times New Roman"/>
          <w:sz w:val="24"/>
          <w:szCs w:val="24"/>
          <w:lang w:val="en-US"/>
        </w:rPr>
      </w:pPr>
      <w:r w:rsidRPr="00C52715">
        <w:rPr>
          <w:rFonts w:eastAsia="Times New Roman"/>
          <w:sz w:val="24"/>
          <w:szCs w:val="24"/>
          <w:lang w:val="en-US"/>
        </w:rPr>
        <w:t>Ms. Baiq Nabila Tazkya, Youth Activist, River Warrior</w:t>
      </w:r>
    </w:p>
    <w:p w14:paraId="47C1E8B9" w14:textId="3FEB40CF" w:rsidR="52D70138" w:rsidRPr="00702303" w:rsidRDefault="690444D0" w:rsidP="00A50615">
      <w:pPr>
        <w:ind w:firstLine="720"/>
        <w:jc w:val="both"/>
        <w:rPr>
          <w:rFonts w:eastAsia="Times New Roman"/>
          <w:b/>
          <w:sz w:val="24"/>
          <w:szCs w:val="24"/>
        </w:rPr>
      </w:pPr>
      <w:r w:rsidRPr="00702303">
        <w:rPr>
          <w:rFonts w:eastAsia="Times New Roman"/>
          <w:b/>
          <w:sz w:val="24"/>
          <w:szCs w:val="24"/>
        </w:rPr>
        <w:t xml:space="preserve"> </w:t>
      </w:r>
    </w:p>
    <w:p w14:paraId="26ED2525" w14:textId="5DE4CBD1" w:rsidR="52D70138" w:rsidRDefault="690444D0" w:rsidP="00A50615">
      <w:pPr>
        <w:pStyle w:val="Heading2"/>
        <w:jc w:val="both"/>
        <w:rPr>
          <w:rFonts w:eastAsia="Calibri"/>
        </w:rPr>
      </w:pPr>
      <w:r w:rsidRPr="7360B6C1">
        <w:rPr>
          <w:rFonts w:eastAsia="Calibri"/>
        </w:rPr>
        <w:t>Friends of the Earth International</w:t>
      </w:r>
    </w:p>
    <w:p w14:paraId="527DA8B3" w14:textId="02A721EA" w:rsidR="00FE76C7" w:rsidRPr="00FE76C7" w:rsidRDefault="00FE76C7" w:rsidP="00A50615">
      <w:pPr>
        <w:ind w:left="720"/>
        <w:jc w:val="both"/>
        <w:rPr>
          <w:rFonts w:eastAsia="Times New Roman"/>
          <w:sz w:val="24"/>
          <w:szCs w:val="24"/>
          <w:lang w:val="en-US"/>
        </w:rPr>
      </w:pPr>
      <w:r w:rsidRPr="00FE76C7">
        <w:rPr>
          <w:rFonts w:eastAsia="Times New Roman"/>
          <w:sz w:val="24"/>
          <w:szCs w:val="24"/>
          <w:lang w:val="en-US"/>
        </w:rPr>
        <w:t xml:space="preserve">Mr. Samuel Cossar-Gilbert, Campaign </w:t>
      </w:r>
      <w:r w:rsidR="00BA4711" w:rsidRPr="00FE76C7">
        <w:rPr>
          <w:rFonts w:eastAsia="Times New Roman"/>
          <w:sz w:val="24"/>
          <w:szCs w:val="24"/>
          <w:lang w:val="en-US"/>
        </w:rPr>
        <w:t>and</w:t>
      </w:r>
      <w:r w:rsidRPr="00FE76C7">
        <w:rPr>
          <w:rFonts w:eastAsia="Times New Roman"/>
          <w:sz w:val="24"/>
          <w:szCs w:val="24"/>
          <w:lang w:val="en-US"/>
        </w:rPr>
        <w:t xml:space="preserve"> Policy Coordinator, Bangladesh Environmental Lawyers Association</w:t>
      </w:r>
    </w:p>
    <w:p w14:paraId="39BDCB0C" w14:textId="2813BBA6" w:rsidR="00FE76C7" w:rsidRPr="00FE76C7" w:rsidRDefault="00FE76C7" w:rsidP="00A50615">
      <w:pPr>
        <w:ind w:firstLine="720"/>
        <w:jc w:val="both"/>
        <w:rPr>
          <w:rFonts w:eastAsia="Times New Roman"/>
          <w:sz w:val="24"/>
          <w:szCs w:val="24"/>
          <w:lang w:val="en-US"/>
        </w:rPr>
      </w:pPr>
      <w:r w:rsidRPr="00FE76C7">
        <w:rPr>
          <w:rFonts w:eastAsia="Times New Roman"/>
          <w:sz w:val="24"/>
          <w:szCs w:val="24"/>
          <w:lang w:val="en-US"/>
        </w:rPr>
        <w:t xml:space="preserve">Mr. Hyein Yu, Program Coordinator, Friends </w:t>
      </w:r>
      <w:r w:rsidR="00BA4711" w:rsidRPr="00FE76C7">
        <w:rPr>
          <w:rFonts w:eastAsia="Times New Roman"/>
          <w:sz w:val="24"/>
          <w:szCs w:val="24"/>
          <w:lang w:val="en-US"/>
        </w:rPr>
        <w:t>of</w:t>
      </w:r>
      <w:r w:rsidRPr="00FE76C7">
        <w:rPr>
          <w:rFonts w:eastAsia="Times New Roman"/>
          <w:sz w:val="24"/>
          <w:szCs w:val="24"/>
          <w:lang w:val="en-US"/>
        </w:rPr>
        <w:t xml:space="preserve"> The Earth International</w:t>
      </w:r>
    </w:p>
    <w:p w14:paraId="4123540A" w14:textId="1BD665CF" w:rsidR="00FE76C7" w:rsidRPr="00FE76C7" w:rsidRDefault="00FE76C7" w:rsidP="00A50615">
      <w:pPr>
        <w:ind w:firstLine="720"/>
        <w:jc w:val="both"/>
        <w:rPr>
          <w:rFonts w:eastAsia="Times New Roman"/>
          <w:sz w:val="24"/>
          <w:szCs w:val="24"/>
          <w:lang w:val="en-US"/>
        </w:rPr>
      </w:pPr>
      <w:r w:rsidRPr="00FE76C7">
        <w:rPr>
          <w:rFonts w:eastAsia="Times New Roman"/>
          <w:sz w:val="24"/>
          <w:szCs w:val="24"/>
          <w:lang w:val="en-US"/>
        </w:rPr>
        <w:t xml:space="preserve">Ms. Ghislaine Fandel, Communications Officer, Friends </w:t>
      </w:r>
      <w:r w:rsidR="00BA4711" w:rsidRPr="00FE76C7">
        <w:rPr>
          <w:rFonts w:eastAsia="Times New Roman"/>
          <w:sz w:val="24"/>
          <w:szCs w:val="24"/>
          <w:lang w:val="en-US"/>
        </w:rPr>
        <w:t>of</w:t>
      </w:r>
      <w:r w:rsidRPr="00FE76C7">
        <w:rPr>
          <w:rFonts w:eastAsia="Times New Roman"/>
          <w:sz w:val="24"/>
          <w:szCs w:val="24"/>
          <w:lang w:val="en-US"/>
        </w:rPr>
        <w:t xml:space="preserve"> The Earth International</w:t>
      </w:r>
    </w:p>
    <w:p w14:paraId="4FB6609D" w14:textId="79E7F95B" w:rsidR="00FE76C7" w:rsidRDefault="00FE76C7" w:rsidP="00A50615">
      <w:pPr>
        <w:ind w:firstLine="720"/>
        <w:jc w:val="both"/>
        <w:rPr>
          <w:rFonts w:eastAsia="Times New Roman"/>
          <w:sz w:val="24"/>
          <w:szCs w:val="24"/>
          <w:lang w:val="en-US"/>
        </w:rPr>
      </w:pPr>
      <w:r w:rsidRPr="00FE76C7">
        <w:rPr>
          <w:rFonts w:eastAsia="Times New Roman"/>
          <w:sz w:val="24"/>
          <w:szCs w:val="24"/>
          <w:lang w:val="en-US"/>
        </w:rPr>
        <w:t xml:space="preserve">Ms. Bareesh Hasan Chowdhury, Activist, Korea Federation </w:t>
      </w:r>
      <w:r w:rsidR="00BA4711" w:rsidRPr="00FE76C7">
        <w:rPr>
          <w:rFonts w:eastAsia="Times New Roman"/>
          <w:sz w:val="24"/>
          <w:szCs w:val="24"/>
          <w:lang w:val="en-US"/>
        </w:rPr>
        <w:t>for</w:t>
      </w:r>
      <w:r w:rsidRPr="00FE76C7">
        <w:rPr>
          <w:rFonts w:eastAsia="Times New Roman"/>
          <w:sz w:val="24"/>
          <w:szCs w:val="24"/>
          <w:lang w:val="en-US"/>
        </w:rPr>
        <w:t xml:space="preserve"> Environmental Movements</w:t>
      </w:r>
    </w:p>
    <w:p w14:paraId="2AB43707" w14:textId="59F2B92A"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4271615A" w14:textId="3F721E63" w:rsidR="52D70138" w:rsidRDefault="690444D0" w:rsidP="00A50615">
      <w:pPr>
        <w:pStyle w:val="Heading2"/>
        <w:jc w:val="both"/>
        <w:rPr>
          <w:rFonts w:eastAsia="Calibri"/>
        </w:rPr>
      </w:pPr>
      <w:r w:rsidRPr="7360B6C1">
        <w:rPr>
          <w:rFonts w:eastAsia="Calibri"/>
        </w:rPr>
        <w:t>Friends World Committee for Consultation</w:t>
      </w:r>
    </w:p>
    <w:p w14:paraId="65593A7F" w14:textId="3EA847E6"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 xml:space="preserve">Ms. Konstantinos Patapatiou, International Trade Lawyer </w:t>
      </w:r>
      <w:r w:rsidR="00BA4711" w:rsidRPr="00460AC4">
        <w:rPr>
          <w:rFonts w:eastAsia="Times New Roman"/>
          <w:sz w:val="24"/>
          <w:szCs w:val="24"/>
          <w:lang w:val="en-US"/>
        </w:rPr>
        <w:t>and</w:t>
      </w:r>
      <w:r w:rsidRPr="00460AC4">
        <w:rPr>
          <w:rFonts w:eastAsia="Times New Roman"/>
          <w:sz w:val="24"/>
          <w:szCs w:val="24"/>
          <w:lang w:val="en-US"/>
        </w:rPr>
        <w:t xml:space="preserve"> Policy Advisor, Porges Trade Law Pllc</w:t>
      </w:r>
    </w:p>
    <w:p w14:paraId="2B25FDDE" w14:textId="26431689"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Amelia Porges, Associate Representative, Quaker United Nations Office (Quno)</w:t>
      </w:r>
    </w:p>
    <w:p w14:paraId="6B88FE6B" w14:textId="02801218"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Tanzir Chowdhury, Principal Economist, Eunomia Research &amp; Consulting</w:t>
      </w:r>
    </w:p>
    <w:p w14:paraId="019547BC" w14:textId="3C233BFF"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Andres Naranjo, Principal Consultant, Eunomia Research &amp; Consulting</w:t>
      </w:r>
    </w:p>
    <w:p w14:paraId="17130084" w14:textId="66FDB409" w:rsidR="52D70138" w:rsidRDefault="00460AC4" w:rsidP="00A50615">
      <w:pPr>
        <w:ind w:firstLine="720"/>
        <w:jc w:val="both"/>
        <w:rPr>
          <w:rFonts w:eastAsia="Times New Roman"/>
          <w:sz w:val="24"/>
          <w:szCs w:val="24"/>
          <w:lang w:val="en-US"/>
        </w:rPr>
      </w:pPr>
      <w:r w:rsidRPr="00460AC4">
        <w:rPr>
          <w:rFonts w:eastAsia="Times New Roman"/>
          <w:sz w:val="24"/>
          <w:szCs w:val="24"/>
          <w:lang w:val="en-US"/>
        </w:rPr>
        <w:t>Mr. Ronald Steenblik, Senior Technical Advisor, Quaker United Nations Office</w:t>
      </w:r>
      <w:r w:rsidR="690444D0" w:rsidRPr="7360B6C1">
        <w:rPr>
          <w:rFonts w:eastAsia="Times New Roman"/>
          <w:sz w:val="24"/>
          <w:szCs w:val="24"/>
          <w:lang w:val="en-US"/>
        </w:rPr>
        <w:t xml:space="preserve"> </w:t>
      </w:r>
    </w:p>
    <w:p w14:paraId="35D20423" w14:textId="1BAE5345" w:rsidR="00460AC4" w:rsidRDefault="00460AC4" w:rsidP="00BA4711">
      <w:pPr>
        <w:ind w:firstLine="720"/>
        <w:jc w:val="both"/>
        <w:rPr>
          <w:rFonts w:eastAsia="Times New Roman"/>
          <w:sz w:val="24"/>
          <w:szCs w:val="24"/>
          <w:lang w:val="en-US"/>
        </w:rPr>
      </w:pPr>
    </w:p>
    <w:p w14:paraId="0E42C1FD" w14:textId="1E8D3D82" w:rsidR="52D70138" w:rsidRPr="00852B6E" w:rsidRDefault="690444D0" w:rsidP="00BA4711">
      <w:pPr>
        <w:pStyle w:val="Heading2"/>
        <w:jc w:val="both"/>
        <w:rPr>
          <w:rFonts w:eastAsia="Calibri"/>
          <w:lang w:val="es-PE"/>
        </w:rPr>
      </w:pPr>
      <w:r w:rsidRPr="00852B6E">
        <w:rPr>
          <w:rFonts w:eastAsia="Calibri"/>
          <w:lang w:val="es-PE"/>
        </w:rPr>
        <w:t>Fundacion Avina</w:t>
      </w:r>
    </w:p>
    <w:p w14:paraId="2289E2F4" w14:textId="10B8ADA6" w:rsidR="00460AC4" w:rsidRPr="00852B6E" w:rsidRDefault="00460AC4" w:rsidP="00BA4711">
      <w:pPr>
        <w:ind w:firstLine="720"/>
        <w:jc w:val="both"/>
        <w:rPr>
          <w:rFonts w:eastAsia="Times New Roman"/>
          <w:sz w:val="24"/>
          <w:szCs w:val="24"/>
          <w:lang w:val="es-PE"/>
        </w:rPr>
      </w:pPr>
      <w:r w:rsidRPr="00852B6E">
        <w:rPr>
          <w:rFonts w:eastAsia="Times New Roman"/>
          <w:sz w:val="24"/>
          <w:szCs w:val="24"/>
          <w:lang w:val="es-PE"/>
        </w:rPr>
        <w:t>Mr. Paula Puzzi, Reciclador De Base, Iawp / Redlacre</w:t>
      </w:r>
    </w:p>
    <w:p w14:paraId="1ED469E2" w14:textId="231531E4" w:rsidR="00460AC4" w:rsidRPr="00852B6E" w:rsidRDefault="00460AC4" w:rsidP="00BA4711">
      <w:pPr>
        <w:ind w:firstLine="720"/>
        <w:jc w:val="both"/>
        <w:rPr>
          <w:rFonts w:eastAsia="Times New Roman"/>
          <w:sz w:val="24"/>
          <w:szCs w:val="24"/>
          <w:lang w:val="es-PE"/>
        </w:rPr>
      </w:pPr>
      <w:r w:rsidRPr="00852B6E">
        <w:rPr>
          <w:rFonts w:eastAsia="Times New Roman"/>
          <w:sz w:val="24"/>
          <w:szCs w:val="24"/>
          <w:lang w:val="es-PE"/>
        </w:rPr>
        <w:t>Ms. Alejandro Mena Espinoza, Textile Expert, Ambition Loop</w:t>
      </w:r>
    </w:p>
    <w:p w14:paraId="55EEC244" w14:textId="01E1ABC2" w:rsidR="00460AC4" w:rsidRPr="00852B6E" w:rsidRDefault="00460AC4" w:rsidP="00BA4711">
      <w:pPr>
        <w:ind w:firstLine="720"/>
        <w:jc w:val="both"/>
        <w:rPr>
          <w:rFonts w:eastAsia="Times New Roman"/>
          <w:sz w:val="24"/>
          <w:szCs w:val="24"/>
          <w:lang w:val="es-PE"/>
        </w:rPr>
      </w:pPr>
      <w:r w:rsidRPr="00852B6E">
        <w:rPr>
          <w:rFonts w:eastAsia="Times New Roman"/>
          <w:sz w:val="24"/>
          <w:szCs w:val="24"/>
          <w:lang w:val="es-PE"/>
        </w:rPr>
        <w:t>Mr. Jadira Vivanco Gonzaga, Reciclador De Base, Iawp - Redlacre</w:t>
      </w:r>
    </w:p>
    <w:p w14:paraId="439F8943" w14:textId="4327E667" w:rsidR="00460AC4" w:rsidRPr="00460AC4" w:rsidRDefault="00460AC4" w:rsidP="00BA4711">
      <w:pPr>
        <w:ind w:firstLine="720"/>
        <w:jc w:val="both"/>
        <w:rPr>
          <w:rFonts w:eastAsia="Times New Roman"/>
          <w:sz w:val="24"/>
          <w:szCs w:val="24"/>
          <w:lang w:val="pt-BR"/>
        </w:rPr>
      </w:pPr>
      <w:r w:rsidRPr="00460AC4">
        <w:rPr>
          <w:rFonts w:eastAsia="Times New Roman"/>
          <w:sz w:val="24"/>
          <w:szCs w:val="24"/>
          <w:lang w:val="pt-BR"/>
        </w:rPr>
        <w:t>Sra. Paula Pariz Lorenzoni De Oliveira, Representative, Fundacion Avina</w:t>
      </w:r>
    </w:p>
    <w:p w14:paraId="5458CC18" w14:textId="6F47A65B" w:rsidR="00460AC4" w:rsidRPr="00852B6E" w:rsidRDefault="00460AC4" w:rsidP="00BA4711">
      <w:pPr>
        <w:ind w:firstLine="720"/>
        <w:jc w:val="both"/>
        <w:rPr>
          <w:rFonts w:eastAsia="Times New Roman"/>
          <w:sz w:val="24"/>
          <w:szCs w:val="24"/>
          <w:lang w:val="es-PE"/>
        </w:rPr>
      </w:pPr>
      <w:r w:rsidRPr="00852B6E">
        <w:rPr>
          <w:rFonts w:eastAsia="Times New Roman"/>
          <w:sz w:val="24"/>
          <w:szCs w:val="24"/>
          <w:lang w:val="es-PE"/>
        </w:rPr>
        <w:t>Ms. Silvio Ruiz Grisales Ruiz Grisales, Regional Coordinator, Fundacion Avina</w:t>
      </w:r>
    </w:p>
    <w:p w14:paraId="762F06A7" w14:textId="66BF05CD" w:rsidR="52D70138" w:rsidRPr="00852B6E" w:rsidRDefault="690444D0" w:rsidP="00BA4711">
      <w:pPr>
        <w:ind w:firstLine="720"/>
        <w:jc w:val="both"/>
        <w:rPr>
          <w:rFonts w:eastAsia="Times New Roman"/>
          <w:sz w:val="24"/>
          <w:szCs w:val="24"/>
          <w:lang w:val="es-PE"/>
        </w:rPr>
      </w:pPr>
      <w:r w:rsidRPr="00852B6E">
        <w:rPr>
          <w:rFonts w:eastAsia="Times New Roman"/>
          <w:sz w:val="24"/>
          <w:szCs w:val="24"/>
          <w:lang w:val="es-PE"/>
        </w:rPr>
        <w:t xml:space="preserve"> </w:t>
      </w:r>
    </w:p>
    <w:p w14:paraId="3A00653E" w14:textId="39110BF1" w:rsidR="52D70138" w:rsidRDefault="690444D0" w:rsidP="00BA4711">
      <w:pPr>
        <w:pStyle w:val="Heading2"/>
        <w:jc w:val="both"/>
        <w:rPr>
          <w:rFonts w:eastAsia="Calibri"/>
        </w:rPr>
      </w:pPr>
      <w:r w:rsidRPr="7360B6C1">
        <w:rPr>
          <w:rFonts w:eastAsia="Calibri"/>
        </w:rPr>
        <w:t>Fundacion Barranquillar+20</w:t>
      </w:r>
    </w:p>
    <w:p w14:paraId="09B5570B" w14:textId="416913B2" w:rsidR="00FD29A6" w:rsidRPr="00FD29A6" w:rsidRDefault="00FD29A6" w:rsidP="00BA4711">
      <w:pPr>
        <w:ind w:firstLine="720"/>
        <w:jc w:val="both"/>
        <w:rPr>
          <w:rFonts w:eastAsia="Times New Roman"/>
          <w:sz w:val="24"/>
          <w:szCs w:val="24"/>
          <w:lang w:val="en-US"/>
        </w:rPr>
      </w:pPr>
      <w:r w:rsidRPr="00FD29A6">
        <w:rPr>
          <w:rFonts w:eastAsia="Times New Roman"/>
          <w:sz w:val="24"/>
          <w:szCs w:val="24"/>
          <w:lang w:val="en-US"/>
        </w:rPr>
        <w:t xml:space="preserve">Ms. Benson Riang, Attorney, Children </w:t>
      </w:r>
      <w:r w:rsidR="00BA4711" w:rsidRPr="00FD29A6">
        <w:rPr>
          <w:rFonts w:eastAsia="Times New Roman"/>
          <w:sz w:val="24"/>
          <w:szCs w:val="24"/>
          <w:lang w:val="en-US"/>
        </w:rPr>
        <w:t>and</w:t>
      </w:r>
      <w:r w:rsidRPr="00FD29A6">
        <w:rPr>
          <w:rFonts w:eastAsia="Times New Roman"/>
          <w:sz w:val="24"/>
          <w:szCs w:val="24"/>
          <w:lang w:val="en-US"/>
        </w:rPr>
        <w:t xml:space="preserve"> Youth Major Group</w:t>
      </w:r>
    </w:p>
    <w:p w14:paraId="4E2CA972" w14:textId="02F898F9" w:rsidR="00FD29A6" w:rsidRDefault="00FD29A6" w:rsidP="00BA4711">
      <w:pPr>
        <w:ind w:firstLine="720"/>
        <w:jc w:val="both"/>
        <w:rPr>
          <w:rFonts w:eastAsia="Times New Roman"/>
          <w:sz w:val="24"/>
          <w:szCs w:val="24"/>
          <w:lang w:val="en-US"/>
        </w:rPr>
      </w:pPr>
      <w:r w:rsidRPr="00FD29A6">
        <w:rPr>
          <w:rFonts w:eastAsia="Times New Roman"/>
          <w:sz w:val="24"/>
          <w:szCs w:val="24"/>
          <w:lang w:val="en-US"/>
        </w:rPr>
        <w:lastRenderedPageBreak/>
        <w:t xml:space="preserve">Mr. Aishwarya Venkatesh, Member, Children </w:t>
      </w:r>
      <w:r w:rsidR="00BA4711" w:rsidRPr="00FD29A6">
        <w:rPr>
          <w:rFonts w:eastAsia="Times New Roman"/>
          <w:sz w:val="24"/>
          <w:szCs w:val="24"/>
          <w:lang w:val="en-US"/>
        </w:rPr>
        <w:t>and</w:t>
      </w:r>
      <w:r w:rsidRPr="00FD29A6">
        <w:rPr>
          <w:rFonts w:eastAsia="Times New Roman"/>
          <w:sz w:val="24"/>
          <w:szCs w:val="24"/>
          <w:lang w:val="en-US"/>
        </w:rPr>
        <w:t xml:space="preserve"> Youth Major Group </w:t>
      </w:r>
      <w:r w:rsidR="00BA4711">
        <w:rPr>
          <w:rFonts w:eastAsia="Times New Roman"/>
          <w:sz w:val="24"/>
          <w:szCs w:val="24"/>
          <w:lang w:val="en-US"/>
        </w:rPr>
        <w:t>t</w:t>
      </w:r>
      <w:r w:rsidRPr="00FD29A6">
        <w:rPr>
          <w:rFonts w:eastAsia="Times New Roman"/>
          <w:sz w:val="24"/>
          <w:szCs w:val="24"/>
          <w:lang w:val="en-US"/>
        </w:rPr>
        <w:t xml:space="preserve">o </w:t>
      </w:r>
      <w:r w:rsidR="00BA4711">
        <w:rPr>
          <w:rFonts w:eastAsia="Times New Roman"/>
          <w:sz w:val="24"/>
          <w:szCs w:val="24"/>
          <w:lang w:val="en-US"/>
        </w:rPr>
        <w:t>UNEP</w:t>
      </w:r>
      <w:r w:rsidRPr="00FD29A6">
        <w:rPr>
          <w:rFonts w:eastAsia="Times New Roman"/>
          <w:sz w:val="24"/>
          <w:szCs w:val="24"/>
          <w:lang w:val="en-US"/>
        </w:rPr>
        <w:t xml:space="preserve"> (Cymg)</w:t>
      </w:r>
    </w:p>
    <w:p w14:paraId="011C560B" w14:textId="507CCBF1"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74FFBBF7" w14:textId="09B2C8FE" w:rsidR="52D70138" w:rsidRPr="00852B6E" w:rsidRDefault="690444D0" w:rsidP="00A50615">
      <w:pPr>
        <w:pStyle w:val="Heading2"/>
        <w:jc w:val="both"/>
        <w:rPr>
          <w:rFonts w:eastAsia="Calibri"/>
          <w:lang w:val="es-PE"/>
        </w:rPr>
      </w:pPr>
      <w:r w:rsidRPr="00852B6E">
        <w:rPr>
          <w:rFonts w:eastAsia="Calibri"/>
          <w:lang w:val="es-PE"/>
        </w:rPr>
        <w:t>Fundacion MarViva</w:t>
      </w:r>
    </w:p>
    <w:p w14:paraId="35B30FC0" w14:textId="77777777" w:rsidR="0097673F" w:rsidRPr="00852B6E" w:rsidRDefault="0097673F" w:rsidP="00A50615">
      <w:pPr>
        <w:ind w:firstLine="720"/>
        <w:jc w:val="both"/>
        <w:rPr>
          <w:rFonts w:eastAsia="Times New Roman"/>
          <w:sz w:val="24"/>
          <w:szCs w:val="24"/>
          <w:lang w:val="es-PE"/>
        </w:rPr>
      </w:pPr>
      <w:r w:rsidRPr="00852B6E">
        <w:rPr>
          <w:rFonts w:eastAsia="Times New Roman"/>
          <w:sz w:val="24"/>
          <w:szCs w:val="24"/>
          <w:lang w:val="es-PE"/>
        </w:rPr>
        <w:t>Mr. Alberto Quesada Rojas, Marine Pollution Coordinator, Marviva</w:t>
      </w:r>
    </w:p>
    <w:p w14:paraId="31701417" w14:textId="77777777" w:rsidR="0097673F" w:rsidRPr="00852B6E" w:rsidRDefault="0097673F" w:rsidP="00A50615">
      <w:pPr>
        <w:ind w:firstLine="720"/>
        <w:jc w:val="both"/>
        <w:rPr>
          <w:rFonts w:eastAsia="Times New Roman"/>
          <w:sz w:val="24"/>
          <w:szCs w:val="24"/>
          <w:lang w:val="es-PE"/>
        </w:rPr>
      </w:pPr>
      <w:r w:rsidRPr="00852B6E">
        <w:rPr>
          <w:rFonts w:eastAsia="Times New Roman"/>
          <w:sz w:val="24"/>
          <w:szCs w:val="24"/>
          <w:lang w:val="es-PE"/>
        </w:rPr>
        <w:t>Ms. Nohra Padilla Herrera, Marine Pollution Advisor, Fundación Marviva</w:t>
      </w:r>
    </w:p>
    <w:p w14:paraId="5597CF41" w14:textId="06CA09EB" w:rsidR="0097673F" w:rsidRPr="00852B6E" w:rsidRDefault="0097673F" w:rsidP="00A50615">
      <w:pPr>
        <w:ind w:firstLine="720"/>
        <w:jc w:val="both"/>
        <w:rPr>
          <w:rFonts w:eastAsia="Times New Roman"/>
          <w:sz w:val="24"/>
          <w:szCs w:val="24"/>
          <w:lang w:val="es-PE"/>
        </w:rPr>
      </w:pPr>
      <w:r w:rsidRPr="00852B6E">
        <w:rPr>
          <w:rFonts w:eastAsia="Times New Roman"/>
          <w:sz w:val="24"/>
          <w:szCs w:val="24"/>
          <w:lang w:val="es-PE"/>
        </w:rPr>
        <w:t>M. Valeria Rodríguez Quesada, Reciclador De Base, Iawp – Redlacre</w:t>
      </w:r>
    </w:p>
    <w:p w14:paraId="1F9E4D78" w14:textId="397D6D42" w:rsidR="52D70138" w:rsidRPr="00852B6E" w:rsidRDefault="690444D0" w:rsidP="00A50615">
      <w:pPr>
        <w:ind w:firstLine="720"/>
        <w:jc w:val="both"/>
        <w:rPr>
          <w:rFonts w:eastAsia="Times New Roman"/>
          <w:b/>
          <w:bCs/>
          <w:sz w:val="24"/>
          <w:szCs w:val="24"/>
          <w:lang w:val="es-PE"/>
        </w:rPr>
      </w:pPr>
      <w:r w:rsidRPr="00852B6E">
        <w:rPr>
          <w:rFonts w:eastAsia="Times New Roman"/>
          <w:b/>
          <w:bCs/>
          <w:sz w:val="24"/>
          <w:szCs w:val="24"/>
          <w:lang w:val="es-PE"/>
        </w:rPr>
        <w:t xml:space="preserve"> </w:t>
      </w:r>
    </w:p>
    <w:p w14:paraId="1F2612B3" w14:textId="4CBC570B" w:rsidR="52D70138" w:rsidRDefault="690444D0" w:rsidP="00A50615">
      <w:pPr>
        <w:pStyle w:val="Heading2"/>
        <w:jc w:val="both"/>
        <w:rPr>
          <w:rFonts w:eastAsia="Calibri"/>
        </w:rPr>
      </w:pPr>
      <w:r w:rsidRPr="7360B6C1">
        <w:rPr>
          <w:rFonts w:eastAsia="Calibri"/>
        </w:rPr>
        <w:t>Fundación PlastiCo Project (FPP)</w:t>
      </w:r>
    </w:p>
    <w:p w14:paraId="1FF5B7D0" w14:textId="4B4BA986" w:rsidR="00376577" w:rsidRPr="00376577" w:rsidRDefault="00376577" w:rsidP="00A50615">
      <w:pPr>
        <w:ind w:firstLine="720"/>
        <w:jc w:val="both"/>
        <w:rPr>
          <w:rFonts w:eastAsia="Times New Roman"/>
          <w:sz w:val="24"/>
          <w:szCs w:val="24"/>
          <w:lang w:val="en-US"/>
        </w:rPr>
      </w:pPr>
      <w:r w:rsidRPr="00376577">
        <w:rPr>
          <w:rFonts w:eastAsia="Times New Roman"/>
          <w:sz w:val="24"/>
          <w:szCs w:val="24"/>
          <w:lang w:val="en-US"/>
        </w:rPr>
        <w:t xml:space="preserve">Ms. Tamon Mah, Legal Officer, Foundation </w:t>
      </w:r>
      <w:r w:rsidR="3DA6C1AC" w:rsidRPr="44C779CB">
        <w:rPr>
          <w:rFonts w:eastAsia="Times New Roman"/>
          <w:sz w:val="24"/>
          <w:szCs w:val="24"/>
          <w:lang w:val="en-US"/>
        </w:rPr>
        <w:t>for</w:t>
      </w:r>
      <w:r w:rsidRPr="00376577">
        <w:rPr>
          <w:rFonts w:eastAsia="Times New Roman"/>
          <w:sz w:val="24"/>
          <w:szCs w:val="24"/>
          <w:lang w:val="en-US"/>
        </w:rPr>
        <w:t xml:space="preserve"> Environment </w:t>
      </w:r>
      <w:r w:rsidR="5890DD15" w:rsidRPr="44C779CB">
        <w:rPr>
          <w:rFonts w:eastAsia="Times New Roman"/>
          <w:sz w:val="24"/>
          <w:szCs w:val="24"/>
          <w:lang w:val="en-US"/>
        </w:rPr>
        <w:t>and</w:t>
      </w:r>
      <w:r w:rsidRPr="00376577">
        <w:rPr>
          <w:rFonts w:eastAsia="Times New Roman"/>
          <w:sz w:val="24"/>
          <w:szCs w:val="24"/>
          <w:lang w:val="en-US"/>
        </w:rPr>
        <w:t xml:space="preserve"> Development</w:t>
      </w:r>
    </w:p>
    <w:p w14:paraId="30996CD9" w14:textId="6333A455" w:rsidR="00376577" w:rsidRPr="00376577" w:rsidRDefault="00376577" w:rsidP="00A50615">
      <w:pPr>
        <w:ind w:left="720"/>
        <w:jc w:val="both"/>
        <w:rPr>
          <w:rFonts w:eastAsia="Times New Roman"/>
          <w:sz w:val="24"/>
          <w:szCs w:val="24"/>
          <w:lang w:val="en-US"/>
        </w:rPr>
      </w:pPr>
      <w:r w:rsidRPr="00376577">
        <w:rPr>
          <w:rFonts w:eastAsia="Times New Roman"/>
          <w:sz w:val="24"/>
          <w:szCs w:val="24"/>
          <w:lang w:val="en-US"/>
        </w:rPr>
        <w:t xml:space="preserve">Mr. Saywa Andrea Lema Cajas Quito, Honorable Commissioner, Ondo State Ministry </w:t>
      </w:r>
      <w:r w:rsidR="309441AF" w:rsidRPr="44C779CB">
        <w:rPr>
          <w:rFonts w:eastAsia="Times New Roman"/>
          <w:sz w:val="24"/>
          <w:szCs w:val="24"/>
          <w:lang w:val="en-US"/>
        </w:rPr>
        <w:t>of</w:t>
      </w:r>
      <w:r w:rsidRPr="00376577">
        <w:rPr>
          <w:rFonts w:eastAsia="Times New Roman"/>
          <w:sz w:val="24"/>
          <w:szCs w:val="24"/>
          <w:lang w:val="en-US"/>
        </w:rPr>
        <w:t xml:space="preserve"> Environment</w:t>
      </w:r>
    </w:p>
    <w:p w14:paraId="08F182D9" w14:textId="77777777" w:rsidR="00376577" w:rsidRPr="00376577" w:rsidRDefault="00376577" w:rsidP="00A50615">
      <w:pPr>
        <w:ind w:firstLine="720"/>
        <w:jc w:val="both"/>
        <w:rPr>
          <w:rFonts w:eastAsia="Times New Roman"/>
          <w:sz w:val="24"/>
          <w:szCs w:val="24"/>
          <w:lang w:val="en-US"/>
        </w:rPr>
      </w:pPr>
      <w:r w:rsidRPr="00376577">
        <w:rPr>
          <w:rFonts w:eastAsia="Times New Roman"/>
          <w:sz w:val="24"/>
          <w:szCs w:val="24"/>
          <w:lang w:val="en-US"/>
        </w:rPr>
        <w:t>Ms. Gabriel Obaado, Waste Picker Coordinator, Gaia</w:t>
      </w:r>
    </w:p>
    <w:p w14:paraId="34357348" w14:textId="7A3FD9B7" w:rsidR="00376577" w:rsidRPr="00376577" w:rsidRDefault="00376577" w:rsidP="00A50615">
      <w:pPr>
        <w:ind w:firstLine="720"/>
        <w:jc w:val="both"/>
        <w:rPr>
          <w:rFonts w:eastAsia="Times New Roman"/>
          <w:sz w:val="24"/>
          <w:szCs w:val="24"/>
          <w:lang w:val="en-US"/>
        </w:rPr>
      </w:pPr>
      <w:r w:rsidRPr="00376577">
        <w:rPr>
          <w:rFonts w:eastAsia="Times New Roman"/>
          <w:sz w:val="24"/>
          <w:szCs w:val="24"/>
          <w:lang w:val="en-US"/>
        </w:rPr>
        <w:t xml:space="preserve">Sra. Oyeniyi Oseni, National Director </w:t>
      </w:r>
      <w:r w:rsidR="5C59FE71" w:rsidRPr="44C779CB">
        <w:rPr>
          <w:rFonts w:eastAsia="Times New Roman"/>
          <w:sz w:val="24"/>
          <w:szCs w:val="24"/>
          <w:lang w:val="en-US"/>
        </w:rPr>
        <w:t>and</w:t>
      </w:r>
      <w:r w:rsidRPr="00376577">
        <w:rPr>
          <w:rFonts w:eastAsia="Times New Roman"/>
          <w:sz w:val="24"/>
          <w:szCs w:val="24"/>
          <w:lang w:val="en-US"/>
        </w:rPr>
        <w:t xml:space="preserve"> Cofounder, Fundación Plastico. Project</w:t>
      </w:r>
    </w:p>
    <w:p w14:paraId="1D6F4558" w14:textId="1A6D4A8C" w:rsidR="52D70138" w:rsidRDefault="00376577" w:rsidP="00A50615">
      <w:pPr>
        <w:ind w:firstLine="720"/>
        <w:jc w:val="both"/>
        <w:rPr>
          <w:rFonts w:eastAsia="Times New Roman"/>
          <w:b/>
          <w:bCs/>
          <w:sz w:val="24"/>
          <w:szCs w:val="24"/>
          <w:lang w:val="en-US"/>
        </w:rPr>
      </w:pPr>
      <w:r w:rsidRPr="00376577">
        <w:rPr>
          <w:rFonts w:eastAsia="Times New Roman"/>
          <w:sz w:val="24"/>
          <w:szCs w:val="24"/>
          <w:lang w:val="en-US"/>
        </w:rPr>
        <w:t xml:space="preserve">Mr. Laura Suarez Ma, Plastic Pollution Desk Officer, Ondo State Ministry </w:t>
      </w:r>
      <w:r w:rsidR="57900B26" w:rsidRPr="44C779CB">
        <w:rPr>
          <w:rFonts w:eastAsia="Times New Roman"/>
          <w:sz w:val="24"/>
          <w:szCs w:val="24"/>
          <w:lang w:val="en-US"/>
        </w:rPr>
        <w:t>of</w:t>
      </w:r>
      <w:r w:rsidRPr="00376577">
        <w:rPr>
          <w:rFonts w:eastAsia="Times New Roman"/>
          <w:sz w:val="24"/>
          <w:szCs w:val="24"/>
          <w:lang w:val="en-US"/>
        </w:rPr>
        <w:t xml:space="preserve"> Environment</w:t>
      </w:r>
      <w:r w:rsidR="690444D0" w:rsidRPr="7360B6C1">
        <w:rPr>
          <w:rFonts w:eastAsia="Times New Roman"/>
          <w:b/>
          <w:bCs/>
          <w:sz w:val="24"/>
          <w:szCs w:val="24"/>
          <w:lang w:val="en-US"/>
        </w:rPr>
        <w:t xml:space="preserve"> </w:t>
      </w:r>
    </w:p>
    <w:p w14:paraId="34180021" w14:textId="77777777" w:rsidR="00376577" w:rsidRDefault="00376577" w:rsidP="00A50615">
      <w:pPr>
        <w:pStyle w:val="Heading2"/>
        <w:jc w:val="both"/>
        <w:rPr>
          <w:rFonts w:eastAsia="Calibri"/>
        </w:rPr>
      </w:pPr>
    </w:p>
    <w:p w14:paraId="686253A8" w14:textId="568B9403" w:rsidR="52D70138" w:rsidRDefault="690444D0" w:rsidP="00A50615">
      <w:pPr>
        <w:pStyle w:val="Heading2"/>
        <w:jc w:val="both"/>
        <w:rPr>
          <w:rFonts w:eastAsia="Calibri"/>
        </w:rPr>
      </w:pPr>
      <w:r w:rsidRPr="7360B6C1">
        <w:rPr>
          <w:rFonts w:eastAsia="Calibri"/>
        </w:rPr>
        <w:t xml:space="preserve">Galapagos Conservation Trust </w:t>
      </w:r>
    </w:p>
    <w:p w14:paraId="72224873" w14:textId="70FBEE5F" w:rsidR="001F48FC" w:rsidRPr="001F48FC" w:rsidRDefault="001F48FC" w:rsidP="00A50615">
      <w:pPr>
        <w:ind w:firstLine="720"/>
        <w:jc w:val="both"/>
        <w:rPr>
          <w:rFonts w:eastAsia="Times New Roman"/>
          <w:sz w:val="24"/>
          <w:szCs w:val="24"/>
          <w:lang w:val="en-US"/>
        </w:rPr>
      </w:pPr>
      <w:r w:rsidRPr="001F48FC">
        <w:rPr>
          <w:rFonts w:eastAsia="Times New Roman"/>
          <w:sz w:val="24"/>
          <w:szCs w:val="24"/>
          <w:lang w:val="en-US"/>
        </w:rPr>
        <w:t xml:space="preserve">Dr. Lucía Norris, </w:t>
      </w:r>
      <w:r w:rsidR="00F35F26">
        <w:rPr>
          <w:rFonts w:eastAsia="Times New Roman"/>
          <w:sz w:val="24"/>
          <w:szCs w:val="24"/>
          <w:lang w:val="en-US"/>
        </w:rPr>
        <w:t>CEO</w:t>
      </w:r>
      <w:r w:rsidRPr="001F48FC">
        <w:rPr>
          <w:rFonts w:eastAsia="Times New Roman"/>
          <w:sz w:val="24"/>
          <w:szCs w:val="24"/>
          <w:lang w:val="en-US"/>
        </w:rPr>
        <w:t>, Galapagos Conservation Trust</w:t>
      </w:r>
    </w:p>
    <w:p w14:paraId="28424B08" w14:textId="27134F09" w:rsidR="001F48FC" w:rsidRPr="001F48FC" w:rsidRDefault="001F48FC" w:rsidP="00A50615">
      <w:pPr>
        <w:ind w:firstLine="720"/>
        <w:jc w:val="both"/>
        <w:rPr>
          <w:rFonts w:eastAsia="Times New Roman"/>
          <w:sz w:val="24"/>
          <w:szCs w:val="24"/>
          <w:lang w:val="en-US"/>
        </w:rPr>
      </w:pPr>
      <w:r w:rsidRPr="001F48FC">
        <w:rPr>
          <w:rFonts w:eastAsia="Times New Roman"/>
          <w:sz w:val="24"/>
          <w:szCs w:val="24"/>
          <w:lang w:val="en-US"/>
        </w:rPr>
        <w:t xml:space="preserve">Sra. Freya Park, Policy </w:t>
      </w:r>
      <w:r w:rsidR="667FDE22" w:rsidRPr="44C779CB">
        <w:rPr>
          <w:rFonts w:eastAsia="Times New Roman"/>
          <w:sz w:val="24"/>
          <w:szCs w:val="24"/>
          <w:lang w:val="en-US"/>
        </w:rPr>
        <w:t>and</w:t>
      </w:r>
      <w:r w:rsidRPr="001F48FC">
        <w:rPr>
          <w:rFonts w:eastAsia="Times New Roman"/>
          <w:sz w:val="24"/>
          <w:szCs w:val="24"/>
          <w:lang w:val="en-US"/>
        </w:rPr>
        <w:t xml:space="preserve"> Programs Manager, Galápagos Conservation Trust</w:t>
      </w:r>
    </w:p>
    <w:p w14:paraId="55AAEB29" w14:textId="12453113" w:rsidR="52D70138" w:rsidRDefault="001F48FC" w:rsidP="00A50615">
      <w:pPr>
        <w:ind w:firstLine="720"/>
        <w:jc w:val="both"/>
        <w:rPr>
          <w:rFonts w:eastAsia="Times New Roman"/>
          <w:b/>
          <w:bCs/>
          <w:sz w:val="24"/>
          <w:szCs w:val="24"/>
          <w:lang w:val="en-US"/>
        </w:rPr>
      </w:pPr>
      <w:r w:rsidRPr="001F48FC">
        <w:rPr>
          <w:rFonts w:eastAsia="Times New Roman"/>
          <w:sz w:val="24"/>
          <w:szCs w:val="24"/>
          <w:lang w:val="en-US"/>
        </w:rPr>
        <w:t>Ms. Jennifer Jones, Policy Consultant, Galapagos Conservation Trust</w:t>
      </w:r>
      <w:r w:rsidR="690444D0" w:rsidRPr="7360B6C1">
        <w:rPr>
          <w:rFonts w:eastAsia="Times New Roman"/>
          <w:b/>
          <w:bCs/>
          <w:sz w:val="24"/>
          <w:szCs w:val="24"/>
          <w:lang w:val="en-US"/>
        </w:rPr>
        <w:t xml:space="preserve"> </w:t>
      </w:r>
    </w:p>
    <w:p w14:paraId="27826710" w14:textId="77777777" w:rsidR="001F48FC" w:rsidRPr="00046937" w:rsidRDefault="001F48FC" w:rsidP="00A50615">
      <w:pPr>
        <w:pStyle w:val="Heading2"/>
        <w:jc w:val="both"/>
        <w:rPr>
          <w:rFonts w:eastAsia="Calibri"/>
          <w:lang w:val="en-GB"/>
        </w:rPr>
      </w:pPr>
    </w:p>
    <w:p w14:paraId="188CA65B" w14:textId="77C04E22" w:rsidR="52D70138" w:rsidRPr="00046937" w:rsidRDefault="690444D0" w:rsidP="00A50615">
      <w:pPr>
        <w:pStyle w:val="Heading2"/>
        <w:jc w:val="both"/>
        <w:rPr>
          <w:rFonts w:eastAsia="Calibri"/>
          <w:lang w:val="en-GB"/>
        </w:rPr>
      </w:pPr>
      <w:r w:rsidRPr="00046937">
        <w:rPr>
          <w:rFonts w:eastAsia="Calibri"/>
          <w:lang w:val="en-GB"/>
        </w:rPr>
        <w:t xml:space="preserve">Gallifrey Foundation </w:t>
      </w:r>
    </w:p>
    <w:p w14:paraId="0DA69626" w14:textId="77777777" w:rsidR="006462EF" w:rsidRPr="00046937" w:rsidRDefault="006462EF" w:rsidP="00A50615">
      <w:pPr>
        <w:ind w:firstLine="720"/>
        <w:jc w:val="both"/>
        <w:rPr>
          <w:rFonts w:eastAsia="Times New Roman"/>
          <w:sz w:val="24"/>
          <w:szCs w:val="24"/>
        </w:rPr>
      </w:pPr>
      <w:r w:rsidRPr="00046937">
        <w:rPr>
          <w:rFonts w:eastAsia="Times New Roman"/>
          <w:sz w:val="24"/>
          <w:szCs w:val="24"/>
        </w:rPr>
        <w:t>Mr. Laurianne Trimoulla, Co-Founder, Neuroscientist, Ocean Vision Legal</w:t>
      </w:r>
    </w:p>
    <w:p w14:paraId="4ADAF2F1" w14:textId="77777777" w:rsidR="006462EF" w:rsidRPr="00046937" w:rsidRDefault="006462EF" w:rsidP="00A50615">
      <w:pPr>
        <w:ind w:left="720"/>
        <w:jc w:val="both"/>
        <w:rPr>
          <w:rFonts w:eastAsia="Times New Roman"/>
          <w:sz w:val="24"/>
          <w:szCs w:val="24"/>
        </w:rPr>
      </w:pPr>
      <w:r w:rsidRPr="00046937">
        <w:rPr>
          <w:rFonts w:eastAsia="Times New Roman"/>
          <w:sz w:val="24"/>
          <w:szCs w:val="24"/>
        </w:rPr>
        <w:t>Ms. Anna Franziska Rebay Von Ehrenwiesen, Communications &amp; Project Manager, Gallifrey Foundation</w:t>
      </w:r>
    </w:p>
    <w:p w14:paraId="7DD4373D" w14:textId="4162974D" w:rsidR="006462EF" w:rsidRPr="00046937" w:rsidRDefault="006462EF" w:rsidP="00A50615">
      <w:pPr>
        <w:ind w:firstLine="720"/>
        <w:jc w:val="both"/>
        <w:rPr>
          <w:rFonts w:eastAsia="Times New Roman"/>
          <w:sz w:val="24"/>
          <w:szCs w:val="24"/>
        </w:rPr>
      </w:pPr>
      <w:r w:rsidRPr="00046937">
        <w:rPr>
          <w:rFonts w:eastAsia="Times New Roman"/>
          <w:sz w:val="24"/>
          <w:szCs w:val="24"/>
        </w:rPr>
        <w:t xml:space="preserve">Dr. Marcus Richter, </w:t>
      </w:r>
      <w:r w:rsidR="00F35F26" w:rsidRPr="00046937">
        <w:rPr>
          <w:rFonts w:eastAsia="Times New Roman"/>
          <w:sz w:val="24"/>
          <w:szCs w:val="24"/>
        </w:rPr>
        <w:t>CEO</w:t>
      </w:r>
      <w:r w:rsidRPr="00046937">
        <w:rPr>
          <w:rFonts w:eastAsia="Times New Roman"/>
          <w:sz w:val="24"/>
          <w:szCs w:val="24"/>
        </w:rPr>
        <w:t>, Ocean Vision Legal</w:t>
      </w:r>
    </w:p>
    <w:p w14:paraId="2ADEED73" w14:textId="44369A8F"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66E161F" w14:textId="32A2FD7E" w:rsidR="52D70138" w:rsidRDefault="690444D0" w:rsidP="00A50615">
      <w:pPr>
        <w:pStyle w:val="Heading2"/>
        <w:jc w:val="both"/>
        <w:rPr>
          <w:rFonts w:eastAsia="Calibri"/>
        </w:rPr>
      </w:pPr>
      <w:r w:rsidRPr="7360B6C1">
        <w:rPr>
          <w:rFonts w:eastAsia="Calibri"/>
        </w:rPr>
        <w:t xml:space="preserve">Gerakan Indonesia Diet Kantong Plastik (GIDKP) </w:t>
      </w:r>
    </w:p>
    <w:p w14:paraId="3F2168C3" w14:textId="2C8622A3" w:rsidR="00A17E41" w:rsidRPr="00046937" w:rsidRDefault="00A17E41" w:rsidP="00A50615">
      <w:pPr>
        <w:ind w:left="720"/>
        <w:jc w:val="both"/>
        <w:rPr>
          <w:rFonts w:eastAsia="Times New Roman"/>
          <w:sz w:val="24"/>
          <w:szCs w:val="24"/>
          <w:lang w:val="en-US"/>
        </w:rPr>
      </w:pPr>
      <w:r w:rsidRPr="00046937">
        <w:rPr>
          <w:rFonts w:eastAsia="Times New Roman"/>
          <w:sz w:val="24"/>
          <w:szCs w:val="24"/>
          <w:lang w:val="en-US"/>
        </w:rPr>
        <w:t>Ms. Tiza Pandoyo, Director, Gerakan Indonesia Diet Kantong Plastik (G</w:t>
      </w:r>
      <w:r w:rsidR="53604035" w:rsidRPr="00046937">
        <w:rPr>
          <w:rFonts w:eastAsia="Times New Roman"/>
          <w:sz w:val="24"/>
          <w:szCs w:val="24"/>
          <w:lang w:val="en-US"/>
        </w:rPr>
        <w:t>IDKP</w:t>
      </w:r>
      <w:r w:rsidRPr="00046937">
        <w:rPr>
          <w:rFonts w:eastAsia="Times New Roman"/>
          <w:sz w:val="24"/>
          <w:szCs w:val="24"/>
          <w:lang w:val="en-US"/>
        </w:rPr>
        <w:t>)</w:t>
      </w:r>
    </w:p>
    <w:p w14:paraId="7FBCC732" w14:textId="77777777" w:rsidR="00A17E41" w:rsidRPr="00046937" w:rsidRDefault="00A17E41" w:rsidP="00A50615">
      <w:pPr>
        <w:ind w:left="720"/>
        <w:jc w:val="both"/>
        <w:rPr>
          <w:rFonts w:eastAsia="Times New Roman"/>
          <w:sz w:val="24"/>
          <w:szCs w:val="24"/>
          <w:lang w:val="en-US"/>
        </w:rPr>
      </w:pPr>
      <w:r w:rsidRPr="00046937">
        <w:rPr>
          <w:rFonts w:eastAsia="Times New Roman"/>
          <w:sz w:val="24"/>
          <w:szCs w:val="24"/>
          <w:lang w:val="en-US"/>
        </w:rPr>
        <w:t>Ms. Rahyang Nusantara, Communication Manager, Gerakan Indonesia Diet Kantong Plastik</w:t>
      </w:r>
    </w:p>
    <w:p w14:paraId="0832B883" w14:textId="77777777" w:rsidR="00A17E41" w:rsidRPr="00046937" w:rsidRDefault="00A17E41" w:rsidP="00A50615">
      <w:pPr>
        <w:ind w:left="720"/>
        <w:jc w:val="both"/>
        <w:rPr>
          <w:rFonts w:eastAsia="Times New Roman"/>
          <w:sz w:val="24"/>
          <w:szCs w:val="24"/>
        </w:rPr>
      </w:pPr>
      <w:r w:rsidRPr="00046937">
        <w:rPr>
          <w:rFonts w:eastAsia="Times New Roman"/>
          <w:sz w:val="24"/>
          <w:szCs w:val="24"/>
        </w:rPr>
        <w:t>Ms. Ma. Erlinda Coleen Salamat, Asia Pacific Waste Trade Project Coordinator, Break Free From Plastic</w:t>
      </w:r>
    </w:p>
    <w:p w14:paraId="1CDD2A12" w14:textId="77777777" w:rsidR="00A17E41" w:rsidRPr="00046937" w:rsidRDefault="00A17E41" w:rsidP="00A50615">
      <w:pPr>
        <w:ind w:left="720"/>
        <w:jc w:val="both"/>
        <w:rPr>
          <w:rFonts w:eastAsia="Times New Roman"/>
          <w:sz w:val="24"/>
          <w:szCs w:val="24"/>
        </w:rPr>
      </w:pPr>
      <w:r w:rsidRPr="00046937">
        <w:rPr>
          <w:rFonts w:eastAsia="Times New Roman"/>
          <w:sz w:val="24"/>
          <w:szCs w:val="24"/>
        </w:rPr>
        <w:t>Mr. Adithiyasanti Sofia, Deputy Director, Dietplastik Indonesia</w:t>
      </w:r>
    </w:p>
    <w:p w14:paraId="22522FEE" w14:textId="57D1958A" w:rsidR="52D70138" w:rsidRPr="00046937" w:rsidRDefault="00A17E41" w:rsidP="00A50615">
      <w:pPr>
        <w:ind w:left="720"/>
        <w:jc w:val="both"/>
        <w:rPr>
          <w:rFonts w:eastAsia="Times New Roman"/>
          <w:sz w:val="24"/>
          <w:szCs w:val="24"/>
        </w:rPr>
      </w:pPr>
      <w:r w:rsidRPr="00046937">
        <w:rPr>
          <w:rFonts w:eastAsia="Times New Roman"/>
          <w:sz w:val="24"/>
          <w:szCs w:val="24"/>
        </w:rPr>
        <w:t>Ms. Ambily Adithyan, Regional Zero Waste Cities Officer, Global Alliance For Incinerator Alternatives</w:t>
      </w:r>
      <w:r w:rsidR="690444D0" w:rsidRPr="00046937">
        <w:rPr>
          <w:rFonts w:eastAsia="Times New Roman"/>
          <w:sz w:val="24"/>
          <w:szCs w:val="24"/>
        </w:rPr>
        <w:t xml:space="preserve"> </w:t>
      </w:r>
    </w:p>
    <w:p w14:paraId="71209189" w14:textId="77777777" w:rsidR="00A17E41" w:rsidRPr="00046937" w:rsidRDefault="00A17E41" w:rsidP="00A50615">
      <w:pPr>
        <w:ind w:left="720"/>
        <w:jc w:val="both"/>
        <w:rPr>
          <w:rFonts w:eastAsia="Times New Roman"/>
          <w:sz w:val="24"/>
          <w:szCs w:val="24"/>
        </w:rPr>
      </w:pPr>
    </w:p>
    <w:p w14:paraId="351D70A4" w14:textId="0515B3D5" w:rsidR="52D70138" w:rsidRDefault="690444D0" w:rsidP="00A50615">
      <w:pPr>
        <w:pStyle w:val="Heading2"/>
        <w:jc w:val="both"/>
        <w:rPr>
          <w:rFonts w:eastAsia="Calibri"/>
        </w:rPr>
      </w:pPr>
      <w:r w:rsidRPr="7360B6C1">
        <w:rPr>
          <w:rFonts w:eastAsia="Calibri"/>
        </w:rPr>
        <w:t>Girls Education Mission International</w:t>
      </w:r>
    </w:p>
    <w:p w14:paraId="47FBFB71" w14:textId="77777777" w:rsidR="00A17E41" w:rsidRDefault="00A17E41" w:rsidP="00A50615">
      <w:pPr>
        <w:ind w:firstLine="720"/>
        <w:jc w:val="both"/>
        <w:rPr>
          <w:rFonts w:eastAsia="Times New Roman"/>
          <w:sz w:val="24"/>
          <w:szCs w:val="24"/>
          <w:lang w:val="en-US"/>
        </w:rPr>
      </w:pPr>
      <w:r w:rsidRPr="00A17E41">
        <w:rPr>
          <w:rFonts w:eastAsia="Times New Roman"/>
          <w:sz w:val="24"/>
          <w:szCs w:val="24"/>
          <w:lang w:val="en-US"/>
        </w:rPr>
        <w:t>Ms. Keturah Shammah, Executive Director, Girls Education Mission International</w:t>
      </w:r>
    </w:p>
    <w:p w14:paraId="658C19A5" w14:textId="2381DCAF"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1997E98" w14:textId="3E212A4C" w:rsidR="52D70138" w:rsidRDefault="690444D0" w:rsidP="00A50615">
      <w:pPr>
        <w:pStyle w:val="Heading2"/>
        <w:jc w:val="both"/>
        <w:rPr>
          <w:rFonts w:eastAsia="Calibri"/>
        </w:rPr>
      </w:pPr>
      <w:r w:rsidRPr="7360B6C1">
        <w:rPr>
          <w:rFonts w:eastAsia="Calibri"/>
        </w:rPr>
        <w:t>Giving Life Nature Volunteer</w:t>
      </w:r>
    </w:p>
    <w:p w14:paraId="00CF9DBE" w14:textId="77777777" w:rsidR="007F77C1" w:rsidRPr="007F77C1" w:rsidRDefault="007F77C1" w:rsidP="00A50615">
      <w:pPr>
        <w:ind w:firstLine="720"/>
        <w:jc w:val="both"/>
        <w:rPr>
          <w:rFonts w:eastAsia="Times New Roman"/>
          <w:sz w:val="24"/>
          <w:szCs w:val="24"/>
          <w:lang w:val="en-US"/>
        </w:rPr>
      </w:pPr>
      <w:r w:rsidRPr="007F77C1">
        <w:rPr>
          <w:rFonts w:eastAsia="Times New Roman"/>
          <w:sz w:val="24"/>
          <w:szCs w:val="24"/>
          <w:lang w:val="en-US"/>
        </w:rPr>
        <w:t>Mr. Samuel Agyei, Project Director, Giving Life Nature Volunteer</w:t>
      </w:r>
    </w:p>
    <w:p w14:paraId="37E332CD" w14:textId="77777777" w:rsidR="007F77C1" w:rsidRPr="007F77C1" w:rsidRDefault="007F77C1" w:rsidP="00A50615">
      <w:pPr>
        <w:ind w:firstLine="720"/>
        <w:jc w:val="both"/>
        <w:rPr>
          <w:rFonts w:eastAsia="Times New Roman"/>
          <w:sz w:val="24"/>
          <w:szCs w:val="24"/>
          <w:lang w:val="en-US"/>
        </w:rPr>
      </w:pPr>
      <w:r w:rsidRPr="007F77C1">
        <w:rPr>
          <w:rFonts w:eastAsia="Times New Roman"/>
          <w:sz w:val="24"/>
          <w:szCs w:val="24"/>
          <w:lang w:val="en-US"/>
        </w:rPr>
        <w:t>Mr. Eric Komla Amedjakou, Projects Coordinator, Giving Life Nature Volunteer</w:t>
      </w:r>
    </w:p>
    <w:p w14:paraId="2220C5D5" w14:textId="77777777" w:rsidR="007F77C1" w:rsidRPr="007F77C1" w:rsidRDefault="007F77C1" w:rsidP="00A50615">
      <w:pPr>
        <w:ind w:firstLine="720"/>
        <w:jc w:val="both"/>
        <w:rPr>
          <w:rFonts w:eastAsia="Times New Roman"/>
          <w:sz w:val="24"/>
          <w:szCs w:val="24"/>
          <w:lang w:val="en-US"/>
        </w:rPr>
      </w:pPr>
      <w:r w:rsidRPr="007F77C1">
        <w:rPr>
          <w:rFonts w:eastAsia="Times New Roman"/>
          <w:sz w:val="24"/>
          <w:szCs w:val="24"/>
          <w:lang w:val="en-US"/>
        </w:rPr>
        <w:t>Mr. Komla Mawuga Kokoroko, Executive Director, Giving Life Nature Volunteer</w:t>
      </w:r>
    </w:p>
    <w:p w14:paraId="5E5235C6" w14:textId="77777777" w:rsidR="007F77C1" w:rsidRPr="007F77C1" w:rsidRDefault="007F77C1" w:rsidP="00A50615">
      <w:pPr>
        <w:ind w:firstLine="720"/>
        <w:jc w:val="both"/>
        <w:rPr>
          <w:rFonts w:eastAsia="Times New Roman"/>
          <w:sz w:val="24"/>
          <w:szCs w:val="24"/>
          <w:lang w:val="en-US"/>
        </w:rPr>
      </w:pPr>
      <w:r w:rsidRPr="007F77C1">
        <w:rPr>
          <w:rFonts w:eastAsia="Times New Roman"/>
          <w:sz w:val="24"/>
          <w:szCs w:val="24"/>
          <w:lang w:val="en-US"/>
        </w:rPr>
        <w:t>Mr. Emmanuel Adio, Country Coordinator, Giving Life Nature Volunteer</w:t>
      </w:r>
    </w:p>
    <w:p w14:paraId="48912711" w14:textId="77777777" w:rsidR="007F77C1" w:rsidRDefault="007F77C1" w:rsidP="00A50615">
      <w:pPr>
        <w:ind w:firstLine="720"/>
        <w:jc w:val="both"/>
        <w:rPr>
          <w:rFonts w:eastAsia="Times New Roman"/>
          <w:sz w:val="24"/>
          <w:szCs w:val="24"/>
          <w:lang w:val="en-US"/>
        </w:rPr>
      </w:pPr>
      <w:r w:rsidRPr="007F77C1">
        <w:rPr>
          <w:rFonts w:eastAsia="Times New Roman"/>
          <w:sz w:val="24"/>
          <w:szCs w:val="24"/>
          <w:lang w:val="en-US"/>
        </w:rPr>
        <w:t>Mr. Bless Reeves Gbede, Videographer, Giving Life Nature Volunteer</w:t>
      </w:r>
    </w:p>
    <w:p w14:paraId="460365AD" w14:textId="1FA64426"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99300E3" w14:textId="4FC0D909" w:rsidR="52D70138" w:rsidRDefault="690444D0" w:rsidP="00A50615">
      <w:pPr>
        <w:pStyle w:val="Heading2"/>
        <w:jc w:val="both"/>
        <w:rPr>
          <w:rFonts w:eastAsia="Calibri"/>
        </w:rPr>
      </w:pPr>
      <w:r w:rsidRPr="7360B6C1">
        <w:rPr>
          <w:rFonts w:eastAsia="Calibri"/>
        </w:rPr>
        <w:t>Global Aid for Africa (GAA)</w:t>
      </w:r>
    </w:p>
    <w:p w14:paraId="579E550D" w14:textId="7104022E" w:rsidR="005E5C97" w:rsidRPr="005E5C97" w:rsidRDefault="005E5C97" w:rsidP="00A50615">
      <w:pPr>
        <w:ind w:firstLine="720"/>
        <w:jc w:val="both"/>
        <w:rPr>
          <w:rFonts w:eastAsia="Times New Roman"/>
          <w:sz w:val="24"/>
          <w:szCs w:val="24"/>
          <w:lang w:val="en-US"/>
        </w:rPr>
      </w:pPr>
      <w:r w:rsidRPr="005E5C97">
        <w:rPr>
          <w:rFonts w:eastAsia="Times New Roman"/>
          <w:sz w:val="24"/>
          <w:szCs w:val="24"/>
          <w:lang w:val="en-US"/>
        </w:rPr>
        <w:t xml:space="preserve">Mr. Wah Ismaila, Communication </w:t>
      </w:r>
      <w:r w:rsidR="00F35F26" w:rsidRPr="005E5C97">
        <w:rPr>
          <w:rFonts w:eastAsia="Times New Roman"/>
          <w:sz w:val="24"/>
          <w:szCs w:val="24"/>
          <w:lang w:val="en-US"/>
        </w:rPr>
        <w:t>and</w:t>
      </w:r>
      <w:r w:rsidRPr="005E5C97">
        <w:rPr>
          <w:rFonts w:eastAsia="Times New Roman"/>
          <w:sz w:val="24"/>
          <w:szCs w:val="24"/>
          <w:lang w:val="en-US"/>
        </w:rPr>
        <w:t xml:space="preserve"> Media., United Nations</w:t>
      </w:r>
    </w:p>
    <w:p w14:paraId="7031B37A" w14:textId="0A64CBC1" w:rsidR="005E5C97" w:rsidRPr="005E5C97" w:rsidRDefault="005E5C97" w:rsidP="00A50615">
      <w:pPr>
        <w:ind w:firstLine="720"/>
        <w:jc w:val="both"/>
        <w:rPr>
          <w:rFonts w:eastAsia="Times New Roman"/>
          <w:sz w:val="24"/>
          <w:szCs w:val="24"/>
          <w:lang w:val="en-US"/>
        </w:rPr>
      </w:pPr>
      <w:r w:rsidRPr="005E5C97">
        <w:rPr>
          <w:rFonts w:eastAsia="Times New Roman"/>
          <w:sz w:val="24"/>
          <w:szCs w:val="24"/>
          <w:lang w:val="en-US"/>
        </w:rPr>
        <w:t>Mr. Wilson Forbi, Project Manager, United Nations</w:t>
      </w:r>
    </w:p>
    <w:p w14:paraId="3DBF54C5" w14:textId="3962A035" w:rsidR="005E5C97" w:rsidRPr="005E5C97" w:rsidRDefault="005E5C97" w:rsidP="00A50615">
      <w:pPr>
        <w:ind w:firstLine="720"/>
        <w:jc w:val="both"/>
        <w:rPr>
          <w:rFonts w:eastAsia="Times New Roman"/>
          <w:sz w:val="24"/>
          <w:szCs w:val="24"/>
          <w:lang w:val="en-US"/>
        </w:rPr>
      </w:pPr>
      <w:r w:rsidRPr="005E5C97">
        <w:rPr>
          <w:rFonts w:eastAsia="Times New Roman"/>
          <w:sz w:val="24"/>
          <w:szCs w:val="24"/>
          <w:lang w:val="en-US"/>
        </w:rPr>
        <w:t xml:space="preserve">Ms. Kecha Nkanghi, Conservation </w:t>
      </w:r>
      <w:r w:rsidR="00F35F26" w:rsidRPr="005E5C97">
        <w:rPr>
          <w:rFonts w:eastAsia="Times New Roman"/>
          <w:sz w:val="24"/>
          <w:szCs w:val="24"/>
          <w:lang w:val="en-US"/>
        </w:rPr>
        <w:t>and</w:t>
      </w:r>
      <w:r w:rsidRPr="005E5C97">
        <w:rPr>
          <w:rFonts w:eastAsia="Times New Roman"/>
          <w:sz w:val="24"/>
          <w:szCs w:val="24"/>
          <w:lang w:val="en-US"/>
        </w:rPr>
        <w:t xml:space="preserve"> Biodiversity Coordinator, United Nations</w:t>
      </w:r>
    </w:p>
    <w:p w14:paraId="7023D05F" w14:textId="77777777" w:rsidR="005E5C97" w:rsidRPr="005E5C97" w:rsidRDefault="005E5C97" w:rsidP="00A50615">
      <w:pPr>
        <w:ind w:firstLine="720"/>
        <w:jc w:val="both"/>
        <w:rPr>
          <w:rFonts w:eastAsia="Times New Roman"/>
          <w:sz w:val="24"/>
          <w:szCs w:val="24"/>
          <w:lang w:val="en-US"/>
        </w:rPr>
      </w:pPr>
      <w:r w:rsidRPr="005E5C97">
        <w:rPr>
          <w:rFonts w:eastAsia="Times New Roman"/>
          <w:sz w:val="24"/>
          <w:szCs w:val="24"/>
          <w:lang w:val="en-US"/>
        </w:rPr>
        <w:lastRenderedPageBreak/>
        <w:t>Mr. Denis Mbi Mbafomben, Climate Change Coordinator, United Nations</w:t>
      </w:r>
    </w:p>
    <w:p w14:paraId="0E413319" w14:textId="0EBF6202" w:rsidR="005E5C97" w:rsidRDefault="005E5C97" w:rsidP="00A50615">
      <w:pPr>
        <w:ind w:firstLine="720"/>
        <w:jc w:val="both"/>
        <w:rPr>
          <w:rFonts w:eastAsia="Times New Roman"/>
          <w:sz w:val="24"/>
          <w:szCs w:val="24"/>
          <w:lang w:val="en-US"/>
        </w:rPr>
      </w:pPr>
      <w:r w:rsidRPr="005E5C97">
        <w:rPr>
          <w:rFonts w:eastAsia="Times New Roman"/>
          <w:sz w:val="24"/>
          <w:szCs w:val="24"/>
          <w:lang w:val="en-US"/>
        </w:rPr>
        <w:t xml:space="preserve">Mr. Dingha Tafili, President </w:t>
      </w:r>
      <w:r w:rsidR="00E147A0">
        <w:rPr>
          <w:rFonts w:eastAsia="Times New Roman"/>
          <w:sz w:val="24"/>
          <w:szCs w:val="24"/>
          <w:lang w:val="en-US"/>
        </w:rPr>
        <w:t>and</w:t>
      </w:r>
      <w:r w:rsidRPr="005E5C97">
        <w:rPr>
          <w:rFonts w:eastAsia="Times New Roman"/>
          <w:sz w:val="24"/>
          <w:szCs w:val="24"/>
          <w:lang w:val="en-US"/>
        </w:rPr>
        <w:t xml:space="preserve"> </w:t>
      </w:r>
      <w:r w:rsidR="00F35F26">
        <w:rPr>
          <w:rFonts w:eastAsia="Times New Roman"/>
          <w:sz w:val="24"/>
          <w:szCs w:val="24"/>
          <w:lang w:val="en-US"/>
        </w:rPr>
        <w:t>CEO</w:t>
      </w:r>
    </w:p>
    <w:p w14:paraId="79ADA3A6" w14:textId="3DB6EE77"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8405A44" w14:textId="2CC6FEF3" w:rsidR="52D70138" w:rsidRDefault="690444D0" w:rsidP="00A50615">
      <w:pPr>
        <w:pStyle w:val="Heading2"/>
        <w:jc w:val="both"/>
        <w:rPr>
          <w:rFonts w:eastAsia="Calibri"/>
        </w:rPr>
      </w:pPr>
      <w:r w:rsidRPr="7360B6C1">
        <w:rPr>
          <w:rFonts w:eastAsia="Calibri"/>
        </w:rPr>
        <w:t>Global Alert for Defence of Youth and the Less Privileged</w:t>
      </w:r>
    </w:p>
    <w:p w14:paraId="2FA665F7" w14:textId="5F1F93C2" w:rsidR="0062172E" w:rsidRPr="0062172E" w:rsidRDefault="0062172E" w:rsidP="00A50615">
      <w:pPr>
        <w:ind w:left="720"/>
        <w:jc w:val="both"/>
        <w:rPr>
          <w:rFonts w:eastAsia="Times New Roman"/>
          <w:sz w:val="24"/>
          <w:szCs w:val="24"/>
          <w:lang w:val="en-US"/>
        </w:rPr>
      </w:pPr>
      <w:r w:rsidRPr="0062172E">
        <w:rPr>
          <w:rFonts w:eastAsia="Times New Roman"/>
          <w:sz w:val="24"/>
          <w:szCs w:val="24"/>
          <w:lang w:val="en-US"/>
        </w:rPr>
        <w:t xml:space="preserve">Mr. Chidi Okeke, Media </w:t>
      </w:r>
      <w:r w:rsidR="00F35F26" w:rsidRPr="0062172E">
        <w:rPr>
          <w:rFonts w:eastAsia="Times New Roman"/>
          <w:sz w:val="24"/>
          <w:szCs w:val="24"/>
          <w:lang w:val="en-US"/>
        </w:rPr>
        <w:t>and</w:t>
      </w:r>
      <w:r w:rsidRPr="0062172E">
        <w:rPr>
          <w:rFonts w:eastAsia="Times New Roman"/>
          <w:sz w:val="24"/>
          <w:szCs w:val="24"/>
          <w:lang w:val="en-US"/>
        </w:rPr>
        <w:t xml:space="preserve"> Publicity, Global Alert </w:t>
      </w:r>
      <w:r w:rsidR="169FB42A" w:rsidRPr="44C779CB">
        <w:rPr>
          <w:rFonts w:eastAsia="Times New Roman"/>
          <w:sz w:val="24"/>
          <w:szCs w:val="24"/>
          <w:lang w:val="en-US"/>
        </w:rPr>
        <w:t>for</w:t>
      </w:r>
      <w:r w:rsidRPr="0062172E">
        <w:rPr>
          <w:rFonts w:eastAsia="Times New Roman"/>
          <w:sz w:val="24"/>
          <w:szCs w:val="24"/>
          <w:lang w:val="en-US"/>
        </w:rPr>
        <w:t xml:space="preserve"> Defence </w:t>
      </w:r>
      <w:r w:rsidR="37A6EF33" w:rsidRPr="44C779CB">
        <w:rPr>
          <w:rFonts w:eastAsia="Times New Roman"/>
          <w:sz w:val="24"/>
          <w:szCs w:val="24"/>
          <w:lang w:val="en-US"/>
        </w:rPr>
        <w:t>of</w:t>
      </w:r>
      <w:r w:rsidRPr="0062172E">
        <w:rPr>
          <w:rFonts w:eastAsia="Times New Roman"/>
          <w:sz w:val="24"/>
          <w:szCs w:val="24"/>
          <w:lang w:val="en-US"/>
        </w:rPr>
        <w:t xml:space="preserve"> Youth </w:t>
      </w:r>
      <w:r w:rsidR="7D56CCCC" w:rsidRPr="44C779CB">
        <w:rPr>
          <w:rFonts w:eastAsia="Times New Roman"/>
          <w:sz w:val="24"/>
          <w:szCs w:val="24"/>
          <w:lang w:val="en-US"/>
        </w:rPr>
        <w:t>and</w:t>
      </w:r>
      <w:r w:rsidRPr="0062172E">
        <w:rPr>
          <w:rFonts w:eastAsia="Times New Roman"/>
          <w:sz w:val="24"/>
          <w:szCs w:val="24"/>
          <w:lang w:val="en-US"/>
        </w:rPr>
        <w:t xml:space="preserve"> The Less Privileged.</w:t>
      </w:r>
    </w:p>
    <w:p w14:paraId="1DA27313" w14:textId="294B9E1A" w:rsidR="0062172E" w:rsidRPr="0062172E" w:rsidRDefault="0062172E" w:rsidP="00A50615">
      <w:pPr>
        <w:ind w:left="720"/>
        <w:jc w:val="both"/>
        <w:rPr>
          <w:rFonts w:eastAsia="Times New Roman"/>
          <w:sz w:val="24"/>
          <w:szCs w:val="24"/>
          <w:lang w:val="en-US"/>
        </w:rPr>
      </w:pPr>
      <w:r w:rsidRPr="0062172E">
        <w:rPr>
          <w:rFonts w:eastAsia="Times New Roman"/>
          <w:sz w:val="24"/>
          <w:szCs w:val="24"/>
          <w:lang w:val="en-US"/>
        </w:rPr>
        <w:t xml:space="preserve">Mr. John Ogechukwu Orji, Environment, Health </w:t>
      </w:r>
      <w:r w:rsidR="265B036B" w:rsidRPr="59E1B933">
        <w:rPr>
          <w:rFonts w:eastAsia="Times New Roman"/>
          <w:sz w:val="24"/>
          <w:szCs w:val="24"/>
          <w:lang w:val="en-US"/>
        </w:rPr>
        <w:t>and</w:t>
      </w:r>
      <w:r w:rsidRPr="0062172E">
        <w:rPr>
          <w:rFonts w:eastAsia="Times New Roman"/>
          <w:sz w:val="24"/>
          <w:szCs w:val="24"/>
          <w:lang w:val="en-US"/>
        </w:rPr>
        <w:t xml:space="preserve"> Safety Specialist., Global Alert </w:t>
      </w:r>
      <w:r w:rsidR="474ED48F" w:rsidRPr="59E1B933">
        <w:rPr>
          <w:rFonts w:eastAsia="Times New Roman"/>
          <w:sz w:val="24"/>
          <w:szCs w:val="24"/>
          <w:lang w:val="en-US"/>
        </w:rPr>
        <w:t>for</w:t>
      </w:r>
      <w:r w:rsidRPr="0062172E">
        <w:rPr>
          <w:rFonts w:eastAsia="Times New Roman"/>
          <w:sz w:val="24"/>
          <w:szCs w:val="24"/>
          <w:lang w:val="en-US"/>
        </w:rPr>
        <w:t xml:space="preserve"> Defence </w:t>
      </w:r>
      <w:r w:rsidR="7629C5A2" w:rsidRPr="59E1B933">
        <w:rPr>
          <w:rFonts w:eastAsia="Times New Roman"/>
          <w:sz w:val="24"/>
          <w:szCs w:val="24"/>
          <w:lang w:val="en-US"/>
        </w:rPr>
        <w:t>of</w:t>
      </w:r>
      <w:r w:rsidRPr="0062172E">
        <w:rPr>
          <w:rFonts w:eastAsia="Times New Roman"/>
          <w:sz w:val="24"/>
          <w:szCs w:val="24"/>
          <w:lang w:val="en-US"/>
        </w:rPr>
        <w:t xml:space="preserve"> Youth </w:t>
      </w:r>
      <w:r w:rsidR="5CC46543" w:rsidRPr="59E1B933">
        <w:rPr>
          <w:rFonts w:eastAsia="Times New Roman"/>
          <w:sz w:val="24"/>
          <w:szCs w:val="24"/>
          <w:lang w:val="en-US"/>
        </w:rPr>
        <w:t>and</w:t>
      </w:r>
      <w:r w:rsidRPr="59E1B933">
        <w:rPr>
          <w:rFonts w:eastAsia="Times New Roman"/>
          <w:sz w:val="24"/>
          <w:szCs w:val="24"/>
          <w:lang w:val="en-US"/>
        </w:rPr>
        <w:t xml:space="preserve"> </w:t>
      </w:r>
      <w:r w:rsidR="7238121F" w:rsidRPr="59E1B933">
        <w:rPr>
          <w:rFonts w:eastAsia="Times New Roman"/>
          <w:sz w:val="24"/>
          <w:szCs w:val="24"/>
          <w:lang w:val="en-US"/>
        </w:rPr>
        <w:t>the</w:t>
      </w:r>
      <w:r w:rsidRPr="0062172E">
        <w:rPr>
          <w:rFonts w:eastAsia="Times New Roman"/>
          <w:sz w:val="24"/>
          <w:szCs w:val="24"/>
          <w:lang w:val="en-US"/>
        </w:rPr>
        <w:t xml:space="preserve"> Less Privileged.</w:t>
      </w:r>
    </w:p>
    <w:p w14:paraId="7C25582C" w14:textId="0244C166" w:rsidR="0062172E" w:rsidRPr="0062172E" w:rsidRDefault="0062172E" w:rsidP="00A50615">
      <w:pPr>
        <w:ind w:left="720"/>
        <w:jc w:val="both"/>
        <w:rPr>
          <w:rFonts w:eastAsia="Times New Roman"/>
          <w:sz w:val="24"/>
          <w:szCs w:val="24"/>
          <w:lang w:val="en-US"/>
        </w:rPr>
      </w:pPr>
      <w:r w:rsidRPr="0062172E">
        <w:rPr>
          <w:rFonts w:eastAsia="Times New Roman"/>
          <w:sz w:val="24"/>
          <w:szCs w:val="24"/>
          <w:lang w:val="en-US"/>
        </w:rPr>
        <w:t xml:space="preserve">Mr. Christopher Chimezie Ibekwe, Research </w:t>
      </w:r>
      <w:r w:rsidR="2ABEB0DC" w:rsidRPr="59E1B933">
        <w:rPr>
          <w:rFonts w:eastAsia="Times New Roman"/>
          <w:sz w:val="24"/>
          <w:szCs w:val="24"/>
          <w:lang w:val="en-US"/>
        </w:rPr>
        <w:t>and</w:t>
      </w:r>
      <w:r w:rsidRPr="0062172E">
        <w:rPr>
          <w:rFonts w:eastAsia="Times New Roman"/>
          <w:sz w:val="24"/>
          <w:szCs w:val="24"/>
          <w:lang w:val="en-US"/>
        </w:rPr>
        <w:t xml:space="preserve"> Related Issues, Global Alert </w:t>
      </w:r>
      <w:r w:rsidR="1A8F8620" w:rsidRPr="59E1B933">
        <w:rPr>
          <w:rFonts w:eastAsia="Times New Roman"/>
          <w:sz w:val="24"/>
          <w:szCs w:val="24"/>
          <w:lang w:val="en-US"/>
        </w:rPr>
        <w:t>for</w:t>
      </w:r>
      <w:r w:rsidRPr="0062172E">
        <w:rPr>
          <w:rFonts w:eastAsia="Times New Roman"/>
          <w:sz w:val="24"/>
          <w:szCs w:val="24"/>
          <w:lang w:val="en-US"/>
        </w:rPr>
        <w:t xml:space="preserve"> Defence </w:t>
      </w:r>
      <w:r w:rsidR="6D56E52F" w:rsidRPr="59E1B933">
        <w:rPr>
          <w:rFonts w:eastAsia="Times New Roman"/>
          <w:sz w:val="24"/>
          <w:szCs w:val="24"/>
          <w:lang w:val="en-US"/>
        </w:rPr>
        <w:t>of</w:t>
      </w:r>
      <w:r w:rsidRPr="0062172E">
        <w:rPr>
          <w:rFonts w:eastAsia="Times New Roman"/>
          <w:sz w:val="24"/>
          <w:szCs w:val="24"/>
          <w:lang w:val="en-US"/>
        </w:rPr>
        <w:t xml:space="preserve"> Youth </w:t>
      </w:r>
      <w:r w:rsidR="080587AC" w:rsidRPr="59E1B933">
        <w:rPr>
          <w:rFonts w:eastAsia="Times New Roman"/>
          <w:sz w:val="24"/>
          <w:szCs w:val="24"/>
          <w:lang w:val="en-US"/>
        </w:rPr>
        <w:t>and</w:t>
      </w:r>
      <w:r w:rsidRPr="59E1B933">
        <w:rPr>
          <w:rFonts w:eastAsia="Times New Roman"/>
          <w:sz w:val="24"/>
          <w:szCs w:val="24"/>
          <w:lang w:val="en-US"/>
        </w:rPr>
        <w:t xml:space="preserve"> </w:t>
      </w:r>
      <w:r w:rsidR="79033FF1" w:rsidRPr="59E1B933">
        <w:rPr>
          <w:rFonts w:eastAsia="Times New Roman"/>
          <w:sz w:val="24"/>
          <w:szCs w:val="24"/>
          <w:lang w:val="en-US"/>
        </w:rPr>
        <w:t>the</w:t>
      </w:r>
      <w:r w:rsidRPr="0062172E">
        <w:rPr>
          <w:rFonts w:eastAsia="Times New Roman"/>
          <w:sz w:val="24"/>
          <w:szCs w:val="24"/>
          <w:lang w:val="en-US"/>
        </w:rPr>
        <w:t xml:space="preserve"> Less Privileged.</w:t>
      </w:r>
    </w:p>
    <w:p w14:paraId="39D71B50" w14:textId="2C1EF055" w:rsidR="0062172E" w:rsidRDefault="0062172E" w:rsidP="00A50615">
      <w:pPr>
        <w:ind w:left="720"/>
        <w:jc w:val="both"/>
        <w:rPr>
          <w:rFonts w:eastAsia="Times New Roman"/>
          <w:sz w:val="24"/>
          <w:szCs w:val="24"/>
          <w:lang w:val="en-US"/>
        </w:rPr>
      </w:pPr>
      <w:r w:rsidRPr="0062172E">
        <w:rPr>
          <w:rFonts w:eastAsia="Times New Roman"/>
          <w:sz w:val="24"/>
          <w:szCs w:val="24"/>
          <w:lang w:val="en-US"/>
        </w:rPr>
        <w:t xml:space="preserve">Mr. Chinagorom Joseph Orji, Operation Officer, Global Alert </w:t>
      </w:r>
      <w:r w:rsidR="1060F316" w:rsidRPr="59E1B933">
        <w:rPr>
          <w:rFonts w:eastAsia="Times New Roman"/>
          <w:sz w:val="24"/>
          <w:szCs w:val="24"/>
          <w:lang w:val="en-US"/>
        </w:rPr>
        <w:t>for</w:t>
      </w:r>
      <w:r w:rsidRPr="0062172E">
        <w:rPr>
          <w:rFonts w:eastAsia="Times New Roman"/>
          <w:sz w:val="24"/>
          <w:szCs w:val="24"/>
          <w:lang w:val="en-US"/>
        </w:rPr>
        <w:t xml:space="preserve"> Defence </w:t>
      </w:r>
      <w:r w:rsidR="6F6F55D9" w:rsidRPr="59E1B933">
        <w:rPr>
          <w:rFonts w:eastAsia="Times New Roman"/>
          <w:sz w:val="24"/>
          <w:szCs w:val="24"/>
          <w:lang w:val="en-US"/>
        </w:rPr>
        <w:t>of</w:t>
      </w:r>
      <w:r w:rsidRPr="0062172E">
        <w:rPr>
          <w:rFonts w:eastAsia="Times New Roman"/>
          <w:sz w:val="24"/>
          <w:szCs w:val="24"/>
          <w:lang w:val="en-US"/>
        </w:rPr>
        <w:t xml:space="preserve"> Youth </w:t>
      </w:r>
      <w:r w:rsidR="77AD802A" w:rsidRPr="59E1B933">
        <w:rPr>
          <w:rFonts w:eastAsia="Times New Roman"/>
          <w:sz w:val="24"/>
          <w:szCs w:val="24"/>
          <w:lang w:val="en-US"/>
        </w:rPr>
        <w:t>and</w:t>
      </w:r>
      <w:r w:rsidRPr="59E1B933">
        <w:rPr>
          <w:rFonts w:eastAsia="Times New Roman"/>
          <w:sz w:val="24"/>
          <w:szCs w:val="24"/>
          <w:lang w:val="en-US"/>
        </w:rPr>
        <w:t xml:space="preserve"> </w:t>
      </w:r>
      <w:r w:rsidR="59F701B7" w:rsidRPr="59E1B933">
        <w:rPr>
          <w:rFonts w:eastAsia="Times New Roman"/>
          <w:sz w:val="24"/>
          <w:szCs w:val="24"/>
          <w:lang w:val="en-US"/>
        </w:rPr>
        <w:t>the</w:t>
      </w:r>
      <w:r w:rsidRPr="0062172E">
        <w:rPr>
          <w:rFonts w:eastAsia="Times New Roman"/>
          <w:sz w:val="24"/>
          <w:szCs w:val="24"/>
          <w:lang w:val="en-US"/>
        </w:rPr>
        <w:t xml:space="preserve"> Less Privileged.</w:t>
      </w:r>
    </w:p>
    <w:p w14:paraId="6669A879" w14:textId="496D75E9" w:rsidR="52D70138" w:rsidRPr="0062172E" w:rsidRDefault="690444D0" w:rsidP="00A50615">
      <w:pPr>
        <w:ind w:firstLine="720"/>
        <w:jc w:val="both"/>
        <w:rPr>
          <w:rFonts w:eastAsia="Times New Roman"/>
          <w:sz w:val="24"/>
          <w:szCs w:val="24"/>
          <w:lang w:val="en-US"/>
        </w:rPr>
      </w:pPr>
      <w:r w:rsidRPr="0062172E">
        <w:rPr>
          <w:rFonts w:eastAsia="Times New Roman"/>
          <w:sz w:val="24"/>
          <w:szCs w:val="24"/>
          <w:lang w:val="en-US"/>
        </w:rPr>
        <w:t xml:space="preserve"> </w:t>
      </w:r>
    </w:p>
    <w:p w14:paraId="3A3816DD" w14:textId="7F56F806" w:rsidR="52D70138" w:rsidRDefault="690444D0" w:rsidP="00A50615">
      <w:pPr>
        <w:pStyle w:val="Heading2"/>
        <w:jc w:val="both"/>
        <w:rPr>
          <w:rFonts w:eastAsia="Calibri"/>
        </w:rPr>
      </w:pPr>
      <w:r w:rsidRPr="7360B6C1">
        <w:rPr>
          <w:rFonts w:eastAsia="Calibri"/>
        </w:rPr>
        <w:t>Global Alliance for Incinerator Alternatives (GAIA)</w:t>
      </w:r>
    </w:p>
    <w:p w14:paraId="20CCFF07" w14:textId="57BB3FD5" w:rsidR="00172487" w:rsidRPr="00172487" w:rsidRDefault="00172487" w:rsidP="00A50615">
      <w:pPr>
        <w:ind w:firstLine="720"/>
        <w:jc w:val="both"/>
        <w:rPr>
          <w:rFonts w:eastAsia="Times New Roman"/>
          <w:sz w:val="24"/>
          <w:szCs w:val="24"/>
          <w:lang w:val="en-US"/>
        </w:rPr>
      </w:pPr>
      <w:r w:rsidRPr="00172487">
        <w:rPr>
          <w:rFonts w:eastAsia="Times New Roman"/>
          <w:sz w:val="24"/>
          <w:szCs w:val="24"/>
          <w:lang w:val="en-US"/>
        </w:rPr>
        <w:t xml:space="preserve">Mr. Ma Agnes Mampusti, Global Coordinator, Break Free </w:t>
      </w:r>
      <w:r w:rsidR="75252B0C" w:rsidRPr="26446BD5">
        <w:rPr>
          <w:rFonts w:eastAsia="Times New Roman"/>
          <w:sz w:val="24"/>
          <w:szCs w:val="24"/>
          <w:lang w:val="en-US"/>
        </w:rPr>
        <w:t>from</w:t>
      </w:r>
      <w:r w:rsidRPr="00172487">
        <w:rPr>
          <w:rFonts w:eastAsia="Times New Roman"/>
          <w:sz w:val="24"/>
          <w:szCs w:val="24"/>
          <w:lang w:val="en-US"/>
        </w:rPr>
        <w:t xml:space="preserve"> Plastic (</w:t>
      </w:r>
      <w:r w:rsidRPr="26446BD5">
        <w:rPr>
          <w:rFonts w:eastAsia="Times New Roman"/>
          <w:sz w:val="24"/>
          <w:szCs w:val="24"/>
          <w:lang w:val="en-US"/>
        </w:rPr>
        <w:t>B</w:t>
      </w:r>
      <w:r w:rsidR="0FF2CAF8" w:rsidRPr="26446BD5">
        <w:rPr>
          <w:rFonts w:eastAsia="Times New Roman"/>
          <w:sz w:val="24"/>
          <w:szCs w:val="24"/>
          <w:lang w:val="en-US"/>
        </w:rPr>
        <w:t>FFP</w:t>
      </w:r>
      <w:r w:rsidRPr="00172487">
        <w:rPr>
          <w:rFonts w:eastAsia="Times New Roman"/>
          <w:sz w:val="24"/>
          <w:szCs w:val="24"/>
          <w:lang w:val="en-US"/>
        </w:rPr>
        <w:t>)</w:t>
      </w:r>
    </w:p>
    <w:p w14:paraId="736060D8" w14:textId="7F1AF409" w:rsidR="00172487" w:rsidRPr="00172487" w:rsidRDefault="00172487" w:rsidP="00A50615">
      <w:pPr>
        <w:ind w:left="720"/>
        <w:jc w:val="both"/>
        <w:rPr>
          <w:rFonts w:eastAsia="Times New Roman"/>
          <w:sz w:val="24"/>
          <w:szCs w:val="24"/>
          <w:lang w:val="en-US"/>
        </w:rPr>
      </w:pPr>
      <w:r w:rsidRPr="00172487">
        <w:rPr>
          <w:rFonts w:eastAsia="Times New Roman"/>
          <w:sz w:val="24"/>
          <w:szCs w:val="24"/>
          <w:lang w:val="en-US"/>
        </w:rPr>
        <w:t xml:space="preserve">Ms. Von Glenn Hernandez, Global Digital Communications Officer, </w:t>
      </w:r>
      <w:r w:rsidRPr="26446BD5">
        <w:rPr>
          <w:rFonts w:eastAsia="Times New Roman"/>
          <w:sz w:val="24"/>
          <w:szCs w:val="24"/>
          <w:lang w:val="en-US"/>
        </w:rPr>
        <w:t>G</w:t>
      </w:r>
      <w:r w:rsidR="28FB22C3" w:rsidRPr="26446BD5">
        <w:rPr>
          <w:rFonts w:eastAsia="Times New Roman"/>
          <w:sz w:val="24"/>
          <w:szCs w:val="24"/>
          <w:lang w:val="en-US"/>
        </w:rPr>
        <w:t>AIA</w:t>
      </w:r>
    </w:p>
    <w:p w14:paraId="53702C3D" w14:textId="1E2B91A7" w:rsidR="00172487" w:rsidRPr="00172487" w:rsidRDefault="00172487" w:rsidP="00A50615">
      <w:pPr>
        <w:ind w:firstLine="720"/>
        <w:jc w:val="both"/>
        <w:rPr>
          <w:rFonts w:eastAsia="Times New Roman"/>
          <w:sz w:val="24"/>
          <w:szCs w:val="24"/>
          <w:lang w:val="en-US"/>
        </w:rPr>
      </w:pPr>
      <w:r w:rsidRPr="00172487">
        <w:rPr>
          <w:rFonts w:eastAsia="Times New Roman"/>
          <w:sz w:val="24"/>
          <w:szCs w:val="24"/>
          <w:lang w:val="en-US"/>
        </w:rPr>
        <w:t xml:space="preserve">Mr. Froilan Grate, Executive Director, </w:t>
      </w:r>
      <w:r w:rsidRPr="26446BD5">
        <w:rPr>
          <w:rFonts w:eastAsia="Times New Roman"/>
          <w:sz w:val="24"/>
          <w:szCs w:val="24"/>
          <w:lang w:val="en-US"/>
        </w:rPr>
        <w:t>G</w:t>
      </w:r>
      <w:r w:rsidR="3058A9C9" w:rsidRPr="26446BD5">
        <w:rPr>
          <w:rFonts w:eastAsia="Times New Roman"/>
          <w:sz w:val="24"/>
          <w:szCs w:val="24"/>
          <w:lang w:val="en-US"/>
        </w:rPr>
        <w:t>AIA</w:t>
      </w:r>
    </w:p>
    <w:p w14:paraId="1E4B5C03" w14:textId="516D2FED" w:rsidR="52D70138" w:rsidRDefault="00172487" w:rsidP="00A50615">
      <w:pPr>
        <w:ind w:firstLine="720"/>
        <w:jc w:val="both"/>
        <w:rPr>
          <w:rFonts w:eastAsia="Times New Roman"/>
          <w:sz w:val="24"/>
          <w:szCs w:val="24"/>
          <w:lang w:val="en-US"/>
        </w:rPr>
      </w:pPr>
      <w:r w:rsidRPr="00172487">
        <w:rPr>
          <w:rFonts w:eastAsia="Times New Roman"/>
          <w:sz w:val="24"/>
          <w:szCs w:val="24"/>
          <w:lang w:val="en-US"/>
        </w:rPr>
        <w:t xml:space="preserve">Ms. Arpita Bhagat, Plastic Policy Officer, </w:t>
      </w:r>
      <w:r w:rsidRPr="26446BD5">
        <w:rPr>
          <w:rFonts w:eastAsia="Times New Roman"/>
          <w:sz w:val="24"/>
          <w:szCs w:val="24"/>
          <w:lang w:val="en-US"/>
        </w:rPr>
        <w:t>G</w:t>
      </w:r>
      <w:r w:rsidR="3B5E4C70" w:rsidRPr="26446BD5">
        <w:rPr>
          <w:rFonts w:eastAsia="Times New Roman"/>
          <w:sz w:val="24"/>
          <w:szCs w:val="24"/>
          <w:lang w:val="en-US"/>
        </w:rPr>
        <w:t>AIA</w:t>
      </w:r>
    </w:p>
    <w:p w14:paraId="06BA9C7D" w14:textId="77777777" w:rsidR="00172487" w:rsidRDefault="00172487" w:rsidP="00A50615">
      <w:pPr>
        <w:pStyle w:val="Heading2"/>
        <w:jc w:val="both"/>
        <w:rPr>
          <w:rFonts w:eastAsia="Calibri"/>
        </w:rPr>
      </w:pPr>
    </w:p>
    <w:p w14:paraId="0654EB90" w14:textId="302387FC" w:rsidR="52D70138" w:rsidRDefault="690444D0" w:rsidP="00A50615">
      <w:pPr>
        <w:pStyle w:val="Heading2"/>
        <w:jc w:val="both"/>
        <w:rPr>
          <w:rFonts w:eastAsia="Calibri"/>
        </w:rPr>
      </w:pPr>
      <w:r w:rsidRPr="7360B6C1">
        <w:rPr>
          <w:rFonts w:eastAsia="Calibri"/>
        </w:rPr>
        <w:t>Global Appreciation and Skills Training Network</w:t>
      </w:r>
    </w:p>
    <w:p w14:paraId="7E7790DE" w14:textId="13E285F1" w:rsidR="007D74DE" w:rsidRPr="007D74DE" w:rsidRDefault="007D74DE" w:rsidP="00A50615">
      <w:pPr>
        <w:ind w:left="720"/>
        <w:jc w:val="both"/>
        <w:rPr>
          <w:rFonts w:eastAsia="Times New Roman"/>
          <w:sz w:val="24"/>
          <w:szCs w:val="24"/>
          <w:lang w:val="en-US"/>
        </w:rPr>
      </w:pPr>
      <w:r w:rsidRPr="007D74DE">
        <w:rPr>
          <w:rFonts w:eastAsia="Times New Roman"/>
          <w:sz w:val="24"/>
          <w:szCs w:val="24"/>
          <w:lang w:val="en-US"/>
        </w:rPr>
        <w:t xml:space="preserve">Mr. Rexford Appiah, Health &amp; Safety Environment Officer, Global Appreciation </w:t>
      </w:r>
      <w:r w:rsidR="65EB0E93" w:rsidRPr="59E1B933">
        <w:rPr>
          <w:rFonts w:eastAsia="Times New Roman"/>
          <w:sz w:val="24"/>
          <w:szCs w:val="24"/>
          <w:lang w:val="en-US"/>
        </w:rPr>
        <w:t>and</w:t>
      </w:r>
      <w:r w:rsidRPr="007D74DE">
        <w:rPr>
          <w:rFonts w:eastAsia="Times New Roman"/>
          <w:sz w:val="24"/>
          <w:szCs w:val="24"/>
          <w:lang w:val="en-US"/>
        </w:rPr>
        <w:t xml:space="preserve"> Skills Training Network</w:t>
      </w:r>
    </w:p>
    <w:p w14:paraId="4BFD850A" w14:textId="5318A9F1" w:rsidR="007D74DE" w:rsidRPr="007D74DE" w:rsidRDefault="007D74DE" w:rsidP="00A50615">
      <w:pPr>
        <w:ind w:left="720"/>
        <w:jc w:val="both"/>
        <w:rPr>
          <w:rFonts w:eastAsia="Times New Roman"/>
          <w:sz w:val="24"/>
          <w:szCs w:val="24"/>
          <w:lang w:val="en-US"/>
        </w:rPr>
      </w:pPr>
      <w:r w:rsidRPr="007D74DE">
        <w:rPr>
          <w:rFonts w:eastAsia="Times New Roman"/>
          <w:sz w:val="24"/>
          <w:szCs w:val="24"/>
          <w:lang w:val="en-US"/>
        </w:rPr>
        <w:t xml:space="preserve">Mr. Boahomah Quaidoo, Environment Researcher, Global Appreciation </w:t>
      </w:r>
      <w:r w:rsidR="20F77C80" w:rsidRPr="59E1B933">
        <w:rPr>
          <w:rFonts w:eastAsia="Times New Roman"/>
          <w:sz w:val="24"/>
          <w:szCs w:val="24"/>
          <w:lang w:val="en-US"/>
        </w:rPr>
        <w:t>and</w:t>
      </w:r>
      <w:r w:rsidRPr="007D74DE">
        <w:rPr>
          <w:rFonts w:eastAsia="Times New Roman"/>
          <w:sz w:val="24"/>
          <w:szCs w:val="24"/>
          <w:lang w:val="en-US"/>
        </w:rPr>
        <w:t xml:space="preserve"> Skills Training Network</w:t>
      </w:r>
    </w:p>
    <w:p w14:paraId="57E5BC27" w14:textId="09766A94" w:rsidR="007D74DE" w:rsidRPr="007D74DE" w:rsidRDefault="007D74DE" w:rsidP="00A50615">
      <w:pPr>
        <w:ind w:left="720"/>
        <w:jc w:val="both"/>
        <w:rPr>
          <w:rFonts w:eastAsia="Times New Roman"/>
          <w:sz w:val="24"/>
          <w:szCs w:val="24"/>
          <w:lang w:val="en-US"/>
        </w:rPr>
      </w:pPr>
      <w:r w:rsidRPr="007D74DE">
        <w:rPr>
          <w:rFonts w:eastAsia="Times New Roman"/>
          <w:sz w:val="24"/>
          <w:szCs w:val="24"/>
          <w:lang w:val="en-US"/>
        </w:rPr>
        <w:t xml:space="preserve">Mr. Samuel Ayensu, Environment Technician, Global Appreciation </w:t>
      </w:r>
      <w:r w:rsidR="1A3E704D" w:rsidRPr="59E1B933">
        <w:rPr>
          <w:rFonts w:eastAsia="Times New Roman"/>
          <w:sz w:val="24"/>
          <w:szCs w:val="24"/>
          <w:lang w:val="en-US"/>
        </w:rPr>
        <w:t>and</w:t>
      </w:r>
      <w:r w:rsidRPr="007D74DE">
        <w:rPr>
          <w:rFonts w:eastAsia="Times New Roman"/>
          <w:sz w:val="24"/>
          <w:szCs w:val="24"/>
          <w:lang w:val="en-US"/>
        </w:rPr>
        <w:t xml:space="preserve"> Skills Training Network (Gastran)</w:t>
      </w:r>
    </w:p>
    <w:p w14:paraId="2370171C" w14:textId="026C9E69" w:rsidR="007D74DE" w:rsidRPr="007D74DE" w:rsidRDefault="007D74DE" w:rsidP="00A50615">
      <w:pPr>
        <w:ind w:left="720"/>
        <w:jc w:val="both"/>
        <w:rPr>
          <w:rFonts w:eastAsia="Times New Roman"/>
          <w:sz w:val="24"/>
          <w:szCs w:val="24"/>
          <w:lang w:val="en-US"/>
        </w:rPr>
      </w:pPr>
      <w:r w:rsidRPr="007D74DE">
        <w:rPr>
          <w:rFonts w:eastAsia="Times New Roman"/>
          <w:sz w:val="24"/>
          <w:szCs w:val="24"/>
          <w:lang w:val="en-US"/>
        </w:rPr>
        <w:t xml:space="preserve">Mr. Joe Okyere, Plastic </w:t>
      </w:r>
      <w:r w:rsidR="5AB60373" w:rsidRPr="59E1B933">
        <w:rPr>
          <w:rFonts w:eastAsia="Times New Roman"/>
          <w:sz w:val="24"/>
          <w:szCs w:val="24"/>
          <w:lang w:val="en-US"/>
        </w:rPr>
        <w:t>and</w:t>
      </w:r>
      <w:r w:rsidRPr="007D74DE">
        <w:rPr>
          <w:rFonts w:eastAsia="Times New Roman"/>
          <w:sz w:val="24"/>
          <w:szCs w:val="24"/>
          <w:lang w:val="en-US"/>
        </w:rPr>
        <w:t xml:space="preserve"> Waste Recycling Consultant, Global Appreciation </w:t>
      </w:r>
      <w:r w:rsidR="0F868E34" w:rsidRPr="59E1B933">
        <w:rPr>
          <w:rFonts w:eastAsia="Times New Roman"/>
          <w:sz w:val="24"/>
          <w:szCs w:val="24"/>
          <w:lang w:val="en-US"/>
        </w:rPr>
        <w:t>and</w:t>
      </w:r>
      <w:r w:rsidRPr="007D74DE">
        <w:rPr>
          <w:rFonts w:eastAsia="Times New Roman"/>
          <w:sz w:val="24"/>
          <w:szCs w:val="24"/>
          <w:lang w:val="en-US"/>
        </w:rPr>
        <w:t xml:space="preserve"> Skills Training Network (Gastran)</w:t>
      </w:r>
    </w:p>
    <w:p w14:paraId="58627546" w14:textId="7E325F12" w:rsidR="52D70138" w:rsidRPr="007D74DE" w:rsidRDefault="007D74DE" w:rsidP="00A50615">
      <w:pPr>
        <w:ind w:left="720"/>
        <w:jc w:val="both"/>
        <w:rPr>
          <w:rFonts w:eastAsia="Times New Roman"/>
          <w:sz w:val="24"/>
          <w:szCs w:val="24"/>
          <w:lang w:val="en-US"/>
        </w:rPr>
      </w:pPr>
      <w:r w:rsidRPr="007D74DE">
        <w:rPr>
          <w:rFonts w:eastAsia="Times New Roman"/>
          <w:sz w:val="24"/>
          <w:szCs w:val="24"/>
          <w:lang w:val="en-US"/>
        </w:rPr>
        <w:t xml:space="preserve">Mr. John Antwi Boadu, Marine Biologist, Global Appreciation </w:t>
      </w:r>
      <w:r w:rsidR="39A8C743" w:rsidRPr="26446BD5">
        <w:rPr>
          <w:rFonts w:eastAsia="Times New Roman"/>
          <w:sz w:val="24"/>
          <w:szCs w:val="24"/>
          <w:lang w:val="en-US"/>
        </w:rPr>
        <w:t>and</w:t>
      </w:r>
      <w:r w:rsidRPr="007D74DE">
        <w:rPr>
          <w:rFonts w:eastAsia="Times New Roman"/>
          <w:sz w:val="24"/>
          <w:szCs w:val="24"/>
          <w:lang w:val="en-US"/>
        </w:rPr>
        <w:t xml:space="preserve"> Skills Training Network</w:t>
      </w:r>
      <w:r w:rsidR="690444D0" w:rsidRPr="007D74DE">
        <w:rPr>
          <w:rFonts w:eastAsia="Times New Roman"/>
          <w:sz w:val="24"/>
          <w:szCs w:val="24"/>
          <w:lang w:val="en-US"/>
        </w:rPr>
        <w:t xml:space="preserve"> </w:t>
      </w:r>
    </w:p>
    <w:p w14:paraId="5BB54401" w14:textId="77777777" w:rsidR="007D74DE" w:rsidRDefault="007D74DE" w:rsidP="00A50615">
      <w:pPr>
        <w:pStyle w:val="Heading2"/>
        <w:jc w:val="both"/>
        <w:rPr>
          <w:rFonts w:eastAsia="Calibri"/>
        </w:rPr>
      </w:pPr>
    </w:p>
    <w:p w14:paraId="23534555" w14:textId="5A6A815A" w:rsidR="52D70138" w:rsidRDefault="690444D0" w:rsidP="00A50615">
      <w:pPr>
        <w:pStyle w:val="Heading2"/>
        <w:jc w:val="both"/>
        <w:rPr>
          <w:rFonts w:eastAsia="Calibri"/>
        </w:rPr>
      </w:pPr>
      <w:r w:rsidRPr="7360B6C1">
        <w:rPr>
          <w:rFonts w:eastAsia="Calibri"/>
        </w:rPr>
        <w:t>Global Cement and Concrete Association (GCCA)</w:t>
      </w:r>
    </w:p>
    <w:p w14:paraId="4BFE372C" w14:textId="31519F60" w:rsidR="00460AC4" w:rsidRPr="00046937" w:rsidRDefault="00460AC4" w:rsidP="00A50615">
      <w:pPr>
        <w:ind w:left="720"/>
        <w:jc w:val="both"/>
        <w:rPr>
          <w:rFonts w:eastAsia="Times New Roman"/>
          <w:sz w:val="24"/>
          <w:szCs w:val="24"/>
          <w:lang w:val="de-AT"/>
        </w:rPr>
      </w:pPr>
      <w:r w:rsidRPr="00046937">
        <w:rPr>
          <w:rFonts w:eastAsia="Times New Roman"/>
          <w:sz w:val="24"/>
          <w:szCs w:val="24"/>
          <w:lang w:val="de-AT"/>
        </w:rPr>
        <w:t xml:space="preserve">M. Eric Waeyenbergh, Expert in Waste </w:t>
      </w:r>
      <w:r w:rsidR="00BF467F" w:rsidRPr="00046937">
        <w:rPr>
          <w:rFonts w:eastAsia="Times New Roman"/>
          <w:sz w:val="24"/>
          <w:szCs w:val="24"/>
          <w:lang w:val="de-AT"/>
        </w:rPr>
        <w:t>Management</w:t>
      </w:r>
      <w:r w:rsidRPr="00046937">
        <w:rPr>
          <w:rFonts w:eastAsia="Times New Roman"/>
          <w:sz w:val="24"/>
          <w:szCs w:val="24"/>
          <w:lang w:val="de-AT"/>
        </w:rPr>
        <w:t>, Holcim</w:t>
      </w:r>
    </w:p>
    <w:p w14:paraId="79AC2A8C" w14:textId="7F7F1A20" w:rsidR="52D70138" w:rsidRDefault="00460AC4" w:rsidP="00A50615">
      <w:pPr>
        <w:ind w:left="720"/>
        <w:jc w:val="both"/>
        <w:rPr>
          <w:rFonts w:eastAsia="Times New Roman"/>
          <w:sz w:val="24"/>
          <w:szCs w:val="24"/>
          <w:lang w:val="en-US"/>
        </w:rPr>
      </w:pPr>
      <w:r w:rsidRPr="00460AC4">
        <w:rPr>
          <w:rFonts w:eastAsia="Times New Roman"/>
          <w:sz w:val="24"/>
          <w:szCs w:val="24"/>
          <w:lang w:val="en-US"/>
        </w:rPr>
        <w:t xml:space="preserve">Ms. Claude Lorea, Cement, Innovation and </w:t>
      </w:r>
      <w:r w:rsidRPr="26446BD5">
        <w:rPr>
          <w:rFonts w:eastAsia="Times New Roman"/>
          <w:sz w:val="24"/>
          <w:szCs w:val="24"/>
          <w:lang w:val="en-US"/>
        </w:rPr>
        <w:t>E</w:t>
      </w:r>
      <w:r w:rsidR="14E053A1" w:rsidRPr="26446BD5">
        <w:rPr>
          <w:rFonts w:eastAsia="Times New Roman"/>
          <w:sz w:val="24"/>
          <w:szCs w:val="24"/>
          <w:lang w:val="en-US"/>
        </w:rPr>
        <w:t>SG</w:t>
      </w:r>
      <w:r w:rsidRPr="00460AC4">
        <w:rPr>
          <w:rFonts w:eastAsia="Times New Roman"/>
          <w:sz w:val="24"/>
          <w:szCs w:val="24"/>
          <w:lang w:val="en-US"/>
        </w:rPr>
        <w:t xml:space="preserve"> Director, Global Cement and Concrete Association</w:t>
      </w:r>
    </w:p>
    <w:p w14:paraId="3F53497F" w14:textId="6AD32CED" w:rsidR="00460AC4" w:rsidRPr="00460AC4" w:rsidRDefault="00460AC4" w:rsidP="00A50615">
      <w:pPr>
        <w:ind w:left="720"/>
        <w:jc w:val="both"/>
        <w:rPr>
          <w:rFonts w:eastAsia="Times New Roman"/>
          <w:sz w:val="24"/>
          <w:szCs w:val="24"/>
          <w:lang w:val="en-US"/>
        </w:rPr>
      </w:pPr>
    </w:p>
    <w:p w14:paraId="02AF72D1" w14:textId="0FFAB59E" w:rsidR="52D70138" w:rsidRDefault="690444D0" w:rsidP="00A50615">
      <w:pPr>
        <w:pStyle w:val="Heading2"/>
        <w:jc w:val="both"/>
        <w:rPr>
          <w:rFonts w:eastAsia="Calibri"/>
        </w:rPr>
      </w:pPr>
      <w:r w:rsidRPr="7360B6C1">
        <w:rPr>
          <w:rFonts w:eastAsia="Calibri"/>
        </w:rPr>
        <w:t>Global Council for Science and the Environment (GCSE)</w:t>
      </w:r>
    </w:p>
    <w:p w14:paraId="2C7A7DB0" w14:textId="53872A38" w:rsidR="00F05495" w:rsidRPr="00F05495" w:rsidRDefault="00F05495" w:rsidP="00A50615">
      <w:pPr>
        <w:pStyle w:val="Heading2"/>
        <w:jc w:val="both"/>
        <w:rPr>
          <w:rFonts w:ascii="Times New Roman" w:eastAsia="Times New Roman" w:hAnsi="Times New Roman" w:cs="Times New Roman"/>
          <w:b w:val="0"/>
          <w:bCs w:val="0"/>
          <w:color w:val="auto"/>
        </w:rPr>
      </w:pPr>
      <w:r w:rsidRPr="00F05495">
        <w:rPr>
          <w:rFonts w:ascii="Times New Roman" w:eastAsia="Times New Roman" w:hAnsi="Times New Roman" w:cs="Times New Roman"/>
          <w:b w:val="0"/>
          <w:bCs w:val="0"/>
          <w:color w:val="auto"/>
        </w:rPr>
        <w:t xml:space="preserve">Dr. Jeffrey Seay, Professor, University </w:t>
      </w:r>
      <w:r w:rsidR="5BE91092" w:rsidRPr="26446BD5">
        <w:rPr>
          <w:rFonts w:ascii="Times New Roman" w:eastAsia="Times New Roman" w:hAnsi="Times New Roman" w:cs="Times New Roman"/>
          <w:b w:val="0"/>
          <w:bCs w:val="0"/>
          <w:color w:val="auto"/>
        </w:rPr>
        <w:t>of</w:t>
      </w:r>
      <w:r w:rsidRPr="00F05495">
        <w:rPr>
          <w:rFonts w:ascii="Times New Roman" w:eastAsia="Times New Roman" w:hAnsi="Times New Roman" w:cs="Times New Roman"/>
          <w:b w:val="0"/>
          <w:bCs w:val="0"/>
          <w:color w:val="auto"/>
        </w:rPr>
        <w:t xml:space="preserve"> Kentucky</w:t>
      </w:r>
    </w:p>
    <w:p w14:paraId="519256E0" w14:textId="59BB5A7C" w:rsidR="00F05495" w:rsidRDefault="00F05495" w:rsidP="00A50615">
      <w:pPr>
        <w:pStyle w:val="Heading2"/>
        <w:jc w:val="both"/>
        <w:rPr>
          <w:rFonts w:ascii="Times New Roman" w:eastAsia="Times New Roman" w:hAnsi="Times New Roman" w:cs="Times New Roman"/>
          <w:b w:val="0"/>
          <w:bCs w:val="0"/>
          <w:color w:val="auto"/>
        </w:rPr>
      </w:pPr>
      <w:r w:rsidRPr="00F05495">
        <w:rPr>
          <w:rFonts w:ascii="Times New Roman" w:eastAsia="Times New Roman" w:hAnsi="Times New Roman" w:cs="Times New Roman"/>
          <w:b w:val="0"/>
          <w:bCs w:val="0"/>
          <w:color w:val="auto"/>
        </w:rPr>
        <w:t xml:space="preserve">Mr. Derek Orndoff, Research Assistant, University </w:t>
      </w:r>
      <w:r w:rsidR="6D8E3AB9" w:rsidRPr="26446BD5">
        <w:rPr>
          <w:rFonts w:ascii="Times New Roman" w:eastAsia="Times New Roman" w:hAnsi="Times New Roman" w:cs="Times New Roman"/>
          <w:b w:val="0"/>
          <w:bCs w:val="0"/>
          <w:color w:val="auto"/>
        </w:rPr>
        <w:t>of</w:t>
      </w:r>
      <w:r w:rsidRPr="00F05495">
        <w:rPr>
          <w:rFonts w:ascii="Times New Roman" w:eastAsia="Times New Roman" w:hAnsi="Times New Roman" w:cs="Times New Roman"/>
          <w:b w:val="0"/>
          <w:bCs w:val="0"/>
          <w:color w:val="auto"/>
        </w:rPr>
        <w:t xml:space="preserve"> Kentucky</w:t>
      </w:r>
    </w:p>
    <w:p w14:paraId="1D5FDE5B" w14:textId="77777777" w:rsidR="00F05495" w:rsidRDefault="00F05495" w:rsidP="00A50615">
      <w:pPr>
        <w:pStyle w:val="Heading2"/>
        <w:jc w:val="both"/>
        <w:rPr>
          <w:rFonts w:ascii="Times New Roman" w:eastAsia="Times New Roman" w:hAnsi="Times New Roman" w:cs="Times New Roman"/>
          <w:b w:val="0"/>
          <w:bCs w:val="0"/>
          <w:color w:val="auto"/>
        </w:rPr>
      </w:pPr>
    </w:p>
    <w:p w14:paraId="4A5F2E29" w14:textId="761BA397" w:rsidR="52D70138" w:rsidRDefault="690444D0" w:rsidP="00A50615">
      <w:pPr>
        <w:pStyle w:val="Heading2"/>
        <w:jc w:val="both"/>
        <w:rPr>
          <w:rFonts w:eastAsia="Calibri"/>
        </w:rPr>
      </w:pPr>
      <w:r w:rsidRPr="7360B6C1">
        <w:rPr>
          <w:rFonts w:eastAsia="Calibri"/>
        </w:rPr>
        <w:t>Global Green Environmental Network</w:t>
      </w:r>
    </w:p>
    <w:p w14:paraId="4F76E8F6" w14:textId="5DF9F710" w:rsidR="00905FDC" w:rsidRPr="00905FDC" w:rsidRDefault="00905FDC" w:rsidP="00A50615">
      <w:pPr>
        <w:pStyle w:val="Heading2"/>
        <w:jc w:val="both"/>
        <w:rPr>
          <w:rFonts w:ascii="Times New Roman" w:eastAsia="Times New Roman" w:hAnsi="Times New Roman" w:cs="Times New Roman"/>
          <w:b w:val="0"/>
          <w:bCs w:val="0"/>
          <w:color w:val="auto"/>
        </w:rPr>
      </w:pPr>
      <w:r w:rsidRPr="00905FDC">
        <w:rPr>
          <w:rFonts w:ascii="Times New Roman" w:eastAsia="Times New Roman" w:hAnsi="Times New Roman" w:cs="Times New Roman"/>
          <w:b w:val="0"/>
          <w:bCs w:val="0"/>
          <w:color w:val="auto"/>
        </w:rPr>
        <w:t xml:space="preserve">Mr. Martin Aboagye, Event Officer </w:t>
      </w:r>
      <w:r w:rsidR="530E6767" w:rsidRPr="26446BD5">
        <w:rPr>
          <w:rFonts w:ascii="Times New Roman" w:eastAsia="Times New Roman" w:hAnsi="Times New Roman" w:cs="Times New Roman"/>
          <w:b w:val="0"/>
          <w:bCs w:val="0"/>
          <w:color w:val="auto"/>
        </w:rPr>
        <w:t>on</w:t>
      </w:r>
      <w:r w:rsidRPr="00905FDC">
        <w:rPr>
          <w:rFonts w:ascii="Times New Roman" w:eastAsia="Times New Roman" w:hAnsi="Times New Roman" w:cs="Times New Roman"/>
          <w:b w:val="0"/>
          <w:bCs w:val="0"/>
          <w:color w:val="auto"/>
        </w:rPr>
        <w:t xml:space="preserve"> Plastics, Global Green Environmental Network</w:t>
      </w:r>
    </w:p>
    <w:p w14:paraId="1FD40281" w14:textId="77777777" w:rsidR="00905FDC" w:rsidRPr="00905FDC" w:rsidRDefault="00905FDC" w:rsidP="00A50615">
      <w:pPr>
        <w:pStyle w:val="Heading2"/>
        <w:jc w:val="both"/>
        <w:rPr>
          <w:rFonts w:ascii="Times New Roman" w:eastAsia="Times New Roman" w:hAnsi="Times New Roman" w:cs="Times New Roman"/>
          <w:b w:val="0"/>
          <w:bCs w:val="0"/>
          <w:color w:val="auto"/>
        </w:rPr>
      </w:pPr>
      <w:r w:rsidRPr="00905FDC">
        <w:rPr>
          <w:rFonts w:ascii="Times New Roman" w:eastAsia="Times New Roman" w:hAnsi="Times New Roman" w:cs="Times New Roman"/>
          <w:b w:val="0"/>
          <w:bCs w:val="0"/>
          <w:color w:val="auto"/>
        </w:rPr>
        <w:t>Mr. Frank Jonathan Abraham, Youth Coordinator, Global Green Environmental Network</w:t>
      </w:r>
    </w:p>
    <w:p w14:paraId="2370E03D" w14:textId="1A1CBCD8" w:rsidR="00905FDC" w:rsidRPr="00905FDC" w:rsidRDefault="00905FDC" w:rsidP="00A50615">
      <w:pPr>
        <w:pStyle w:val="Heading2"/>
        <w:ind w:left="720" w:firstLine="0"/>
        <w:jc w:val="both"/>
        <w:rPr>
          <w:rFonts w:ascii="Times New Roman" w:eastAsia="Times New Roman" w:hAnsi="Times New Roman" w:cs="Times New Roman"/>
          <w:b w:val="0"/>
          <w:bCs w:val="0"/>
          <w:color w:val="auto"/>
        </w:rPr>
      </w:pPr>
      <w:r w:rsidRPr="00905FDC">
        <w:rPr>
          <w:rFonts w:ascii="Times New Roman" w:eastAsia="Times New Roman" w:hAnsi="Times New Roman" w:cs="Times New Roman"/>
          <w:b w:val="0"/>
          <w:bCs w:val="0"/>
          <w:color w:val="auto"/>
        </w:rPr>
        <w:t xml:space="preserve">Mr. Alex Amoah, Plastics </w:t>
      </w:r>
      <w:r w:rsidR="088234C3" w:rsidRPr="26446BD5">
        <w:rPr>
          <w:rFonts w:ascii="Times New Roman" w:eastAsia="Times New Roman" w:hAnsi="Times New Roman" w:cs="Times New Roman"/>
          <w:b w:val="0"/>
          <w:bCs w:val="0"/>
          <w:color w:val="auto"/>
        </w:rPr>
        <w:t>and</w:t>
      </w:r>
      <w:r w:rsidRPr="00905FDC">
        <w:rPr>
          <w:rFonts w:ascii="Times New Roman" w:eastAsia="Times New Roman" w:hAnsi="Times New Roman" w:cs="Times New Roman"/>
          <w:b w:val="0"/>
          <w:bCs w:val="0"/>
          <w:color w:val="auto"/>
        </w:rPr>
        <w:t xml:space="preserve"> Waste Materials Researcher, Global Green Environmental Network</w:t>
      </w:r>
    </w:p>
    <w:p w14:paraId="3C5741AD" w14:textId="77777777" w:rsidR="00905FDC" w:rsidRPr="00905FDC" w:rsidRDefault="00905FDC" w:rsidP="00A50615">
      <w:pPr>
        <w:pStyle w:val="Heading2"/>
        <w:jc w:val="both"/>
        <w:rPr>
          <w:rFonts w:ascii="Times New Roman" w:eastAsia="Times New Roman" w:hAnsi="Times New Roman" w:cs="Times New Roman"/>
          <w:b w:val="0"/>
          <w:bCs w:val="0"/>
          <w:color w:val="auto"/>
        </w:rPr>
      </w:pPr>
      <w:r w:rsidRPr="00905FDC">
        <w:rPr>
          <w:rFonts w:ascii="Times New Roman" w:eastAsia="Times New Roman" w:hAnsi="Times New Roman" w:cs="Times New Roman"/>
          <w:b w:val="0"/>
          <w:bCs w:val="0"/>
          <w:color w:val="auto"/>
        </w:rPr>
        <w:t>Mr. Douglas Boateng, Executive Member, Global Green Environmental Network</w:t>
      </w:r>
    </w:p>
    <w:p w14:paraId="77D0DEB7" w14:textId="3981379A" w:rsidR="00905FDC" w:rsidRPr="00905FDC" w:rsidRDefault="00905FDC" w:rsidP="00A50615">
      <w:pPr>
        <w:pStyle w:val="Heading2"/>
        <w:jc w:val="both"/>
        <w:rPr>
          <w:rFonts w:ascii="Times New Roman" w:eastAsia="Times New Roman" w:hAnsi="Times New Roman" w:cs="Times New Roman"/>
          <w:b w:val="0"/>
          <w:bCs w:val="0"/>
          <w:color w:val="auto"/>
        </w:rPr>
      </w:pPr>
      <w:r w:rsidRPr="00905FDC">
        <w:rPr>
          <w:rFonts w:ascii="Times New Roman" w:eastAsia="Times New Roman" w:hAnsi="Times New Roman" w:cs="Times New Roman"/>
          <w:b w:val="0"/>
          <w:bCs w:val="0"/>
          <w:color w:val="auto"/>
        </w:rPr>
        <w:t>Mr. Enoch Sandy, Programm,</w:t>
      </w:r>
      <w:r w:rsidR="7DFDF72B" w:rsidRPr="26446BD5">
        <w:rPr>
          <w:rFonts w:ascii="Times New Roman" w:eastAsia="Times New Roman" w:hAnsi="Times New Roman" w:cs="Times New Roman"/>
          <w:b w:val="0"/>
          <w:bCs w:val="0"/>
          <w:color w:val="auto"/>
        </w:rPr>
        <w:t xml:space="preserve"> </w:t>
      </w:r>
      <w:r w:rsidRPr="00905FDC">
        <w:rPr>
          <w:rFonts w:ascii="Times New Roman" w:eastAsia="Times New Roman" w:hAnsi="Times New Roman" w:cs="Times New Roman"/>
          <w:b w:val="0"/>
          <w:bCs w:val="0"/>
          <w:color w:val="auto"/>
        </w:rPr>
        <w:t>E Coordinator, Global Green Environmental Network</w:t>
      </w:r>
    </w:p>
    <w:p w14:paraId="14B54287" w14:textId="3C8FE855" w:rsidR="52D70138" w:rsidRDefault="690444D0" w:rsidP="00A50615">
      <w:pPr>
        <w:jc w:val="both"/>
        <w:rPr>
          <w:rFonts w:eastAsia="Times New Roman"/>
          <w:b/>
          <w:bCs/>
          <w:sz w:val="24"/>
          <w:szCs w:val="24"/>
          <w:lang w:val="en-US"/>
        </w:rPr>
      </w:pPr>
      <w:r w:rsidRPr="7360B6C1">
        <w:rPr>
          <w:rFonts w:eastAsia="Times New Roman"/>
          <w:b/>
          <w:bCs/>
          <w:sz w:val="24"/>
          <w:szCs w:val="24"/>
          <w:lang w:val="en-US"/>
        </w:rPr>
        <w:t xml:space="preserve"> </w:t>
      </w:r>
    </w:p>
    <w:p w14:paraId="6268C2E2" w14:textId="77777777" w:rsidR="00240833" w:rsidRDefault="00240833" w:rsidP="00A50615">
      <w:pPr>
        <w:jc w:val="both"/>
        <w:rPr>
          <w:rFonts w:eastAsia="Times New Roman"/>
          <w:b/>
          <w:bCs/>
          <w:sz w:val="24"/>
          <w:szCs w:val="24"/>
          <w:lang w:val="en-US"/>
        </w:rPr>
      </w:pPr>
    </w:p>
    <w:p w14:paraId="48B5E3B5" w14:textId="77777777" w:rsidR="00240833" w:rsidRDefault="00240833" w:rsidP="00A50615">
      <w:pPr>
        <w:jc w:val="both"/>
        <w:rPr>
          <w:rFonts w:eastAsia="Times New Roman"/>
          <w:b/>
          <w:bCs/>
          <w:sz w:val="24"/>
          <w:szCs w:val="24"/>
          <w:lang w:val="en-US"/>
        </w:rPr>
      </w:pPr>
    </w:p>
    <w:p w14:paraId="4F56C6A1" w14:textId="40711C4F" w:rsidR="52D70138" w:rsidRDefault="690444D0" w:rsidP="00A50615">
      <w:pPr>
        <w:pStyle w:val="Heading2"/>
        <w:jc w:val="both"/>
        <w:rPr>
          <w:rFonts w:eastAsia="Calibri"/>
        </w:rPr>
      </w:pPr>
      <w:r w:rsidRPr="7360B6C1">
        <w:rPr>
          <w:rFonts w:eastAsia="Calibri"/>
        </w:rPr>
        <w:lastRenderedPageBreak/>
        <w:t>Global Race Against Poverty and HIV/AIDS in Nigeria</w:t>
      </w:r>
    </w:p>
    <w:p w14:paraId="0D33B860" w14:textId="29287BE5" w:rsidR="00AF2FE6" w:rsidRPr="00AF2FE6" w:rsidRDefault="00AF2FE6" w:rsidP="00A50615">
      <w:pPr>
        <w:ind w:left="720"/>
        <w:jc w:val="both"/>
        <w:rPr>
          <w:rFonts w:eastAsia="Times New Roman"/>
          <w:sz w:val="24"/>
          <w:szCs w:val="24"/>
          <w:lang w:val="en-US"/>
        </w:rPr>
      </w:pPr>
      <w:r w:rsidRPr="00AF2FE6">
        <w:rPr>
          <w:rFonts w:eastAsia="Times New Roman"/>
          <w:sz w:val="24"/>
          <w:szCs w:val="24"/>
          <w:lang w:val="en-US"/>
        </w:rPr>
        <w:t xml:space="preserve">Mr. Ikechukwu Igbenije, Executive Director, Global Race Against Poverty </w:t>
      </w:r>
      <w:r w:rsidR="357A88B5" w:rsidRPr="26446BD5">
        <w:rPr>
          <w:rFonts w:eastAsia="Times New Roman"/>
          <w:sz w:val="24"/>
          <w:szCs w:val="24"/>
          <w:lang w:val="en-US"/>
        </w:rPr>
        <w:t>and</w:t>
      </w:r>
      <w:r w:rsidRPr="26446BD5">
        <w:rPr>
          <w:rFonts w:eastAsia="Times New Roman"/>
          <w:sz w:val="24"/>
          <w:szCs w:val="24"/>
          <w:lang w:val="en-US"/>
        </w:rPr>
        <w:t xml:space="preserve"> H</w:t>
      </w:r>
      <w:r w:rsidR="3E7C146A" w:rsidRPr="26446BD5">
        <w:rPr>
          <w:rFonts w:eastAsia="Times New Roman"/>
          <w:sz w:val="24"/>
          <w:szCs w:val="24"/>
          <w:lang w:val="en-US"/>
        </w:rPr>
        <w:t>IV</w:t>
      </w:r>
      <w:r w:rsidRPr="00AF2FE6">
        <w:rPr>
          <w:rFonts w:eastAsia="Times New Roman"/>
          <w:sz w:val="24"/>
          <w:szCs w:val="24"/>
          <w:lang w:val="en-US"/>
        </w:rPr>
        <w:t xml:space="preserve"> Aids </w:t>
      </w:r>
      <w:r w:rsidR="5AAFFF81" w:rsidRPr="26446BD5">
        <w:rPr>
          <w:rFonts w:eastAsia="Times New Roman"/>
          <w:sz w:val="24"/>
          <w:szCs w:val="24"/>
          <w:lang w:val="en-US"/>
        </w:rPr>
        <w:t>in</w:t>
      </w:r>
      <w:r w:rsidRPr="00AF2FE6">
        <w:rPr>
          <w:rFonts w:eastAsia="Times New Roman"/>
          <w:sz w:val="24"/>
          <w:szCs w:val="24"/>
          <w:lang w:val="en-US"/>
        </w:rPr>
        <w:t xml:space="preserve"> Nigeria</w:t>
      </w:r>
    </w:p>
    <w:p w14:paraId="143502E2" w14:textId="43A128C1" w:rsidR="00AF2FE6" w:rsidRPr="00AF2FE6" w:rsidRDefault="00AF2FE6" w:rsidP="00A50615">
      <w:pPr>
        <w:ind w:left="720"/>
        <w:jc w:val="both"/>
        <w:rPr>
          <w:rFonts w:eastAsia="Times New Roman"/>
          <w:sz w:val="24"/>
          <w:szCs w:val="24"/>
          <w:lang w:val="en-US"/>
        </w:rPr>
      </w:pPr>
      <w:r w:rsidRPr="00AF2FE6">
        <w:rPr>
          <w:rFonts w:eastAsia="Times New Roman"/>
          <w:sz w:val="24"/>
          <w:szCs w:val="24"/>
          <w:lang w:val="en-US"/>
        </w:rPr>
        <w:t xml:space="preserve">Mr. Olawale Akinwumiju, Project Officer Waste </w:t>
      </w:r>
      <w:r w:rsidR="40C6A1A9" w:rsidRPr="26446BD5">
        <w:rPr>
          <w:rFonts w:eastAsia="Times New Roman"/>
          <w:sz w:val="24"/>
          <w:szCs w:val="24"/>
          <w:lang w:val="en-US"/>
        </w:rPr>
        <w:t>to</w:t>
      </w:r>
      <w:r w:rsidRPr="00AF2FE6">
        <w:rPr>
          <w:rFonts w:eastAsia="Times New Roman"/>
          <w:sz w:val="24"/>
          <w:szCs w:val="24"/>
          <w:lang w:val="en-US"/>
        </w:rPr>
        <w:t xml:space="preserve"> Wealth</w:t>
      </w:r>
      <w:r w:rsidRPr="26446BD5">
        <w:rPr>
          <w:rFonts w:eastAsia="Times New Roman"/>
          <w:sz w:val="24"/>
          <w:szCs w:val="24"/>
          <w:lang w:val="en-US"/>
        </w:rPr>
        <w:t>,</w:t>
      </w:r>
      <w:r w:rsidRPr="00AF2FE6">
        <w:rPr>
          <w:rFonts w:eastAsia="Times New Roman"/>
          <w:sz w:val="24"/>
          <w:szCs w:val="24"/>
          <w:lang w:val="en-US"/>
        </w:rPr>
        <w:t xml:space="preserve"> Global Race Against Poverty </w:t>
      </w:r>
      <w:r w:rsidR="7554A27F" w:rsidRPr="26446BD5">
        <w:rPr>
          <w:rFonts w:eastAsia="Times New Roman"/>
          <w:sz w:val="24"/>
          <w:szCs w:val="24"/>
          <w:lang w:val="en-US"/>
        </w:rPr>
        <w:t>and</w:t>
      </w:r>
      <w:r w:rsidRPr="00AF2FE6">
        <w:rPr>
          <w:rFonts w:eastAsia="Times New Roman"/>
          <w:sz w:val="24"/>
          <w:szCs w:val="24"/>
          <w:lang w:val="en-US"/>
        </w:rPr>
        <w:t xml:space="preserve"> Hiv/Aids </w:t>
      </w:r>
      <w:r w:rsidR="1A9AE5E6" w:rsidRPr="26446BD5">
        <w:rPr>
          <w:rFonts w:eastAsia="Times New Roman"/>
          <w:sz w:val="24"/>
          <w:szCs w:val="24"/>
          <w:lang w:val="en-US"/>
        </w:rPr>
        <w:t>in</w:t>
      </w:r>
      <w:r w:rsidRPr="00AF2FE6">
        <w:rPr>
          <w:rFonts w:eastAsia="Times New Roman"/>
          <w:sz w:val="24"/>
          <w:szCs w:val="24"/>
          <w:lang w:val="en-US"/>
        </w:rPr>
        <w:t xml:space="preserve"> Nigeria</w:t>
      </w:r>
    </w:p>
    <w:p w14:paraId="50BC60EE" w14:textId="68A88816" w:rsidR="00AF2FE6" w:rsidRPr="00AF2FE6" w:rsidRDefault="00AF2FE6" w:rsidP="00A50615">
      <w:pPr>
        <w:ind w:left="720"/>
        <w:jc w:val="both"/>
        <w:rPr>
          <w:rFonts w:eastAsia="Times New Roman"/>
          <w:sz w:val="24"/>
          <w:szCs w:val="24"/>
          <w:lang w:val="en-US"/>
        </w:rPr>
      </w:pPr>
      <w:r w:rsidRPr="00AF2FE6">
        <w:rPr>
          <w:rFonts w:eastAsia="Times New Roman"/>
          <w:sz w:val="24"/>
          <w:szCs w:val="24"/>
          <w:lang w:val="en-US"/>
        </w:rPr>
        <w:t>Mr. Frank Osazuwa, Ecosystem, Environmental Pollution Advocate Officer</w:t>
      </w:r>
      <w:r w:rsidRPr="26446BD5">
        <w:rPr>
          <w:rFonts w:eastAsia="Times New Roman"/>
          <w:sz w:val="24"/>
          <w:szCs w:val="24"/>
          <w:lang w:val="en-US"/>
        </w:rPr>
        <w:t>,</w:t>
      </w:r>
      <w:r w:rsidRPr="00AF2FE6">
        <w:rPr>
          <w:rFonts w:eastAsia="Times New Roman"/>
          <w:sz w:val="24"/>
          <w:szCs w:val="24"/>
          <w:lang w:val="en-US"/>
        </w:rPr>
        <w:t xml:space="preserve"> Global Race Against Poverty </w:t>
      </w:r>
      <w:r w:rsidR="31F89CE7" w:rsidRPr="26446BD5">
        <w:rPr>
          <w:rFonts w:eastAsia="Times New Roman"/>
          <w:sz w:val="24"/>
          <w:szCs w:val="24"/>
          <w:lang w:val="en-US"/>
        </w:rPr>
        <w:t>and</w:t>
      </w:r>
      <w:r w:rsidRPr="26446BD5">
        <w:rPr>
          <w:rFonts w:eastAsia="Times New Roman"/>
          <w:sz w:val="24"/>
          <w:szCs w:val="24"/>
          <w:lang w:val="en-US"/>
        </w:rPr>
        <w:t xml:space="preserve"> H</w:t>
      </w:r>
      <w:r w:rsidR="7FD50562" w:rsidRPr="26446BD5">
        <w:rPr>
          <w:rFonts w:eastAsia="Times New Roman"/>
          <w:sz w:val="24"/>
          <w:szCs w:val="24"/>
          <w:lang w:val="en-US"/>
        </w:rPr>
        <w:t>IV</w:t>
      </w:r>
      <w:r w:rsidRPr="00AF2FE6">
        <w:rPr>
          <w:rFonts w:eastAsia="Times New Roman"/>
          <w:sz w:val="24"/>
          <w:szCs w:val="24"/>
          <w:lang w:val="en-US"/>
        </w:rPr>
        <w:t xml:space="preserve"> Aid </w:t>
      </w:r>
      <w:r w:rsidR="0D46DE2A" w:rsidRPr="26446BD5">
        <w:rPr>
          <w:rFonts w:eastAsia="Times New Roman"/>
          <w:sz w:val="24"/>
          <w:szCs w:val="24"/>
          <w:lang w:val="en-US"/>
        </w:rPr>
        <w:t>in</w:t>
      </w:r>
      <w:r w:rsidRPr="00AF2FE6">
        <w:rPr>
          <w:rFonts w:eastAsia="Times New Roman"/>
          <w:sz w:val="24"/>
          <w:szCs w:val="24"/>
          <w:lang w:val="en-US"/>
        </w:rPr>
        <w:t xml:space="preserve"> Nigeria</w:t>
      </w:r>
    </w:p>
    <w:p w14:paraId="65DF7994" w14:textId="02384389" w:rsidR="00AF2FE6" w:rsidRPr="00AF2FE6" w:rsidRDefault="00AF2FE6" w:rsidP="00A50615">
      <w:pPr>
        <w:ind w:left="720"/>
        <w:jc w:val="both"/>
        <w:rPr>
          <w:rFonts w:eastAsia="Times New Roman"/>
          <w:sz w:val="24"/>
          <w:szCs w:val="24"/>
          <w:lang w:val="en-US"/>
        </w:rPr>
      </w:pPr>
      <w:r w:rsidRPr="00AF2FE6">
        <w:rPr>
          <w:rFonts w:eastAsia="Times New Roman"/>
          <w:sz w:val="24"/>
          <w:szCs w:val="24"/>
          <w:lang w:val="en-US"/>
        </w:rPr>
        <w:t>Mr. Adeyemi Adegboyega, Plastic Waste Manager</w:t>
      </w:r>
      <w:r w:rsidRPr="26446BD5">
        <w:rPr>
          <w:rFonts w:eastAsia="Times New Roman"/>
          <w:sz w:val="24"/>
          <w:szCs w:val="24"/>
          <w:lang w:val="en-US"/>
        </w:rPr>
        <w:t>,</w:t>
      </w:r>
      <w:r w:rsidRPr="00AF2FE6">
        <w:rPr>
          <w:rFonts w:eastAsia="Times New Roman"/>
          <w:sz w:val="24"/>
          <w:szCs w:val="24"/>
          <w:lang w:val="en-US"/>
        </w:rPr>
        <w:t xml:space="preserve"> Global Race Against Poverty </w:t>
      </w:r>
      <w:r w:rsidR="17376B34" w:rsidRPr="26446BD5">
        <w:rPr>
          <w:rFonts w:eastAsia="Times New Roman"/>
          <w:sz w:val="24"/>
          <w:szCs w:val="24"/>
          <w:lang w:val="en-US"/>
        </w:rPr>
        <w:t>and</w:t>
      </w:r>
      <w:r w:rsidRPr="26446BD5">
        <w:rPr>
          <w:rFonts w:eastAsia="Times New Roman"/>
          <w:sz w:val="24"/>
          <w:szCs w:val="24"/>
          <w:lang w:val="en-US"/>
        </w:rPr>
        <w:t xml:space="preserve"> H</w:t>
      </w:r>
      <w:r w:rsidR="41D263CF" w:rsidRPr="26446BD5">
        <w:rPr>
          <w:rFonts w:eastAsia="Times New Roman"/>
          <w:sz w:val="24"/>
          <w:szCs w:val="24"/>
          <w:lang w:val="en-US"/>
        </w:rPr>
        <w:t>IV</w:t>
      </w:r>
      <w:r w:rsidRPr="00AF2FE6">
        <w:rPr>
          <w:rFonts w:eastAsia="Times New Roman"/>
          <w:sz w:val="24"/>
          <w:szCs w:val="24"/>
          <w:lang w:val="en-US"/>
        </w:rPr>
        <w:t xml:space="preserve"> Aids </w:t>
      </w:r>
      <w:r w:rsidR="05BABE0A" w:rsidRPr="26446BD5">
        <w:rPr>
          <w:rFonts w:eastAsia="Times New Roman"/>
          <w:sz w:val="24"/>
          <w:szCs w:val="24"/>
          <w:lang w:val="en-US"/>
        </w:rPr>
        <w:t>in</w:t>
      </w:r>
      <w:r w:rsidRPr="00AF2FE6">
        <w:rPr>
          <w:rFonts w:eastAsia="Times New Roman"/>
          <w:sz w:val="24"/>
          <w:szCs w:val="24"/>
          <w:lang w:val="en-US"/>
        </w:rPr>
        <w:t xml:space="preserve"> Nigeria</w:t>
      </w:r>
    </w:p>
    <w:p w14:paraId="18CBD737" w14:textId="0B10A0A7" w:rsidR="7360B6C1" w:rsidRPr="00AF2FE6" w:rsidRDefault="00AF2FE6" w:rsidP="00A50615">
      <w:pPr>
        <w:ind w:left="720"/>
        <w:jc w:val="both"/>
        <w:rPr>
          <w:rFonts w:eastAsia="Times New Roman"/>
          <w:sz w:val="24"/>
          <w:szCs w:val="24"/>
        </w:rPr>
      </w:pPr>
      <w:r w:rsidRPr="00AF2FE6">
        <w:rPr>
          <w:rFonts w:eastAsia="Times New Roman"/>
          <w:sz w:val="24"/>
          <w:szCs w:val="24"/>
          <w:lang w:val="en-US"/>
        </w:rPr>
        <w:t>Mr. Abayomi Olatunji, Project Officer Solid Waste</w:t>
      </w:r>
      <w:r w:rsidRPr="26446BD5">
        <w:rPr>
          <w:rFonts w:eastAsia="Times New Roman"/>
          <w:sz w:val="24"/>
          <w:szCs w:val="24"/>
          <w:lang w:val="en-US"/>
        </w:rPr>
        <w:t>,</w:t>
      </w:r>
      <w:r w:rsidRPr="00AF2FE6">
        <w:rPr>
          <w:rFonts w:eastAsia="Times New Roman"/>
          <w:sz w:val="24"/>
          <w:szCs w:val="24"/>
          <w:lang w:val="en-US"/>
        </w:rPr>
        <w:t xml:space="preserve"> Global Race Against Poverty </w:t>
      </w:r>
      <w:r w:rsidR="5976232D" w:rsidRPr="26446BD5">
        <w:rPr>
          <w:rFonts w:eastAsia="Times New Roman"/>
          <w:sz w:val="24"/>
          <w:szCs w:val="24"/>
          <w:lang w:val="en-US"/>
        </w:rPr>
        <w:t>and</w:t>
      </w:r>
      <w:r w:rsidRPr="26446BD5">
        <w:rPr>
          <w:rFonts w:eastAsia="Times New Roman"/>
          <w:sz w:val="24"/>
          <w:szCs w:val="24"/>
          <w:lang w:val="en-US"/>
        </w:rPr>
        <w:t xml:space="preserve"> H</w:t>
      </w:r>
      <w:r w:rsidR="6AF762E5" w:rsidRPr="26446BD5">
        <w:rPr>
          <w:rFonts w:eastAsia="Times New Roman"/>
          <w:sz w:val="24"/>
          <w:szCs w:val="24"/>
          <w:lang w:val="en-US"/>
        </w:rPr>
        <w:t>IV</w:t>
      </w:r>
      <w:r w:rsidRPr="00AF2FE6">
        <w:rPr>
          <w:rFonts w:eastAsia="Times New Roman"/>
          <w:sz w:val="24"/>
          <w:szCs w:val="24"/>
          <w:lang w:val="en-US"/>
        </w:rPr>
        <w:t xml:space="preserve"> Aids </w:t>
      </w:r>
      <w:r w:rsidR="0A6CFF21" w:rsidRPr="26446BD5">
        <w:rPr>
          <w:rFonts w:eastAsia="Times New Roman"/>
          <w:sz w:val="24"/>
          <w:szCs w:val="24"/>
          <w:lang w:val="en-US"/>
        </w:rPr>
        <w:t>in</w:t>
      </w:r>
      <w:r w:rsidRPr="00AF2FE6">
        <w:rPr>
          <w:rFonts w:eastAsia="Times New Roman"/>
          <w:sz w:val="24"/>
          <w:szCs w:val="24"/>
          <w:lang w:val="en-US"/>
        </w:rPr>
        <w:t xml:space="preserve"> Nigeria</w:t>
      </w:r>
    </w:p>
    <w:p w14:paraId="5914F565" w14:textId="77777777" w:rsidR="00AF2FE6" w:rsidRDefault="00AF2FE6" w:rsidP="00A50615">
      <w:pPr>
        <w:pStyle w:val="Heading2"/>
        <w:jc w:val="both"/>
        <w:rPr>
          <w:rFonts w:eastAsia="Calibri"/>
        </w:rPr>
      </w:pPr>
    </w:p>
    <w:p w14:paraId="3735A50A" w14:textId="5468F1E6" w:rsidR="52D70138" w:rsidRDefault="690444D0" w:rsidP="00A50615">
      <w:pPr>
        <w:pStyle w:val="Heading2"/>
        <w:jc w:val="both"/>
        <w:rPr>
          <w:rFonts w:eastAsia="Calibri"/>
        </w:rPr>
      </w:pPr>
      <w:r w:rsidRPr="7360B6C1">
        <w:rPr>
          <w:rFonts w:eastAsia="Calibri"/>
        </w:rPr>
        <w:t>Global Youth Action Network</w:t>
      </w:r>
    </w:p>
    <w:p w14:paraId="72D32218" w14:textId="6F15CDFB" w:rsidR="52D70138" w:rsidRDefault="00600B4A" w:rsidP="00A50615">
      <w:pPr>
        <w:suppressAutoHyphens w:val="0"/>
        <w:kinsoku/>
        <w:overflowPunct/>
        <w:autoSpaceDE/>
        <w:autoSpaceDN/>
        <w:adjustRightInd/>
        <w:snapToGrid/>
        <w:spacing w:line="240" w:lineRule="auto"/>
        <w:ind w:left="720"/>
        <w:jc w:val="both"/>
        <w:rPr>
          <w:rFonts w:eastAsia="Times New Roman"/>
          <w:b/>
          <w:bCs/>
          <w:sz w:val="24"/>
          <w:szCs w:val="24"/>
          <w:lang w:val="en-US"/>
        </w:rPr>
      </w:pPr>
      <w:r w:rsidRPr="00600B4A">
        <w:rPr>
          <w:rFonts w:eastAsia="Times New Roman"/>
          <w:color w:val="000000" w:themeColor="text1"/>
          <w:sz w:val="24"/>
          <w:szCs w:val="24"/>
          <w:lang w:eastAsia="en-GB"/>
        </w:rPr>
        <w:t xml:space="preserve">M. Rudolf Bastian Tampubolon, Asia Pacific Focal Point </w:t>
      </w:r>
      <w:r w:rsidR="5AA769B5" w:rsidRPr="26446BD5">
        <w:rPr>
          <w:rFonts w:eastAsia="Times New Roman"/>
          <w:color w:val="000000" w:themeColor="text1"/>
          <w:sz w:val="24"/>
          <w:szCs w:val="24"/>
          <w:lang w:eastAsia="en-GB"/>
        </w:rPr>
        <w:t>to</w:t>
      </w:r>
      <w:r w:rsidRPr="00600B4A">
        <w:rPr>
          <w:rFonts w:eastAsia="Times New Roman"/>
          <w:color w:val="000000" w:themeColor="text1"/>
          <w:sz w:val="24"/>
          <w:szCs w:val="24"/>
          <w:lang w:eastAsia="en-GB"/>
        </w:rPr>
        <w:t xml:space="preserve"> Free </w:t>
      </w:r>
      <w:r w:rsidR="31947B91" w:rsidRPr="26446BD5">
        <w:rPr>
          <w:rFonts w:eastAsia="Times New Roman"/>
          <w:color w:val="000000" w:themeColor="text1"/>
          <w:sz w:val="24"/>
          <w:szCs w:val="24"/>
          <w:lang w:eastAsia="en-GB"/>
        </w:rPr>
        <w:t>and</w:t>
      </w:r>
      <w:r w:rsidRPr="00600B4A">
        <w:rPr>
          <w:rFonts w:eastAsia="Times New Roman"/>
          <w:color w:val="000000" w:themeColor="text1"/>
          <w:sz w:val="24"/>
          <w:szCs w:val="24"/>
          <w:lang w:eastAsia="en-GB"/>
        </w:rPr>
        <w:t xml:space="preserve"> Equal Rights, Free </w:t>
      </w:r>
      <w:r w:rsidR="77DE2F1B" w:rsidRPr="787A6322">
        <w:rPr>
          <w:rFonts w:eastAsia="Times New Roman"/>
          <w:color w:val="000000" w:themeColor="text1"/>
          <w:sz w:val="24"/>
          <w:szCs w:val="24"/>
          <w:lang w:eastAsia="en-GB"/>
        </w:rPr>
        <w:t>and</w:t>
      </w:r>
      <w:r w:rsidRPr="00600B4A">
        <w:rPr>
          <w:rFonts w:eastAsia="Times New Roman"/>
          <w:color w:val="000000" w:themeColor="text1"/>
          <w:sz w:val="24"/>
          <w:szCs w:val="24"/>
          <w:lang w:eastAsia="en-GB"/>
        </w:rPr>
        <w:t xml:space="preserve"> Equal Rights</w:t>
      </w:r>
      <w:r>
        <w:tab/>
      </w:r>
      <w:r w:rsidR="690444D0" w:rsidRPr="7360B6C1">
        <w:rPr>
          <w:rFonts w:eastAsia="Times New Roman"/>
          <w:b/>
          <w:bCs/>
          <w:sz w:val="24"/>
          <w:szCs w:val="24"/>
          <w:lang w:val="en-US"/>
        </w:rPr>
        <w:t xml:space="preserve"> </w:t>
      </w:r>
    </w:p>
    <w:p w14:paraId="635851D8" w14:textId="77777777" w:rsidR="00600B4A" w:rsidRPr="00600B4A" w:rsidRDefault="00600B4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40E387B8" w14:textId="156465F1" w:rsidR="52D70138" w:rsidRDefault="690444D0" w:rsidP="00A50615">
      <w:pPr>
        <w:pStyle w:val="Heading2"/>
        <w:jc w:val="both"/>
        <w:rPr>
          <w:rFonts w:eastAsia="Calibri"/>
        </w:rPr>
      </w:pPr>
      <w:r w:rsidRPr="7360B6C1">
        <w:rPr>
          <w:rFonts w:eastAsia="Calibri"/>
        </w:rPr>
        <w:t>God's Harvest Foundation, GHARFO</w:t>
      </w:r>
    </w:p>
    <w:p w14:paraId="31E13C4C" w14:textId="77777777" w:rsidR="00B621AD" w:rsidRPr="00B621AD" w:rsidRDefault="00B621AD" w:rsidP="00A50615">
      <w:pPr>
        <w:ind w:firstLine="720"/>
        <w:jc w:val="both"/>
        <w:rPr>
          <w:rFonts w:eastAsia="Times New Roman"/>
          <w:sz w:val="24"/>
          <w:szCs w:val="24"/>
          <w:lang w:val="en-US"/>
        </w:rPr>
      </w:pPr>
      <w:r w:rsidRPr="00B621AD">
        <w:rPr>
          <w:rFonts w:eastAsia="Times New Roman"/>
          <w:sz w:val="24"/>
          <w:szCs w:val="24"/>
          <w:lang w:val="en-US"/>
        </w:rPr>
        <w:t>Mr. Charfoudine Yaya, Gender Officer, God'S Harvest Foundation</w:t>
      </w:r>
    </w:p>
    <w:p w14:paraId="28D2EF00" w14:textId="77777777" w:rsidR="00B621AD" w:rsidRPr="00B621AD" w:rsidRDefault="00B621AD" w:rsidP="00A50615">
      <w:pPr>
        <w:ind w:firstLine="720"/>
        <w:jc w:val="both"/>
        <w:rPr>
          <w:rFonts w:eastAsia="Times New Roman"/>
          <w:sz w:val="24"/>
          <w:szCs w:val="24"/>
          <w:lang w:val="en-US"/>
        </w:rPr>
      </w:pPr>
      <w:r w:rsidRPr="00B621AD">
        <w:rPr>
          <w:rFonts w:eastAsia="Times New Roman"/>
          <w:sz w:val="24"/>
          <w:szCs w:val="24"/>
          <w:lang w:val="en-US"/>
        </w:rPr>
        <w:t>Mr. Arafat Mohammed Sani, Project Officer, God'S Harvest Foundation</w:t>
      </w:r>
    </w:p>
    <w:p w14:paraId="3F27A01A" w14:textId="77777777" w:rsidR="00B621AD" w:rsidRPr="00B621AD" w:rsidRDefault="00B621AD" w:rsidP="00A50615">
      <w:pPr>
        <w:ind w:firstLine="720"/>
        <w:jc w:val="both"/>
        <w:rPr>
          <w:rFonts w:eastAsia="Times New Roman"/>
          <w:sz w:val="24"/>
          <w:szCs w:val="24"/>
          <w:lang w:val="en-US"/>
        </w:rPr>
      </w:pPr>
      <w:r w:rsidRPr="00B621AD">
        <w:rPr>
          <w:rFonts w:eastAsia="Times New Roman"/>
          <w:sz w:val="24"/>
          <w:szCs w:val="24"/>
          <w:lang w:val="en-US"/>
        </w:rPr>
        <w:t>Mr. Seth Gyimah, Environmental Officer, God'S Harvest Foundation</w:t>
      </w:r>
    </w:p>
    <w:p w14:paraId="6E35DBC3" w14:textId="77777777" w:rsidR="00B621AD" w:rsidRPr="00B621AD" w:rsidRDefault="00B621AD" w:rsidP="00A50615">
      <w:pPr>
        <w:ind w:firstLine="720"/>
        <w:jc w:val="both"/>
        <w:rPr>
          <w:rFonts w:eastAsia="Times New Roman"/>
          <w:sz w:val="24"/>
          <w:szCs w:val="24"/>
          <w:lang w:val="en-US"/>
        </w:rPr>
      </w:pPr>
      <w:r w:rsidRPr="00B621AD">
        <w:rPr>
          <w:rFonts w:eastAsia="Times New Roman"/>
          <w:sz w:val="24"/>
          <w:szCs w:val="24"/>
          <w:lang w:val="en-US"/>
        </w:rPr>
        <w:t>Mr. Kofi Asare Antwi, Youth Organizer, God'S Harvest Foundation</w:t>
      </w:r>
    </w:p>
    <w:p w14:paraId="77E6D29E" w14:textId="77777777" w:rsidR="00B621AD" w:rsidRDefault="00B621AD" w:rsidP="00A50615">
      <w:pPr>
        <w:ind w:firstLine="720"/>
        <w:jc w:val="both"/>
        <w:rPr>
          <w:rFonts w:eastAsia="Times New Roman"/>
          <w:sz w:val="24"/>
          <w:szCs w:val="24"/>
          <w:lang w:val="en-US"/>
        </w:rPr>
      </w:pPr>
      <w:r w:rsidRPr="00B621AD">
        <w:rPr>
          <w:rFonts w:eastAsia="Times New Roman"/>
          <w:sz w:val="24"/>
          <w:szCs w:val="24"/>
          <w:lang w:val="en-US"/>
        </w:rPr>
        <w:t>Mr. Salman Shuaib, Field Officer, God'S Harvest Foundation</w:t>
      </w:r>
    </w:p>
    <w:p w14:paraId="163A00A6" w14:textId="245BFC32"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AAAF8AA" w14:textId="0C4D6EF7" w:rsidR="52D70138" w:rsidRDefault="690444D0" w:rsidP="00A50615">
      <w:pPr>
        <w:pStyle w:val="Heading2"/>
        <w:jc w:val="both"/>
        <w:rPr>
          <w:rFonts w:eastAsia="Calibri"/>
        </w:rPr>
      </w:pPr>
      <w:r w:rsidRPr="7360B6C1">
        <w:rPr>
          <w:rFonts w:eastAsia="Calibri"/>
        </w:rPr>
        <w:t>Good Governance Protection Forum (GGPF)</w:t>
      </w:r>
    </w:p>
    <w:p w14:paraId="03D822D0" w14:textId="5A5F47DB" w:rsidR="00460AC4" w:rsidRPr="00460AC4" w:rsidRDefault="00460AC4" w:rsidP="26446BD5">
      <w:pPr>
        <w:ind w:left="720"/>
        <w:jc w:val="both"/>
        <w:rPr>
          <w:rFonts w:eastAsia="Times New Roman"/>
          <w:sz w:val="24"/>
          <w:szCs w:val="24"/>
          <w:lang w:val="en-US"/>
        </w:rPr>
      </w:pPr>
      <w:r w:rsidRPr="00460AC4">
        <w:rPr>
          <w:rFonts w:eastAsia="Times New Roman"/>
          <w:sz w:val="24"/>
          <w:szCs w:val="24"/>
          <w:lang w:val="en-US"/>
        </w:rPr>
        <w:t xml:space="preserve">Mr. Tham Parkash Pun, Program Coordinator, Good Governance Protection </w:t>
      </w:r>
      <w:r w:rsidRPr="26446BD5">
        <w:rPr>
          <w:rFonts w:eastAsia="Times New Roman"/>
          <w:sz w:val="24"/>
          <w:szCs w:val="24"/>
          <w:lang w:val="en-US"/>
        </w:rPr>
        <w:t>Forum (G</w:t>
      </w:r>
      <w:r w:rsidR="5DF8AF4C" w:rsidRPr="26446BD5">
        <w:rPr>
          <w:rFonts w:eastAsia="Times New Roman"/>
          <w:sz w:val="24"/>
          <w:szCs w:val="24"/>
          <w:lang w:val="en-US"/>
        </w:rPr>
        <w:t>GPF</w:t>
      </w:r>
      <w:r w:rsidRPr="26446BD5">
        <w:rPr>
          <w:rFonts w:eastAsia="Times New Roman"/>
          <w:sz w:val="24"/>
          <w:szCs w:val="24"/>
          <w:lang w:val="en-US"/>
        </w:rPr>
        <w:t>)</w:t>
      </w:r>
    </w:p>
    <w:p w14:paraId="15BC3CF0" w14:textId="757103DF"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Binod Argeja, Program Consultant, Good Governance Protection Forum (</w:t>
      </w:r>
      <w:r w:rsidRPr="26446BD5">
        <w:rPr>
          <w:rFonts w:eastAsia="Times New Roman"/>
          <w:sz w:val="24"/>
          <w:szCs w:val="24"/>
          <w:lang w:val="en-US"/>
        </w:rPr>
        <w:t>G</w:t>
      </w:r>
      <w:r w:rsidR="7F86BC05" w:rsidRPr="26446BD5">
        <w:rPr>
          <w:rFonts w:eastAsia="Times New Roman"/>
          <w:sz w:val="24"/>
          <w:szCs w:val="24"/>
          <w:lang w:val="en-US"/>
        </w:rPr>
        <w:t>GPF</w:t>
      </w:r>
      <w:r w:rsidR="7ECC3CF4" w:rsidRPr="26446BD5">
        <w:rPr>
          <w:rFonts w:eastAsia="Times New Roman"/>
          <w:sz w:val="24"/>
          <w:szCs w:val="24"/>
          <w:lang w:val="en-US"/>
        </w:rPr>
        <w:t>)</w:t>
      </w:r>
    </w:p>
    <w:p w14:paraId="717A7F94" w14:textId="238A92E5"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 xml:space="preserve">Mr. Omkar Phagami, </w:t>
      </w:r>
      <w:r w:rsidR="1526F366" w:rsidRPr="26446BD5">
        <w:rPr>
          <w:rFonts w:eastAsia="Times New Roman"/>
          <w:sz w:val="24"/>
          <w:szCs w:val="24"/>
          <w:lang w:val="en-US"/>
        </w:rPr>
        <w:t>Environment</w:t>
      </w:r>
      <w:r w:rsidRPr="00460AC4">
        <w:rPr>
          <w:rFonts w:eastAsia="Times New Roman"/>
          <w:sz w:val="24"/>
          <w:szCs w:val="24"/>
          <w:lang w:val="en-US"/>
        </w:rPr>
        <w:t xml:space="preserve"> Officer, Good Governance Protection Forum (</w:t>
      </w:r>
      <w:r w:rsidRPr="26446BD5">
        <w:rPr>
          <w:rFonts w:eastAsia="Times New Roman"/>
          <w:sz w:val="24"/>
          <w:szCs w:val="24"/>
          <w:lang w:val="en-US"/>
        </w:rPr>
        <w:t>G</w:t>
      </w:r>
      <w:r w:rsidR="4789D39B" w:rsidRPr="26446BD5">
        <w:rPr>
          <w:rFonts w:eastAsia="Times New Roman"/>
          <w:sz w:val="24"/>
          <w:szCs w:val="24"/>
          <w:lang w:val="en-US"/>
        </w:rPr>
        <w:t>GPF</w:t>
      </w:r>
      <w:r w:rsidRPr="00460AC4">
        <w:rPr>
          <w:rFonts w:eastAsia="Times New Roman"/>
          <w:sz w:val="24"/>
          <w:szCs w:val="24"/>
          <w:lang w:val="en-US"/>
        </w:rPr>
        <w:t>)</w:t>
      </w:r>
    </w:p>
    <w:p w14:paraId="037D3A0B" w14:textId="3284F78E"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Bharat Bhattarai, Program Associate, Good Governance Protection Forum (</w:t>
      </w:r>
      <w:r w:rsidRPr="26446BD5">
        <w:rPr>
          <w:rFonts w:eastAsia="Times New Roman"/>
          <w:sz w:val="24"/>
          <w:szCs w:val="24"/>
          <w:lang w:val="en-US"/>
        </w:rPr>
        <w:t>G</w:t>
      </w:r>
      <w:r w:rsidR="6E770A1D" w:rsidRPr="26446BD5">
        <w:rPr>
          <w:rFonts w:eastAsia="Times New Roman"/>
          <w:sz w:val="24"/>
          <w:szCs w:val="24"/>
          <w:lang w:val="en-US"/>
        </w:rPr>
        <w:t>GPF</w:t>
      </w:r>
      <w:r w:rsidRPr="26446BD5">
        <w:rPr>
          <w:rFonts w:eastAsia="Times New Roman"/>
          <w:sz w:val="24"/>
          <w:szCs w:val="24"/>
          <w:lang w:val="en-US"/>
        </w:rPr>
        <w:t>)</w:t>
      </w:r>
    </w:p>
    <w:p w14:paraId="605F68EB" w14:textId="0348C12F" w:rsidR="52D70138" w:rsidRDefault="00460AC4" w:rsidP="00A50615">
      <w:pPr>
        <w:ind w:left="720"/>
        <w:jc w:val="both"/>
        <w:rPr>
          <w:rFonts w:eastAsia="Times New Roman"/>
          <w:sz w:val="24"/>
          <w:szCs w:val="24"/>
          <w:lang w:val="en-US"/>
        </w:rPr>
      </w:pPr>
      <w:r w:rsidRPr="00460AC4">
        <w:rPr>
          <w:rFonts w:eastAsia="Times New Roman"/>
          <w:sz w:val="24"/>
          <w:szCs w:val="24"/>
          <w:lang w:val="en-US"/>
        </w:rPr>
        <w:t xml:space="preserve">Mr. Yagya Prasad Bhattarai, </w:t>
      </w:r>
      <w:r w:rsidR="433CC3E7" w:rsidRPr="26446BD5">
        <w:rPr>
          <w:rFonts w:eastAsia="Times New Roman"/>
          <w:sz w:val="24"/>
          <w:szCs w:val="24"/>
          <w:lang w:val="en-US"/>
        </w:rPr>
        <w:t>Executive</w:t>
      </w:r>
      <w:r w:rsidRPr="00460AC4">
        <w:rPr>
          <w:rFonts w:eastAsia="Times New Roman"/>
          <w:sz w:val="24"/>
          <w:szCs w:val="24"/>
          <w:lang w:val="en-US"/>
        </w:rPr>
        <w:t xml:space="preserve"> Board Member, Good Governance Protection Forum (</w:t>
      </w:r>
      <w:r w:rsidRPr="26446BD5">
        <w:rPr>
          <w:rFonts w:eastAsia="Times New Roman"/>
          <w:sz w:val="24"/>
          <w:szCs w:val="24"/>
          <w:lang w:val="en-US"/>
        </w:rPr>
        <w:t>G</w:t>
      </w:r>
      <w:r w:rsidR="0423582A" w:rsidRPr="26446BD5">
        <w:rPr>
          <w:rFonts w:eastAsia="Times New Roman"/>
          <w:sz w:val="24"/>
          <w:szCs w:val="24"/>
          <w:lang w:val="en-US"/>
        </w:rPr>
        <w:t>GPF</w:t>
      </w:r>
      <w:r w:rsidRPr="00460AC4">
        <w:rPr>
          <w:rFonts w:eastAsia="Times New Roman"/>
          <w:sz w:val="24"/>
          <w:szCs w:val="24"/>
          <w:lang w:val="en-US"/>
        </w:rPr>
        <w:t>)</w:t>
      </w:r>
      <w:r w:rsidR="690444D0" w:rsidRPr="00460AC4">
        <w:rPr>
          <w:rFonts w:eastAsia="Times New Roman"/>
          <w:sz w:val="24"/>
          <w:szCs w:val="24"/>
          <w:lang w:val="en-US"/>
        </w:rPr>
        <w:t xml:space="preserve"> </w:t>
      </w:r>
    </w:p>
    <w:p w14:paraId="5B850BE8" w14:textId="56CFB553" w:rsidR="00460AC4" w:rsidRPr="00460AC4" w:rsidRDefault="00460AC4" w:rsidP="00A50615">
      <w:pPr>
        <w:ind w:left="720"/>
        <w:jc w:val="both"/>
        <w:rPr>
          <w:rFonts w:eastAsia="Times New Roman"/>
          <w:sz w:val="24"/>
          <w:szCs w:val="24"/>
          <w:lang w:val="en-US"/>
        </w:rPr>
      </w:pPr>
    </w:p>
    <w:p w14:paraId="77A9D2EB" w14:textId="5D938FEC" w:rsidR="52D70138" w:rsidRDefault="690444D0" w:rsidP="00A50615">
      <w:pPr>
        <w:pStyle w:val="Heading2"/>
        <w:jc w:val="both"/>
        <w:rPr>
          <w:rFonts w:eastAsia="Calibri"/>
        </w:rPr>
      </w:pPr>
      <w:r w:rsidRPr="7360B6C1">
        <w:rPr>
          <w:rFonts w:eastAsia="Calibri"/>
        </w:rPr>
        <w:t>Good Neighbors International</w:t>
      </w:r>
    </w:p>
    <w:p w14:paraId="5A6C66B4" w14:textId="6F317573"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Ms. Yurah Son, Team Manager, Good Neighbors International</w:t>
      </w:r>
    </w:p>
    <w:p w14:paraId="0BACDC83" w14:textId="3B462114"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Mr. Jeesuk Kim, Team Manager, Good Neighbors International Korea</w:t>
      </w:r>
    </w:p>
    <w:p w14:paraId="01944E42" w14:textId="6C140070"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Ms. Heaseoung Park, Ngo Activist, Global Citizenship Education Center/ Good Neighbors International</w:t>
      </w:r>
    </w:p>
    <w:p w14:paraId="318AE416" w14:textId="688A627F" w:rsidR="00460AC4" w:rsidRPr="00460AC4" w:rsidRDefault="00460AC4" w:rsidP="00A50615">
      <w:pPr>
        <w:ind w:left="720"/>
        <w:jc w:val="both"/>
        <w:rPr>
          <w:rFonts w:eastAsia="Times New Roman"/>
          <w:sz w:val="24"/>
          <w:szCs w:val="24"/>
          <w:lang w:val="en-US"/>
        </w:rPr>
      </w:pPr>
      <w:r w:rsidRPr="00460AC4">
        <w:rPr>
          <w:rFonts w:eastAsia="Times New Roman"/>
          <w:sz w:val="24"/>
          <w:szCs w:val="24"/>
          <w:lang w:val="en-US"/>
        </w:rPr>
        <w:t>Ms. Jin Sun Kim, Manager, Global Citizenship Education Center/ Good Neighbors International</w:t>
      </w:r>
    </w:p>
    <w:p w14:paraId="07695584" w14:textId="124B17EF" w:rsidR="52D70138" w:rsidRPr="00460AC4" w:rsidRDefault="00460AC4" w:rsidP="00A50615">
      <w:pPr>
        <w:ind w:left="720"/>
        <w:jc w:val="both"/>
        <w:rPr>
          <w:rFonts w:eastAsia="Times New Roman"/>
          <w:sz w:val="24"/>
          <w:szCs w:val="24"/>
          <w:lang w:val="en-US"/>
        </w:rPr>
      </w:pPr>
      <w:r w:rsidRPr="00460AC4">
        <w:rPr>
          <w:rFonts w:eastAsia="Times New Roman"/>
          <w:sz w:val="24"/>
          <w:szCs w:val="24"/>
          <w:lang w:val="en-US"/>
        </w:rPr>
        <w:t>Mr. Kim Woo Jin, Ngo Activist, Global Citizenship Education Center/Good Neighbors International</w:t>
      </w:r>
    </w:p>
    <w:p w14:paraId="189FBFBF" w14:textId="495E7D72" w:rsidR="00460AC4" w:rsidRDefault="00460AC4" w:rsidP="00A50615">
      <w:pPr>
        <w:pStyle w:val="Heading2"/>
        <w:jc w:val="both"/>
        <w:rPr>
          <w:rFonts w:eastAsia="Calibri"/>
        </w:rPr>
      </w:pPr>
    </w:p>
    <w:p w14:paraId="3100F644" w14:textId="53A58981" w:rsidR="52D70138" w:rsidRDefault="690444D0" w:rsidP="00A50615">
      <w:pPr>
        <w:pStyle w:val="Heading2"/>
        <w:jc w:val="both"/>
        <w:rPr>
          <w:rFonts w:eastAsia="Calibri"/>
        </w:rPr>
      </w:pPr>
      <w:r w:rsidRPr="7360B6C1">
        <w:rPr>
          <w:rFonts w:eastAsia="Calibri"/>
        </w:rPr>
        <w:t xml:space="preserve">Green Africa Youth Organization (GAYO) </w:t>
      </w:r>
    </w:p>
    <w:p w14:paraId="10849D1D" w14:textId="77777777" w:rsidR="00BB1895" w:rsidRPr="00BB1895" w:rsidRDefault="00BB1895" w:rsidP="00A50615">
      <w:pPr>
        <w:ind w:firstLine="720"/>
        <w:jc w:val="both"/>
        <w:rPr>
          <w:rFonts w:eastAsia="Times New Roman"/>
          <w:sz w:val="24"/>
          <w:szCs w:val="24"/>
          <w:lang w:val="en-US"/>
        </w:rPr>
      </w:pPr>
      <w:r w:rsidRPr="00BB1895">
        <w:rPr>
          <w:rFonts w:eastAsia="Times New Roman"/>
          <w:sz w:val="24"/>
          <w:szCs w:val="24"/>
          <w:lang w:val="en-US"/>
        </w:rPr>
        <w:t>Mr. Richard Matey, Executive Director, Upcycle It Ghana</w:t>
      </w:r>
    </w:p>
    <w:p w14:paraId="4A8C1875" w14:textId="17959F9E" w:rsidR="00BB1895" w:rsidRPr="00BB1895" w:rsidRDefault="00BB1895" w:rsidP="00A50615">
      <w:pPr>
        <w:ind w:firstLine="720"/>
        <w:jc w:val="both"/>
        <w:rPr>
          <w:rFonts w:eastAsia="Times New Roman"/>
          <w:sz w:val="24"/>
          <w:szCs w:val="24"/>
          <w:lang w:val="en-US"/>
        </w:rPr>
      </w:pPr>
      <w:r w:rsidRPr="00BB1895">
        <w:rPr>
          <w:rFonts w:eastAsia="Times New Roman"/>
          <w:sz w:val="24"/>
          <w:szCs w:val="24"/>
          <w:lang w:val="en-US"/>
        </w:rPr>
        <w:t xml:space="preserve">Ms. Mabel Naa Amorkor Laryea Laryea, Assistant Project Coordinator, </w:t>
      </w:r>
      <w:r w:rsidR="79C9DA5D" w:rsidRPr="26446BD5">
        <w:rPr>
          <w:rFonts w:eastAsia="Times New Roman"/>
          <w:sz w:val="24"/>
          <w:szCs w:val="24"/>
          <w:lang w:val="en-US"/>
        </w:rPr>
        <w:t>GAYO</w:t>
      </w:r>
    </w:p>
    <w:p w14:paraId="7B931FCF" w14:textId="28BE4946" w:rsidR="00BB1895" w:rsidRPr="00BB1895" w:rsidRDefault="00BB1895" w:rsidP="00A50615">
      <w:pPr>
        <w:ind w:firstLine="720"/>
        <w:jc w:val="both"/>
        <w:rPr>
          <w:rFonts w:eastAsia="Times New Roman"/>
          <w:sz w:val="24"/>
          <w:szCs w:val="24"/>
          <w:lang w:val="en-US"/>
        </w:rPr>
      </w:pPr>
      <w:r w:rsidRPr="00BB1895">
        <w:rPr>
          <w:rFonts w:eastAsia="Times New Roman"/>
          <w:sz w:val="24"/>
          <w:szCs w:val="24"/>
          <w:lang w:val="en-US"/>
        </w:rPr>
        <w:t xml:space="preserve">Mr. Benedicta Pearl Achaab, Climate Lead, Green Africa Youth Organization </w:t>
      </w:r>
    </w:p>
    <w:p w14:paraId="56384A33" w14:textId="26A8AF44" w:rsidR="00BB1895" w:rsidRPr="00BB1895" w:rsidRDefault="00BB1895" w:rsidP="00A50615">
      <w:pPr>
        <w:ind w:firstLine="720"/>
        <w:jc w:val="both"/>
        <w:rPr>
          <w:rFonts w:eastAsia="Times New Roman"/>
          <w:sz w:val="24"/>
          <w:szCs w:val="24"/>
          <w:lang w:val="en-US"/>
        </w:rPr>
      </w:pPr>
      <w:r w:rsidRPr="00BB1895">
        <w:rPr>
          <w:rFonts w:eastAsia="Times New Roman"/>
          <w:sz w:val="24"/>
          <w:szCs w:val="24"/>
          <w:lang w:val="en-US"/>
        </w:rPr>
        <w:t xml:space="preserve">Ms. Adombila Jennifer, Project Coordinator, Green Africa Youth Organization </w:t>
      </w:r>
    </w:p>
    <w:p w14:paraId="271D24C8" w14:textId="77777777" w:rsidR="00BB1895" w:rsidRDefault="00BB1895" w:rsidP="00A50615">
      <w:pPr>
        <w:ind w:firstLine="720"/>
        <w:jc w:val="both"/>
        <w:rPr>
          <w:rFonts w:eastAsia="Times New Roman"/>
          <w:sz w:val="24"/>
          <w:szCs w:val="24"/>
          <w:lang w:val="en-US"/>
        </w:rPr>
      </w:pPr>
      <w:r w:rsidRPr="00BB1895">
        <w:rPr>
          <w:rFonts w:eastAsia="Times New Roman"/>
          <w:sz w:val="24"/>
          <w:szCs w:val="24"/>
          <w:lang w:val="en-US"/>
        </w:rPr>
        <w:t>Ms. Thomas Baba, Projects Coordinator, Upcycle It Ghana</w:t>
      </w:r>
    </w:p>
    <w:p w14:paraId="04E17026" w14:textId="105BA6DD"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244765EB" w14:textId="77777777" w:rsidR="00240833" w:rsidRDefault="00240833" w:rsidP="00A50615">
      <w:pPr>
        <w:ind w:firstLine="720"/>
        <w:jc w:val="both"/>
        <w:rPr>
          <w:rFonts w:eastAsia="Times New Roman"/>
          <w:sz w:val="24"/>
          <w:szCs w:val="24"/>
          <w:lang w:val="en-US"/>
        </w:rPr>
      </w:pPr>
    </w:p>
    <w:p w14:paraId="6D807BAF" w14:textId="38E6D284" w:rsidR="52D70138" w:rsidRDefault="690444D0" w:rsidP="00A50615">
      <w:pPr>
        <w:pStyle w:val="Heading2"/>
        <w:jc w:val="both"/>
        <w:rPr>
          <w:rFonts w:eastAsia="Calibri"/>
        </w:rPr>
      </w:pPr>
      <w:r w:rsidRPr="7360B6C1">
        <w:rPr>
          <w:rFonts w:eastAsia="Calibri"/>
        </w:rPr>
        <w:lastRenderedPageBreak/>
        <w:t>Green and Better World</w:t>
      </w:r>
    </w:p>
    <w:p w14:paraId="0CEEC1B0" w14:textId="03E20B95" w:rsidR="00B2226B" w:rsidRPr="00B2226B" w:rsidRDefault="00B2226B" w:rsidP="00A50615">
      <w:pPr>
        <w:ind w:firstLine="720"/>
        <w:jc w:val="both"/>
        <w:rPr>
          <w:rFonts w:eastAsia="Times New Roman"/>
          <w:sz w:val="24"/>
          <w:szCs w:val="24"/>
          <w:lang w:val="en-US"/>
        </w:rPr>
      </w:pPr>
      <w:r w:rsidRPr="00B2226B">
        <w:rPr>
          <w:rFonts w:eastAsia="Times New Roman"/>
          <w:sz w:val="24"/>
          <w:szCs w:val="24"/>
          <w:lang w:val="en-US"/>
        </w:rPr>
        <w:t>Ms. Annette Nabirye, Pro Bono Consultant / Public Relations Officer, Bmtl Uganda Limited</w:t>
      </w:r>
    </w:p>
    <w:p w14:paraId="3E893B5A" w14:textId="386EAAB9" w:rsidR="00B2226B" w:rsidRPr="00B2226B" w:rsidRDefault="00B2226B" w:rsidP="00A50615">
      <w:pPr>
        <w:ind w:firstLine="720"/>
        <w:jc w:val="both"/>
        <w:rPr>
          <w:rFonts w:eastAsia="Times New Roman"/>
          <w:sz w:val="24"/>
          <w:szCs w:val="24"/>
          <w:lang w:val="en-US"/>
        </w:rPr>
      </w:pPr>
      <w:r w:rsidRPr="00B2226B">
        <w:rPr>
          <w:rFonts w:eastAsia="Times New Roman"/>
          <w:sz w:val="24"/>
          <w:szCs w:val="24"/>
          <w:lang w:val="en-US"/>
        </w:rPr>
        <w:t xml:space="preserve">Mme. Michael Ngwa, Environmental </w:t>
      </w:r>
      <w:r w:rsidR="00CB60EB" w:rsidRPr="26446BD5">
        <w:rPr>
          <w:rFonts w:eastAsia="Times New Roman"/>
          <w:sz w:val="24"/>
          <w:szCs w:val="24"/>
          <w:lang w:val="en-US"/>
        </w:rPr>
        <w:t>and</w:t>
      </w:r>
      <w:r w:rsidRPr="00B2226B">
        <w:rPr>
          <w:rFonts w:eastAsia="Times New Roman"/>
          <w:sz w:val="24"/>
          <w:szCs w:val="24"/>
          <w:lang w:val="en-US"/>
        </w:rPr>
        <w:t xml:space="preserve"> Safety Director, Green </w:t>
      </w:r>
      <w:r w:rsidR="06680E1E" w:rsidRPr="26446BD5">
        <w:rPr>
          <w:rFonts w:eastAsia="Times New Roman"/>
          <w:sz w:val="24"/>
          <w:szCs w:val="24"/>
          <w:lang w:val="en-US"/>
        </w:rPr>
        <w:t>and</w:t>
      </w:r>
      <w:r w:rsidRPr="00B2226B">
        <w:rPr>
          <w:rFonts w:eastAsia="Times New Roman"/>
          <w:sz w:val="24"/>
          <w:szCs w:val="24"/>
          <w:lang w:val="en-US"/>
        </w:rPr>
        <w:t xml:space="preserve"> Better World</w:t>
      </w:r>
    </w:p>
    <w:p w14:paraId="31B6D14D" w14:textId="5F0DCA7F" w:rsidR="00B2226B" w:rsidRPr="00B2226B" w:rsidRDefault="00B2226B" w:rsidP="00A50615">
      <w:pPr>
        <w:ind w:firstLine="720"/>
        <w:jc w:val="both"/>
        <w:rPr>
          <w:rFonts w:eastAsia="Times New Roman"/>
          <w:sz w:val="24"/>
          <w:szCs w:val="24"/>
          <w:lang w:val="en-US"/>
        </w:rPr>
      </w:pPr>
      <w:r w:rsidRPr="00B2226B">
        <w:rPr>
          <w:rFonts w:eastAsia="Times New Roman"/>
          <w:sz w:val="24"/>
          <w:szCs w:val="24"/>
          <w:lang w:val="en-US"/>
        </w:rPr>
        <w:t xml:space="preserve">Mr. Ijang Yvonne Mbah, Technical Adviser, Green </w:t>
      </w:r>
      <w:r w:rsidR="6202FC6F" w:rsidRPr="26446BD5">
        <w:rPr>
          <w:rFonts w:eastAsia="Times New Roman"/>
          <w:sz w:val="24"/>
          <w:szCs w:val="24"/>
          <w:lang w:val="en-US"/>
        </w:rPr>
        <w:t>and</w:t>
      </w:r>
      <w:r w:rsidRPr="00B2226B">
        <w:rPr>
          <w:rFonts w:eastAsia="Times New Roman"/>
          <w:sz w:val="24"/>
          <w:szCs w:val="24"/>
          <w:lang w:val="en-US"/>
        </w:rPr>
        <w:t xml:space="preserve"> Better World</w:t>
      </w:r>
    </w:p>
    <w:p w14:paraId="4D883623" w14:textId="1094A7C6" w:rsidR="00B2226B" w:rsidRPr="00B2226B" w:rsidRDefault="00B2226B" w:rsidP="00A50615">
      <w:pPr>
        <w:ind w:firstLine="720"/>
        <w:jc w:val="both"/>
        <w:rPr>
          <w:rFonts w:eastAsia="Times New Roman"/>
          <w:sz w:val="24"/>
          <w:szCs w:val="24"/>
          <w:lang w:val="en-US"/>
        </w:rPr>
      </w:pPr>
      <w:r w:rsidRPr="00B2226B">
        <w:rPr>
          <w:rFonts w:eastAsia="Times New Roman"/>
          <w:sz w:val="24"/>
          <w:szCs w:val="24"/>
          <w:lang w:val="en-US"/>
        </w:rPr>
        <w:t xml:space="preserve">Mme. Meh Roland, Director </w:t>
      </w:r>
      <w:r w:rsidR="458B4A17" w:rsidRPr="26446BD5">
        <w:rPr>
          <w:rFonts w:eastAsia="Times New Roman"/>
          <w:sz w:val="24"/>
          <w:szCs w:val="24"/>
          <w:lang w:val="en-US"/>
        </w:rPr>
        <w:t>of</w:t>
      </w:r>
      <w:r w:rsidRPr="00B2226B">
        <w:rPr>
          <w:rFonts w:eastAsia="Times New Roman"/>
          <w:sz w:val="24"/>
          <w:szCs w:val="24"/>
          <w:lang w:val="en-US"/>
        </w:rPr>
        <w:t xml:space="preserve"> Gender </w:t>
      </w:r>
      <w:r w:rsidR="087FF37F" w:rsidRPr="26446BD5">
        <w:rPr>
          <w:rFonts w:eastAsia="Times New Roman"/>
          <w:sz w:val="24"/>
          <w:szCs w:val="24"/>
          <w:lang w:val="en-US"/>
        </w:rPr>
        <w:t>and</w:t>
      </w:r>
      <w:r w:rsidRPr="00B2226B">
        <w:rPr>
          <w:rFonts w:eastAsia="Times New Roman"/>
          <w:sz w:val="24"/>
          <w:szCs w:val="24"/>
          <w:lang w:val="en-US"/>
        </w:rPr>
        <w:t xml:space="preserve"> Sanitation, Green </w:t>
      </w:r>
      <w:r w:rsidR="4855FF2C" w:rsidRPr="26446BD5">
        <w:rPr>
          <w:rFonts w:eastAsia="Times New Roman"/>
          <w:sz w:val="24"/>
          <w:szCs w:val="24"/>
          <w:lang w:val="en-US"/>
        </w:rPr>
        <w:t>and</w:t>
      </w:r>
      <w:r w:rsidRPr="00B2226B">
        <w:rPr>
          <w:rFonts w:eastAsia="Times New Roman"/>
          <w:sz w:val="24"/>
          <w:szCs w:val="24"/>
          <w:lang w:val="en-US"/>
        </w:rPr>
        <w:t xml:space="preserve"> Better World</w:t>
      </w:r>
    </w:p>
    <w:p w14:paraId="51FFC26A" w14:textId="380382CD" w:rsidR="00B2226B" w:rsidRDefault="00B2226B" w:rsidP="00A50615">
      <w:pPr>
        <w:ind w:firstLine="720"/>
        <w:jc w:val="both"/>
        <w:rPr>
          <w:rFonts w:eastAsia="Times New Roman"/>
          <w:sz w:val="24"/>
          <w:szCs w:val="24"/>
          <w:lang w:val="en-US"/>
        </w:rPr>
      </w:pPr>
      <w:r w:rsidRPr="00B2226B">
        <w:rPr>
          <w:rFonts w:eastAsia="Times New Roman"/>
          <w:sz w:val="24"/>
          <w:szCs w:val="24"/>
          <w:lang w:val="en-US"/>
        </w:rPr>
        <w:t xml:space="preserve">Mr. Mah Tembile, President, Green </w:t>
      </w:r>
      <w:r w:rsidR="660DFD6C" w:rsidRPr="26446BD5">
        <w:rPr>
          <w:rFonts w:eastAsia="Times New Roman"/>
          <w:sz w:val="24"/>
          <w:szCs w:val="24"/>
          <w:lang w:val="en-US"/>
        </w:rPr>
        <w:t>and</w:t>
      </w:r>
      <w:r w:rsidRPr="00B2226B">
        <w:rPr>
          <w:rFonts w:eastAsia="Times New Roman"/>
          <w:sz w:val="24"/>
          <w:szCs w:val="24"/>
          <w:lang w:val="en-US"/>
        </w:rPr>
        <w:t xml:space="preserve"> Better World</w:t>
      </w:r>
    </w:p>
    <w:p w14:paraId="40ECFCEC" w14:textId="592C5F34" w:rsidR="00BF467F"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0DBA6F0" w14:textId="7FBC9A9F" w:rsidR="52D70138" w:rsidRDefault="690444D0" w:rsidP="00A50615">
      <w:pPr>
        <w:pStyle w:val="Heading2"/>
        <w:jc w:val="both"/>
        <w:rPr>
          <w:rFonts w:eastAsia="Calibri"/>
        </w:rPr>
      </w:pPr>
      <w:r w:rsidRPr="7360B6C1">
        <w:rPr>
          <w:rFonts w:eastAsia="Calibri"/>
        </w:rPr>
        <w:t>Greener Impact International</w:t>
      </w:r>
    </w:p>
    <w:p w14:paraId="15650AC5" w14:textId="77777777" w:rsidR="00542E17" w:rsidRPr="00542E17" w:rsidRDefault="00542E17" w:rsidP="00A50615">
      <w:pPr>
        <w:ind w:firstLine="720"/>
        <w:jc w:val="both"/>
        <w:rPr>
          <w:rFonts w:eastAsia="Times New Roman"/>
          <w:sz w:val="24"/>
          <w:szCs w:val="24"/>
          <w:lang w:val="en-US"/>
        </w:rPr>
      </w:pPr>
      <w:r w:rsidRPr="00542E17">
        <w:rPr>
          <w:rFonts w:eastAsia="Times New Roman"/>
          <w:sz w:val="24"/>
          <w:szCs w:val="24"/>
          <w:lang w:val="en-US"/>
        </w:rPr>
        <w:t>Mr. Hussein Ahmed, Programs Director, Greener Impact International</w:t>
      </w:r>
    </w:p>
    <w:p w14:paraId="605AF4BE" w14:textId="6D7FE065" w:rsidR="00542E17" w:rsidRPr="00542E17" w:rsidRDefault="00542E17" w:rsidP="00A50615">
      <w:pPr>
        <w:ind w:firstLine="720"/>
        <w:jc w:val="both"/>
        <w:rPr>
          <w:rFonts w:eastAsia="Times New Roman"/>
          <w:sz w:val="24"/>
          <w:szCs w:val="24"/>
          <w:lang w:val="en-US"/>
        </w:rPr>
      </w:pPr>
      <w:r w:rsidRPr="00542E17">
        <w:rPr>
          <w:rFonts w:eastAsia="Times New Roman"/>
          <w:sz w:val="24"/>
          <w:szCs w:val="24"/>
          <w:lang w:val="en-US"/>
        </w:rPr>
        <w:t xml:space="preserve">Mr. Mawuena Goka, Project Officer, Greener </w:t>
      </w:r>
      <w:r w:rsidR="4B8E2C00" w:rsidRPr="26446BD5">
        <w:rPr>
          <w:rFonts w:eastAsia="Times New Roman"/>
          <w:sz w:val="24"/>
          <w:szCs w:val="24"/>
          <w:lang w:val="en-US"/>
        </w:rPr>
        <w:t>I</w:t>
      </w:r>
      <w:r w:rsidRPr="26446BD5">
        <w:rPr>
          <w:rFonts w:eastAsia="Times New Roman"/>
          <w:sz w:val="24"/>
          <w:szCs w:val="24"/>
          <w:lang w:val="en-US"/>
        </w:rPr>
        <w:t>mpact</w:t>
      </w:r>
      <w:r w:rsidRPr="00542E17">
        <w:rPr>
          <w:rFonts w:eastAsia="Times New Roman"/>
          <w:sz w:val="24"/>
          <w:szCs w:val="24"/>
          <w:lang w:val="en-US"/>
        </w:rPr>
        <w:t xml:space="preserve"> International (</w:t>
      </w:r>
      <w:r w:rsidRPr="26446BD5">
        <w:rPr>
          <w:rFonts w:eastAsia="Times New Roman"/>
          <w:sz w:val="24"/>
          <w:szCs w:val="24"/>
          <w:lang w:val="en-US"/>
        </w:rPr>
        <w:t>G</w:t>
      </w:r>
      <w:r w:rsidR="138C4387" w:rsidRPr="26446BD5">
        <w:rPr>
          <w:rFonts w:eastAsia="Times New Roman"/>
          <w:sz w:val="24"/>
          <w:szCs w:val="24"/>
          <w:lang w:val="en-US"/>
        </w:rPr>
        <w:t>II</w:t>
      </w:r>
      <w:r w:rsidRPr="00542E17">
        <w:rPr>
          <w:rFonts w:eastAsia="Times New Roman"/>
          <w:sz w:val="24"/>
          <w:szCs w:val="24"/>
          <w:lang w:val="en-US"/>
        </w:rPr>
        <w:t xml:space="preserve"> Liberia)</w:t>
      </w:r>
    </w:p>
    <w:p w14:paraId="1C6BFA50" w14:textId="257E846C" w:rsidR="00542E17" w:rsidRPr="00542E17" w:rsidRDefault="00542E17" w:rsidP="00A50615">
      <w:pPr>
        <w:ind w:firstLine="720"/>
        <w:jc w:val="both"/>
        <w:rPr>
          <w:rFonts w:eastAsia="Times New Roman"/>
          <w:sz w:val="24"/>
          <w:szCs w:val="24"/>
          <w:lang w:val="en-US"/>
        </w:rPr>
      </w:pPr>
      <w:r w:rsidRPr="00542E17">
        <w:rPr>
          <w:rFonts w:eastAsia="Times New Roman"/>
          <w:sz w:val="24"/>
          <w:szCs w:val="24"/>
          <w:lang w:val="en-US"/>
        </w:rPr>
        <w:t xml:space="preserve">Mr. Barkale Kabah, Technical Advisor, Department </w:t>
      </w:r>
      <w:r w:rsidR="1DEDF360" w:rsidRPr="26446BD5">
        <w:rPr>
          <w:rFonts w:eastAsia="Times New Roman"/>
          <w:sz w:val="24"/>
          <w:szCs w:val="24"/>
          <w:lang w:val="en-US"/>
        </w:rPr>
        <w:t>of</w:t>
      </w:r>
      <w:r w:rsidRPr="00542E17">
        <w:rPr>
          <w:rFonts w:eastAsia="Times New Roman"/>
          <w:sz w:val="24"/>
          <w:szCs w:val="24"/>
          <w:lang w:val="en-US"/>
        </w:rPr>
        <w:t xml:space="preserve"> Community Development</w:t>
      </w:r>
    </w:p>
    <w:p w14:paraId="0F87E4D1" w14:textId="7E8428C9" w:rsidR="00542E17" w:rsidRDefault="00542E17" w:rsidP="00A50615">
      <w:pPr>
        <w:ind w:firstLine="720"/>
        <w:jc w:val="both"/>
        <w:rPr>
          <w:rFonts w:eastAsia="Times New Roman"/>
          <w:sz w:val="24"/>
          <w:szCs w:val="24"/>
          <w:lang w:val="en-US"/>
        </w:rPr>
      </w:pPr>
      <w:r w:rsidRPr="00542E17">
        <w:rPr>
          <w:rFonts w:eastAsia="Times New Roman"/>
          <w:sz w:val="24"/>
          <w:szCs w:val="24"/>
          <w:lang w:val="en-US"/>
        </w:rPr>
        <w:t>Ms. Syllah Kanimba, Focal Point, Greener Impact International (</w:t>
      </w:r>
      <w:r w:rsidRPr="26446BD5">
        <w:rPr>
          <w:rFonts w:eastAsia="Times New Roman"/>
          <w:sz w:val="24"/>
          <w:szCs w:val="24"/>
          <w:lang w:val="en-US"/>
        </w:rPr>
        <w:t>G</w:t>
      </w:r>
      <w:r w:rsidR="2749982F" w:rsidRPr="26446BD5">
        <w:rPr>
          <w:rFonts w:eastAsia="Times New Roman"/>
          <w:sz w:val="24"/>
          <w:szCs w:val="24"/>
          <w:lang w:val="en-US"/>
        </w:rPr>
        <w:t>II</w:t>
      </w:r>
      <w:r w:rsidRPr="00542E17">
        <w:rPr>
          <w:rFonts w:eastAsia="Times New Roman"/>
          <w:sz w:val="24"/>
          <w:szCs w:val="24"/>
          <w:lang w:val="en-US"/>
        </w:rPr>
        <w:t xml:space="preserve"> Liberia)</w:t>
      </w:r>
    </w:p>
    <w:p w14:paraId="180A817A" w14:textId="136E74EA" w:rsidR="52D70138" w:rsidRPr="00FC78A9" w:rsidRDefault="690444D0" w:rsidP="00A50615">
      <w:pPr>
        <w:ind w:firstLine="720"/>
        <w:jc w:val="both"/>
        <w:rPr>
          <w:rFonts w:eastAsia="Times New Roman"/>
          <w:sz w:val="24"/>
          <w:szCs w:val="24"/>
        </w:rPr>
      </w:pPr>
      <w:r w:rsidRPr="00FC78A9">
        <w:rPr>
          <w:rFonts w:eastAsia="Times New Roman"/>
          <w:sz w:val="24"/>
          <w:szCs w:val="24"/>
        </w:rPr>
        <w:t xml:space="preserve"> </w:t>
      </w:r>
    </w:p>
    <w:p w14:paraId="70BDD430" w14:textId="4598A28E" w:rsidR="52D70138" w:rsidRDefault="690444D0" w:rsidP="00A50615">
      <w:pPr>
        <w:pStyle w:val="Heading2"/>
        <w:jc w:val="both"/>
        <w:rPr>
          <w:rFonts w:eastAsia="Calibri"/>
        </w:rPr>
      </w:pPr>
      <w:r w:rsidRPr="7360B6C1">
        <w:rPr>
          <w:rFonts w:eastAsia="Calibri"/>
        </w:rPr>
        <w:t>GREEN FOCUS AFRICA</w:t>
      </w:r>
    </w:p>
    <w:p w14:paraId="43A2A44E" w14:textId="77777777" w:rsidR="003C039F" w:rsidRPr="003C039F" w:rsidRDefault="003C039F" w:rsidP="00A50615">
      <w:pPr>
        <w:ind w:firstLine="720"/>
        <w:jc w:val="both"/>
        <w:rPr>
          <w:rFonts w:eastAsia="Times New Roman"/>
          <w:sz w:val="24"/>
          <w:szCs w:val="24"/>
          <w:lang w:val="en-US"/>
        </w:rPr>
      </w:pPr>
      <w:r w:rsidRPr="003C039F">
        <w:rPr>
          <w:rFonts w:eastAsia="Times New Roman"/>
          <w:sz w:val="24"/>
          <w:szCs w:val="24"/>
          <w:lang w:val="en-US"/>
        </w:rPr>
        <w:t>Mr. Prince Agyei, Research Officer, Green Focus Africa</w:t>
      </w:r>
    </w:p>
    <w:p w14:paraId="51860AC5" w14:textId="77777777" w:rsidR="003C039F" w:rsidRPr="003C039F" w:rsidRDefault="003C039F" w:rsidP="00A50615">
      <w:pPr>
        <w:ind w:firstLine="720"/>
        <w:jc w:val="both"/>
        <w:rPr>
          <w:rFonts w:eastAsia="Times New Roman"/>
          <w:sz w:val="24"/>
          <w:szCs w:val="24"/>
          <w:lang w:val="en-US"/>
        </w:rPr>
      </w:pPr>
      <w:r w:rsidRPr="003C039F">
        <w:rPr>
          <w:rFonts w:eastAsia="Times New Roman"/>
          <w:sz w:val="24"/>
          <w:szCs w:val="24"/>
          <w:lang w:val="en-US"/>
        </w:rPr>
        <w:t>Mr. Abubakari Abdul Rahman, Environmental Assessment Coordinator, Green Focus Africa</w:t>
      </w:r>
    </w:p>
    <w:p w14:paraId="1E57F784" w14:textId="5B5078F1" w:rsidR="003C039F" w:rsidRPr="003C039F" w:rsidRDefault="003C039F" w:rsidP="00A50615">
      <w:pPr>
        <w:ind w:firstLine="720"/>
        <w:jc w:val="both"/>
        <w:rPr>
          <w:rFonts w:eastAsia="Times New Roman"/>
          <w:sz w:val="24"/>
          <w:szCs w:val="24"/>
          <w:lang w:val="en-US"/>
        </w:rPr>
      </w:pPr>
      <w:r w:rsidRPr="003C039F">
        <w:rPr>
          <w:rFonts w:eastAsia="Times New Roman"/>
          <w:sz w:val="24"/>
          <w:szCs w:val="24"/>
          <w:lang w:val="en-US"/>
        </w:rPr>
        <w:t xml:space="preserve">Mr. Garba Hamza Beiko, Policy </w:t>
      </w:r>
      <w:r w:rsidR="38357886" w:rsidRPr="26446BD5">
        <w:rPr>
          <w:rFonts w:eastAsia="Times New Roman"/>
          <w:sz w:val="24"/>
          <w:szCs w:val="24"/>
          <w:lang w:val="en-US"/>
        </w:rPr>
        <w:t>and</w:t>
      </w:r>
      <w:r w:rsidRPr="003C039F">
        <w:rPr>
          <w:rFonts w:eastAsia="Times New Roman"/>
          <w:sz w:val="24"/>
          <w:szCs w:val="24"/>
          <w:lang w:val="en-US"/>
        </w:rPr>
        <w:t xml:space="preserve"> Programs Director, Green Focus Africa</w:t>
      </w:r>
    </w:p>
    <w:p w14:paraId="2FBF5587" w14:textId="77777777" w:rsidR="003C039F" w:rsidRPr="003C039F" w:rsidRDefault="003C039F" w:rsidP="00A50615">
      <w:pPr>
        <w:ind w:firstLine="720"/>
        <w:jc w:val="both"/>
        <w:rPr>
          <w:rFonts w:eastAsia="Times New Roman"/>
          <w:sz w:val="24"/>
          <w:szCs w:val="24"/>
          <w:lang w:val="en-US"/>
        </w:rPr>
      </w:pPr>
      <w:r w:rsidRPr="003C039F">
        <w:rPr>
          <w:rFonts w:eastAsia="Times New Roman"/>
          <w:sz w:val="24"/>
          <w:szCs w:val="24"/>
          <w:lang w:val="en-US"/>
        </w:rPr>
        <w:t>Mr. Muntari Yussif, Climate Change Director, Green Focus Africa</w:t>
      </w:r>
    </w:p>
    <w:p w14:paraId="0199C458" w14:textId="5A40D5F6" w:rsidR="52D70138" w:rsidRDefault="003C039F" w:rsidP="00A50615">
      <w:pPr>
        <w:ind w:firstLine="720"/>
        <w:jc w:val="both"/>
        <w:rPr>
          <w:rFonts w:eastAsia="Times New Roman"/>
          <w:sz w:val="24"/>
          <w:szCs w:val="24"/>
          <w:lang w:val="en-US"/>
        </w:rPr>
      </w:pPr>
      <w:r w:rsidRPr="003C039F">
        <w:rPr>
          <w:rFonts w:eastAsia="Times New Roman"/>
          <w:sz w:val="24"/>
          <w:szCs w:val="24"/>
          <w:lang w:val="en-US"/>
        </w:rPr>
        <w:t>Mr. Richards Jerrom Armah, Project Officer, Green Focus Africa</w:t>
      </w:r>
      <w:r w:rsidR="690444D0" w:rsidRPr="003C039F">
        <w:rPr>
          <w:rFonts w:eastAsia="Times New Roman"/>
          <w:sz w:val="24"/>
          <w:szCs w:val="24"/>
          <w:lang w:val="en-US"/>
        </w:rPr>
        <w:t xml:space="preserve"> </w:t>
      </w:r>
    </w:p>
    <w:p w14:paraId="1DCDD3E1" w14:textId="77777777" w:rsidR="003C039F" w:rsidRPr="003C039F" w:rsidRDefault="003C039F" w:rsidP="00A50615">
      <w:pPr>
        <w:ind w:firstLine="720"/>
        <w:jc w:val="both"/>
        <w:rPr>
          <w:rFonts w:eastAsia="Times New Roman"/>
          <w:sz w:val="24"/>
          <w:szCs w:val="24"/>
          <w:lang w:val="en-US"/>
        </w:rPr>
      </w:pPr>
    </w:p>
    <w:p w14:paraId="5EA08633" w14:textId="2B34CBB5" w:rsidR="52D70138" w:rsidRDefault="690444D0" w:rsidP="00A50615">
      <w:pPr>
        <w:pStyle w:val="Heading2"/>
        <w:jc w:val="both"/>
        <w:rPr>
          <w:rFonts w:eastAsia="Calibri"/>
        </w:rPr>
      </w:pPr>
      <w:r w:rsidRPr="7360B6C1">
        <w:rPr>
          <w:rFonts w:eastAsia="Calibri"/>
        </w:rPr>
        <w:t xml:space="preserve">Greenish Foundation for Development </w:t>
      </w:r>
    </w:p>
    <w:p w14:paraId="41B6D036" w14:textId="6937841D" w:rsidR="0028071A" w:rsidRPr="0028071A" w:rsidRDefault="0028071A" w:rsidP="00A50615">
      <w:pPr>
        <w:ind w:left="720"/>
        <w:jc w:val="both"/>
        <w:rPr>
          <w:rFonts w:eastAsia="Times New Roman"/>
          <w:sz w:val="24"/>
          <w:szCs w:val="24"/>
          <w:lang w:val="en-US"/>
        </w:rPr>
      </w:pPr>
      <w:r w:rsidRPr="0028071A">
        <w:rPr>
          <w:rFonts w:eastAsia="Times New Roman"/>
          <w:sz w:val="24"/>
          <w:szCs w:val="24"/>
          <w:lang w:val="en-US"/>
        </w:rPr>
        <w:t xml:space="preserve">Ms. Mohamed Mohamed, Director </w:t>
      </w:r>
      <w:r w:rsidR="6E29E23B" w:rsidRPr="26446BD5">
        <w:rPr>
          <w:rFonts w:eastAsia="Times New Roman"/>
          <w:sz w:val="24"/>
          <w:szCs w:val="24"/>
          <w:lang w:val="en-US"/>
        </w:rPr>
        <w:t>of</w:t>
      </w:r>
      <w:r w:rsidRPr="0028071A">
        <w:rPr>
          <w:rFonts w:eastAsia="Times New Roman"/>
          <w:sz w:val="24"/>
          <w:szCs w:val="24"/>
          <w:lang w:val="en-US"/>
        </w:rPr>
        <w:t xml:space="preserve"> Sustainable Network Egypt, Greenish Foundation </w:t>
      </w:r>
      <w:r w:rsidR="772E7F8B" w:rsidRPr="26446BD5">
        <w:rPr>
          <w:rFonts w:eastAsia="Times New Roman"/>
          <w:sz w:val="24"/>
          <w:szCs w:val="24"/>
          <w:lang w:val="en-US"/>
        </w:rPr>
        <w:t>for</w:t>
      </w:r>
      <w:r w:rsidRPr="0028071A">
        <w:rPr>
          <w:rFonts w:eastAsia="Times New Roman"/>
          <w:sz w:val="24"/>
          <w:szCs w:val="24"/>
          <w:lang w:val="en-US"/>
        </w:rPr>
        <w:t xml:space="preserve"> Development</w:t>
      </w:r>
    </w:p>
    <w:p w14:paraId="1D5E7C70" w14:textId="77777777" w:rsidR="0028071A" w:rsidRPr="0028071A" w:rsidRDefault="0028071A" w:rsidP="00A50615">
      <w:pPr>
        <w:ind w:firstLine="720"/>
        <w:jc w:val="both"/>
        <w:rPr>
          <w:rFonts w:eastAsia="Times New Roman"/>
          <w:sz w:val="24"/>
          <w:szCs w:val="24"/>
          <w:lang w:val="en-US"/>
        </w:rPr>
      </w:pPr>
      <w:r w:rsidRPr="0028071A">
        <w:rPr>
          <w:rFonts w:eastAsia="Times New Roman"/>
          <w:sz w:val="24"/>
          <w:szCs w:val="24"/>
          <w:lang w:val="en-US"/>
        </w:rPr>
        <w:t>Mr. Nadine Wahab, Pm, Green Environment Youth Korea</w:t>
      </w:r>
    </w:p>
    <w:p w14:paraId="4CD89FD7" w14:textId="77777777" w:rsidR="0028071A" w:rsidRPr="0028071A" w:rsidRDefault="0028071A" w:rsidP="00A50615">
      <w:pPr>
        <w:ind w:firstLine="720"/>
        <w:jc w:val="both"/>
        <w:rPr>
          <w:rFonts w:eastAsia="Times New Roman"/>
          <w:sz w:val="24"/>
          <w:szCs w:val="24"/>
          <w:lang w:val="en-US"/>
        </w:rPr>
      </w:pPr>
      <w:r w:rsidRPr="0028071A">
        <w:rPr>
          <w:rFonts w:eastAsia="Times New Roman"/>
          <w:sz w:val="24"/>
          <w:szCs w:val="24"/>
          <w:lang w:val="en-US"/>
        </w:rPr>
        <w:t>Mr. Hyun Woo Jang, Event Logistics Consultant, N/A</w:t>
      </w:r>
    </w:p>
    <w:p w14:paraId="6DECBE90" w14:textId="2D78DC10" w:rsidR="52D70138" w:rsidRDefault="0028071A" w:rsidP="00A50615">
      <w:pPr>
        <w:ind w:firstLine="720"/>
        <w:jc w:val="both"/>
        <w:rPr>
          <w:rFonts w:eastAsia="Times New Roman"/>
          <w:sz w:val="24"/>
          <w:szCs w:val="24"/>
          <w:lang w:val="en-US"/>
        </w:rPr>
      </w:pPr>
      <w:r w:rsidRPr="0028071A">
        <w:rPr>
          <w:rFonts w:eastAsia="Times New Roman"/>
          <w:sz w:val="24"/>
          <w:szCs w:val="24"/>
          <w:lang w:val="en-US"/>
        </w:rPr>
        <w:t>Mr. Sang Eun Kwak, Executive Director, Greenish Foundation</w:t>
      </w:r>
      <w:r w:rsidR="690444D0" w:rsidRPr="7360B6C1">
        <w:rPr>
          <w:rFonts w:eastAsia="Times New Roman"/>
          <w:sz w:val="24"/>
          <w:szCs w:val="24"/>
          <w:lang w:val="en-US"/>
        </w:rPr>
        <w:t xml:space="preserve"> </w:t>
      </w:r>
    </w:p>
    <w:p w14:paraId="5B50277D" w14:textId="77777777" w:rsidR="0028071A" w:rsidRDefault="0028071A" w:rsidP="00A50615">
      <w:pPr>
        <w:ind w:firstLine="720"/>
        <w:jc w:val="both"/>
        <w:rPr>
          <w:rFonts w:eastAsia="Times New Roman"/>
          <w:sz w:val="24"/>
          <w:szCs w:val="24"/>
          <w:lang w:val="en-US"/>
        </w:rPr>
      </w:pPr>
    </w:p>
    <w:p w14:paraId="60562AB4" w14:textId="1F5D586D" w:rsidR="52D70138" w:rsidRDefault="690444D0" w:rsidP="00A50615">
      <w:pPr>
        <w:pStyle w:val="Heading2"/>
        <w:jc w:val="both"/>
        <w:rPr>
          <w:rFonts w:eastAsia="Calibri"/>
        </w:rPr>
      </w:pPr>
      <w:r w:rsidRPr="7360B6C1">
        <w:rPr>
          <w:rFonts w:eastAsia="Calibri"/>
        </w:rPr>
        <w:t>Green Korea United</w:t>
      </w:r>
    </w:p>
    <w:p w14:paraId="6298454E" w14:textId="77777777" w:rsidR="00C6174D" w:rsidRPr="00C6174D" w:rsidRDefault="00C6174D" w:rsidP="00A50615">
      <w:pPr>
        <w:pStyle w:val="Heading2"/>
        <w:jc w:val="both"/>
        <w:rPr>
          <w:rFonts w:ascii="Times New Roman" w:eastAsia="Times New Roman" w:hAnsi="Times New Roman" w:cs="Times New Roman"/>
          <w:b w:val="0"/>
          <w:bCs w:val="0"/>
          <w:color w:val="auto"/>
        </w:rPr>
      </w:pPr>
      <w:r w:rsidRPr="00C6174D">
        <w:rPr>
          <w:rFonts w:ascii="Times New Roman" w:eastAsia="Times New Roman" w:hAnsi="Times New Roman" w:cs="Times New Roman"/>
          <w:b w:val="0"/>
          <w:bCs w:val="0"/>
          <w:color w:val="auto"/>
        </w:rPr>
        <w:t>Ms. Seungeun Heo, Director, Green Korea Incheon</w:t>
      </w:r>
    </w:p>
    <w:p w14:paraId="06A7B1F5" w14:textId="77777777" w:rsidR="00C6174D" w:rsidRPr="00C6174D" w:rsidRDefault="00C6174D" w:rsidP="00A50615">
      <w:pPr>
        <w:pStyle w:val="Heading2"/>
        <w:jc w:val="both"/>
        <w:rPr>
          <w:rFonts w:ascii="Times New Roman" w:eastAsia="Times New Roman" w:hAnsi="Times New Roman" w:cs="Times New Roman"/>
          <w:b w:val="0"/>
          <w:bCs w:val="0"/>
          <w:color w:val="auto"/>
        </w:rPr>
      </w:pPr>
      <w:r w:rsidRPr="00C6174D">
        <w:rPr>
          <w:rFonts w:ascii="Times New Roman" w:eastAsia="Times New Roman" w:hAnsi="Times New Roman" w:cs="Times New Roman"/>
          <w:b w:val="0"/>
          <w:bCs w:val="0"/>
          <w:color w:val="auto"/>
        </w:rPr>
        <w:t>Ms. Soo Yun Shin, Activist, Research</w:t>
      </w:r>
    </w:p>
    <w:p w14:paraId="6A62B7B4" w14:textId="77777777" w:rsidR="00C6174D" w:rsidRPr="00C6174D" w:rsidRDefault="00C6174D" w:rsidP="00A50615">
      <w:pPr>
        <w:pStyle w:val="Heading2"/>
        <w:jc w:val="both"/>
        <w:rPr>
          <w:rFonts w:ascii="Times New Roman" w:eastAsia="Times New Roman" w:hAnsi="Times New Roman" w:cs="Times New Roman"/>
          <w:b w:val="0"/>
          <w:bCs w:val="0"/>
          <w:color w:val="auto"/>
        </w:rPr>
      </w:pPr>
      <w:r w:rsidRPr="00C6174D">
        <w:rPr>
          <w:rFonts w:ascii="Times New Roman" w:eastAsia="Times New Roman" w:hAnsi="Times New Roman" w:cs="Times New Roman"/>
          <w:b w:val="0"/>
          <w:bCs w:val="0"/>
          <w:color w:val="auto"/>
        </w:rPr>
        <w:t>Ms. Su Yol Hong, Director, Paran Ocean Citizen Science Center</w:t>
      </w:r>
    </w:p>
    <w:p w14:paraId="682E5AF7" w14:textId="69FB7A5E" w:rsidR="00C6174D" w:rsidRPr="00C6174D" w:rsidRDefault="00C6174D" w:rsidP="00A50615">
      <w:pPr>
        <w:pStyle w:val="Heading2"/>
        <w:jc w:val="both"/>
        <w:rPr>
          <w:rFonts w:ascii="Times New Roman" w:eastAsia="Times New Roman" w:hAnsi="Times New Roman" w:cs="Times New Roman"/>
          <w:b w:val="0"/>
          <w:bCs w:val="0"/>
          <w:color w:val="auto"/>
        </w:rPr>
      </w:pPr>
      <w:r w:rsidRPr="00C6174D">
        <w:rPr>
          <w:rFonts w:ascii="Times New Roman" w:eastAsia="Times New Roman" w:hAnsi="Times New Roman" w:cs="Times New Roman"/>
          <w:b w:val="0"/>
          <w:bCs w:val="0"/>
          <w:color w:val="auto"/>
        </w:rPr>
        <w:t xml:space="preserve">Mr. Ju Hee Park, Director / Researcher, Resource Circulation </w:t>
      </w:r>
      <w:r w:rsidR="00BF467F" w:rsidRPr="00C6174D">
        <w:rPr>
          <w:rFonts w:ascii="Times New Roman" w:eastAsia="Times New Roman" w:hAnsi="Times New Roman" w:cs="Times New Roman"/>
          <w:b w:val="0"/>
          <w:bCs w:val="0"/>
          <w:color w:val="auto"/>
        </w:rPr>
        <w:t>Society</w:t>
      </w:r>
      <w:r w:rsidR="00BF467F">
        <w:rPr>
          <w:rFonts w:ascii="Times New Roman" w:eastAsia="Times New Roman" w:hAnsi="Times New Roman" w:cs="Times New Roman"/>
          <w:b w:val="0"/>
          <w:bCs w:val="0"/>
          <w:color w:val="auto"/>
        </w:rPr>
        <w:t xml:space="preserve"> </w:t>
      </w:r>
      <w:r w:rsidRPr="00C6174D">
        <w:rPr>
          <w:rFonts w:ascii="Times New Roman" w:eastAsia="Times New Roman" w:hAnsi="Times New Roman" w:cs="Times New Roman"/>
          <w:b w:val="0"/>
          <w:bCs w:val="0"/>
          <w:color w:val="auto"/>
        </w:rPr>
        <w:t>&amp;</w:t>
      </w:r>
      <w:r w:rsidR="00BF467F">
        <w:rPr>
          <w:rFonts w:ascii="Times New Roman" w:eastAsia="Times New Roman" w:hAnsi="Times New Roman" w:cs="Times New Roman"/>
          <w:b w:val="0"/>
          <w:bCs w:val="0"/>
          <w:color w:val="auto"/>
        </w:rPr>
        <w:t xml:space="preserve"> </w:t>
      </w:r>
      <w:r w:rsidRPr="00C6174D">
        <w:rPr>
          <w:rFonts w:ascii="Times New Roman" w:eastAsia="Times New Roman" w:hAnsi="Times New Roman" w:cs="Times New Roman"/>
          <w:b w:val="0"/>
          <w:bCs w:val="0"/>
          <w:color w:val="auto"/>
        </w:rPr>
        <w:t>Economy Institute</w:t>
      </w:r>
    </w:p>
    <w:p w14:paraId="265412F8" w14:textId="759F5309" w:rsidR="00C6174D" w:rsidRDefault="00C6174D" w:rsidP="00A50615">
      <w:pPr>
        <w:pStyle w:val="Heading2"/>
        <w:jc w:val="both"/>
        <w:rPr>
          <w:rFonts w:ascii="Times New Roman" w:eastAsia="Times New Roman" w:hAnsi="Times New Roman" w:cs="Times New Roman"/>
          <w:b w:val="0"/>
          <w:bCs w:val="0"/>
          <w:color w:val="auto"/>
        </w:rPr>
      </w:pPr>
      <w:r w:rsidRPr="00C6174D">
        <w:rPr>
          <w:rFonts w:ascii="Times New Roman" w:eastAsia="Times New Roman" w:hAnsi="Times New Roman" w:cs="Times New Roman"/>
          <w:b w:val="0"/>
          <w:bCs w:val="0"/>
          <w:color w:val="auto"/>
        </w:rPr>
        <w:t xml:space="preserve">Ms. Yeonhwa Seo, Team Leader, Korean </w:t>
      </w:r>
      <w:r w:rsidR="00BF467F" w:rsidRPr="00C6174D">
        <w:rPr>
          <w:rFonts w:ascii="Times New Roman" w:eastAsia="Times New Roman" w:hAnsi="Times New Roman" w:cs="Times New Roman"/>
          <w:b w:val="0"/>
          <w:bCs w:val="0"/>
          <w:color w:val="auto"/>
        </w:rPr>
        <w:t>Women’s</w:t>
      </w:r>
      <w:r w:rsidRPr="00C6174D">
        <w:rPr>
          <w:rFonts w:ascii="Times New Roman" w:eastAsia="Times New Roman" w:hAnsi="Times New Roman" w:cs="Times New Roman"/>
          <w:b w:val="0"/>
          <w:bCs w:val="0"/>
          <w:color w:val="auto"/>
        </w:rPr>
        <w:t xml:space="preserve"> Environmental Network</w:t>
      </w:r>
      <w:r w:rsidR="00BF467F">
        <w:rPr>
          <w:rFonts w:ascii="Times New Roman" w:eastAsia="Times New Roman" w:hAnsi="Times New Roman" w:cs="Times New Roman"/>
          <w:b w:val="0"/>
          <w:bCs w:val="0"/>
          <w:color w:val="auto"/>
        </w:rPr>
        <w:t xml:space="preserve"> </w:t>
      </w:r>
      <w:r w:rsidRPr="00C6174D">
        <w:rPr>
          <w:rFonts w:ascii="Times New Roman" w:eastAsia="Times New Roman" w:hAnsi="Times New Roman" w:cs="Times New Roman"/>
          <w:b w:val="0"/>
          <w:bCs w:val="0"/>
          <w:color w:val="auto"/>
        </w:rPr>
        <w:t>(Kwen)</w:t>
      </w:r>
    </w:p>
    <w:p w14:paraId="4BEBB1B6" w14:textId="77777777" w:rsidR="00C6174D" w:rsidRDefault="00C6174D" w:rsidP="00A50615">
      <w:pPr>
        <w:pStyle w:val="Heading2"/>
        <w:jc w:val="both"/>
        <w:rPr>
          <w:rFonts w:eastAsia="Calibri"/>
        </w:rPr>
      </w:pPr>
    </w:p>
    <w:p w14:paraId="3EB854D7" w14:textId="7F28665B" w:rsidR="52D70138" w:rsidRDefault="690444D0" w:rsidP="00A50615">
      <w:pPr>
        <w:pStyle w:val="Heading2"/>
        <w:jc w:val="both"/>
        <w:rPr>
          <w:rFonts w:eastAsia="Calibri"/>
        </w:rPr>
      </w:pPr>
      <w:r w:rsidRPr="7360B6C1">
        <w:rPr>
          <w:rFonts w:eastAsia="Calibri"/>
        </w:rPr>
        <w:t>Green Mobilisation Initiative</w:t>
      </w:r>
    </w:p>
    <w:p w14:paraId="32907770" w14:textId="77777777" w:rsidR="009E574C" w:rsidRPr="009E574C" w:rsidRDefault="009E574C" w:rsidP="00A50615">
      <w:pPr>
        <w:ind w:firstLine="720"/>
        <w:jc w:val="both"/>
        <w:rPr>
          <w:rFonts w:eastAsia="Times New Roman"/>
          <w:sz w:val="24"/>
          <w:szCs w:val="24"/>
          <w:lang w:val="en-US"/>
        </w:rPr>
      </w:pPr>
      <w:r w:rsidRPr="009E574C">
        <w:rPr>
          <w:rFonts w:eastAsia="Times New Roman"/>
          <w:sz w:val="24"/>
          <w:szCs w:val="24"/>
          <w:lang w:val="en-US"/>
        </w:rPr>
        <w:t>Mr. Kingsley Ezegwu, Member, De Busy Project Global Limited</w:t>
      </w:r>
    </w:p>
    <w:p w14:paraId="6B42C0FA" w14:textId="77777777" w:rsidR="009E574C" w:rsidRPr="009E574C" w:rsidRDefault="009E574C" w:rsidP="00A50615">
      <w:pPr>
        <w:ind w:firstLine="720"/>
        <w:jc w:val="both"/>
        <w:rPr>
          <w:rFonts w:eastAsia="Times New Roman"/>
          <w:sz w:val="24"/>
          <w:szCs w:val="24"/>
          <w:lang w:val="en-US"/>
        </w:rPr>
      </w:pPr>
      <w:r w:rsidRPr="009E574C">
        <w:rPr>
          <w:rFonts w:eastAsia="Times New Roman"/>
          <w:sz w:val="24"/>
          <w:szCs w:val="24"/>
          <w:lang w:val="en-US"/>
        </w:rPr>
        <w:t>Mr. Kelvin Aguogieyin, Member, De Busy Project Global Limited</w:t>
      </w:r>
    </w:p>
    <w:p w14:paraId="7AF226FC" w14:textId="77777777" w:rsidR="009E574C" w:rsidRPr="009E574C" w:rsidRDefault="009E574C" w:rsidP="00A50615">
      <w:pPr>
        <w:ind w:firstLine="720"/>
        <w:jc w:val="both"/>
        <w:rPr>
          <w:rFonts w:eastAsia="Times New Roman"/>
          <w:sz w:val="24"/>
          <w:szCs w:val="24"/>
          <w:lang w:val="en-US"/>
        </w:rPr>
      </w:pPr>
      <w:r w:rsidRPr="009E574C">
        <w:rPr>
          <w:rFonts w:eastAsia="Times New Roman"/>
          <w:sz w:val="24"/>
          <w:szCs w:val="24"/>
          <w:lang w:val="en-US"/>
        </w:rPr>
        <w:t>Mr. Donus Onah, Member, Green Mobilisation Initiative</w:t>
      </w:r>
    </w:p>
    <w:p w14:paraId="36CE8E9A" w14:textId="77777777" w:rsidR="009E574C" w:rsidRPr="009E574C" w:rsidRDefault="009E574C" w:rsidP="00A50615">
      <w:pPr>
        <w:ind w:firstLine="720"/>
        <w:jc w:val="both"/>
        <w:rPr>
          <w:rFonts w:eastAsia="Times New Roman"/>
          <w:sz w:val="24"/>
          <w:szCs w:val="24"/>
          <w:lang w:val="en-US"/>
        </w:rPr>
      </w:pPr>
      <w:r w:rsidRPr="009E574C">
        <w:rPr>
          <w:rFonts w:eastAsia="Times New Roman"/>
          <w:sz w:val="24"/>
          <w:szCs w:val="24"/>
          <w:lang w:val="en-US"/>
        </w:rPr>
        <w:t>Mr. Chinedu Livinus, Project Assistant, Green Mobilisation Initiative</w:t>
      </w:r>
    </w:p>
    <w:p w14:paraId="69DB7B6B" w14:textId="07D837C7" w:rsidR="52D70138" w:rsidRDefault="009E574C" w:rsidP="00A50615">
      <w:pPr>
        <w:ind w:firstLine="720"/>
        <w:jc w:val="both"/>
        <w:rPr>
          <w:rFonts w:eastAsia="Times New Roman"/>
          <w:b/>
          <w:bCs/>
          <w:sz w:val="24"/>
          <w:szCs w:val="24"/>
          <w:lang w:val="en-US"/>
        </w:rPr>
      </w:pPr>
      <w:r w:rsidRPr="009E574C">
        <w:rPr>
          <w:rFonts w:eastAsia="Times New Roman"/>
          <w:sz w:val="24"/>
          <w:szCs w:val="24"/>
          <w:lang w:val="en-US"/>
        </w:rPr>
        <w:t>Mr. Gabriel Aborele, President/Chief Executive Officer, National Universities Commission</w:t>
      </w:r>
      <w:r w:rsidR="690444D0" w:rsidRPr="7360B6C1">
        <w:rPr>
          <w:rFonts w:eastAsia="Times New Roman"/>
          <w:b/>
          <w:bCs/>
          <w:sz w:val="24"/>
          <w:szCs w:val="24"/>
          <w:lang w:val="en-US"/>
        </w:rPr>
        <w:t xml:space="preserve"> </w:t>
      </w:r>
    </w:p>
    <w:p w14:paraId="1F4793FB" w14:textId="2F531A5B" w:rsidR="7FAA71FE" w:rsidRDefault="7FAA71FE" w:rsidP="00A50615">
      <w:pPr>
        <w:pStyle w:val="Heading2"/>
        <w:jc w:val="both"/>
        <w:rPr>
          <w:rFonts w:eastAsia="Calibri"/>
        </w:rPr>
      </w:pPr>
    </w:p>
    <w:p w14:paraId="4881C535" w14:textId="1D583E6D" w:rsidR="52D70138" w:rsidRDefault="690444D0" w:rsidP="00A50615">
      <w:pPr>
        <w:pStyle w:val="Heading2"/>
        <w:jc w:val="both"/>
        <w:rPr>
          <w:rFonts w:eastAsia="Calibri"/>
        </w:rPr>
      </w:pPr>
      <w:r w:rsidRPr="7360B6C1">
        <w:rPr>
          <w:rFonts w:eastAsia="Calibri"/>
        </w:rPr>
        <w:t>Greenpeace International</w:t>
      </w:r>
    </w:p>
    <w:p w14:paraId="7871E6AB" w14:textId="77777777" w:rsidR="004C4F38" w:rsidRPr="004C4F38" w:rsidRDefault="004C4F38" w:rsidP="00A50615">
      <w:pPr>
        <w:ind w:firstLine="720"/>
        <w:jc w:val="both"/>
        <w:rPr>
          <w:rFonts w:eastAsia="Times New Roman"/>
          <w:sz w:val="24"/>
          <w:szCs w:val="24"/>
          <w:lang w:val="en-US"/>
        </w:rPr>
      </w:pPr>
      <w:r w:rsidRPr="004C4F38">
        <w:rPr>
          <w:rFonts w:eastAsia="Times New Roman"/>
          <w:sz w:val="24"/>
          <w:szCs w:val="24"/>
          <w:lang w:val="en-US"/>
        </w:rPr>
        <w:t>Mr. Marian Frances Ledesma, Global Campaign Lead, Greenpeace International</w:t>
      </w:r>
    </w:p>
    <w:p w14:paraId="44AB3092" w14:textId="00889687" w:rsidR="004C4F38" w:rsidRPr="004C4F38" w:rsidRDefault="004C4F38" w:rsidP="00A50615">
      <w:pPr>
        <w:ind w:firstLine="720"/>
        <w:jc w:val="both"/>
        <w:rPr>
          <w:rFonts w:eastAsia="Times New Roman"/>
          <w:sz w:val="24"/>
          <w:szCs w:val="24"/>
          <w:lang w:val="en-US"/>
        </w:rPr>
      </w:pPr>
      <w:r w:rsidRPr="004C4F38">
        <w:rPr>
          <w:rFonts w:eastAsia="Times New Roman"/>
          <w:sz w:val="24"/>
          <w:szCs w:val="24"/>
          <w:lang w:val="en-US"/>
        </w:rPr>
        <w:t xml:space="preserve">Ms. Farah Al Hattab, Campaigner, Greenpeace Middle East </w:t>
      </w:r>
      <w:r w:rsidR="2F197BCC" w:rsidRPr="26446BD5">
        <w:rPr>
          <w:rFonts w:eastAsia="Times New Roman"/>
          <w:sz w:val="24"/>
          <w:szCs w:val="24"/>
          <w:lang w:val="en-US"/>
        </w:rPr>
        <w:t>and</w:t>
      </w:r>
      <w:r w:rsidRPr="004C4F38">
        <w:rPr>
          <w:rFonts w:eastAsia="Times New Roman"/>
          <w:sz w:val="24"/>
          <w:szCs w:val="24"/>
          <w:lang w:val="en-US"/>
        </w:rPr>
        <w:t xml:space="preserve"> North Africa (Mena)</w:t>
      </w:r>
    </w:p>
    <w:p w14:paraId="76733404" w14:textId="77777777" w:rsidR="004C4F38" w:rsidRPr="004C4F38" w:rsidRDefault="004C4F38" w:rsidP="00A50615">
      <w:pPr>
        <w:ind w:firstLine="720"/>
        <w:jc w:val="both"/>
        <w:rPr>
          <w:rFonts w:eastAsia="Times New Roman"/>
          <w:sz w:val="24"/>
          <w:szCs w:val="24"/>
          <w:lang w:val="en-US"/>
        </w:rPr>
      </w:pPr>
      <w:r w:rsidRPr="004C4F38">
        <w:rPr>
          <w:rFonts w:eastAsia="Times New Roman"/>
          <w:sz w:val="24"/>
          <w:szCs w:val="24"/>
          <w:lang w:val="en-US"/>
        </w:rPr>
        <w:t>Dr. Mengjiao Wang, Senior Scientist, Greenpeace International</w:t>
      </w:r>
    </w:p>
    <w:p w14:paraId="3C9F7BA2" w14:textId="77777777" w:rsidR="004C4F38" w:rsidRPr="004C4F38" w:rsidRDefault="004C4F38" w:rsidP="00A50615">
      <w:pPr>
        <w:ind w:firstLine="720"/>
        <w:jc w:val="both"/>
        <w:rPr>
          <w:rFonts w:eastAsia="Times New Roman"/>
          <w:sz w:val="24"/>
          <w:szCs w:val="24"/>
          <w:lang w:val="en-US"/>
        </w:rPr>
      </w:pPr>
      <w:r w:rsidRPr="004C4F38">
        <w:rPr>
          <w:rFonts w:eastAsia="Times New Roman"/>
          <w:sz w:val="24"/>
          <w:szCs w:val="24"/>
          <w:lang w:val="en-US"/>
        </w:rPr>
        <w:t>Ms. Nara Kim, Plastic Campaigner, Greenpeace</w:t>
      </w:r>
    </w:p>
    <w:p w14:paraId="2472A111" w14:textId="53A243F3" w:rsidR="004C4F38" w:rsidRDefault="004C4F38" w:rsidP="00A50615">
      <w:pPr>
        <w:ind w:firstLine="720"/>
        <w:jc w:val="both"/>
        <w:rPr>
          <w:rFonts w:eastAsia="Times New Roman"/>
          <w:sz w:val="24"/>
          <w:szCs w:val="24"/>
          <w:lang w:val="en-US"/>
        </w:rPr>
      </w:pPr>
      <w:r w:rsidRPr="004C4F38">
        <w:rPr>
          <w:rFonts w:eastAsia="Times New Roman"/>
          <w:sz w:val="24"/>
          <w:szCs w:val="24"/>
          <w:lang w:val="en-US"/>
        </w:rPr>
        <w:t>Ms. Graham Forbes, Zero Waste Campaigner, Greenpeace International</w:t>
      </w:r>
    </w:p>
    <w:p w14:paraId="7FC5D37C" w14:textId="77777777" w:rsidR="009B72B1" w:rsidRDefault="009B72B1" w:rsidP="00A50615">
      <w:pPr>
        <w:ind w:firstLine="720"/>
        <w:jc w:val="both"/>
        <w:rPr>
          <w:rFonts w:eastAsia="Times New Roman"/>
          <w:sz w:val="24"/>
          <w:szCs w:val="24"/>
          <w:lang w:val="en-US"/>
        </w:rPr>
      </w:pPr>
    </w:p>
    <w:p w14:paraId="29178872" w14:textId="2FA9E994"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35D05F3" w14:textId="7EF23C98" w:rsidR="52D70138" w:rsidRDefault="690444D0" w:rsidP="00A50615">
      <w:pPr>
        <w:pStyle w:val="Heading2"/>
        <w:jc w:val="both"/>
        <w:rPr>
          <w:rFonts w:eastAsia="Calibri"/>
        </w:rPr>
      </w:pPr>
      <w:r w:rsidRPr="7360B6C1">
        <w:rPr>
          <w:rFonts w:eastAsia="Calibri"/>
        </w:rPr>
        <w:lastRenderedPageBreak/>
        <w:t>GRID Arendal</w:t>
      </w:r>
    </w:p>
    <w:p w14:paraId="662D44B4" w14:textId="4B0ECE6D"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Ms. Maria Dalby, Project Communications Officer, Grid-Arendal</w:t>
      </w:r>
    </w:p>
    <w:p w14:paraId="71B194B7" w14:textId="4591E7E1"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Ms. Elena Van Doorn, Capacity Development Expert (Consultant), Grid-Arendal</w:t>
      </w:r>
    </w:p>
    <w:p w14:paraId="44A31CD4" w14:textId="25E38B1A"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 xml:space="preserve">Ms. Stephanie Lavelle, Head </w:t>
      </w:r>
      <w:r w:rsidR="00851821">
        <w:rPr>
          <w:rFonts w:eastAsia="Times New Roman"/>
          <w:sz w:val="24"/>
          <w:szCs w:val="24"/>
          <w:lang w:val="en-US"/>
        </w:rPr>
        <w:t>o</w:t>
      </w:r>
      <w:r w:rsidRPr="00460AC4">
        <w:rPr>
          <w:rFonts w:eastAsia="Times New Roman"/>
          <w:sz w:val="24"/>
          <w:szCs w:val="24"/>
          <w:lang w:val="en-US"/>
        </w:rPr>
        <w:t>f Media Relations, Grid-Arendal</w:t>
      </w:r>
    </w:p>
    <w:p w14:paraId="4095BDAB" w14:textId="12BD409C" w:rsidR="00460AC4" w:rsidRPr="00460AC4" w:rsidRDefault="00460AC4" w:rsidP="00A50615">
      <w:pPr>
        <w:ind w:firstLine="720"/>
        <w:jc w:val="both"/>
        <w:rPr>
          <w:rFonts w:eastAsia="Times New Roman"/>
          <w:sz w:val="24"/>
          <w:szCs w:val="24"/>
          <w:lang w:val="en-US"/>
        </w:rPr>
      </w:pPr>
      <w:r w:rsidRPr="00460AC4">
        <w:rPr>
          <w:rFonts w:eastAsia="Times New Roman"/>
          <w:sz w:val="24"/>
          <w:szCs w:val="24"/>
          <w:lang w:val="en-US"/>
        </w:rPr>
        <w:t>Dr. Swati Singh Sambyal, Consultant, Stephanie Lavelle Consulting</w:t>
      </w:r>
    </w:p>
    <w:p w14:paraId="0C73CE2B" w14:textId="5752863E" w:rsidR="00460AC4" w:rsidRDefault="00460AC4" w:rsidP="00A50615">
      <w:pPr>
        <w:ind w:firstLine="720"/>
        <w:jc w:val="both"/>
        <w:rPr>
          <w:rFonts w:eastAsia="Times New Roman"/>
          <w:sz w:val="24"/>
          <w:szCs w:val="24"/>
          <w:lang w:val="en-US"/>
        </w:rPr>
      </w:pPr>
      <w:r w:rsidRPr="00460AC4">
        <w:rPr>
          <w:rFonts w:eastAsia="Times New Roman"/>
          <w:sz w:val="24"/>
          <w:szCs w:val="24"/>
          <w:lang w:val="en-US"/>
        </w:rPr>
        <w:t xml:space="preserve">Mr. Lars Onsager Stordal, Principal Expert, Waste </w:t>
      </w:r>
      <w:r w:rsidR="77F0C7CB" w:rsidRPr="3A2D4054">
        <w:rPr>
          <w:rFonts w:eastAsia="Times New Roman"/>
          <w:sz w:val="24"/>
          <w:szCs w:val="24"/>
          <w:lang w:val="en-US"/>
        </w:rPr>
        <w:t>and</w:t>
      </w:r>
      <w:r w:rsidRPr="00460AC4">
        <w:rPr>
          <w:rFonts w:eastAsia="Times New Roman"/>
          <w:sz w:val="24"/>
          <w:szCs w:val="24"/>
          <w:lang w:val="en-US"/>
        </w:rPr>
        <w:t xml:space="preserve"> Marine Litter, Grid-Arendal</w:t>
      </w:r>
    </w:p>
    <w:p w14:paraId="4CFD0E5B" w14:textId="06601777"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351B578E" w14:textId="523031BA" w:rsidR="52D70138" w:rsidRDefault="690444D0" w:rsidP="00A50615">
      <w:pPr>
        <w:pStyle w:val="Heading2"/>
        <w:jc w:val="both"/>
        <w:rPr>
          <w:rFonts w:eastAsia="Calibri"/>
        </w:rPr>
      </w:pPr>
      <w:r w:rsidRPr="7360B6C1">
        <w:rPr>
          <w:rFonts w:eastAsia="Calibri"/>
        </w:rPr>
        <w:t>Grikob Foundation Ghana</w:t>
      </w:r>
    </w:p>
    <w:p w14:paraId="0DBEA06B" w14:textId="77777777" w:rsidR="006D2AB1" w:rsidRPr="006D2AB1" w:rsidRDefault="006D2AB1" w:rsidP="00A50615">
      <w:pPr>
        <w:ind w:firstLine="720"/>
        <w:jc w:val="both"/>
        <w:rPr>
          <w:rFonts w:eastAsia="Times New Roman"/>
          <w:sz w:val="24"/>
          <w:szCs w:val="24"/>
          <w:lang w:val="en-US"/>
        </w:rPr>
      </w:pPr>
      <w:r w:rsidRPr="006D2AB1">
        <w:rPr>
          <w:rFonts w:eastAsia="Times New Roman"/>
          <w:sz w:val="24"/>
          <w:szCs w:val="24"/>
          <w:lang w:val="en-US"/>
        </w:rPr>
        <w:t>Mr. Samuel Opoku-Yeboah, Advocacy Officer, Grikob Foundation Ghana</w:t>
      </w:r>
    </w:p>
    <w:p w14:paraId="651CCEA2" w14:textId="77777777" w:rsidR="006D2AB1" w:rsidRPr="006D2AB1" w:rsidRDefault="006D2AB1" w:rsidP="00A50615">
      <w:pPr>
        <w:ind w:firstLine="720"/>
        <w:jc w:val="both"/>
        <w:rPr>
          <w:rFonts w:eastAsia="Times New Roman"/>
          <w:sz w:val="24"/>
          <w:szCs w:val="24"/>
          <w:lang w:val="en-US"/>
        </w:rPr>
      </w:pPr>
      <w:r w:rsidRPr="006D2AB1">
        <w:rPr>
          <w:rFonts w:eastAsia="Times New Roman"/>
          <w:sz w:val="24"/>
          <w:szCs w:val="24"/>
          <w:lang w:val="en-US"/>
        </w:rPr>
        <w:t>Mr. Carlton Essiedu, Project Officer, Grikob Foundation Ghana</w:t>
      </w:r>
    </w:p>
    <w:p w14:paraId="1D300BAC" w14:textId="77777777" w:rsidR="006D2AB1" w:rsidRPr="006D2AB1" w:rsidRDefault="006D2AB1" w:rsidP="00A50615">
      <w:pPr>
        <w:ind w:firstLine="720"/>
        <w:jc w:val="both"/>
        <w:rPr>
          <w:rFonts w:eastAsia="Times New Roman"/>
          <w:sz w:val="24"/>
          <w:szCs w:val="24"/>
          <w:lang w:val="en-US"/>
        </w:rPr>
      </w:pPr>
      <w:r w:rsidRPr="006D2AB1">
        <w:rPr>
          <w:rFonts w:eastAsia="Times New Roman"/>
          <w:sz w:val="24"/>
          <w:szCs w:val="24"/>
          <w:lang w:val="en-US"/>
        </w:rPr>
        <w:t>Mr. Emmanuel Amponsah, Research Officer, Grikob Foundation Ghana</w:t>
      </w:r>
    </w:p>
    <w:p w14:paraId="573C91C3" w14:textId="26C261B8" w:rsidR="006D2AB1" w:rsidRPr="006D2AB1" w:rsidRDefault="006D2AB1" w:rsidP="00A50615">
      <w:pPr>
        <w:ind w:firstLine="720"/>
        <w:jc w:val="both"/>
        <w:rPr>
          <w:rFonts w:eastAsia="Times New Roman"/>
          <w:sz w:val="24"/>
          <w:szCs w:val="24"/>
          <w:lang w:val="en-US"/>
        </w:rPr>
      </w:pPr>
      <w:r w:rsidRPr="006D2AB1">
        <w:rPr>
          <w:rFonts w:eastAsia="Times New Roman"/>
          <w:sz w:val="24"/>
          <w:szCs w:val="24"/>
          <w:lang w:val="en-US"/>
        </w:rPr>
        <w:t xml:space="preserve">Mr. George Acquah, </w:t>
      </w:r>
      <w:r w:rsidR="00F35F26">
        <w:rPr>
          <w:rFonts w:eastAsia="Times New Roman"/>
          <w:sz w:val="24"/>
          <w:szCs w:val="24"/>
          <w:lang w:val="en-US"/>
        </w:rPr>
        <w:t>CEO</w:t>
      </w:r>
      <w:r w:rsidRPr="006D2AB1">
        <w:rPr>
          <w:rFonts w:eastAsia="Times New Roman"/>
          <w:sz w:val="24"/>
          <w:szCs w:val="24"/>
          <w:lang w:val="en-US"/>
        </w:rPr>
        <w:t>/Founder, Grikob Foundation Ghana</w:t>
      </w:r>
    </w:p>
    <w:p w14:paraId="61CA9DA6" w14:textId="49B0BC3B" w:rsidR="7360B6C1" w:rsidRDefault="006D2AB1" w:rsidP="00A50615">
      <w:pPr>
        <w:ind w:firstLine="720"/>
        <w:jc w:val="both"/>
        <w:rPr>
          <w:rFonts w:eastAsia="Times New Roman"/>
          <w:sz w:val="24"/>
          <w:szCs w:val="24"/>
          <w:lang w:val="en-US"/>
        </w:rPr>
      </w:pPr>
      <w:r w:rsidRPr="006D2AB1">
        <w:rPr>
          <w:rFonts w:eastAsia="Times New Roman"/>
          <w:sz w:val="24"/>
          <w:szCs w:val="24"/>
          <w:lang w:val="en-US"/>
        </w:rPr>
        <w:t>Mr. Joshua Adzakpa, Board Member, Grikob Foundation Ghana</w:t>
      </w:r>
    </w:p>
    <w:p w14:paraId="022A14ED" w14:textId="77777777" w:rsidR="006D2AB1" w:rsidRPr="006D2AB1" w:rsidRDefault="006D2AB1" w:rsidP="00A50615">
      <w:pPr>
        <w:ind w:firstLine="720"/>
        <w:jc w:val="both"/>
        <w:rPr>
          <w:rFonts w:eastAsia="Times New Roman"/>
          <w:sz w:val="24"/>
          <w:szCs w:val="24"/>
        </w:rPr>
      </w:pPr>
    </w:p>
    <w:p w14:paraId="1CE2FE10" w14:textId="47026DFA" w:rsidR="52D70138" w:rsidRDefault="690444D0" w:rsidP="00A50615">
      <w:pPr>
        <w:pStyle w:val="Heading2"/>
        <w:jc w:val="both"/>
        <w:rPr>
          <w:rFonts w:eastAsia="Calibri"/>
        </w:rPr>
      </w:pPr>
      <w:r w:rsidRPr="7360B6C1">
        <w:rPr>
          <w:rFonts w:eastAsia="Calibri"/>
        </w:rPr>
        <w:t>GroundWork</w:t>
      </w:r>
    </w:p>
    <w:p w14:paraId="333A15B7" w14:textId="7AC24F35" w:rsidR="005047B9" w:rsidRPr="00F35F26" w:rsidRDefault="005047B9" w:rsidP="00A50615">
      <w:pPr>
        <w:ind w:firstLine="720"/>
        <w:jc w:val="both"/>
        <w:rPr>
          <w:rFonts w:eastAsia="Times New Roman"/>
          <w:sz w:val="24"/>
          <w:szCs w:val="24"/>
        </w:rPr>
      </w:pPr>
      <w:r w:rsidRPr="00BC0B5D">
        <w:rPr>
          <w:rFonts w:eastAsia="Times New Roman"/>
          <w:sz w:val="24"/>
          <w:szCs w:val="24"/>
        </w:rPr>
        <w:t xml:space="preserve">Ms. Euripides Rico Euripidou, Plastics Program Manager, </w:t>
      </w:r>
      <w:r w:rsidRPr="26446BD5">
        <w:rPr>
          <w:rFonts w:eastAsia="Times New Roman"/>
          <w:sz w:val="24"/>
          <w:szCs w:val="24"/>
        </w:rPr>
        <w:t>G</w:t>
      </w:r>
      <w:r w:rsidR="48B131DE" w:rsidRPr="26446BD5">
        <w:rPr>
          <w:rFonts w:eastAsia="Times New Roman"/>
          <w:sz w:val="24"/>
          <w:szCs w:val="24"/>
        </w:rPr>
        <w:t>AIA</w:t>
      </w:r>
    </w:p>
    <w:p w14:paraId="565FED76" w14:textId="3A10233C" w:rsidR="005047B9" w:rsidRPr="005047B9" w:rsidRDefault="005047B9" w:rsidP="00A50615">
      <w:pPr>
        <w:ind w:firstLine="720"/>
        <w:jc w:val="both"/>
        <w:rPr>
          <w:rFonts w:eastAsia="Times New Roman"/>
          <w:sz w:val="24"/>
          <w:szCs w:val="24"/>
          <w:lang w:val="en-US"/>
        </w:rPr>
      </w:pPr>
      <w:r w:rsidRPr="005047B9">
        <w:rPr>
          <w:rFonts w:eastAsia="Times New Roman"/>
          <w:sz w:val="24"/>
          <w:szCs w:val="24"/>
          <w:lang w:val="en-US"/>
        </w:rPr>
        <w:t xml:space="preserve">Ms. Niven Reddy, Communications Manager, </w:t>
      </w:r>
      <w:r w:rsidRPr="26446BD5">
        <w:rPr>
          <w:rFonts w:eastAsia="Times New Roman"/>
          <w:sz w:val="24"/>
          <w:szCs w:val="24"/>
          <w:lang w:val="en-US"/>
        </w:rPr>
        <w:t>G</w:t>
      </w:r>
      <w:r w:rsidR="5E7834AC" w:rsidRPr="26446BD5">
        <w:rPr>
          <w:rFonts w:eastAsia="Times New Roman"/>
          <w:sz w:val="24"/>
          <w:szCs w:val="24"/>
          <w:lang w:val="en-US"/>
        </w:rPr>
        <w:t>AIA</w:t>
      </w:r>
    </w:p>
    <w:p w14:paraId="3925BBDB" w14:textId="4FED986C" w:rsidR="005047B9" w:rsidRPr="005047B9" w:rsidRDefault="005047B9" w:rsidP="00A50615">
      <w:pPr>
        <w:ind w:left="720"/>
        <w:jc w:val="both"/>
        <w:rPr>
          <w:rFonts w:eastAsia="Times New Roman"/>
          <w:sz w:val="24"/>
          <w:szCs w:val="24"/>
          <w:lang w:val="en-US"/>
        </w:rPr>
      </w:pPr>
      <w:r w:rsidRPr="005047B9">
        <w:rPr>
          <w:rFonts w:eastAsia="Times New Roman"/>
          <w:sz w:val="24"/>
          <w:szCs w:val="24"/>
          <w:lang w:val="en-US"/>
        </w:rPr>
        <w:t xml:space="preserve">Mr. Merrisa Naidoo, Chemicals Campaigner, Groundwork, Friends </w:t>
      </w:r>
      <w:r w:rsidR="00851821">
        <w:rPr>
          <w:rFonts w:eastAsia="Times New Roman"/>
          <w:sz w:val="24"/>
          <w:szCs w:val="24"/>
          <w:lang w:val="en-US"/>
        </w:rPr>
        <w:t>o</w:t>
      </w:r>
      <w:r w:rsidRPr="005047B9">
        <w:rPr>
          <w:rFonts w:eastAsia="Times New Roman"/>
          <w:sz w:val="24"/>
          <w:szCs w:val="24"/>
          <w:lang w:val="en-US"/>
        </w:rPr>
        <w:t>f The Earth South Africa</w:t>
      </w:r>
    </w:p>
    <w:p w14:paraId="6A4CDD05" w14:textId="69233734" w:rsidR="52D70138" w:rsidRDefault="005047B9" w:rsidP="00A50615">
      <w:pPr>
        <w:ind w:firstLine="720"/>
        <w:jc w:val="both"/>
        <w:rPr>
          <w:rFonts w:eastAsia="Times New Roman"/>
          <w:b/>
          <w:bCs/>
          <w:sz w:val="24"/>
          <w:szCs w:val="24"/>
          <w:lang w:val="en-US"/>
        </w:rPr>
      </w:pPr>
      <w:r w:rsidRPr="005047B9">
        <w:rPr>
          <w:rFonts w:eastAsia="Times New Roman"/>
          <w:sz w:val="24"/>
          <w:szCs w:val="24"/>
          <w:lang w:val="en-US"/>
        </w:rPr>
        <w:t xml:space="preserve">Mr. Carissa Marnce, Africa Regional Coordinator, </w:t>
      </w:r>
      <w:r w:rsidRPr="26446BD5">
        <w:rPr>
          <w:rFonts w:eastAsia="Times New Roman"/>
          <w:sz w:val="24"/>
          <w:szCs w:val="24"/>
          <w:lang w:val="en-US"/>
        </w:rPr>
        <w:t>G</w:t>
      </w:r>
      <w:r w:rsidR="0456E3C7" w:rsidRPr="26446BD5">
        <w:rPr>
          <w:rFonts w:eastAsia="Times New Roman"/>
          <w:sz w:val="24"/>
          <w:szCs w:val="24"/>
          <w:lang w:val="en-US"/>
        </w:rPr>
        <w:t>AIA</w:t>
      </w:r>
      <w:r w:rsidR="690444D0" w:rsidRPr="26446BD5">
        <w:rPr>
          <w:rFonts w:eastAsia="Times New Roman"/>
          <w:b/>
          <w:bCs/>
          <w:sz w:val="24"/>
          <w:szCs w:val="24"/>
          <w:lang w:val="en-US"/>
        </w:rPr>
        <w:t xml:space="preserve"> </w:t>
      </w:r>
    </w:p>
    <w:p w14:paraId="40BA4A90" w14:textId="77777777" w:rsidR="005047B9" w:rsidRDefault="005047B9" w:rsidP="00A50615">
      <w:pPr>
        <w:ind w:firstLine="720"/>
        <w:jc w:val="both"/>
        <w:rPr>
          <w:rFonts w:eastAsia="Times New Roman"/>
          <w:b/>
          <w:bCs/>
          <w:sz w:val="24"/>
          <w:szCs w:val="24"/>
          <w:lang w:val="en-US"/>
        </w:rPr>
      </w:pPr>
    </w:p>
    <w:p w14:paraId="17110442" w14:textId="2D4EA28F" w:rsidR="52D70138" w:rsidRDefault="690444D0" w:rsidP="00A50615">
      <w:pPr>
        <w:pStyle w:val="Heading2"/>
        <w:jc w:val="both"/>
        <w:rPr>
          <w:rFonts w:eastAsia="Calibri"/>
        </w:rPr>
      </w:pPr>
      <w:r w:rsidRPr="7360B6C1">
        <w:rPr>
          <w:rFonts w:eastAsia="Calibri"/>
        </w:rPr>
        <w:t>Guta Environmental Law Association</w:t>
      </w:r>
    </w:p>
    <w:p w14:paraId="0AC01682" w14:textId="77777777" w:rsidR="00D64F4A" w:rsidRDefault="00D64F4A" w:rsidP="00A50615">
      <w:pPr>
        <w:ind w:firstLine="720"/>
        <w:jc w:val="both"/>
        <w:rPr>
          <w:rFonts w:eastAsia="Times New Roman"/>
          <w:sz w:val="24"/>
          <w:szCs w:val="24"/>
          <w:lang w:val="en-US"/>
        </w:rPr>
      </w:pPr>
      <w:r w:rsidRPr="00D64F4A">
        <w:rPr>
          <w:rFonts w:eastAsia="Times New Roman"/>
          <w:sz w:val="24"/>
          <w:szCs w:val="24"/>
          <w:lang w:val="en-US"/>
        </w:rPr>
        <w:t>Mr. Sergiusz Magonow, Legal Advisor, Guta Environmental Law Association</w:t>
      </w:r>
    </w:p>
    <w:p w14:paraId="1A115A11" w14:textId="7DB458D0"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0EA91CD8" w14:textId="0818965C" w:rsidR="52D70138" w:rsidRDefault="690444D0" w:rsidP="00A50615">
      <w:pPr>
        <w:pStyle w:val="Heading2"/>
        <w:jc w:val="both"/>
        <w:rPr>
          <w:rFonts w:eastAsia="Calibri"/>
        </w:rPr>
      </w:pPr>
      <w:bookmarkStart w:id="1" w:name="_Hlk183449907"/>
      <w:r w:rsidRPr="7360B6C1">
        <w:rPr>
          <w:rFonts w:eastAsia="Calibri"/>
        </w:rPr>
        <w:t xml:space="preserve">Haitelmex Foundation </w:t>
      </w:r>
      <w:bookmarkEnd w:id="1"/>
      <w:r w:rsidRPr="7360B6C1">
        <w:rPr>
          <w:rFonts w:eastAsia="Calibri"/>
        </w:rPr>
        <w:t>A.C.</w:t>
      </w:r>
    </w:p>
    <w:p w14:paraId="5EA1AE55" w14:textId="5953F3BC" w:rsidR="00047EBC" w:rsidRDefault="00047EBC" w:rsidP="00A50615">
      <w:pPr>
        <w:ind w:firstLine="720"/>
        <w:jc w:val="both"/>
        <w:rPr>
          <w:rFonts w:eastAsia="Times New Roman"/>
          <w:sz w:val="24"/>
          <w:szCs w:val="24"/>
          <w:lang w:val="en-US"/>
        </w:rPr>
      </w:pPr>
      <w:r w:rsidRPr="00047EBC">
        <w:rPr>
          <w:rFonts w:eastAsia="Times New Roman"/>
          <w:sz w:val="24"/>
          <w:szCs w:val="24"/>
          <w:lang w:val="en-US"/>
        </w:rPr>
        <w:t>Mr. Patrick Estime, President,</w:t>
      </w:r>
      <w:r w:rsidR="00852B6E">
        <w:rPr>
          <w:rFonts w:eastAsia="Times New Roman"/>
          <w:sz w:val="24"/>
          <w:szCs w:val="24"/>
          <w:lang w:val="en-US"/>
        </w:rPr>
        <w:t xml:space="preserve"> </w:t>
      </w:r>
      <w:r w:rsidR="00852B6E" w:rsidRPr="00852B6E">
        <w:rPr>
          <w:rFonts w:eastAsia="Times New Roman"/>
          <w:sz w:val="24"/>
          <w:szCs w:val="24"/>
          <w:lang w:val="en-US"/>
        </w:rPr>
        <w:t>Haitelmex Foundation</w:t>
      </w:r>
    </w:p>
    <w:p w14:paraId="0D212911" w14:textId="24E41FB8"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F4D624B" w14:textId="3F227687" w:rsidR="52D70138" w:rsidRDefault="690444D0" w:rsidP="00A50615">
      <w:pPr>
        <w:pStyle w:val="Heading2"/>
        <w:jc w:val="both"/>
        <w:rPr>
          <w:rFonts w:eastAsia="Calibri"/>
        </w:rPr>
      </w:pPr>
      <w:r w:rsidRPr="7360B6C1">
        <w:rPr>
          <w:rFonts w:eastAsia="Calibri"/>
        </w:rPr>
        <w:t>Hamraah Foundation</w:t>
      </w:r>
    </w:p>
    <w:p w14:paraId="62DDBECC" w14:textId="77777777" w:rsidR="00047EBC" w:rsidRDefault="00047EBC" w:rsidP="00A50615">
      <w:pPr>
        <w:ind w:firstLine="720"/>
        <w:jc w:val="both"/>
        <w:rPr>
          <w:rFonts w:eastAsia="Times New Roman"/>
          <w:sz w:val="24"/>
          <w:szCs w:val="24"/>
          <w:lang w:val="en-US"/>
        </w:rPr>
      </w:pPr>
      <w:r w:rsidRPr="00047EBC">
        <w:rPr>
          <w:rFonts w:eastAsia="Times New Roman"/>
          <w:sz w:val="24"/>
          <w:szCs w:val="24"/>
          <w:lang w:val="en-US"/>
        </w:rPr>
        <w:t>Mr. Mohammed Javed Qureshi, Chairman, Hamraah Foundation</w:t>
      </w:r>
    </w:p>
    <w:p w14:paraId="07478911" w14:textId="08027F63"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5C8EEB4" w14:textId="2915AA33" w:rsidR="52D70138" w:rsidRDefault="690444D0" w:rsidP="00A50615">
      <w:pPr>
        <w:pStyle w:val="Heading2"/>
        <w:jc w:val="both"/>
        <w:rPr>
          <w:rFonts w:eastAsia="Calibri"/>
        </w:rPr>
      </w:pPr>
      <w:r w:rsidRPr="7360B6C1">
        <w:rPr>
          <w:rFonts w:eastAsia="Calibri"/>
        </w:rPr>
        <w:t>Handelens Miljofond (The Norwegian Retailers’ Environment Fund)</w:t>
      </w:r>
    </w:p>
    <w:p w14:paraId="71225AA2" w14:textId="59121B9A" w:rsidR="00995FE1" w:rsidRDefault="00995FE1" w:rsidP="00A50615">
      <w:pPr>
        <w:ind w:left="720"/>
        <w:jc w:val="both"/>
        <w:rPr>
          <w:rFonts w:eastAsia="Times New Roman"/>
          <w:sz w:val="24"/>
          <w:szCs w:val="24"/>
          <w:lang w:val="en-US"/>
        </w:rPr>
      </w:pPr>
      <w:r w:rsidRPr="00995FE1">
        <w:rPr>
          <w:rFonts w:eastAsia="Times New Roman"/>
          <w:sz w:val="24"/>
          <w:szCs w:val="24"/>
          <w:lang w:val="en-US"/>
        </w:rPr>
        <w:t xml:space="preserve">Ms. Mari Kristin Martinsen, Advisor Environment </w:t>
      </w:r>
      <w:r w:rsidR="77F0C7CB" w:rsidRPr="3A2D4054">
        <w:rPr>
          <w:rFonts w:eastAsia="Times New Roman"/>
          <w:sz w:val="24"/>
          <w:szCs w:val="24"/>
          <w:lang w:val="en-US"/>
        </w:rPr>
        <w:t>and</w:t>
      </w:r>
      <w:r w:rsidRPr="00995FE1">
        <w:rPr>
          <w:rFonts w:eastAsia="Times New Roman"/>
          <w:sz w:val="24"/>
          <w:szCs w:val="24"/>
          <w:lang w:val="en-US"/>
        </w:rPr>
        <w:t xml:space="preserve"> Society, Norwegian Retailers' Environment Fund</w:t>
      </w:r>
    </w:p>
    <w:p w14:paraId="69570A6F" w14:textId="1348F66C"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66B655B" w14:textId="6CA1E696" w:rsidR="52D70138" w:rsidRDefault="690444D0" w:rsidP="00A50615">
      <w:pPr>
        <w:pStyle w:val="Heading2"/>
        <w:jc w:val="both"/>
        <w:rPr>
          <w:rFonts w:eastAsia="Calibri"/>
        </w:rPr>
      </w:pPr>
      <w:r w:rsidRPr="7360B6C1">
        <w:rPr>
          <w:rFonts w:eastAsia="Calibri"/>
        </w:rPr>
        <w:t xml:space="preserve">Hands for Environment and Sustainable Development (Hands) </w:t>
      </w:r>
    </w:p>
    <w:p w14:paraId="396FD18A" w14:textId="25A4B43A" w:rsidR="00995FE1" w:rsidRDefault="00995FE1" w:rsidP="00A50615">
      <w:pPr>
        <w:ind w:firstLine="720"/>
        <w:jc w:val="both"/>
        <w:rPr>
          <w:rFonts w:eastAsia="Times New Roman"/>
          <w:sz w:val="24"/>
          <w:szCs w:val="24"/>
          <w:lang w:val="en-US"/>
        </w:rPr>
      </w:pPr>
      <w:r w:rsidRPr="00995FE1">
        <w:rPr>
          <w:rFonts w:eastAsia="Times New Roman"/>
          <w:sz w:val="24"/>
          <w:szCs w:val="24"/>
          <w:lang w:val="en-US"/>
        </w:rPr>
        <w:t xml:space="preserve">Ms. Oruba Alrefa'I, Director, Hands </w:t>
      </w:r>
      <w:r w:rsidR="0FD9AA1B" w:rsidRPr="3A2D4054">
        <w:rPr>
          <w:rFonts w:eastAsia="Times New Roman"/>
          <w:sz w:val="24"/>
          <w:szCs w:val="24"/>
          <w:lang w:val="en-US"/>
        </w:rPr>
        <w:t>for</w:t>
      </w:r>
      <w:r w:rsidRPr="00995FE1">
        <w:rPr>
          <w:rFonts w:eastAsia="Times New Roman"/>
          <w:sz w:val="24"/>
          <w:szCs w:val="24"/>
          <w:lang w:val="en-US"/>
        </w:rPr>
        <w:t xml:space="preserve"> Environment </w:t>
      </w:r>
      <w:r w:rsidR="3C0C7F2B" w:rsidRPr="26446BD5">
        <w:rPr>
          <w:rFonts w:eastAsia="Times New Roman"/>
          <w:sz w:val="24"/>
          <w:szCs w:val="24"/>
          <w:lang w:val="en-US"/>
        </w:rPr>
        <w:t>and</w:t>
      </w:r>
      <w:r w:rsidRPr="00995FE1">
        <w:rPr>
          <w:rFonts w:eastAsia="Times New Roman"/>
          <w:sz w:val="24"/>
          <w:szCs w:val="24"/>
          <w:lang w:val="en-US"/>
        </w:rPr>
        <w:t xml:space="preserve"> Sustainable Development</w:t>
      </w:r>
    </w:p>
    <w:p w14:paraId="77066C21" w14:textId="0F408660"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7D80261" w14:textId="067EAA63" w:rsidR="52D70138" w:rsidRDefault="690444D0" w:rsidP="00A50615">
      <w:pPr>
        <w:pStyle w:val="Heading2"/>
        <w:jc w:val="both"/>
        <w:rPr>
          <w:rFonts w:eastAsia="Calibri"/>
        </w:rPr>
      </w:pPr>
      <w:r w:rsidRPr="7360B6C1">
        <w:rPr>
          <w:rFonts w:eastAsia="Calibri"/>
        </w:rPr>
        <w:t>Harvard University</w:t>
      </w:r>
    </w:p>
    <w:p w14:paraId="40C1382C" w14:textId="60BC7C8B" w:rsidR="00C502B3" w:rsidRPr="00C502B3" w:rsidRDefault="00C502B3" w:rsidP="00A50615">
      <w:pPr>
        <w:ind w:firstLine="720"/>
        <w:jc w:val="both"/>
        <w:rPr>
          <w:rFonts w:eastAsia="Times New Roman"/>
          <w:sz w:val="24"/>
          <w:szCs w:val="24"/>
          <w:lang w:val="en-US"/>
        </w:rPr>
      </w:pPr>
      <w:r w:rsidRPr="00C502B3">
        <w:rPr>
          <w:rFonts w:eastAsia="Times New Roman"/>
          <w:sz w:val="24"/>
          <w:szCs w:val="24"/>
          <w:lang w:val="en-US"/>
        </w:rPr>
        <w:t xml:space="preserve">Ms. Rebecca Lin, Master </w:t>
      </w:r>
      <w:r w:rsidR="00851821">
        <w:rPr>
          <w:rFonts w:eastAsia="Times New Roman"/>
          <w:sz w:val="24"/>
          <w:szCs w:val="24"/>
          <w:lang w:val="en-US"/>
        </w:rPr>
        <w:t>o</w:t>
      </w:r>
      <w:r w:rsidRPr="00C502B3">
        <w:rPr>
          <w:rFonts w:eastAsia="Times New Roman"/>
          <w:sz w:val="24"/>
          <w:szCs w:val="24"/>
          <w:lang w:val="en-US"/>
        </w:rPr>
        <w:t>f Public Policy Student, Harvard University</w:t>
      </w:r>
    </w:p>
    <w:p w14:paraId="643DD354" w14:textId="38DC6996" w:rsidR="00C502B3" w:rsidRDefault="00C502B3" w:rsidP="00A50615">
      <w:pPr>
        <w:ind w:firstLine="720"/>
        <w:jc w:val="both"/>
        <w:rPr>
          <w:rFonts w:eastAsia="Times New Roman"/>
          <w:sz w:val="24"/>
          <w:szCs w:val="24"/>
          <w:lang w:val="en-US"/>
        </w:rPr>
      </w:pPr>
      <w:r w:rsidRPr="00C502B3">
        <w:rPr>
          <w:rFonts w:eastAsia="Times New Roman"/>
          <w:sz w:val="24"/>
          <w:szCs w:val="24"/>
          <w:lang w:val="en-US"/>
        </w:rPr>
        <w:t xml:space="preserve">Ms. Aruni Ranaweera, Master </w:t>
      </w:r>
      <w:r w:rsidR="00851821">
        <w:rPr>
          <w:rFonts w:eastAsia="Times New Roman"/>
          <w:sz w:val="24"/>
          <w:szCs w:val="24"/>
          <w:lang w:val="en-US"/>
        </w:rPr>
        <w:t>o</w:t>
      </w:r>
      <w:r w:rsidRPr="00C502B3">
        <w:rPr>
          <w:rFonts w:eastAsia="Times New Roman"/>
          <w:sz w:val="24"/>
          <w:szCs w:val="24"/>
          <w:lang w:val="en-US"/>
        </w:rPr>
        <w:t>f Public Policy Student, Harvard University</w:t>
      </w:r>
    </w:p>
    <w:p w14:paraId="57CE261F" w14:textId="642E6DF9"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7A71748" w14:textId="1A98A244" w:rsidR="52D70138" w:rsidRDefault="690444D0" w:rsidP="00A50615">
      <w:pPr>
        <w:pStyle w:val="Heading2"/>
        <w:jc w:val="both"/>
        <w:rPr>
          <w:rFonts w:eastAsia="Calibri"/>
        </w:rPr>
      </w:pPr>
      <w:r w:rsidRPr="7360B6C1">
        <w:rPr>
          <w:rFonts w:eastAsia="Calibri"/>
        </w:rPr>
        <w:t>Hasiru Dala</w:t>
      </w:r>
    </w:p>
    <w:p w14:paraId="5A66C099" w14:textId="77777777" w:rsidR="00CE27B7" w:rsidRPr="00CE27B7" w:rsidRDefault="00CE27B7" w:rsidP="00A50615">
      <w:pPr>
        <w:ind w:firstLine="720"/>
        <w:jc w:val="both"/>
        <w:rPr>
          <w:rFonts w:eastAsia="Times New Roman"/>
          <w:sz w:val="24"/>
          <w:szCs w:val="24"/>
          <w:lang w:val="en-US"/>
        </w:rPr>
      </w:pPr>
      <w:r w:rsidRPr="00CE27B7">
        <w:rPr>
          <w:rFonts w:eastAsia="Times New Roman"/>
          <w:sz w:val="24"/>
          <w:szCs w:val="24"/>
          <w:lang w:val="en-US"/>
        </w:rPr>
        <w:t>Ms. Ashwini Shrikrishna Jog, Waste Picker Leader, Hasiru Dala</w:t>
      </w:r>
    </w:p>
    <w:p w14:paraId="32F78B52" w14:textId="256C1C70" w:rsidR="00CE27B7" w:rsidRPr="00CE27B7" w:rsidRDefault="00CE27B7" w:rsidP="00A50615">
      <w:pPr>
        <w:ind w:firstLine="720"/>
        <w:jc w:val="both"/>
        <w:rPr>
          <w:rFonts w:eastAsia="Times New Roman"/>
          <w:sz w:val="24"/>
          <w:szCs w:val="24"/>
          <w:lang w:val="en-US"/>
        </w:rPr>
      </w:pPr>
      <w:r w:rsidRPr="00CE27B7">
        <w:rPr>
          <w:rFonts w:eastAsia="Times New Roman"/>
          <w:sz w:val="24"/>
          <w:szCs w:val="24"/>
          <w:lang w:val="en-US"/>
        </w:rPr>
        <w:t xml:space="preserve">Mr. Akbar Allahbakash, Secretary General, International Alliance </w:t>
      </w:r>
      <w:r w:rsidR="00851821">
        <w:rPr>
          <w:rFonts w:eastAsia="Times New Roman"/>
          <w:sz w:val="24"/>
          <w:szCs w:val="24"/>
          <w:lang w:val="en-US"/>
        </w:rPr>
        <w:t>o</w:t>
      </w:r>
      <w:r w:rsidRPr="00CE27B7">
        <w:rPr>
          <w:rFonts w:eastAsia="Times New Roman"/>
          <w:sz w:val="24"/>
          <w:szCs w:val="24"/>
          <w:lang w:val="en-US"/>
        </w:rPr>
        <w:t>f Waste Pickers</w:t>
      </w:r>
    </w:p>
    <w:p w14:paraId="5DA8852E" w14:textId="77777777" w:rsidR="00CE27B7" w:rsidRPr="00852B6E" w:rsidRDefault="00CE27B7" w:rsidP="00A50615">
      <w:pPr>
        <w:ind w:firstLine="720"/>
        <w:jc w:val="both"/>
        <w:rPr>
          <w:rFonts w:eastAsia="Times New Roman"/>
          <w:sz w:val="24"/>
          <w:szCs w:val="24"/>
          <w:lang w:val="es-PE"/>
        </w:rPr>
      </w:pPr>
      <w:r w:rsidRPr="00852B6E">
        <w:rPr>
          <w:rFonts w:eastAsia="Times New Roman"/>
          <w:sz w:val="24"/>
          <w:szCs w:val="24"/>
          <w:lang w:val="es-PE"/>
        </w:rPr>
        <w:t>Ms. Kabir Arora, President, Sanyukta Safai Jagaran (Sasaja)</w:t>
      </w:r>
    </w:p>
    <w:p w14:paraId="250A1EFD" w14:textId="77777777" w:rsidR="00CE27B7" w:rsidRPr="00CE27B7" w:rsidRDefault="00CE27B7" w:rsidP="00A50615">
      <w:pPr>
        <w:ind w:firstLine="720"/>
        <w:jc w:val="both"/>
        <w:rPr>
          <w:rFonts w:eastAsia="Times New Roman"/>
          <w:sz w:val="24"/>
          <w:szCs w:val="24"/>
          <w:lang w:val="en-US"/>
        </w:rPr>
      </w:pPr>
      <w:r w:rsidRPr="00CE27B7">
        <w:rPr>
          <w:rFonts w:eastAsia="Times New Roman"/>
          <w:sz w:val="24"/>
          <w:szCs w:val="24"/>
          <w:lang w:val="en-US"/>
        </w:rPr>
        <w:t>Mr. Indumathi -, Organizer Supporting Waste Picker, Hasiru Dala</w:t>
      </w:r>
    </w:p>
    <w:p w14:paraId="4A472235" w14:textId="2E4E76A5" w:rsidR="52D70138" w:rsidRDefault="00CE27B7" w:rsidP="00A50615">
      <w:pPr>
        <w:ind w:left="720"/>
        <w:jc w:val="both"/>
        <w:rPr>
          <w:rFonts w:eastAsia="Times New Roman"/>
          <w:b/>
          <w:bCs/>
          <w:sz w:val="24"/>
          <w:szCs w:val="24"/>
          <w:lang w:val="en-US"/>
        </w:rPr>
      </w:pPr>
      <w:r w:rsidRPr="00CE27B7">
        <w:rPr>
          <w:rFonts w:eastAsia="Times New Roman"/>
          <w:sz w:val="24"/>
          <w:szCs w:val="24"/>
          <w:lang w:val="en-US"/>
        </w:rPr>
        <w:t xml:space="preserve">Ms. Shanti Tamang, Admin/Hr/Logistics Coordinator, International Alliance </w:t>
      </w:r>
      <w:r w:rsidR="00851821">
        <w:rPr>
          <w:rFonts w:eastAsia="Times New Roman"/>
          <w:sz w:val="24"/>
          <w:szCs w:val="24"/>
          <w:lang w:val="en-US"/>
        </w:rPr>
        <w:t>o</w:t>
      </w:r>
      <w:r w:rsidRPr="00CE27B7">
        <w:rPr>
          <w:rFonts w:eastAsia="Times New Roman"/>
          <w:sz w:val="24"/>
          <w:szCs w:val="24"/>
          <w:lang w:val="en-US"/>
        </w:rPr>
        <w:t>f Waste Pickers (</w:t>
      </w:r>
      <w:r w:rsidRPr="26446BD5">
        <w:rPr>
          <w:rFonts w:eastAsia="Times New Roman"/>
          <w:sz w:val="24"/>
          <w:szCs w:val="24"/>
          <w:lang w:val="en-US"/>
        </w:rPr>
        <w:t>I</w:t>
      </w:r>
      <w:r w:rsidR="3DE838AC" w:rsidRPr="26446BD5">
        <w:rPr>
          <w:rFonts w:eastAsia="Times New Roman"/>
          <w:sz w:val="24"/>
          <w:szCs w:val="24"/>
          <w:lang w:val="en-US"/>
        </w:rPr>
        <w:t>AWP</w:t>
      </w:r>
      <w:r w:rsidRPr="00CE27B7">
        <w:rPr>
          <w:rFonts w:eastAsia="Times New Roman"/>
          <w:sz w:val="24"/>
          <w:szCs w:val="24"/>
          <w:lang w:val="en-US"/>
        </w:rPr>
        <w:t>)</w:t>
      </w:r>
      <w:r w:rsidR="690444D0" w:rsidRPr="7360B6C1">
        <w:rPr>
          <w:rFonts w:eastAsia="Times New Roman"/>
          <w:b/>
          <w:bCs/>
          <w:sz w:val="24"/>
          <w:szCs w:val="24"/>
          <w:lang w:val="en-US"/>
        </w:rPr>
        <w:t xml:space="preserve"> </w:t>
      </w:r>
    </w:p>
    <w:p w14:paraId="134430F9" w14:textId="77777777" w:rsidR="00CE27B7" w:rsidRDefault="00CE27B7" w:rsidP="00A50615">
      <w:pPr>
        <w:ind w:left="720"/>
        <w:jc w:val="both"/>
        <w:rPr>
          <w:rFonts w:eastAsia="Times New Roman"/>
          <w:b/>
          <w:bCs/>
          <w:sz w:val="24"/>
          <w:szCs w:val="24"/>
          <w:lang w:val="en-US"/>
        </w:rPr>
      </w:pPr>
    </w:p>
    <w:p w14:paraId="7076E433" w14:textId="77777777" w:rsidR="009B72B1" w:rsidRDefault="009B72B1" w:rsidP="00A50615">
      <w:pPr>
        <w:ind w:left="720"/>
        <w:jc w:val="both"/>
        <w:rPr>
          <w:rFonts w:eastAsia="Times New Roman"/>
          <w:b/>
          <w:bCs/>
          <w:sz w:val="24"/>
          <w:szCs w:val="24"/>
          <w:lang w:val="en-US"/>
        </w:rPr>
      </w:pPr>
    </w:p>
    <w:p w14:paraId="6CF1F51B" w14:textId="7BBBAAFA" w:rsidR="52D70138" w:rsidRDefault="690444D0" w:rsidP="00A50615">
      <w:pPr>
        <w:pStyle w:val="Heading2"/>
        <w:jc w:val="both"/>
        <w:rPr>
          <w:rFonts w:eastAsia="Calibri"/>
        </w:rPr>
      </w:pPr>
      <w:r w:rsidRPr="7360B6C1">
        <w:rPr>
          <w:rFonts w:eastAsia="Calibri"/>
        </w:rPr>
        <w:lastRenderedPageBreak/>
        <w:t xml:space="preserve">HATOF Foundation </w:t>
      </w:r>
    </w:p>
    <w:p w14:paraId="595D44EA" w14:textId="3218605C" w:rsidR="00791745" w:rsidRPr="00791745" w:rsidRDefault="00791745" w:rsidP="00A50615">
      <w:pPr>
        <w:ind w:firstLine="720"/>
        <w:jc w:val="both"/>
        <w:rPr>
          <w:rFonts w:eastAsia="Times New Roman"/>
          <w:sz w:val="24"/>
          <w:szCs w:val="24"/>
          <w:lang w:val="en-US"/>
        </w:rPr>
      </w:pPr>
      <w:r w:rsidRPr="00791745">
        <w:rPr>
          <w:rFonts w:eastAsia="Times New Roman"/>
          <w:sz w:val="24"/>
          <w:szCs w:val="24"/>
          <w:lang w:val="en-US"/>
        </w:rPr>
        <w:t xml:space="preserve">Ms. Josh Edem Kojo Dotse, Deputy Chief Executive Officer, </w:t>
      </w:r>
      <w:r w:rsidRPr="26446BD5">
        <w:rPr>
          <w:rFonts w:eastAsia="Times New Roman"/>
          <w:sz w:val="24"/>
          <w:szCs w:val="24"/>
          <w:lang w:val="en-US"/>
        </w:rPr>
        <w:t>H</w:t>
      </w:r>
      <w:r w:rsidR="7FF53F1F" w:rsidRPr="26446BD5">
        <w:rPr>
          <w:rFonts w:eastAsia="Times New Roman"/>
          <w:sz w:val="24"/>
          <w:szCs w:val="24"/>
          <w:lang w:val="en-US"/>
        </w:rPr>
        <w:t>ATOF</w:t>
      </w:r>
      <w:r w:rsidRPr="00791745">
        <w:rPr>
          <w:rFonts w:eastAsia="Times New Roman"/>
          <w:sz w:val="24"/>
          <w:szCs w:val="24"/>
          <w:lang w:val="en-US"/>
        </w:rPr>
        <w:t xml:space="preserve"> Foundation</w:t>
      </w:r>
    </w:p>
    <w:p w14:paraId="6A29AA15" w14:textId="63C964C4" w:rsidR="00791745" w:rsidRPr="00791745" w:rsidRDefault="00791745" w:rsidP="00A50615">
      <w:pPr>
        <w:ind w:firstLine="720"/>
        <w:jc w:val="both"/>
        <w:rPr>
          <w:rFonts w:eastAsia="Times New Roman"/>
          <w:sz w:val="24"/>
          <w:szCs w:val="24"/>
          <w:lang w:val="en-US"/>
        </w:rPr>
      </w:pPr>
      <w:r w:rsidRPr="00791745">
        <w:rPr>
          <w:rFonts w:eastAsia="Times New Roman"/>
          <w:sz w:val="24"/>
          <w:szCs w:val="24"/>
          <w:lang w:val="en-US"/>
        </w:rPr>
        <w:t xml:space="preserve">Mr. Samuel Confidence Dotse, Programme &amp; Partnership Officer, </w:t>
      </w:r>
      <w:r w:rsidRPr="26446BD5">
        <w:rPr>
          <w:rFonts w:eastAsia="Times New Roman"/>
          <w:sz w:val="24"/>
          <w:szCs w:val="24"/>
          <w:lang w:val="en-US"/>
        </w:rPr>
        <w:t>H</w:t>
      </w:r>
      <w:r w:rsidR="384954EE" w:rsidRPr="26446BD5">
        <w:rPr>
          <w:rFonts w:eastAsia="Times New Roman"/>
          <w:sz w:val="24"/>
          <w:szCs w:val="24"/>
          <w:lang w:val="en-US"/>
        </w:rPr>
        <w:t>ATOF</w:t>
      </w:r>
      <w:r w:rsidRPr="00791745">
        <w:rPr>
          <w:rFonts w:eastAsia="Times New Roman"/>
          <w:sz w:val="24"/>
          <w:szCs w:val="24"/>
          <w:lang w:val="en-US"/>
        </w:rPr>
        <w:t xml:space="preserve"> Foundation</w:t>
      </w:r>
    </w:p>
    <w:p w14:paraId="5B6EE91B" w14:textId="10BB3E60" w:rsidR="00791745" w:rsidRPr="00791745" w:rsidRDefault="00791745" w:rsidP="00A50615">
      <w:pPr>
        <w:ind w:firstLine="720"/>
        <w:jc w:val="both"/>
        <w:rPr>
          <w:rFonts w:eastAsia="Times New Roman"/>
          <w:sz w:val="24"/>
          <w:szCs w:val="24"/>
          <w:lang w:val="en-US"/>
        </w:rPr>
      </w:pPr>
      <w:r w:rsidRPr="00791745">
        <w:rPr>
          <w:rFonts w:eastAsia="Times New Roman"/>
          <w:sz w:val="24"/>
          <w:szCs w:val="24"/>
          <w:lang w:val="en-US"/>
        </w:rPr>
        <w:t xml:space="preserve">Mr. Mary Jane Enchill, Chief Executive Officer, </w:t>
      </w:r>
      <w:r w:rsidRPr="26446BD5">
        <w:rPr>
          <w:rFonts w:eastAsia="Times New Roman"/>
          <w:sz w:val="24"/>
          <w:szCs w:val="24"/>
          <w:lang w:val="en-US"/>
        </w:rPr>
        <w:t>H</w:t>
      </w:r>
      <w:r w:rsidR="227F2A92" w:rsidRPr="26446BD5">
        <w:rPr>
          <w:rFonts w:eastAsia="Times New Roman"/>
          <w:sz w:val="24"/>
          <w:szCs w:val="24"/>
          <w:lang w:val="en-US"/>
        </w:rPr>
        <w:t>ATOF</w:t>
      </w:r>
      <w:r w:rsidRPr="00791745">
        <w:rPr>
          <w:rFonts w:eastAsia="Times New Roman"/>
          <w:sz w:val="24"/>
          <w:szCs w:val="24"/>
          <w:lang w:val="en-US"/>
        </w:rPr>
        <w:t xml:space="preserve"> Foundation</w:t>
      </w:r>
    </w:p>
    <w:p w14:paraId="081B206F" w14:textId="3177B04A" w:rsidR="00791745" w:rsidRDefault="00791745" w:rsidP="00A50615">
      <w:pPr>
        <w:ind w:firstLine="720"/>
        <w:jc w:val="both"/>
        <w:rPr>
          <w:rFonts w:eastAsia="Times New Roman"/>
          <w:sz w:val="24"/>
          <w:szCs w:val="24"/>
          <w:lang w:val="en-US"/>
        </w:rPr>
      </w:pPr>
      <w:r w:rsidRPr="00791745">
        <w:rPr>
          <w:rFonts w:eastAsia="Times New Roman"/>
          <w:sz w:val="24"/>
          <w:szCs w:val="24"/>
          <w:lang w:val="en-US"/>
        </w:rPr>
        <w:t xml:space="preserve">Ms. Wynny Menanor, Policy </w:t>
      </w:r>
      <w:r w:rsidR="77F0C7CB" w:rsidRPr="3A2D4054">
        <w:rPr>
          <w:rFonts w:eastAsia="Times New Roman"/>
          <w:sz w:val="24"/>
          <w:szCs w:val="24"/>
          <w:lang w:val="en-US"/>
        </w:rPr>
        <w:t>and</w:t>
      </w:r>
      <w:r w:rsidRPr="00791745">
        <w:rPr>
          <w:rFonts w:eastAsia="Times New Roman"/>
          <w:sz w:val="24"/>
          <w:szCs w:val="24"/>
          <w:lang w:val="en-US"/>
        </w:rPr>
        <w:t xml:space="preserve"> Research Officer, </w:t>
      </w:r>
      <w:r w:rsidRPr="26446BD5">
        <w:rPr>
          <w:rFonts w:eastAsia="Times New Roman"/>
          <w:sz w:val="24"/>
          <w:szCs w:val="24"/>
          <w:lang w:val="en-US"/>
        </w:rPr>
        <w:t>H</w:t>
      </w:r>
      <w:r w:rsidR="1AA54069" w:rsidRPr="26446BD5">
        <w:rPr>
          <w:rFonts w:eastAsia="Times New Roman"/>
          <w:sz w:val="24"/>
          <w:szCs w:val="24"/>
          <w:lang w:val="en-US"/>
        </w:rPr>
        <w:t>ATOF</w:t>
      </w:r>
      <w:r w:rsidRPr="00791745">
        <w:rPr>
          <w:rFonts w:eastAsia="Times New Roman"/>
          <w:sz w:val="24"/>
          <w:szCs w:val="24"/>
          <w:lang w:val="en-US"/>
        </w:rPr>
        <w:t xml:space="preserve"> Foundation</w:t>
      </w:r>
    </w:p>
    <w:p w14:paraId="53AA029B" w14:textId="3A9CED2A"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5EF3C5D" w14:textId="307D8DA8" w:rsidR="52D70138" w:rsidRDefault="690444D0" w:rsidP="00A50615">
      <w:pPr>
        <w:pStyle w:val="Heading2"/>
        <w:jc w:val="both"/>
        <w:rPr>
          <w:rFonts w:eastAsia="Calibri"/>
        </w:rPr>
      </w:pPr>
      <w:r w:rsidRPr="7360B6C1">
        <w:rPr>
          <w:rFonts w:eastAsia="Calibri"/>
        </w:rPr>
        <w:t>Health and Environment Justice Support e.V.</w:t>
      </w:r>
    </w:p>
    <w:p w14:paraId="73A6DC63" w14:textId="36482095" w:rsidR="008975A5" w:rsidRPr="008975A5" w:rsidRDefault="008975A5" w:rsidP="00A50615">
      <w:pPr>
        <w:ind w:firstLine="720"/>
        <w:jc w:val="both"/>
        <w:rPr>
          <w:rFonts w:eastAsia="Times New Roman"/>
          <w:sz w:val="24"/>
          <w:szCs w:val="24"/>
          <w:lang w:val="en-US"/>
        </w:rPr>
      </w:pPr>
      <w:r w:rsidRPr="008975A5">
        <w:rPr>
          <w:rFonts w:eastAsia="Times New Roman"/>
          <w:sz w:val="24"/>
          <w:szCs w:val="24"/>
          <w:lang w:val="en-US"/>
        </w:rPr>
        <w:t xml:space="preserve">Dr. Alexandra Caterbow, Co-Director, Health </w:t>
      </w:r>
      <w:r w:rsidR="77F0C7CB" w:rsidRPr="3A2D4054">
        <w:rPr>
          <w:rFonts w:eastAsia="Times New Roman"/>
          <w:sz w:val="24"/>
          <w:szCs w:val="24"/>
          <w:lang w:val="en-US"/>
        </w:rPr>
        <w:t>and</w:t>
      </w:r>
      <w:r w:rsidRPr="008975A5">
        <w:rPr>
          <w:rFonts w:eastAsia="Times New Roman"/>
          <w:sz w:val="24"/>
          <w:szCs w:val="24"/>
          <w:lang w:val="en-US"/>
        </w:rPr>
        <w:t xml:space="preserve"> Environment Justice Support</w:t>
      </w:r>
    </w:p>
    <w:p w14:paraId="7957BC3B" w14:textId="3EB5E950" w:rsidR="008975A5" w:rsidRDefault="008975A5" w:rsidP="00A50615">
      <w:pPr>
        <w:ind w:firstLine="720"/>
        <w:jc w:val="both"/>
        <w:rPr>
          <w:rFonts w:eastAsia="Times New Roman"/>
          <w:sz w:val="24"/>
          <w:szCs w:val="24"/>
          <w:lang w:val="en-US"/>
        </w:rPr>
      </w:pPr>
      <w:r w:rsidRPr="008975A5">
        <w:rPr>
          <w:rFonts w:eastAsia="Times New Roman"/>
          <w:sz w:val="24"/>
          <w:szCs w:val="24"/>
          <w:lang w:val="en-US"/>
        </w:rPr>
        <w:t xml:space="preserve">Ms. Olga Speranskaya, Co-Director, Health </w:t>
      </w:r>
      <w:r w:rsidR="77F0C7CB" w:rsidRPr="3A2D4054">
        <w:rPr>
          <w:rFonts w:eastAsia="Times New Roman"/>
          <w:sz w:val="24"/>
          <w:szCs w:val="24"/>
          <w:lang w:val="en-US"/>
        </w:rPr>
        <w:t>and</w:t>
      </w:r>
      <w:r w:rsidRPr="008975A5">
        <w:rPr>
          <w:rFonts w:eastAsia="Times New Roman"/>
          <w:sz w:val="24"/>
          <w:szCs w:val="24"/>
          <w:lang w:val="en-US"/>
        </w:rPr>
        <w:t xml:space="preserve"> Environment Justice Support</w:t>
      </w:r>
    </w:p>
    <w:p w14:paraId="2F440BFC" w14:textId="5137E8ED"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4C5906F" w14:textId="732C445B" w:rsidR="52D70138" w:rsidRDefault="690444D0" w:rsidP="00A50615">
      <w:pPr>
        <w:pStyle w:val="Heading2"/>
        <w:jc w:val="both"/>
        <w:rPr>
          <w:rFonts w:eastAsia="Calibri"/>
        </w:rPr>
      </w:pPr>
      <w:r w:rsidRPr="7360B6C1">
        <w:rPr>
          <w:rFonts w:eastAsia="Calibri"/>
        </w:rPr>
        <w:t>Health Care Without Harm (HCWH)</w:t>
      </w:r>
    </w:p>
    <w:p w14:paraId="603290BE" w14:textId="649680EA" w:rsidR="00C2194A" w:rsidRPr="00C2194A" w:rsidRDefault="00C2194A" w:rsidP="00A50615">
      <w:pPr>
        <w:ind w:firstLine="720"/>
        <w:jc w:val="both"/>
        <w:rPr>
          <w:rFonts w:eastAsia="Times New Roman"/>
          <w:sz w:val="24"/>
          <w:szCs w:val="24"/>
          <w:lang w:val="en-US"/>
        </w:rPr>
      </w:pPr>
      <w:r w:rsidRPr="00C2194A">
        <w:rPr>
          <w:rFonts w:eastAsia="Times New Roman"/>
          <w:sz w:val="24"/>
          <w:szCs w:val="24"/>
          <w:lang w:val="en-US"/>
        </w:rPr>
        <w:t>Mr. Chandan Khanna, India Project Manager, Health Care Without Harm</w:t>
      </w:r>
    </w:p>
    <w:p w14:paraId="0EE7A244" w14:textId="77777777" w:rsidR="00C2194A" w:rsidRPr="00C2194A" w:rsidRDefault="00C2194A" w:rsidP="00A50615">
      <w:pPr>
        <w:ind w:firstLine="720"/>
        <w:jc w:val="both"/>
        <w:rPr>
          <w:rFonts w:eastAsia="Times New Roman"/>
          <w:sz w:val="24"/>
          <w:szCs w:val="24"/>
          <w:lang w:val="en-US"/>
        </w:rPr>
      </w:pPr>
      <w:r w:rsidRPr="00C2194A">
        <w:rPr>
          <w:rFonts w:eastAsia="Times New Roman"/>
          <w:sz w:val="24"/>
          <w:szCs w:val="24"/>
          <w:lang w:val="en-US"/>
        </w:rPr>
        <w:t>Ms. Jaquelina Tapia, Sustainability Officer, Health Care Without Harm</w:t>
      </w:r>
    </w:p>
    <w:p w14:paraId="6748CAFD" w14:textId="26CA669A" w:rsidR="00C2194A" w:rsidRPr="00C2194A" w:rsidRDefault="00C2194A" w:rsidP="00A50615">
      <w:pPr>
        <w:ind w:left="720"/>
        <w:jc w:val="both"/>
        <w:rPr>
          <w:rFonts w:eastAsia="Times New Roman"/>
          <w:sz w:val="24"/>
          <w:szCs w:val="24"/>
          <w:lang w:val="en-US"/>
        </w:rPr>
      </w:pPr>
      <w:r w:rsidRPr="00C2194A">
        <w:rPr>
          <w:rFonts w:eastAsia="Times New Roman"/>
          <w:sz w:val="24"/>
          <w:szCs w:val="24"/>
          <w:lang w:val="en-US"/>
        </w:rPr>
        <w:t xml:space="preserve">Ms. Ludwig Albornoz Tovar, Technical Manager </w:t>
      </w:r>
      <w:r w:rsidR="00851821" w:rsidRPr="3A2D4054">
        <w:rPr>
          <w:rFonts w:eastAsia="Times New Roman"/>
          <w:sz w:val="24"/>
          <w:szCs w:val="24"/>
          <w:lang w:val="en-US"/>
        </w:rPr>
        <w:t>o</w:t>
      </w:r>
      <w:r w:rsidRPr="3A2D4054">
        <w:rPr>
          <w:rFonts w:eastAsia="Times New Roman"/>
          <w:sz w:val="24"/>
          <w:szCs w:val="24"/>
          <w:lang w:val="en-US"/>
        </w:rPr>
        <w:t>f</w:t>
      </w:r>
      <w:r w:rsidRPr="00C2194A">
        <w:rPr>
          <w:rFonts w:eastAsia="Times New Roman"/>
          <w:sz w:val="24"/>
          <w:szCs w:val="24"/>
          <w:lang w:val="en-US"/>
        </w:rPr>
        <w:t xml:space="preserve"> Programs </w:t>
      </w:r>
      <w:r w:rsidR="2C311978" w:rsidRPr="26446BD5">
        <w:rPr>
          <w:rFonts w:eastAsia="Times New Roman"/>
          <w:sz w:val="24"/>
          <w:szCs w:val="24"/>
          <w:lang w:val="en-US"/>
        </w:rPr>
        <w:t>for</w:t>
      </w:r>
      <w:r w:rsidRPr="00C2194A">
        <w:rPr>
          <w:rFonts w:eastAsia="Times New Roman"/>
          <w:sz w:val="24"/>
          <w:szCs w:val="24"/>
          <w:lang w:val="en-US"/>
        </w:rPr>
        <w:t xml:space="preserve"> Latin America, Health Care Without Harm</w:t>
      </w:r>
    </w:p>
    <w:p w14:paraId="6EA04644" w14:textId="77777777" w:rsidR="00C2194A" w:rsidRPr="00C2194A" w:rsidRDefault="00C2194A" w:rsidP="00A50615">
      <w:pPr>
        <w:ind w:left="720"/>
        <w:jc w:val="both"/>
        <w:rPr>
          <w:rFonts w:eastAsia="Times New Roman"/>
          <w:sz w:val="24"/>
          <w:szCs w:val="24"/>
          <w:lang w:val="en-US"/>
        </w:rPr>
      </w:pPr>
      <w:r w:rsidRPr="00C2194A">
        <w:rPr>
          <w:rFonts w:eastAsia="Times New Roman"/>
          <w:sz w:val="24"/>
          <w:szCs w:val="24"/>
          <w:lang w:val="en-US"/>
        </w:rPr>
        <w:t>Mr. Akif Görgülü, Chemicals &amp; Plastics Policy Coordinator, Health Care Without Harm Europe</w:t>
      </w:r>
    </w:p>
    <w:p w14:paraId="60EB5C72" w14:textId="3BBF9F7F" w:rsidR="52D70138" w:rsidRDefault="00C2194A" w:rsidP="00A50615">
      <w:pPr>
        <w:ind w:left="720"/>
        <w:jc w:val="both"/>
        <w:rPr>
          <w:rFonts w:eastAsia="Times New Roman"/>
          <w:b/>
          <w:bCs/>
          <w:sz w:val="24"/>
          <w:szCs w:val="24"/>
          <w:lang w:val="en-US"/>
        </w:rPr>
      </w:pPr>
      <w:r w:rsidRPr="00C2194A">
        <w:rPr>
          <w:rFonts w:eastAsia="Times New Roman"/>
          <w:sz w:val="24"/>
          <w:szCs w:val="24"/>
          <w:lang w:val="en-US"/>
        </w:rPr>
        <w:t xml:space="preserve">Dr. Michelle Nhat Ly Reyes, Head, Department </w:t>
      </w:r>
      <w:r w:rsidR="00851821" w:rsidRPr="3A2D4054">
        <w:rPr>
          <w:rFonts w:eastAsia="Times New Roman"/>
          <w:sz w:val="24"/>
          <w:szCs w:val="24"/>
          <w:lang w:val="en-US"/>
        </w:rPr>
        <w:t>o</w:t>
      </w:r>
      <w:r w:rsidRPr="3A2D4054">
        <w:rPr>
          <w:rFonts w:eastAsia="Times New Roman"/>
          <w:sz w:val="24"/>
          <w:szCs w:val="24"/>
          <w:lang w:val="en-US"/>
        </w:rPr>
        <w:t>f</w:t>
      </w:r>
      <w:r w:rsidRPr="00C2194A">
        <w:rPr>
          <w:rFonts w:eastAsia="Times New Roman"/>
          <w:sz w:val="24"/>
          <w:szCs w:val="24"/>
          <w:lang w:val="en-US"/>
        </w:rPr>
        <w:t xml:space="preserve"> Pathology </w:t>
      </w:r>
      <w:r w:rsidR="08A6CBC8" w:rsidRPr="26446BD5">
        <w:rPr>
          <w:rFonts w:eastAsia="Times New Roman"/>
          <w:sz w:val="24"/>
          <w:szCs w:val="24"/>
          <w:lang w:val="en-US"/>
        </w:rPr>
        <w:t>and</w:t>
      </w:r>
      <w:r w:rsidRPr="00C2194A">
        <w:rPr>
          <w:rFonts w:eastAsia="Times New Roman"/>
          <w:sz w:val="24"/>
          <w:szCs w:val="24"/>
          <w:lang w:val="en-US"/>
        </w:rPr>
        <w:t xml:space="preserve"> Laboratory Medicine, Fvl - Fundacion Valle Del Lili</w:t>
      </w:r>
      <w:r w:rsidR="690444D0" w:rsidRPr="7360B6C1">
        <w:rPr>
          <w:rFonts w:eastAsia="Times New Roman"/>
          <w:b/>
          <w:bCs/>
          <w:sz w:val="24"/>
          <w:szCs w:val="24"/>
          <w:lang w:val="en-US"/>
        </w:rPr>
        <w:t xml:space="preserve"> </w:t>
      </w:r>
    </w:p>
    <w:p w14:paraId="394B7C02" w14:textId="77777777" w:rsidR="008F5A64" w:rsidRDefault="008F5A64" w:rsidP="00A50615">
      <w:pPr>
        <w:ind w:left="720"/>
        <w:jc w:val="both"/>
        <w:rPr>
          <w:rFonts w:eastAsia="Times New Roman"/>
          <w:b/>
          <w:bCs/>
          <w:sz w:val="24"/>
          <w:szCs w:val="24"/>
          <w:lang w:val="en-US"/>
        </w:rPr>
      </w:pPr>
    </w:p>
    <w:p w14:paraId="00C51924" w14:textId="5009DB91" w:rsidR="52D70138" w:rsidRDefault="690444D0" w:rsidP="00A50615">
      <w:pPr>
        <w:pStyle w:val="Heading2"/>
        <w:jc w:val="both"/>
        <w:rPr>
          <w:rFonts w:eastAsia="Calibri"/>
        </w:rPr>
      </w:pPr>
      <w:r w:rsidRPr="7360B6C1">
        <w:rPr>
          <w:rFonts w:eastAsia="Calibri"/>
        </w:rPr>
        <w:t xml:space="preserve">Health Environment and Climate Action Foundation (HECAF360) </w:t>
      </w:r>
    </w:p>
    <w:p w14:paraId="3C74A946" w14:textId="7683895C" w:rsidR="52D70138" w:rsidRDefault="008F5A64" w:rsidP="00A50615">
      <w:pPr>
        <w:ind w:left="720"/>
        <w:jc w:val="both"/>
        <w:rPr>
          <w:rFonts w:eastAsia="Times New Roman"/>
          <w:b/>
          <w:bCs/>
          <w:sz w:val="24"/>
          <w:szCs w:val="24"/>
          <w:lang w:val="en-US"/>
        </w:rPr>
      </w:pPr>
      <w:r w:rsidRPr="008F5A64">
        <w:rPr>
          <w:rFonts w:eastAsia="Times New Roman"/>
          <w:sz w:val="24"/>
          <w:szCs w:val="24"/>
          <w:lang w:val="en-US"/>
        </w:rPr>
        <w:t xml:space="preserve">Ms. Shrawasti Karmacharya, Program Manager, Health Environment </w:t>
      </w:r>
      <w:r w:rsidR="77F0C7CB" w:rsidRPr="3A2D4054">
        <w:rPr>
          <w:rFonts w:eastAsia="Times New Roman"/>
          <w:sz w:val="24"/>
          <w:szCs w:val="24"/>
          <w:lang w:val="en-US"/>
        </w:rPr>
        <w:t>and</w:t>
      </w:r>
      <w:r w:rsidRPr="008F5A64">
        <w:rPr>
          <w:rFonts w:eastAsia="Times New Roman"/>
          <w:sz w:val="24"/>
          <w:szCs w:val="24"/>
          <w:lang w:val="en-US"/>
        </w:rPr>
        <w:t xml:space="preserve"> Climate Action Foundation</w:t>
      </w:r>
      <w:r w:rsidR="690444D0" w:rsidRPr="7360B6C1">
        <w:rPr>
          <w:rFonts w:eastAsia="Times New Roman"/>
          <w:b/>
          <w:bCs/>
          <w:sz w:val="24"/>
          <w:szCs w:val="24"/>
          <w:lang w:val="en-US"/>
        </w:rPr>
        <w:t xml:space="preserve"> </w:t>
      </w:r>
    </w:p>
    <w:p w14:paraId="3DB19575" w14:textId="77777777" w:rsidR="008F5A64" w:rsidRDefault="008F5A64" w:rsidP="00A50615">
      <w:pPr>
        <w:ind w:left="720"/>
        <w:jc w:val="both"/>
        <w:rPr>
          <w:rFonts w:eastAsia="Times New Roman"/>
          <w:b/>
          <w:bCs/>
          <w:sz w:val="24"/>
          <w:szCs w:val="24"/>
          <w:lang w:val="en-US"/>
        </w:rPr>
      </w:pPr>
    </w:p>
    <w:p w14:paraId="606B5B6F" w14:textId="6E08DD87" w:rsidR="52D70138" w:rsidRPr="0086767C" w:rsidRDefault="690444D0" w:rsidP="00A50615">
      <w:pPr>
        <w:pStyle w:val="Heading2"/>
        <w:jc w:val="both"/>
        <w:rPr>
          <w:rFonts w:eastAsia="Calibri"/>
          <w:lang w:val="en-GB"/>
        </w:rPr>
      </w:pPr>
      <w:r w:rsidRPr="0086767C">
        <w:rPr>
          <w:rFonts w:eastAsia="Calibri"/>
          <w:lang w:val="en-GB"/>
        </w:rPr>
        <w:t>HealthJustice Inc</w:t>
      </w:r>
    </w:p>
    <w:p w14:paraId="03F707B3" w14:textId="3BDEAB52" w:rsidR="00FA6C7A" w:rsidRPr="00FA6C7A" w:rsidRDefault="00FA6C7A" w:rsidP="00A50615">
      <w:pPr>
        <w:ind w:left="720"/>
        <w:jc w:val="both"/>
        <w:rPr>
          <w:rFonts w:eastAsia="Times New Roman"/>
          <w:sz w:val="24"/>
          <w:szCs w:val="24"/>
        </w:rPr>
      </w:pPr>
      <w:r w:rsidRPr="00FA6C7A">
        <w:rPr>
          <w:rFonts w:eastAsia="Times New Roman"/>
          <w:sz w:val="24"/>
          <w:szCs w:val="24"/>
        </w:rPr>
        <w:t xml:space="preserve">Mme. Amélie Eschenbrenner, Communication Officer, French National Committee </w:t>
      </w:r>
      <w:r w:rsidR="0FD9AA1B" w:rsidRPr="3A2D4054">
        <w:rPr>
          <w:rFonts w:eastAsia="Times New Roman"/>
          <w:sz w:val="24"/>
          <w:szCs w:val="24"/>
        </w:rPr>
        <w:t>for</w:t>
      </w:r>
      <w:r w:rsidRPr="00FA6C7A">
        <w:rPr>
          <w:rFonts w:eastAsia="Times New Roman"/>
          <w:sz w:val="24"/>
          <w:szCs w:val="24"/>
        </w:rPr>
        <w:t xml:space="preserve"> Tobacco Control</w:t>
      </w:r>
    </w:p>
    <w:p w14:paraId="36EF1088" w14:textId="79F007DA" w:rsidR="00FA6C7A" w:rsidRPr="00FA6C7A" w:rsidRDefault="00FA6C7A" w:rsidP="00A50615">
      <w:pPr>
        <w:ind w:firstLine="720"/>
        <w:jc w:val="both"/>
        <w:rPr>
          <w:rFonts w:eastAsia="Times New Roman"/>
          <w:sz w:val="24"/>
          <w:szCs w:val="24"/>
        </w:rPr>
      </w:pPr>
      <w:r w:rsidRPr="00FA6C7A">
        <w:rPr>
          <w:rFonts w:eastAsia="Times New Roman"/>
          <w:sz w:val="24"/>
          <w:szCs w:val="24"/>
        </w:rPr>
        <w:t xml:space="preserve">Ms. Deborah Sy, General Coördinator, Belgian Alliance </w:t>
      </w:r>
      <w:r w:rsidR="0FD9AA1B" w:rsidRPr="3A2D4054">
        <w:rPr>
          <w:rFonts w:eastAsia="Times New Roman"/>
          <w:sz w:val="24"/>
          <w:szCs w:val="24"/>
        </w:rPr>
        <w:t>for</w:t>
      </w:r>
      <w:r w:rsidRPr="00FA6C7A">
        <w:rPr>
          <w:rFonts w:eastAsia="Times New Roman"/>
          <w:sz w:val="24"/>
          <w:szCs w:val="24"/>
        </w:rPr>
        <w:t xml:space="preserve"> A Smoke-Free Society</w:t>
      </w:r>
    </w:p>
    <w:p w14:paraId="2BB85E6C" w14:textId="0C59F538" w:rsidR="52D70138" w:rsidRDefault="00FA6C7A" w:rsidP="00A50615">
      <w:pPr>
        <w:ind w:firstLine="720"/>
        <w:jc w:val="both"/>
        <w:rPr>
          <w:rFonts w:eastAsia="Times New Roman"/>
          <w:b/>
          <w:bCs/>
          <w:sz w:val="24"/>
          <w:szCs w:val="24"/>
          <w:lang w:val="en-US"/>
        </w:rPr>
      </w:pPr>
      <w:r w:rsidRPr="00FA6C7A">
        <w:rPr>
          <w:rFonts w:eastAsia="Times New Roman"/>
          <w:sz w:val="24"/>
          <w:szCs w:val="24"/>
        </w:rPr>
        <w:t xml:space="preserve">Ms. Danielle Van Kalmthout, Senior Adviser, Healthjustice Inc. </w:t>
      </w:r>
      <w:r w:rsidRPr="0086767C">
        <w:rPr>
          <w:rFonts w:eastAsia="Times New Roman"/>
          <w:sz w:val="24"/>
          <w:szCs w:val="24"/>
        </w:rPr>
        <w:t>&amp; Ggtc</w:t>
      </w:r>
      <w:r w:rsidR="690444D0" w:rsidRPr="7360B6C1">
        <w:rPr>
          <w:rFonts w:eastAsia="Times New Roman"/>
          <w:b/>
          <w:bCs/>
          <w:sz w:val="24"/>
          <w:szCs w:val="24"/>
          <w:lang w:val="en-US"/>
        </w:rPr>
        <w:t xml:space="preserve"> </w:t>
      </w:r>
    </w:p>
    <w:p w14:paraId="2D3A5E15" w14:textId="77777777" w:rsidR="00FA6C7A" w:rsidRDefault="00FA6C7A" w:rsidP="00A50615">
      <w:pPr>
        <w:pStyle w:val="Heading2"/>
        <w:jc w:val="both"/>
        <w:rPr>
          <w:rFonts w:eastAsia="Calibri"/>
        </w:rPr>
      </w:pPr>
    </w:p>
    <w:p w14:paraId="202FED52" w14:textId="5607F390" w:rsidR="52D70138" w:rsidRDefault="690444D0" w:rsidP="00A50615">
      <w:pPr>
        <w:pStyle w:val="Heading2"/>
        <w:jc w:val="both"/>
        <w:rPr>
          <w:rFonts w:eastAsia="Calibri"/>
        </w:rPr>
      </w:pPr>
      <w:r w:rsidRPr="7360B6C1">
        <w:rPr>
          <w:rFonts w:eastAsia="Calibri"/>
        </w:rPr>
        <w:t>Hip Hop Caucus Education Fund</w:t>
      </w:r>
    </w:p>
    <w:p w14:paraId="500B51E4" w14:textId="348DDD80" w:rsidR="00FA6C7A" w:rsidRPr="00FA6C7A" w:rsidRDefault="00FA6C7A" w:rsidP="00A50615">
      <w:pPr>
        <w:suppressAutoHyphens w:val="0"/>
        <w:kinsoku/>
        <w:overflowPunct/>
        <w:autoSpaceDE/>
        <w:autoSpaceDN/>
        <w:adjustRightInd/>
        <w:snapToGrid/>
        <w:spacing w:line="240" w:lineRule="auto"/>
        <w:ind w:firstLine="720"/>
        <w:jc w:val="both"/>
        <w:rPr>
          <w:rFonts w:eastAsia="Times New Roman"/>
          <w:color w:val="000000"/>
          <w:sz w:val="24"/>
          <w:szCs w:val="24"/>
          <w:lang w:eastAsia="en-GB"/>
        </w:rPr>
      </w:pPr>
      <w:r w:rsidRPr="00FA6C7A">
        <w:rPr>
          <w:rFonts w:eastAsia="Times New Roman"/>
          <w:color w:val="000000"/>
          <w:sz w:val="24"/>
          <w:szCs w:val="24"/>
          <w:lang w:eastAsia="en-GB"/>
        </w:rPr>
        <w:t>Mr. Lennox Yearwood Jr, President &amp; C</w:t>
      </w:r>
      <w:r w:rsidR="00851821">
        <w:rPr>
          <w:rFonts w:eastAsia="Times New Roman"/>
          <w:color w:val="000000"/>
          <w:sz w:val="24"/>
          <w:szCs w:val="24"/>
          <w:lang w:eastAsia="en-GB"/>
        </w:rPr>
        <w:t>EO</w:t>
      </w:r>
      <w:r w:rsidRPr="00FA6C7A">
        <w:rPr>
          <w:rFonts w:eastAsia="Times New Roman"/>
          <w:color w:val="000000"/>
          <w:sz w:val="24"/>
          <w:szCs w:val="24"/>
          <w:lang w:eastAsia="en-GB"/>
        </w:rPr>
        <w:t>, Hip Hop Caucus Education Fund, Inc.</w:t>
      </w:r>
    </w:p>
    <w:p w14:paraId="3347241B" w14:textId="1EF422F6" w:rsidR="52D70138" w:rsidRDefault="690444D0" w:rsidP="00A50615">
      <w:pPr>
        <w:jc w:val="both"/>
        <w:rPr>
          <w:rFonts w:eastAsia="Times New Roman"/>
          <w:b/>
          <w:bCs/>
          <w:sz w:val="24"/>
          <w:szCs w:val="24"/>
          <w:lang w:val="en-US"/>
        </w:rPr>
      </w:pPr>
      <w:r w:rsidRPr="7360B6C1">
        <w:rPr>
          <w:rFonts w:eastAsia="Times New Roman"/>
          <w:b/>
          <w:bCs/>
          <w:sz w:val="24"/>
          <w:szCs w:val="24"/>
          <w:lang w:val="en-US"/>
        </w:rPr>
        <w:t xml:space="preserve"> </w:t>
      </w:r>
    </w:p>
    <w:p w14:paraId="3DD197F5" w14:textId="4FDCA6AA" w:rsidR="52D70138" w:rsidRDefault="690444D0" w:rsidP="00A50615">
      <w:pPr>
        <w:pStyle w:val="Heading2"/>
        <w:jc w:val="both"/>
        <w:rPr>
          <w:rFonts w:eastAsia="Calibri"/>
        </w:rPr>
      </w:pPr>
      <w:r w:rsidRPr="7360B6C1">
        <w:rPr>
          <w:rFonts w:eastAsia="Calibri"/>
        </w:rPr>
        <w:t xml:space="preserve">HOPEx Environment Group </w:t>
      </w:r>
    </w:p>
    <w:p w14:paraId="6A345EA1" w14:textId="34CBC648" w:rsidR="0011747F" w:rsidRPr="0011747F" w:rsidRDefault="0011747F" w:rsidP="00A50615">
      <w:pPr>
        <w:ind w:firstLine="720"/>
        <w:jc w:val="both"/>
        <w:rPr>
          <w:rFonts w:eastAsia="Times New Roman"/>
          <w:sz w:val="24"/>
          <w:szCs w:val="24"/>
          <w:lang w:val="en-US"/>
        </w:rPr>
      </w:pPr>
      <w:r w:rsidRPr="0011747F">
        <w:rPr>
          <w:rFonts w:eastAsia="Times New Roman"/>
          <w:sz w:val="24"/>
          <w:szCs w:val="24"/>
          <w:lang w:val="en-US"/>
        </w:rPr>
        <w:t>Mr. Stefanie Christine Beitien, Senior Vice President, Secondmuse</w:t>
      </w:r>
    </w:p>
    <w:p w14:paraId="58167569" w14:textId="746958ED" w:rsidR="0011747F" w:rsidRPr="0011747F" w:rsidRDefault="0011747F" w:rsidP="26446BD5">
      <w:pPr>
        <w:ind w:left="720"/>
        <w:jc w:val="both"/>
        <w:rPr>
          <w:rFonts w:eastAsia="Times New Roman"/>
          <w:sz w:val="24"/>
          <w:szCs w:val="24"/>
          <w:lang w:val="en-US"/>
        </w:rPr>
      </w:pPr>
      <w:r w:rsidRPr="26446BD5">
        <w:rPr>
          <w:rFonts w:eastAsia="Times New Roman"/>
          <w:sz w:val="24"/>
          <w:szCs w:val="24"/>
          <w:lang w:val="en-US"/>
        </w:rPr>
        <w:t xml:space="preserve">Ms. Sebastian Digrande, Founder </w:t>
      </w:r>
      <w:r w:rsidR="77F0C7CB" w:rsidRPr="26446BD5">
        <w:rPr>
          <w:rFonts w:eastAsia="Times New Roman"/>
          <w:sz w:val="24"/>
          <w:szCs w:val="24"/>
          <w:lang w:val="en-US"/>
        </w:rPr>
        <w:t>and</w:t>
      </w:r>
      <w:r w:rsidRPr="26446BD5">
        <w:rPr>
          <w:rFonts w:eastAsia="Times New Roman"/>
          <w:sz w:val="24"/>
          <w:szCs w:val="24"/>
          <w:lang w:val="en-US"/>
        </w:rPr>
        <w:t xml:space="preserve"> Executive Chairperson, P</w:t>
      </w:r>
      <w:r w:rsidR="2E23DB51" w:rsidRPr="26446BD5">
        <w:rPr>
          <w:rFonts w:eastAsia="Times New Roman"/>
          <w:sz w:val="24"/>
          <w:szCs w:val="24"/>
          <w:lang w:val="en-US"/>
        </w:rPr>
        <w:t>CX</w:t>
      </w:r>
      <w:r w:rsidRPr="26446BD5">
        <w:rPr>
          <w:rFonts w:eastAsia="Times New Roman"/>
          <w:sz w:val="24"/>
          <w:szCs w:val="24"/>
          <w:lang w:val="en-US"/>
        </w:rPr>
        <w:t xml:space="preserve"> </w:t>
      </w:r>
    </w:p>
    <w:p w14:paraId="26C2BEAD" w14:textId="6B32D439" w:rsidR="0011747F" w:rsidRPr="0011747F" w:rsidRDefault="0011747F" w:rsidP="26446BD5">
      <w:pPr>
        <w:ind w:left="720"/>
        <w:jc w:val="both"/>
        <w:rPr>
          <w:rFonts w:eastAsia="Times New Roman"/>
          <w:sz w:val="24"/>
          <w:szCs w:val="24"/>
          <w:lang w:val="en-US"/>
        </w:rPr>
      </w:pPr>
      <w:r w:rsidRPr="0011747F">
        <w:rPr>
          <w:rFonts w:eastAsia="Times New Roman"/>
          <w:sz w:val="24"/>
          <w:szCs w:val="24"/>
          <w:lang w:val="en-US"/>
        </w:rPr>
        <w:t xml:space="preserve">Ms. Simon Baldwin, Managing Director, </w:t>
      </w:r>
      <w:r w:rsidRPr="26446BD5">
        <w:rPr>
          <w:rFonts w:eastAsia="Times New Roman"/>
          <w:sz w:val="24"/>
          <w:szCs w:val="24"/>
          <w:lang w:val="en-US"/>
        </w:rPr>
        <w:t>P</w:t>
      </w:r>
      <w:r w:rsidR="17C843EE" w:rsidRPr="26446BD5">
        <w:rPr>
          <w:rFonts w:eastAsia="Times New Roman"/>
          <w:sz w:val="24"/>
          <w:szCs w:val="24"/>
          <w:lang w:val="en-US"/>
        </w:rPr>
        <w:t>CX</w:t>
      </w:r>
      <w:r w:rsidRPr="0011747F">
        <w:rPr>
          <w:rFonts w:eastAsia="Times New Roman"/>
          <w:sz w:val="24"/>
          <w:szCs w:val="24"/>
          <w:lang w:val="en-US"/>
        </w:rPr>
        <w:t xml:space="preserve"> Solutions</w:t>
      </w:r>
    </w:p>
    <w:p w14:paraId="10E6AA32" w14:textId="2D26FC6E" w:rsidR="52D70138" w:rsidRPr="00046937" w:rsidRDefault="0011747F" w:rsidP="00A50615">
      <w:pPr>
        <w:ind w:firstLine="720"/>
        <w:jc w:val="both"/>
        <w:rPr>
          <w:rFonts w:eastAsia="Times New Roman"/>
          <w:b/>
          <w:sz w:val="24"/>
          <w:szCs w:val="24"/>
        </w:rPr>
      </w:pPr>
      <w:r w:rsidRPr="0011747F">
        <w:rPr>
          <w:rFonts w:eastAsia="Times New Roman"/>
          <w:sz w:val="24"/>
          <w:szCs w:val="24"/>
          <w:lang w:val="en-US"/>
        </w:rPr>
        <w:t>Mr. Nanette Gwen Medved, C</w:t>
      </w:r>
      <w:r w:rsidR="00851821">
        <w:rPr>
          <w:rFonts w:eastAsia="Times New Roman"/>
          <w:sz w:val="24"/>
          <w:szCs w:val="24"/>
          <w:lang w:val="en-US"/>
        </w:rPr>
        <w:t>EO</w:t>
      </w:r>
      <w:r w:rsidRPr="0011747F">
        <w:rPr>
          <w:rFonts w:eastAsia="Times New Roman"/>
          <w:sz w:val="24"/>
          <w:szCs w:val="24"/>
          <w:lang w:val="en-US"/>
        </w:rPr>
        <w:t xml:space="preserve">, </w:t>
      </w:r>
      <w:r w:rsidRPr="26446BD5">
        <w:rPr>
          <w:rFonts w:eastAsia="Times New Roman"/>
          <w:sz w:val="24"/>
          <w:szCs w:val="24"/>
          <w:lang w:val="en-US"/>
        </w:rPr>
        <w:t>P</w:t>
      </w:r>
      <w:r w:rsidRPr="0011747F">
        <w:rPr>
          <w:rFonts w:eastAsia="Times New Roman"/>
          <w:sz w:val="24"/>
          <w:szCs w:val="24"/>
          <w:lang w:val="en-US"/>
        </w:rPr>
        <w:t xml:space="preserve"> Markets Inc.</w:t>
      </w:r>
      <w:r w:rsidR="690444D0" w:rsidRPr="00046937">
        <w:rPr>
          <w:rFonts w:eastAsia="Times New Roman"/>
          <w:b/>
          <w:sz w:val="24"/>
          <w:szCs w:val="24"/>
        </w:rPr>
        <w:t xml:space="preserve"> </w:t>
      </w:r>
    </w:p>
    <w:p w14:paraId="3A10E0B5" w14:textId="2CC78B06" w:rsidR="00E63FD0" w:rsidRPr="00E63FD0" w:rsidRDefault="00E63FD0" w:rsidP="00A50615">
      <w:pPr>
        <w:jc w:val="both"/>
        <w:rPr>
          <w:rFonts w:eastAsia="Calibri"/>
          <w:lang w:val="en-US"/>
        </w:rPr>
      </w:pPr>
    </w:p>
    <w:p w14:paraId="0EFA794E" w14:textId="24060EBB" w:rsidR="52D70138" w:rsidRDefault="690444D0" w:rsidP="00A50615">
      <w:pPr>
        <w:pStyle w:val="Heading2"/>
        <w:jc w:val="both"/>
        <w:rPr>
          <w:rFonts w:eastAsia="Calibri"/>
        </w:rPr>
      </w:pPr>
      <w:r w:rsidRPr="7360B6C1">
        <w:rPr>
          <w:rFonts w:eastAsia="Calibri"/>
        </w:rPr>
        <w:t>Horizon Foundation</w:t>
      </w:r>
    </w:p>
    <w:p w14:paraId="18839311" w14:textId="77777777" w:rsidR="00E63FD0" w:rsidRPr="00E63FD0" w:rsidRDefault="00E63FD0" w:rsidP="00A50615">
      <w:pPr>
        <w:ind w:firstLine="720"/>
        <w:jc w:val="both"/>
        <w:rPr>
          <w:rFonts w:eastAsia="Times New Roman"/>
          <w:sz w:val="24"/>
          <w:szCs w:val="24"/>
          <w:lang w:val="en-US"/>
        </w:rPr>
      </w:pPr>
      <w:r w:rsidRPr="00E63FD0">
        <w:rPr>
          <w:rFonts w:eastAsia="Times New Roman"/>
          <w:sz w:val="24"/>
          <w:szCs w:val="24"/>
          <w:lang w:val="en-US"/>
        </w:rPr>
        <w:t>Mr. Sheku Jemil Bah, Policy Analyst, Horizon Foundation</w:t>
      </w:r>
    </w:p>
    <w:p w14:paraId="0AADAD66" w14:textId="77777777" w:rsidR="00E63FD0" w:rsidRPr="00E63FD0" w:rsidRDefault="00E63FD0" w:rsidP="00A50615">
      <w:pPr>
        <w:ind w:firstLine="720"/>
        <w:jc w:val="both"/>
        <w:rPr>
          <w:rFonts w:eastAsia="Times New Roman"/>
          <w:sz w:val="24"/>
          <w:szCs w:val="24"/>
          <w:lang w:val="en-US"/>
        </w:rPr>
      </w:pPr>
      <w:r w:rsidRPr="00E63FD0">
        <w:rPr>
          <w:rFonts w:eastAsia="Times New Roman"/>
          <w:sz w:val="24"/>
          <w:szCs w:val="24"/>
          <w:lang w:val="en-US"/>
        </w:rPr>
        <w:t>Mr. Patrick Olumide Campbell, Programme Manager, Horizon Foundation</w:t>
      </w:r>
    </w:p>
    <w:p w14:paraId="43E1DAB3" w14:textId="77777777" w:rsidR="00E63FD0" w:rsidRPr="00E63FD0" w:rsidRDefault="00E63FD0" w:rsidP="00A50615">
      <w:pPr>
        <w:ind w:firstLine="720"/>
        <w:jc w:val="both"/>
        <w:rPr>
          <w:rFonts w:eastAsia="Times New Roman"/>
          <w:sz w:val="24"/>
          <w:szCs w:val="24"/>
          <w:lang w:val="en-US"/>
        </w:rPr>
      </w:pPr>
      <w:r w:rsidRPr="00E63FD0">
        <w:rPr>
          <w:rFonts w:eastAsia="Times New Roman"/>
          <w:sz w:val="24"/>
          <w:szCs w:val="24"/>
          <w:lang w:val="en-US"/>
        </w:rPr>
        <w:t>Mr. Sheku Sawaneh, Policy Analyst, Horizon Foundation</w:t>
      </w:r>
    </w:p>
    <w:p w14:paraId="2F4274E3" w14:textId="278915D3" w:rsidR="00E63FD0" w:rsidRDefault="00E63FD0" w:rsidP="00A50615">
      <w:pPr>
        <w:ind w:firstLine="720"/>
        <w:jc w:val="both"/>
        <w:rPr>
          <w:rFonts w:eastAsia="Times New Roman"/>
          <w:sz w:val="24"/>
          <w:szCs w:val="24"/>
          <w:lang w:val="en-US"/>
        </w:rPr>
      </w:pPr>
      <w:r w:rsidRPr="00E63FD0">
        <w:rPr>
          <w:rFonts w:eastAsia="Times New Roman"/>
          <w:sz w:val="24"/>
          <w:szCs w:val="24"/>
          <w:lang w:val="en-US"/>
        </w:rPr>
        <w:t xml:space="preserve">Mr. Musa Koroma, Executive Director </w:t>
      </w:r>
      <w:r w:rsidR="77F0C7CB" w:rsidRPr="3A2D4054">
        <w:rPr>
          <w:rFonts w:eastAsia="Times New Roman"/>
          <w:sz w:val="24"/>
          <w:szCs w:val="24"/>
          <w:lang w:val="en-US"/>
        </w:rPr>
        <w:t>and</w:t>
      </w:r>
      <w:r w:rsidRPr="00E63FD0">
        <w:rPr>
          <w:rFonts w:eastAsia="Times New Roman"/>
          <w:sz w:val="24"/>
          <w:szCs w:val="24"/>
          <w:lang w:val="en-US"/>
        </w:rPr>
        <w:t xml:space="preserve"> Legal Expert, Horizon Foundation</w:t>
      </w:r>
    </w:p>
    <w:p w14:paraId="4A6BCBCF" w14:textId="3EFB21CE" w:rsidR="52D70138" w:rsidRDefault="690444D0"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0963BBFA" w14:textId="080AB4AD" w:rsidR="52D70138" w:rsidRDefault="690444D0" w:rsidP="00A50615">
      <w:pPr>
        <w:pStyle w:val="Heading2"/>
        <w:jc w:val="both"/>
        <w:rPr>
          <w:rFonts w:eastAsia="Calibri"/>
        </w:rPr>
      </w:pPr>
      <w:r w:rsidRPr="7360B6C1">
        <w:rPr>
          <w:rFonts w:eastAsia="Calibri"/>
        </w:rPr>
        <w:t>Human Environmental Association for Development (HEAD)</w:t>
      </w:r>
    </w:p>
    <w:p w14:paraId="69CEC337" w14:textId="5B2BF95A" w:rsidR="005534D8" w:rsidRPr="005534D8" w:rsidRDefault="005534D8" w:rsidP="00A50615">
      <w:pPr>
        <w:ind w:left="720"/>
        <w:jc w:val="both"/>
        <w:rPr>
          <w:rFonts w:eastAsia="Times New Roman"/>
          <w:sz w:val="24"/>
          <w:szCs w:val="24"/>
          <w:lang w:val="en-US"/>
        </w:rPr>
      </w:pPr>
      <w:r w:rsidRPr="005534D8">
        <w:rPr>
          <w:rFonts w:eastAsia="Times New Roman"/>
          <w:sz w:val="24"/>
          <w:szCs w:val="24"/>
          <w:lang w:val="en-US"/>
        </w:rPr>
        <w:t xml:space="preserve">Mme. Bakary Juwara, Chairman &amp;Executive Director, Human Environmental Association </w:t>
      </w:r>
      <w:r w:rsidR="00DB770A">
        <w:rPr>
          <w:rFonts w:eastAsia="Times New Roman"/>
          <w:sz w:val="24"/>
          <w:szCs w:val="24"/>
          <w:lang w:val="en-US"/>
        </w:rPr>
        <w:t>f</w:t>
      </w:r>
      <w:r w:rsidRPr="1FDD2DEF">
        <w:rPr>
          <w:rFonts w:eastAsia="Times New Roman"/>
          <w:sz w:val="24"/>
          <w:szCs w:val="24"/>
          <w:lang w:val="en-US"/>
        </w:rPr>
        <w:t>or</w:t>
      </w:r>
      <w:r w:rsidRPr="005534D8">
        <w:rPr>
          <w:rFonts w:eastAsia="Times New Roman"/>
          <w:sz w:val="24"/>
          <w:szCs w:val="24"/>
          <w:lang w:val="en-US"/>
        </w:rPr>
        <w:t xml:space="preserve"> Development (</w:t>
      </w:r>
      <w:r w:rsidRPr="787A6322">
        <w:rPr>
          <w:rFonts w:eastAsia="Times New Roman"/>
          <w:sz w:val="24"/>
          <w:szCs w:val="24"/>
          <w:lang w:val="en-US"/>
        </w:rPr>
        <w:t>H</w:t>
      </w:r>
      <w:r w:rsidR="1255D8CE" w:rsidRPr="787A6322">
        <w:rPr>
          <w:rFonts w:eastAsia="Times New Roman"/>
          <w:sz w:val="24"/>
          <w:szCs w:val="24"/>
          <w:lang w:val="en-US"/>
        </w:rPr>
        <w:t>EAD</w:t>
      </w:r>
      <w:r w:rsidRPr="787A6322">
        <w:rPr>
          <w:rFonts w:eastAsia="Times New Roman"/>
          <w:sz w:val="24"/>
          <w:szCs w:val="24"/>
          <w:lang w:val="en-US"/>
        </w:rPr>
        <w:t>)</w:t>
      </w:r>
    </w:p>
    <w:p w14:paraId="3C23FDF5" w14:textId="0C5A78B4" w:rsidR="005534D8" w:rsidRPr="005534D8" w:rsidRDefault="005534D8" w:rsidP="00A50615">
      <w:pPr>
        <w:ind w:left="720"/>
        <w:jc w:val="both"/>
        <w:rPr>
          <w:rFonts w:eastAsia="Times New Roman"/>
          <w:sz w:val="24"/>
          <w:szCs w:val="24"/>
          <w:lang w:val="en-US"/>
        </w:rPr>
      </w:pPr>
      <w:r w:rsidRPr="005534D8">
        <w:rPr>
          <w:rFonts w:eastAsia="Times New Roman"/>
          <w:sz w:val="24"/>
          <w:szCs w:val="24"/>
          <w:lang w:val="en-US"/>
        </w:rPr>
        <w:lastRenderedPageBreak/>
        <w:t xml:space="preserve">Mme. Marie Therese Merhej Seif, Business Administration Student </w:t>
      </w:r>
      <w:r w:rsidR="00851821">
        <w:rPr>
          <w:rFonts w:eastAsia="Times New Roman"/>
          <w:sz w:val="24"/>
          <w:szCs w:val="24"/>
          <w:lang w:val="en-US"/>
        </w:rPr>
        <w:t>a</w:t>
      </w:r>
      <w:r w:rsidRPr="1FDD2DEF">
        <w:rPr>
          <w:rFonts w:eastAsia="Times New Roman"/>
          <w:sz w:val="24"/>
          <w:szCs w:val="24"/>
          <w:lang w:val="en-US"/>
        </w:rPr>
        <w:t>t</w:t>
      </w:r>
      <w:r w:rsidRPr="005534D8">
        <w:rPr>
          <w:rFonts w:eastAsia="Times New Roman"/>
          <w:sz w:val="24"/>
          <w:szCs w:val="24"/>
          <w:lang w:val="en-US"/>
        </w:rPr>
        <w:t xml:space="preserve"> The Mohammed V University-Rabat., Focal Point </w:t>
      </w:r>
      <w:r w:rsidR="00BF467F" w:rsidRPr="005534D8">
        <w:rPr>
          <w:rFonts w:eastAsia="Times New Roman"/>
          <w:sz w:val="24"/>
          <w:szCs w:val="24"/>
          <w:lang w:val="en-US"/>
        </w:rPr>
        <w:t>to</w:t>
      </w:r>
      <w:r w:rsidRPr="005534D8">
        <w:rPr>
          <w:rFonts w:eastAsia="Times New Roman"/>
          <w:sz w:val="24"/>
          <w:szCs w:val="24"/>
          <w:lang w:val="en-US"/>
        </w:rPr>
        <w:t xml:space="preserve"> The Women Major Group </w:t>
      </w:r>
      <w:r w:rsidR="00BF467F">
        <w:rPr>
          <w:rFonts w:eastAsia="Times New Roman"/>
          <w:sz w:val="24"/>
          <w:szCs w:val="24"/>
          <w:lang w:val="en-US"/>
        </w:rPr>
        <w:t>t</w:t>
      </w:r>
      <w:r w:rsidRPr="005534D8">
        <w:rPr>
          <w:rFonts w:eastAsia="Times New Roman"/>
          <w:sz w:val="24"/>
          <w:szCs w:val="24"/>
          <w:lang w:val="en-US"/>
        </w:rPr>
        <w:t xml:space="preserve">o </w:t>
      </w:r>
      <w:r w:rsidR="00BF467F">
        <w:rPr>
          <w:rFonts w:eastAsia="Times New Roman"/>
          <w:sz w:val="24"/>
          <w:szCs w:val="24"/>
          <w:lang w:val="en-US"/>
        </w:rPr>
        <w:t>UNEP</w:t>
      </w:r>
      <w:r w:rsidRPr="005534D8">
        <w:rPr>
          <w:rFonts w:eastAsia="Times New Roman"/>
          <w:sz w:val="24"/>
          <w:szCs w:val="24"/>
          <w:lang w:val="en-US"/>
        </w:rPr>
        <w:t xml:space="preserve"> And </w:t>
      </w:r>
      <w:r w:rsidR="00BF467F" w:rsidRPr="005534D8">
        <w:rPr>
          <w:rFonts w:eastAsia="Times New Roman"/>
          <w:sz w:val="24"/>
          <w:szCs w:val="24"/>
          <w:lang w:val="en-US"/>
        </w:rPr>
        <w:t>Member</w:t>
      </w:r>
      <w:r w:rsidRPr="005534D8">
        <w:rPr>
          <w:rFonts w:eastAsia="Times New Roman"/>
          <w:sz w:val="24"/>
          <w:szCs w:val="24"/>
          <w:lang w:val="en-US"/>
        </w:rPr>
        <w:t xml:space="preserve"> </w:t>
      </w:r>
      <w:r w:rsidR="00BF467F">
        <w:rPr>
          <w:rFonts w:eastAsia="Times New Roman"/>
          <w:sz w:val="24"/>
          <w:szCs w:val="24"/>
          <w:lang w:val="en-US"/>
        </w:rPr>
        <w:t>o</w:t>
      </w:r>
      <w:r w:rsidRPr="005534D8">
        <w:rPr>
          <w:rFonts w:eastAsia="Times New Roman"/>
          <w:sz w:val="24"/>
          <w:szCs w:val="24"/>
          <w:lang w:val="en-US"/>
        </w:rPr>
        <w:t>f (</w:t>
      </w:r>
      <w:r w:rsidRPr="787A6322">
        <w:rPr>
          <w:rFonts w:eastAsia="Times New Roman"/>
          <w:sz w:val="24"/>
          <w:szCs w:val="24"/>
          <w:lang w:val="en-US"/>
        </w:rPr>
        <w:t>H</w:t>
      </w:r>
      <w:r w:rsidR="33194D4C" w:rsidRPr="787A6322">
        <w:rPr>
          <w:rFonts w:eastAsia="Times New Roman"/>
          <w:sz w:val="24"/>
          <w:szCs w:val="24"/>
          <w:lang w:val="en-US"/>
        </w:rPr>
        <w:t>EAD</w:t>
      </w:r>
      <w:r w:rsidRPr="787A6322">
        <w:rPr>
          <w:rFonts w:eastAsia="Times New Roman"/>
          <w:sz w:val="24"/>
          <w:szCs w:val="24"/>
          <w:lang w:val="en-US"/>
        </w:rPr>
        <w:t>)</w:t>
      </w:r>
    </w:p>
    <w:p w14:paraId="4BD265D6" w14:textId="43901AE9" w:rsidR="005534D8" w:rsidRPr="005534D8" w:rsidRDefault="005534D8" w:rsidP="00A50615">
      <w:pPr>
        <w:ind w:left="720"/>
        <w:jc w:val="both"/>
        <w:rPr>
          <w:rFonts w:eastAsia="Times New Roman"/>
          <w:sz w:val="24"/>
          <w:szCs w:val="24"/>
          <w:lang w:val="en-US"/>
        </w:rPr>
      </w:pPr>
      <w:r w:rsidRPr="005534D8">
        <w:rPr>
          <w:rFonts w:eastAsia="Times New Roman"/>
          <w:sz w:val="24"/>
          <w:szCs w:val="24"/>
          <w:lang w:val="en-US"/>
        </w:rPr>
        <w:t xml:space="preserve">Ms. Kawsu Sanyang, Communication </w:t>
      </w:r>
      <w:r w:rsidR="00851821">
        <w:rPr>
          <w:rFonts w:eastAsia="Times New Roman"/>
          <w:sz w:val="24"/>
          <w:szCs w:val="24"/>
          <w:lang w:val="en-US"/>
        </w:rPr>
        <w:t>a</w:t>
      </w:r>
      <w:r w:rsidRPr="1FDD2DEF">
        <w:rPr>
          <w:rFonts w:eastAsia="Times New Roman"/>
          <w:sz w:val="24"/>
          <w:szCs w:val="24"/>
          <w:lang w:val="en-US"/>
        </w:rPr>
        <w:t>nd</w:t>
      </w:r>
      <w:r w:rsidRPr="005534D8">
        <w:rPr>
          <w:rFonts w:eastAsia="Times New Roman"/>
          <w:sz w:val="24"/>
          <w:szCs w:val="24"/>
          <w:lang w:val="en-US"/>
        </w:rPr>
        <w:t xml:space="preserve"> Partnerships Officer, Human Environmental Association </w:t>
      </w:r>
      <w:r w:rsidR="00BF467F" w:rsidRPr="005534D8">
        <w:rPr>
          <w:rFonts w:eastAsia="Times New Roman"/>
          <w:sz w:val="24"/>
          <w:szCs w:val="24"/>
          <w:lang w:val="en-US"/>
        </w:rPr>
        <w:t>for</w:t>
      </w:r>
      <w:r w:rsidRPr="005534D8">
        <w:rPr>
          <w:rFonts w:eastAsia="Times New Roman"/>
          <w:sz w:val="24"/>
          <w:szCs w:val="24"/>
          <w:lang w:val="en-US"/>
        </w:rPr>
        <w:t xml:space="preserve"> Development </w:t>
      </w:r>
      <w:r w:rsidRPr="787A6322">
        <w:rPr>
          <w:rFonts w:eastAsia="Times New Roman"/>
          <w:sz w:val="24"/>
          <w:szCs w:val="24"/>
          <w:lang w:val="en-US"/>
        </w:rPr>
        <w:t>H</w:t>
      </w:r>
      <w:r w:rsidR="4B440F2C" w:rsidRPr="787A6322">
        <w:rPr>
          <w:rFonts w:eastAsia="Times New Roman"/>
          <w:sz w:val="24"/>
          <w:szCs w:val="24"/>
          <w:lang w:val="en-US"/>
        </w:rPr>
        <w:t>EAD</w:t>
      </w:r>
    </w:p>
    <w:p w14:paraId="6199A7AB" w14:textId="15AEE6F1" w:rsidR="005534D8" w:rsidRPr="005534D8" w:rsidRDefault="005534D8" w:rsidP="00A50615">
      <w:pPr>
        <w:ind w:firstLine="720"/>
        <w:jc w:val="both"/>
        <w:rPr>
          <w:rFonts w:eastAsia="Times New Roman"/>
          <w:sz w:val="24"/>
          <w:szCs w:val="24"/>
          <w:lang w:val="en-US"/>
        </w:rPr>
      </w:pPr>
      <w:r w:rsidRPr="005534D8">
        <w:rPr>
          <w:rFonts w:eastAsia="Times New Roman"/>
          <w:sz w:val="24"/>
          <w:szCs w:val="24"/>
          <w:lang w:val="en-US"/>
        </w:rPr>
        <w:t xml:space="preserve">Mr. Marwa El Alaoui, Policy </w:t>
      </w:r>
      <w:r w:rsidR="77F0C7CB" w:rsidRPr="3A2D4054">
        <w:rPr>
          <w:rFonts w:eastAsia="Times New Roman"/>
          <w:sz w:val="24"/>
          <w:szCs w:val="24"/>
          <w:lang w:val="en-US"/>
        </w:rPr>
        <w:t>and</w:t>
      </w:r>
      <w:r w:rsidRPr="005534D8">
        <w:rPr>
          <w:rFonts w:eastAsia="Times New Roman"/>
          <w:sz w:val="24"/>
          <w:szCs w:val="24"/>
          <w:lang w:val="en-US"/>
        </w:rPr>
        <w:t xml:space="preserve"> Project Director, International Youth Federation</w:t>
      </w:r>
    </w:p>
    <w:p w14:paraId="143F63E4" w14:textId="5EEAAE35" w:rsidR="52D70138" w:rsidRDefault="005534D8" w:rsidP="00A50615">
      <w:pPr>
        <w:ind w:left="720"/>
        <w:jc w:val="both"/>
        <w:rPr>
          <w:rFonts w:eastAsia="Times New Roman"/>
          <w:b/>
          <w:bCs/>
          <w:sz w:val="24"/>
          <w:szCs w:val="24"/>
          <w:lang w:val="en-US"/>
        </w:rPr>
      </w:pPr>
      <w:r w:rsidRPr="005534D8">
        <w:rPr>
          <w:rFonts w:eastAsia="Times New Roman"/>
          <w:sz w:val="24"/>
          <w:szCs w:val="24"/>
          <w:lang w:val="en-US"/>
        </w:rPr>
        <w:t xml:space="preserve">Mr. Meriem Madi, Innovation </w:t>
      </w:r>
      <w:r w:rsidR="77F0C7CB" w:rsidRPr="3A2D4054">
        <w:rPr>
          <w:rFonts w:eastAsia="Times New Roman"/>
          <w:sz w:val="24"/>
          <w:szCs w:val="24"/>
          <w:lang w:val="en-US"/>
        </w:rPr>
        <w:t>and</w:t>
      </w:r>
      <w:r w:rsidRPr="005534D8">
        <w:rPr>
          <w:rFonts w:eastAsia="Times New Roman"/>
          <w:sz w:val="24"/>
          <w:szCs w:val="24"/>
          <w:lang w:val="en-US"/>
        </w:rPr>
        <w:t xml:space="preserve"> Development Coordinator, International Youth Federation</w:t>
      </w:r>
      <w:r w:rsidR="690444D0" w:rsidRPr="7360B6C1">
        <w:rPr>
          <w:rFonts w:eastAsia="Times New Roman"/>
          <w:b/>
          <w:bCs/>
          <w:sz w:val="24"/>
          <w:szCs w:val="24"/>
          <w:lang w:val="en-US"/>
        </w:rPr>
        <w:t xml:space="preserve"> </w:t>
      </w:r>
    </w:p>
    <w:p w14:paraId="553BF695" w14:textId="77B97E8E" w:rsidR="005534D8" w:rsidRDefault="005534D8" w:rsidP="00A50615">
      <w:pPr>
        <w:pStyle w:val="Heading2"/>
        <w:jc w:val="both"/>
        <w:rPr>
          <w:rFonts w:eastAsia="Calibri"/>
        </w:rPr>
      </w:pPr>
    </w:p>
    <w:p w14:paraId="5B5CAE76" w14:textId="6CE28BE7" w:rsidR="52D70138" w:rsidRDefault="690444D0" w:rsidP="00A50615">
      <w:pPr>
        <w:pStyle w:val="Heading2"/>
        <w:jc w:val="both"/>
        <w:rPr>
          <w:rFonts w:eastAsia="Calibri"/>
        </w:rPr>
      </w:pPr>
      <w:r w:rsidRPr="7360B6C1">
        <w:rPr>
          <w:rFonts w:eastAsia="Calibri"/>
        </w:rPr>
        <w:t>Human in Love</w:t>
      </w:r>
    </w:p>
    <w:p w14:paraId="507B003B" w14:textId="53ACBD94" w:rsidR="00BC70C3" w:rsidRPr="00BC70C3" w:rsidRDefault="00BC70C3" w:rsidP="00A50615">
      <w:pPr>
        <w:ind w:firstLine="720"/>
        <w:jc w:val="both"/>
        <w:rPr>
          <w:rFonts w:eastAsia="Times New Roman"/>
          <w:sz w:val="24"/>
          <w:szCs w:val="24"/>
          <w:lang w:val="en-US"/>
        </w:rPr>
      </w:pPr>
      <w:r w:rsidRPr="00BC70C3">
        <w:rPr>
          <w:rFonts w:eastAsia="Times New Roman"/>
          <w:sz w:val="24"/>
          <w:szCs w:val="24"/>
          <w:lang w:val="en-US"/>
        </w:rPr>
        <w:t xml:space="preserve">Mr. Jiyeon Chae, Secretary-General, Human </w:t>
      </w:r>
      <w:r w:rsidR="00851821">
        <w:rPr>
          <w:rFonts w:eastAsia="Times New Roman"/>
          <w:sz w:val="24"/>
          <w:szCs w:val="24"/>
          <w:lang w:val="en-US"/>
        </w:rPr>
        <w:t>i</w:t>
      </w:r>
      <w:r w:rsidRPr="1FDD2DEF">
        <w:rPr>
          <w:rFonts w:eastAsia="Times New Roman"/>
          <w:sz w:val="24"/>
          <w:szCs w:val="24"/>
          <w:lang w:val="en-US"/>
        </w:rPr>
        <w:t>n</w:t>
      </w:r>
      <w:r w:rsidRPr="00BC70C3">
        <w:rPr>
          <w:rFonts w:eastAsia="Times New Roman"/>
          <w:sz w:val="24"/>
          <w:szCs w:val="24"/>
          <w:lang w:val="en-US"/>
        </w:rPr>
        <w:t xml:space="preserve"> Love</w:t>
      </w:r>
    </w:p>
    <w:p w14:paraId="6D78958B" w14:textId="36D229B4" w:rsidR="00BC70C3" w:rsidRDefault="00BC70C3" w:rsidP="00A50615">
      <w:pPr>
        <w:ind w:firstLine="720"/>
        <w:jc w:val="both"/>
        <w:rPr>
          <w:rFonts w:eastAsia="Times New Roman"/>
          <w:sz w:val="24"/>
          <w:szCs w:val="24"/>
          <w:lang w:val="en-US"/>
        </w:rPr>
      </w:pPr>
      <w:r w:rsidRPr="00BC70C3">
        <w:rPr>
          <w:rFonts w:eastAsia="Times New Roman"/>
          <w:sz w:val="24"/>
          <w:szCs w:val="24"/>
          <w:lang w:val="en-US"/>
        </w:rPr>
        <w:t xml:space="preserve">Ms. Shin Ku Lee, Manager, Human </w:t>
      </w:r>
      <w:r w:rsidR="00851821">
        <w:rPr>
          <w:rFonts w:eastAsia="Times New Roman"/>
          <w:sz w:val="24"/>
          <w:szCs w:val="24"/>
          <w:lang w:val="en-US"/>
        </w:rPr>
        <w:t>i</w:t>
      </w:r>
      <w:r w:rsidRPr="1FDD2DEF">
        <w:rPr>
          <w:rFonts w:eastAsia="Times New Roman"/>
          <w:sz w:val="24"/>
          <w:szCs w:val="24"/>
          <w:lang w:val="en-US"/>
        </w:rPr>
        <w:t>n</w:t>
      </w:r>
      <w:r w:rsidRPr="00BC70C3">
        <w:rPr>
          <w:rFonts w:eastAsia="Times New Roman"/>
          <w:sz w:val="24"/>
          <w:szCs w:val="24"/>
          <w:lang w:val="en-US"/>
        </w:rPr>
        <w:t xml:space="preserve"> Love</w:t>
      </w:r>
    </w:p>
    <w:p w14:paraId="2857259B" w14:textId="5F4D942C"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FE525BF" w14:textId="1821696A" w:rsidR="52D70138" w:rsidRDefault="690444D0" w:rsidP="00A50615">
      <w:pPr>
        <w:pStyle w:val="Heading2"/>
        <w:jc w:val="both"/>
        <w:rPr>
          <w:rFonts w:eastAsia="Calibri"/>
        </w:rPr>
      </w:pPr>
      <w:r w:rsidRPr="7360B6C1">
        <w:rPr>
          <w:rFonts w:eastAsia="Calibri"/>
        </w:rPr>
        <w:t>Human Rights and Forest Brain Africa (HURIFBA)</w:t>
      </w:r>
    </w:p>
    <w:p w14:paraId="3771896A" w14:textId="0F0FEDCB" w:rsidR="00982CE1" w:rsidRPr="00982CE1" w:rsidRDefault="00982CE1" w:rsidP="00A50615">
      <w:pPr>
        <w:ind w:left="720"/>
        <w:jc w:val="both"/>
        <w:rPr>
          <w:rFonts w:eastAsia="Times New Roman"/>
          <w:sz w:val="24"/>
          <w:szCs w:val="24"/>
          <w:lang w:val="en-US"/>
        </w:rPr>
      </w:pPr>
      <w:r w:rsidRPr="00982CE1">
        <w:rPr>
          <w:rFonts w:eastAsia="Times New Roman"/>
          <w:sz w:val="24"/>
          <w:szCs w:val="24"/>
          <w:lang w:val="en-US"/>
        </w:rPr>
        <w:t xml:space="preserve">M. Davidson Ompoh Ngwo Anja, Directeur Charge </w:t>
      </w:r>
      <w:r w:rsidR="7AB5818F" w:rsidRPr="787A6322">
        <w:rPr>
          <w:rFonts w:eastAsia="Times New Roman"/>
          <w:sz w:val="24"/>
          <w:szCs w:val="24"/>
          <w:lang w:val="en-US"/>
        </w:rPr>
        <w:t>des</w:t>
      </w:r>
      <w:r w:rsidRPr="00982CE1">
        <w:rPr>
          <w:rFonts w:eastAsia="Times New Roman"/>
          <w:sz w:val="24"/>
          <w:szCs w:val="24"/>
          <w:lang w:val="en-US"/>
        </w:rPr>
        <w:t xml:space="preserve"> Oeuvres Humanitaire, Human Rights </w:t>
      </w:r>
      <w:r w:rsidR="7634C9BF" w:rsidRPr="26446BD5">
        <w:rPr>
          <w:rFonts w:eastAsia="Times New Roman"/>
          <w:sz w:val="24"/>
          <w:szCs w:val="24"/>
          <w:lang w:val="en-US"/>
        </w:rPr>
        <w:t>and</w:t>
      </w:r>
      <w:r w:rsidRPr="00982CE1">
        <w:rPr>
          <w:rFonts w:eastAsia="Times New Roman"/>
          <w:sz w:val="24"/>
          <w:szCs w:val="24"/>
          <w:lang w:val="en-US"/>
        </w:rPr>
        <w:t xml:space="preserve"> Forest Brain Africa</w:t>
      </w:r>
    </w:p>
    <w:p w14:paraId="19B1786F" w14:textId="4D089DE4" w:rsidR="00982CE1" w:rsidRPr="00982CE1" w:rsidRDefault="00982CE1" w:rsidP="00A50615">
      <w:pPr>
        <w:ind w:left="720"/>
        <w:jc w:val="both"/>
        <w:rPr>
          <w:rFonts w:eastAsia="Times New Roman"/>
          <w:sz w:val="24"/>
          <w:szCs w:val="24"/>
          <w:lang w:val="en-US"/>
        </w:rPr>
      </w:pPr>
      <w:r w:rsidRPr="00982CE1">
        <w:rPr>
          <w:rFonts w:eastAsia="Times New Roman"/>
          <w:sz w:val="24"/>
          <w:szCs w:val="24"/>
          <w:lang w:val="en-US"/>
        </w:rPr>
        <w:t xml:space="preserve">M. Wilson Aneng Mbah, Superviseur De La Gestion Des Dechets, Human Rights </w:t>
      </w:r>
      <w:r w:rsidR="77F0C7CB" w:rsidRPr="3A2D4054">
        <w:rPr>
          <w:rFonts w:eastAsia="Times New Roman"/>
          <w:sz w:val="24"/>
          <w:szCs w:val="24"/>
          <w:lang w:val="en-US"/>
        </w:rPr>
        <w:t>and</w:t>
      </w:r>
      <w:r w:rsidRPr="00982CE1">
        <w:rPr>
          <w:rFonts w:eastAsia="Times New Roman"/>
          <w:sz w:val="24"/>
          <w:szCs w:val="24"/>
          <w:lang w:val="en-US"/>
        </w:rPr>
        <w:t xml:space="preserve"> Forest Brain Africa</w:t>
      </w:r>
    </w:p>
    <w:p w14:paraId="4865F465" w14:textId="3B12D42B" w:rsidR="00982CE1" w:rsidRPr="00982CE1" w:rsidRDefault="00982CE1" w:rsidP="00A50615">
      <w:pPr>
        <w:ind w:firstLine="720"/>
        <w:jc w:val="both"/>
        <w:rPr>
          <w:rFonts w:eastAsia="Times New Roman"/>
          <w:sz w:val="24"/>
          <w:szCs w:val="24"/>
        </w:rPr>
      </w:pPr>
      <w:r w:rsidRPr="00982CE1">
        <w:rPr>
          <w:rFonts w:eastAsia="Times New Roman"/>
          <w:sz w:val="24"/>
          <w:szCs w:val="24"/>
        </w:rPr>
        <w:t xml:space="preserve">M. Martin Akum Okon, Environmentalist, Human Rights </w:t>
      </w:r>
      <w:r w:rsidR="77F0C7CB" w:rsidRPr="3A2D4054">
        <w:rPr>
          <w:rFonts w:eastAsia="Times New Roman"/>
          <w:sz w:val="24"/>
          <w:szCs w:val="24"/>
        </w:rPr>
        <w:t>and</w:t>
      </w:r>
      <w:r w:rsidRPr="00982CE1">
        <w:rPr>
          <w:rFonts w:eastAsia="Times New Roman"/>
          <w:sz w:val="24"/>
          <w:szCs w:val="24"/>
        </w:rPr>
        <w:t xml:space="preserve"> Forest Brain Africa</w:t>
      </w:r>
    </w:p>
    <w:p w14:paraId="0A5D97C4" w14:textId="7BFF5650" w:rsidR="00982CE1" w:rsidRPr="00982CE1" w:rsidRDefault="00982CE1" w:rsidP="00A50615">
      <w:pPr>
        <w:ind w:firstLine="720"/>
        <w:jc w:val="both"/>
        <w:rPr>
          <w:rFonts w:eastAsia="Times New Roman"/>
          <w:sz w:val="24"/>
          <w:szCs w:val="24"/>
        </w:rPr>
      </w:pPr>
      <w:r w:rsidRPr="00982CE1">
        <w:rPr>
          <w:rFonts w:eastAsia="Times New Roman"/>
          <w:sz w:val="24"/>
          <w:szCs w:val="24"/>
        </w:rPr>
        <w:t xml:space="preserve">M. Kelson Mosoko Anye, Directeur Des Projets, Human Rights </w:t>
      </w:r>
      <w:r w:rsidR="77F0C7CB" w:rsidRPr="3A2D4054">
        <w:rPr>
          <w:rFonts w:eastAsia="Times New Roman"/>
          <w:sz w:val="24"/>
          <w:szCs w:val="24"/>
        </w:rPr>
        <w:t>and</w:t>
      </w:r>
      <w:r w:rsidRPr="00982CE1">
        <w:rPr>
          <w:rFonts w:eastAsia="Times New Roman"/>
          <w:sz w:val="24"/>
          <w:szCs w:val="24"/>
        </w:rPr>
        <w:t xml:space="preserve"> Forest Brain Africa</w:t>
      </w:r>
    </w:p>
    <w:p w14:paraId="6BF40B5E" w14:textId="141BA1FA" w:rsidR="52D70138" w:rsidRDefault="00982CE1" w:rsidP="00A50615">
      <w:pPr>
        <w:ind w:left="720"/>
        <w:jc w:val="both"/>
        <w:rPr>
          <w:rFonts w:eastAsia="Times New Roman"/>
          <w:b/>
          <w:bCs/>
          <w:sz w:val="24"/>
          <w:szCs w:val="24"/>
          <w:lang w:val="en-US"/>
        </w:rPr>
      </w:pPr>
      <w:r w:rsidRPr="00982CE1">
        <w:rPr>
          <w:rFonts w:eastAsia="Times New Roman"/>
          <w:sz w:val="24"/>
          <w:szCs w:val="24"/>
        </w:rPr>
        <w:t xml:space="preserve">M. Stephen Epie Ebot, Coordonateur Des Programmes Climatique, Human Rights </w:t>
      </w:r>
      <w:r w:rsidR="77F0C7CB" w:rsidRPr="3A2D4054">
        <w:rPr>
          <w:rFonts w:eastAsia="Times New Roman"/>
          <w:sz w:val="24"/>
          <w:szCs w:val="24"/>
        </w:rPr>
        <w:t>and</w:t>
      </w:r>
      <w:r w:rsidRPr="00982CE1">
        <w:rPr>
          <w:rFonts w:eastAsia="Times New Roman"/>
          <w:sz w:val="24"/>
          <w:szCs w:val="24"/>
        </w:rPr>
        <w:t xml:space="preserve"> Forest Brain Africa</w:t>
      </w:r>
      <w:r w:rsidR="690444D0" w:rsidRPr="7360B6C1">
        <w:rPr>
          <w:rFonts w:eastAsia="Times New Roman"/>
          <w:b/>
          <w:bCs/>
          <w:sz w:val="24"/>
          <w:szCs w:val="24"/>
          <w:lang w:val="en-US"/>
        </w:rPr>
        <w:t xml:space="preserve"> </w:t>
      </w:r>
    </w:p>
    <w:p w14:paraId="753134E2" w14:textId="77777777" w:rsidR="00982CE1" w:rsidRDefault="00982CE1" w:rsidP="00A50615">
      <w:pPr>
        <w:pStyle w:val="Heading2"/>
        <w:jc w:val="both"/>
        <w:rPr>
          <w:rFonts w:eastAsia="Calibri"/>
        </w:rPr>
      </w:pPr>
    </w:p>
    <w:p w14:paraId="28575297" w14:textId="6247A080" w:rsidR="52D70138" w:rsidRDefault="690444D0" w:rsidP="00A50615">
      <w:pPr>
        <w:pStyle w:val="Heading2"/>
        <w:jc w:val="both"/>
        <w:rPr>
          <w:rFonts w:eastAsia="Calibri"/>
        </w:rPr>
      </w:pPr>
      <w:r w:rsidRPr="7360B6C1">
        <w:rPr>
          <w:rFonts w:eastAsia="Calibri"/>
        </w:rPr>
        <w:t>Huqooq-ul-Ebad Development Foundation</w:t>
      </w:r>
    </w:p>
    <w:p w14:paraId="5A01343C" w14:textId="10679D56" w:rsidR="006A547C" w:rsidRPr="006A547C" w:rsidRDefault="006A547C" w:rsidP="00A50615">
      <w:pPr>
        <w:pStyle w:val="Heading2"/>
        <w:ind w:left="720" w:firstLine="0"/>
        <w:jc w:val="both"/>
        <w:rPr>
          <w:rFonts w:ascii="Times New Roman" w:eastAsia="Times New Roman" w:hAnsi="Times New Roman" w:cs="Times New Roman"/>
          <w:b w:val="0"/>
          <w:bCs w:val="0"/>
          <w:color w:val="auto"/>
        </w:rPr>
      </w:pPr>
      <w:r w:rsidRPr="006A547C">
        <w:rPr>
          <w:rFonts w:ascii="Times New Roman" w:eastAsia="Times New Roman" w:hAnsi="Times New Roman" w:cs="Times New Roman"/>
          <w:b w:val="0"/>
          <w:bCs w:val="0"/>
          <w:color w:val="auto"/>
        </w:rPr>
        <w:t>Mr. Syed Muhammad Ashfaq, Research Assistant, Huqooq-Ul-Ebad Development Foundation</w:t>
      </w:r>
    </w:p>
    <w:p w14:paraId="7B3DB50A" w14:textId="60AA88FC" w:rsidR="006A547C" w:rsidRPr="006A547C" w:rsidRDefault="006A547C" w:rsidP="00A50615">
      <w:pPr>
        <w:pStyle w:val="Heading2"/>
        <w:jc w:val="both"/>
        <w:rPr>
          <w:rFonts w:ascii="Times New Roman" w:eastAsia="Times New Roman" w:hAnsi="Times New Roman" w:cs="Times New Roman"/>
          <w:b w:val="0"/>
          <w:bCs w:val="0"/>
          <w:color w:val="auto"/>
        </w:rPr>
      </w:pPr>
      <w:r w:rsidRPr="006A547C">
        <w:rPr>
          <w:rFonts w:ascii="Times New Roman" w:eastAsia="Times New Roman" w:hAnsi="Times New Roman" w:cs="Times New Roman"/>
          <w:b w:val="0"/>
          <w:bCs w:val="0"/>
          <w:color w:val="auto"/>
        </w:rPr>
        <w:t>Mr. Syed Hassan Raza, Research Assistant, Huqooq-Ul-Ebad Development Foundation</w:t>
      </w:r>
    </w:p>
    <w:p w14:paraId="09573945" w14:textId="73DD4A7A" w:rsidR="006A547C" w:rsidRPr="006A547C" w:rsidRDefault="006A547C" w:rsidP="00A50615">
      <w:pPr>
        <w:pStyle w:val="Heading2"/>
        <w:jc w:val="both"/>
        <w:rPr>
          <w:rFonts w:ascii="Times New Roman" w:eastAsia="Times New Roman" w:hAnsi="Times New Roman" w:cs="Times New Roman"/>
          <w:b w:val="0"/>
          <w:bCs w:val="0"/>
          <w:color w:val="auto"/>
        </w:rPr>
      </w:pPr>
      <w:r w:rsidRPr="006A547C">
        <w:rPr>
          <w:rFonts w:ascii="Times New Roman" w:eastAsia="Times New Roman" w:hAnsi="Times New Roman" w:cs="Times New Roman"/>
          <w:b w:val="0"/>
          <w:bCs w:val="0"/>
          <w:color w:val="auto"/>
        </w:rPr>
        <w:t>Mr. Tuanjai Charernying, Assistant Coordinator, Huqooq-Ul-Ebad Development Foundation</w:t>
      </w:r>
    </w:p>
    <w:p w14:paraId="723CD0A0" w14:textId="7428693E" w:rsidR="006A547C" w:rsidRPr="006A547C" w:rsidRDefault="006A547C" w:rsidP="00A50615">
      <w:pPr>
        <w:pStyle w:val="Heading2"/>
        <w:jc w:val="both"/>
        <w:rPr>
          <w:rFonts w:ascii="Times New Roman" w:eastAsia="Times New Roman" w:hAnsi="Times New Roman" w:cs="Times New Roman"/>
          <w:b w:val="0"/>
          <w:bCs w:val="0"/>
          <w:color w:val="auto"/>
        </w:rPr>
      </w:pPr>
      <w:r w:rsidRPr="006A547C">
        <w:rPr>
          <w:rFonts w:ascii="Times New Roman" w:eastAsia="Times New Roman" w:hAnsi="Times New Roman" w:cs="Times New Roman"/>
          <w:b w:val="0"/>
          <w:bCs w:val="0"/>
          <w:color w:val="auto"/>
        </w:rPr>
        <w:t>Ms. Sameer Ilyas, Social Media Activist, Huqooq-Ul-Ebad Development Foundation</w:t>
      </w:r>
    </w:p>
    <w:p w14:paraId="347A929F" w14:textId="2C67333F" w:rsidR="006A547C" w:rsidRDefault="006A547C" w:rsidP="00A50615">
      <w:pPr>
        <w:pStyle w:val="Heading2"/>
        <w:jc w:val="both"/>
        <w:rPr>
          <w:rFonts w:ascii="Times New Roman" w:eastAsia="Times New Roman" w:hAnsi="Times New Roman" w:cs="Times New Roman"/>
          <w:b w:val="0"/>
          <w:bCs w:val="0"/>
          <w:color w:val="auto"/>
        </w:rPr>
      </w:pPr>
      <w:r w:rsidRPr="006A547C">
        <w:rPr>
          <w:rFonts w:ascii="Times New Roman" w:eastAsia="Times New Roman" w:hAnsi="Times New Roman" w:cs="Times New Roman"/>
          <w:b w:val="0"/>
          <w:bCs w:val="0"/>
          <w:color w:val="auto"/>
        </w:rPr>
        <w:t>Mr. Muhammad Hamza, President/</w:t>
      </w:r>
      <w:r w:rsidR="00F35F26">
        <w:rPr>
          <w:rFonts w:ascii="Times New Roman" w:eastAsia="Times New Roman" w:hAnsi="Times New Roman" w:cs="Times New Roman"/>
          <w:b w:val="0"/>
          <w:bCs w:val="0"/>
          <w:color w:val="auto"/>
        </w:rPr>
        <w:t>CEO</w:t>
      </w:r>
      <w:r w:rsidRPr="006A547C">
        <w:rPr>
          <w:rFonts w:ascii="Times New Roman" w:eastAsia="Times New Roman" w:hAnsi="Times New Roman" w:cs="Times New Roman"/>
          <w:b w:val="0"/>
          <w:bCs w:val="0"/>
          <w:color w:val="auto"/>
        </w:rPr>
        <w:t>, Huqooq-Ul-Ebad Development Foundation</w:t>
      </w:r>
    </w:p>
    <w:p w14:paraId="065FA0D3" w14:textId="0F6DEF2D" w:rsidR="006A547C" w:rsidRDefault="006A547C" w:rsidP="00A50615">
      <w:pPr>
        <w:pStyle w:val="Heading2"/>
        <w:jc w:val="both"/>
        <w:rPr>
          <w:rFonts w:ascii="Times New Roman" w:eastAsia="Calibri" w:hAnsi="Times New Roman" w:cs="Times New Roman"/>
          <w:color w:val="auto"/>
        </w:rPr>
      </w:pPr>
    </w:p>
    <w:p w14:paraId="2CCE5D6A" w14:textId="43309967" w:rsidR="52D70138" w:rsidRDefault="690444D0" w:rsidP="00A50615">
      <w:pPr>
        <w:pStyle w:val="Heading2"/>
        <w:jc w:val="both"/>
        <w:rPr>
          <w:rFonts w:eastAsia="Calibri"/>
        </w:rPr>
      </w:pPr>
      <w:r w:rsidRPr="7360B6C1">
        <w:rPr>
          <w:rFonts w:eastAsia="Calibri"/>
        </w:rPr>
        <w:t>Improve Your Society Organization for Development and Peace Building</w:t>
      </w:r>
    </w:p>
    <w:p w14:paraId="581203D7" w14:textId="4DF88A20" w:rsidR="00460AC4" w:rsidRPr="00460AC4" w:rsidRDefault="00460AC4" w:rsidP="00A50615">
      <w:pPr>
        <w:pStyle w:val="Heading2"/>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Mohammed Abdullah, Consultant, Improve Your Society Organization</w:t>
      </w:r>
    </w:p>
    <w:p w14:paraId="462A4232" w14:textId="02EB1365" w:rsidR="00460AC4" w:rsidRPr="00460AC4" w:rsidRDefault="00460AC4" w:rsidP="00A50615">
      <w:pPr>
        <w:pStyle w:val="Heading2"/>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Zain Alabdeen Albarakani, Volunteer, Improve Your Society Organization</w:t>
      </w:r>
    </w:p>
    <w:p w14:paraId="5E3A5200" w14:textId="6A1288AC" w:rsidR="00460AC4" w:rsidRPr="00460AC4" w:rsidRDefault="00460AC4" w:rsidP="00A50615">
      <w:pPr>
        <w:pStyle w:val="Heading2"/>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Mr. Ayoub Al Kasemi, Consultant, Generations Without Qat (</w:t>
      </w:r>
      <w:r w:rsidRPr="787A6322">
        <w:rPr>
          <w:rFonts w:ascii="Times New Roman" w:eastAsia="Times New Roman" w:hAnsi="Times New Roman" w:cs="Times New Roman"/>
          <w:b w:val="0"/>
          <w:bCs w:val="0"/>
          <w:color w:val="auto"/>
        </w:rPr>
        <w:t>G</w:t>
      </w:r>
      <w:r w:rsidR="43BD0C67" w:rsidRPr="787A6322">
        <w:rPr>
          <w:rFonts w:ascii="Times New Roman" w:eastAsia="Times New Roman" w:hAnsi="Times New Roman" w:cs="Times New Roman"/>
          <w:b w:val="0"/>
          <w:bCs w:val="0"/>
          <w:color w:val="auto"/>
        </w:rPr>
        <w:t>WQ</w:t>
      </w:r>
      <w:r w:rsidRPr="00460AC4">
        <w:rPr>
          <w:rFonts w:ascii="Times New Roman" w:eastAsia="Times New Roman" w:hAnsi="Times New Roman" w:cs="Times New Roman"/>
          <w:b w:val="0"/>
          <w:bCs w:val="0"/>
          <w:color w:val="auto"/>
        </w:rPr>
        <w:t>)</w:t>
      </w:r>
    </w:p>
    <w:p w14:paraId="0C28B752" w14:textId="5EAF09C2" w:rsidR="00460AC4" w:rsidRDefault="00460AC4" w:rsidP="00A50615">
      <w:pPr>
        <w:pStyle w:val="Heading2"/>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 xml:space="preserve">Mr. Majd Sulaiman, Head </w:t>
      </w:r>
      <w:r w:rsidR="00851821">
        <w:rPr>
          <w:rFonts w:ascii="Times New Roman" w:eastAsia="Times New Roman" w:hAnsi="Times New Roman" w:cs="Times New Roman"/>
          <w:b w:val="0"/>
          <w:bCs w:val="0"/>
          <w:color w:val="auto"/>
        </w:rPr>
        <w:t>o</w:t>
      </w:r>
      <w:r w:rsidRPr="00460AC4">
        <w:rPr>
          <w:rFonts w:ascii="Times New Roman" w:eastAsia="Times New Roman" w:hAnsi="Times New Roman" w:cs="Times New Roman"/>
          <w:b w:val="0"/>
          <w:bCs w:val="0"/>
          <w:color w:val="auto"/>
        </w:rPr>
        <w:t>f Organization, Improve Your Society Organization</w:t>
      </w:r>
    </w:p>
    <w:p w14:paraId="2A9B227F" w14:textId="02F3AB3E" w:rsidR="52D70138" w:rsidRDefault="690444D0" w:rsidP="00A50615">
      <w:pPr>
        <w:pStyle w:val="Heading2"/>
        <w:jc w:val="both"/>
        <w:rPr>
          <w:rFonts w:eastAsia="Times New Roman"/>
          <w:b w:val="0"/>
        </w:rPr>
      </w:pPr>
      <w:r w:rsidRPr="00C45446">
        <w:rPr>
          <w:rFonts w:ascii="Times New Roman" w:eastAsia="Times New Roman" w:hAnsi="Times New Roman" w:cs="Times New Roman"/>
          <w:b w:val="0"/>
          <w:bCs w:val="0"/>
          <w:color w:val="auto"/>
        </w:rPr>
        <w:t xml:space="preserve"> </w:t>
      </w:r>
    </w:p>
    <w:p w14:paraId="6B6C0FDF" w14:textId="23FD6C83" w:rsidR="52D70138" w:rsidRDefault="690444D0" w:rsidP="00A50615">
      <w:pPr>
        <w:pStyle w:val="Heading2"/>
        <w:jc w:val="both"/>
        <w:rPr>
          <w:rFonts w:eastAsia="Calibri"/>
        </w:rPr>
      </w:pPr>
      <w:r w:rsidRPr="7360B6C1">
        <w:rPr>
          <w:rFonts w:eastAsia="Calibri"/>
        </w:rPr>
        <w:t xml:space="preserve">INDA, Association of the Nonwoven Fabrics Industry </w:t>
      </w:r>
    </w:p>
    <w:p w14:paraId="1AC29803" w14:textId="4BEDCC75" w:rsidR="00460AC4" w:rsidRPr="00460AC4" w:rsidRDefault="00460AC4" w:rsidP="00A50615">
      <w:pPr>
        <w:pStyle w:val="Heading2"/>
        <w:ind w:left="720" w:firstLine="0"/>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 xml:space="preserve">Mr. Macon Field, Director </w:t>
      </w:r>
      <w:r w:rsidR="00851821">
        <w:rPr>
          <w:rFonts w:ascii="Times New Roman" w:eastAsia="Times New Roman" w:hAnsi="Times New Roman" w:cs="Times New Roman"/>
          <w:b w:val="0"/>
          <w:bCs w:val="0"/>
          <w:color w:val="auto"/>
        </w:rPr>
        <w:t>o</w:t>
      </w:r>
      <w:r w:rsidRPr="00460AC4">
        <w:rPr>
          <w:rFonts w:ascii="Times New Roman" w:eastAsia="Times New Roman" w:hAnsi="Times New Roman" w:cs="Times New Roman"/>
          <w:b w:val="0"/>
          <w:bCs w:val="0"/>
          <w:color w:val="auto"/>
        </w:rPr>
        <w:t xml:space="preserve">f Government Affairs, Inda, Association </w:t>
      </w:r>
      <w:r w:rsidR="00DB770A">
        <w:rPr>
          <w:rFonts w:ascii="Times New Roman" w:eastAsia="Times New Roman" w:hAnsi="Times New Roman" w:cs="Times New Roman"/>
          <w:b w:val="0"/>
          <w:bCs w:val="0"/>
          <w:color w:val="auto"/>
        </w:rPr>
        <w:t>o</w:t>
      </w:r>
      <w:r w:rsidRPr="00460AC4">
        <w:rPr>
          <w:rFonts w:ascii="Times New Roman" w:eastAsia="Times New Roman" w:hAnsi="Times New Roman" w:cs="Times New Roman"/>
          <w:b w:val="0"/>
          <w:bCs w:val="0"/>
          <w:color w:val="auto"/>
        </w:rPr>
        <w:t>f The Nonwoven Fabrics Industry</w:t>
      </w:r>
    </w:p>
    <w:p w14:paraId="7D289F91" w14:textId="732D3EC0" w:rsidR="52D70138" w:rsidRDefault="00460AC4" w:rsidP="00A50615">
      <w:pPr>
        <w:pStyle w:val="Heading2"/>
        <w:jc w:val="both"/>
        <w:rPr>
          <w:rFonts w:ascii="Times New Roman" w:eastAsia="Times New Roman" w:hAnsi="Times New Roman" w:cs="Times New Roman"/>
          <w:b w:val="0"/>
          <w:bCs w:val="0"/>
          <w:color w:val="auto"/>
        </w:rPr>
      </w:pPr>
      <w:r w:rsidRPr="00460AC4">
        <w:rPr>
          <w:rFonts w:ascii="Times New Roman" w:eastAsia="Times New Roman" w:hAnsi="Times New Roman" w:cs="Times New Roman"/>
          <w:b w:val="0"/>
          <w:bCs w:val="0"/>
          <w:color w:val="auto"/>
        </w:rPr>
        <w:t>Ms. James Fisher, Director, Sustainability Policy &amp; Regulatory Affairs, Kimberly-Clark</w:t>
      </w:r>
      <w:r w:rsidR="690444D0" w:rsidRPr="00927A5E">
        <w:rPr>
          <w:rFonts w:ascii="Times New Roman" w:eastAsia="Times New Roman" w:hAnsi="Times New Roman" w:cs="Times New Roman"/>
          <w:b w:val="0"/>
          <w:bCs w:val="0"/>
          <w:color w:val="auto"/>
        </w:rPr>
        <w:t xml:space="preserve"> </w:t>
      </w:r>
    </w:p>
    <w:p w14:paraId="35F3AEF9" w14:textId="2A3096B6" w:rsidR="00460AC4" w:rsidRPr="00460AC4" w:rsidRDefault="00460AC4" w:rsidP="00A50615">
      <w:pPr>
        <w:jc w:val="both"/>
        <w:rPr>
          <w:lang w:val="en-US"/>
        </w:rPr>
      </w:pPr>
    </w:p>
    <w:p w14:paraId="6E6361B5" w14:textId="19CD1C11" w:rsidR="52D70138" w:rsidRDefault="690444D0" w:rsidP="00A50615">
      <w:pPr>
        <w:pStyle w:val="Heading2"/>
        <w:jc w:val="both"/>
        <w:rPr>
          <w:rFonts w:eastAsia="Calibri"/>
        </w:rPr>
      </w:pPr>
      <w:r w:rsidRPr="7360B6C1">
        <w:rPr>
          <w:rFonts w:eastAsia="Calibri"/>
        </w:rPr>
        <w:t>Independent Ecological Expertise</w:t>
      </w:r>
    </w:p>
    <w:p w14:paraId="4B426B06" w14:textId="1E3FAFDE" w:rsidR="00AE33DA" w:rsidRPr="00AE33DA" w:rsidRDefault="00AE33DA" w:rsidP="00A50615">
      <w:pPr>
        <w:ind w:firstLine="720"/>
        <w:jc w:val="both"/>
        <w:rPr>
          <w:rFonts w:eastAsia="Times New Roman"/>
          <w:sz w:val="24"/>
          <w:szCs w:val="24"/>
          <w:lang w:val="en-US"/>
        </w:rPr>
      </w:pPr>
      <w:r w:rsidRPr="00AE33DA">
        <w:rPr>
          <w:rFonts w:eastAsia="Times New Roman"/>
          <w:sz w:val="24"/>
          <w:szCs w:val="24"/>
          <w:lang w:val="en-US"/>
        </w:rPr>
        <w:t>Mr. Shigeharu Nakachi, Professor, Kumamoto Gakuen University</w:t>
      </w:r>
    </w:p>
    <w:p w14:paraId="4E109068" w14:textId="0CC099F2" w:rsidR="00AE33DA" w:rsidRDefault="00AE33DA" w:rsidP="00A50615">
      <w:pPr>
        <w:ind w:left="720"/>
        <w:jc w:val="both"/>
        <w:rPr>
          <w:rFonts w:eastAsia="Times New Roman"/>
          <w:sz w:val="24"/>
          <w:szCs w:val="24"/>
          <w:lang w:val="en-US"/>
        </w:rPr>
      </w:pPr>
      <w:r w:rsidRPr="00AE33DA">
        <w:rPr>
          <w:rFonts w:eastAsia="Times New Roman"/>
          <w:sz w:val="24"/>
          <w:szCs w:val="24"/>
          <w:lang w:val="en-US"/>
        </w:rPr>
        <w:t>Ms. Betty Wahlund, Events &amp; Administration Officer, International Pollutants Elimination Network (Ipen)</w:t>
      </w:r>
    </w:p>
    <w:p w14:paraId="17D8935A" w14:textId="5708DD4E" w:rsidR="00DB770A" w:rsidRDefault="00AE33DA" w:rsidP="00A50615">
      <w:pPr>
        <w:ind w:left="720"/>
        <w:jc w:val="both"/>
        <w:rPr>
          <w:rFonts w:eastAsia="Times New Roman"/>
          <w:sz w:val="24"/>
          <w:szCs w:val="24"/>
          <w:lang w:val="en-US"/>
        </w:rPr>
      </w:pPr>
      <w:r w:rsidRPr="00AE33DA">
        <w:rPr>
          <w:rFonts w:eastAsia="Times New Roman"/>
          <w:sz w:val="24"/>
          <w:szCs w:val="24"/>
          <w:lang w:val="en-US"/>
        </w:rPr>
        <w:t xml:space="preserve">Dr. Ryoko Matsuno, Board Member, Japan Endocrine-Disruptor Preventive </w:t>
      </w:r>
      <w:r w:rsidRPr="0D01F107">
        <w:rPr>
          <w:rFonts w:eastAsia="Times New Roman"/>
          <w:sz w:val="24"/>
          <w:szCs w:val="24"/>
          <w:lang w:val="en-US"/>
        </w:rPr>
        <w:t>Action</w:t>
      </w:r>
    </w:p>
    <w:p w14:paraId="6596C298" w14:textId="3B932AAA" w:rsidR="52D70138" w:rsidRDefault="00927A5E" w:rsidP="00A50615">
      <w:pPr>
        <w:ind w:left="720"/>
        <w:jc w:val="both"/>
        <w:rPr>
          <w:rFonts w:eastAsia="Times New Roman"/>
          <w:sz w:val="24"/>
          <w:szCs w:val="24"/>
          <w:lang w:val="en-US"/>
        </w:rPr>
      </w:pPr>
      <w:r w:rsidRPr="00927A5E">
        <w:rPr>
          <w:rFonts w:eastAsia="Times New Roman"/>
          <w:sz w:val="24"/>
          <w:szCs w:val="24"/>
          <w:lang w:val="en-US"/>
        </w:rPr>
        <w:t>Ms. Yuko Narushima, Lawyer, Otani &amp; Partners Law Office</w:t>
      </w:r>
    </w:p>
    <w:p w14:paraId="7D2FD8AB" w14:textId="77777777" w:rsidR="00927A5E" w:rsidRPr="00927A5E" w:rsidRDefault="00927A5E" w:rsidP="00A50615">
      <w:pPr>
        <w:ind w:firstLine="720"/>
        <w:jc w:val="both"/>
        <w:rPr>
          <w:rFonts w:eastAsia="Times New Roman"/>
          <w:sz w:val="24"/>
          <w:szCs w:val="24"/>
        </w:rPr>
      </w:pPr>
    </w:p>
    <w:p w14:paraId="08B875AF" w14:textId="5A8A31EC" w:rsidR="52D70138" w:rsidRDefault="690444D0" w:rsidP="00A50615">
      <w:pPr>
        <w:pStyle w:val="Heading2"/>
        <w:jc w:val="both"/>
        <w:rPr>
          <w:rFonts w:eastAsia="Calibri"/>
        </w:rPr>
      </w:pPr>
      <w:r w:rsidRPr="7360B6C1">
        <w:rPr>
          <w:rFonts w:eastAsia="Calibri"/>
        </w:rPr>
        <w:t>Independent International Legal Advocates</w:t>
      </w:r>
    </w:p>
    <w:p w14:paraId="6421D0F3" w14:textId="755A0FB0" w:rsidR="00AD3AB9" w:rsidRPr="00AD3AB9" w:rsidRDefault="00AD3AB9"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79FFC5B">
        <w:rPr>
          <w:rFonts w:eastAsia="Times New Roman"/>
          <w:color w:val="000000" w:themeColor="text1"/>
          <w:sz w:val="24"/>
          <w:szCs w:val="24"/>
          <w:lang w:eastAsia="en-GB"/>
        </w:rPr>
        <w:t>Mr. Daniel Stewart, Executive Director, Independent International Legal Advocates (Iila)</w:t>
      </w:r>
    </w:p>
    <w:p w14:paraId="14C4495C" w14:textId="6B8336DC" w:rsidR="52D70138" w:rsidRPr="009C7B56" w:rsidRDefault="52D70138" w:rsidP="00A50615">
      <w:pPr>
        <w:jc w:val="both"/>
        <w:rPr>
          <w:rFonts w:eastAsia="Times New Roman"/>
          <w:b/>
          <w:sz w:val="24"/>
          <w:szCs w:val="24"/>
        </w:rPr>
      </w:pPr>
    </w:p>
    <w:p w14:paraId="2AF936F9" w14:textId="4D979A1B" w:rsidR="52D70138" w:rsidRDefault="690444D0" w:rsidP="00A50615">
      <w:pPr>
        <w:pStyle w:val="Heading2"/>
        <w:jc w:val="both"/>
        <w:rPr>
          <w:rFonts w:eastAsia="Calibri"/>
        </w:rPr>
      </w:pPr>
      <w:r w:rsidRPr="7360B6C1">
        <w:rPr>
          <w:rFonts w:eastAsia="Calibri"/>
        </w:rPr>
        <w:lastRenderedPageBreak/>
        <w:t>India Institute for Critical Action Centre in Movement (CACIM)</w:t>
      </w:r>
    </w:p>
    <w:p w14:paraId="64338798" w14:textId="344B44CE"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Ms. Friedor Jeske, Global Communications Lead, Break Free </w:t>
      </w:r>
      <w:r w:rsidR="004764BF">
        <w:rPr>
          <w:rFonts w:eastAsia="Times New Roman"/>
          <w:color w:val="000000" w:themeColor="text1"/>
          <w:sz w:val="24"/>
          <w:szCs w:val="24"/>
          <w:lang w:eastAsia="en-GB"/>
        </w:rPr>
        <w:t>f</w:t>
      </w:r>
      <w:r w:rsidRPr="00AE33DA">
        <w:rPr>
          <w:rFonts w:eastAsia="Times New Roman"/>
          <w:color w:val="000000" w:themeColor="text1"/>
          <w:sz w:val="24"/>
          <w:szCs w:val="24"/>
          <w:lang w:eastAsia="en-GB"/>
        </w:rPr>
        <w:t>rom Plastic</w:t>
      </w:r>
    </w:p>
    <w:p w14:paraId="27E5CE74" w14:textId="5112B822"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Ms. Devayani Khare, Regional Communications Officer, Break Free </w:t>
      </w:r>
      <w:r w:rsidR="004764BF">
        <w:rPr>
          <w:rFonts w:eastAsia="Times New Roman"/>
          <w:color w:val="000000" w:themeColor="text1"/>
          <w:sz w:val="24"/>
          <w:szCs w:val="24"/>
          <w:lang w:eastAsia="en-GB"/>
        </w:rPr>
        <w:t>f</w:t>
      </w:r>
      <w:r w:rsidRPr="00AE33DA">
        <w:rPr>
          <w:rFonts w:eastAsia="Times New Roman"/>
          <w:color w:val="000000" w:themeColor="text1"/>
          <w:sz w:val="24"/>
          <w:szCs w:val="24"/>
          <w:lang w:eastAsia="en-GB"/>
        </w:rPr>
        <w:t>rom Plastic</w:t>
      </w:r>
    </w:p>
    <w:p w14:paraId="1BA09378" w14:textId="28614E6F"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Ms. Carolina Gonzalez Lopez Henriquez, Director Research, India Institute </w:t>
      </w:r>
      <w:r w:rsidR="0FD9AA1B" w:rsidRPr="3A2D4054">
        <w:rPr>
          <w:rFonts w:eastAsia="Times New Roman"/>
          <w:color w:val="000000" w:themeColor="text1"/>
          <w:sz w:val="24"/>
          <w:szCs w:val="24"/>
          <w:lang w:eastAsia="en-GB"/>
        </w:rPr>
        <w:t>for</w:t>
      </w:r>
      <w:r w:rsidRPr="00AE33DA">
        <w:rPr>
          <w:rFonts w:eastAsia="Times New Roman"/>
          <w:color w:val="000000" w:themeColor="text1"/>
          <w:sz w:val="24"/>
          <w:szCs w:val="24"/>
          <w:lang w:eastAsia="en-GB"/>
        </w:rPr>
        <w:t xml:space="preserve"> Critical Action Centre</w:t>
      </w:r>
      <w:r>
        <w:rPr>
          <w:rFonts w:eastAsia="Times New Roman"/>
          <w:color w:val="000000" w:themeColor="text1"/>
          <w:sz w:val="24"/>
          <w:szCs w:val="24"/>
          <w:lang w:eastAsia="en-GB"/>
        </w:rPr>
        <w:t xml:space="preserve"> </w:t>
      </w:r>
      <w:r w:rsidR="2491523B" w:rsidRPr="787A6322">
        <w:rPr>
          <w:rFonts w:eastAsia="Times New Roman"/>
          <w:color w:val="000000" w:themeColor="text1"/>
          <w:sz w:val="24"/>
          <w:szCs w:val="24"/>
          <w:lang w:eastAsia="en-GB"/>
        </w:rPr>
        <w:t>in</w:t>
      </w:r>
      <w:r w:rsidRPr="00AE33DA">
        <w:rPr>
          <w:rFonts w:eastAsia="Times New Roman"/>
          <w:color w:val="000000" w:themeColor="text1"/>
          <w:sz w:val="24"/>
          <w:szCs w:val="24"/>
          <w:lang w:eastAsia="en-GB"/>
        </w:rPr>
        <w:t xml:space="preserve"> Movement (Cacim)</w:t>
      </w:r>
    </w:p>
    <w:p w14:paraId="08E29FB3" w14:textId="0D5D7FC6" w:rsidR="52D70138"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Mr. Swathi Seshadri, Program Director, Thant Myanmar</w:t>
      </w:r>
      <w:r w:rsidR="690444D0" w:rsidRPr="00AE33DA">
        <w:rPr>
          <w:rFonts w:eastAsia="Times New Roman"/>
          <w:color w:val="000000" w:themeColor="text1"/>
          <w:sz w:val="24"/>
          <w:szCs w:val="24"/>
          <w:lang w:eastAsia="en-GB"/>
        </w:rPr>
        <w:t xml:space="preserve"> </w:t>
      </w:r>
    </w:p>
    <w:p w14:paraId="0E9A5E11" w14:textId="393E9393"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216E2C5E" w14:textId="56728254" w:rsidR="52D70138" w:rsidRDefault="690444D0" w:rsidP="00A50615">
      <w:pPr>
        <w:pStyle w:val="Heading2"/>
        <w:jc w:val="both"/>
        <w:rPr>
          <w:rFonts w:eastAsia="Calibri"/>
        </w:rPr>
      </w:pPr>
      <w:r w:rsidRPr="7360B6C1">
        <w:rPr>
          <w:rFonts w:eastAsia="Calibri"/>
        </w:rPr>
        <w:t>Indian Plastics Institute (IPI)</w:t>
      </w:r>
    </w:p>
    <w:p w14:paraId="498F4EA6" w14:textId="13AFC701"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Mr. Dr. Gauri Joshi, Committee Member of Environment </w:t>
      </w:r>
      <w:r w:rsidR="77F0C7CB" w:rsidRPr="3A2D4054">
        <w:rPr>
          <w:rFonts w:eastAsia="Times New Roman"/>
          <w:color w:val="000000" w:themeColor="text1"/>
          <w:sz w:val="24"/>
          <w:szCs w:val="24"/>
          <w:lang w:eastAsia="en-GB"/>
        </w:rPr>
        <w:t>and</w:t>
      </w:r>
      <w:r w:rsidRPr="00AE33DA">
        <w:rPr>
          <w:rFonts w:eastAsia="Times New Roman"/>
          <w:color w:val="000000" w:themeColor="text1"/>
          <w:sz w:val="24"/>
          <w:szCs w:val="24"/>
          <w:lang w:eastAsia="en-GB"/>
        </w:rPr>
        <w:t xml:space="preserve"> Ecology Committee, Indian Plastics Institute</w:t>
      </w:r>
    </w:p>
    <w:p w14:paraId="19C91BC3" w14:textId="2C98E287"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Dr. Sameer Joshi, Vice Chairman, Governing Council, Indian Plastics Institute, Indian Plastics Institute</w:t>
      </w:r>
    </w:p>
    <w:p w14:paraId="533AB911" w14:textId="104A24A9"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Mr. Anirudha Jalan, Co-Founder and Cso, Indian Plastics Institute</w:t>
      </w:r>
    </w:p>
    <w:p w14:paraId="6C620D53" w14:textId="6D47C90E" w:rsidR="52D70138"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Dr. Malwinder Battu, Committee Member of Environment </w:t>
      </w:r>
      <w:r w:rsidR="77F0C7CB" w:rsidRPr="3A2D4054">
        <w:rPr>
          <w:rFonts w:eastAsia="Times New Roman"/>
          <w:color w:val="000000" w:themeColor="text1"/>
          <w:sz w:val="24"/>
          <w:szCs w:val="24"/>
          <w:lang w:eastAsia="en-GB"/>
        </w:rPr>
        <w:t>and</w:t>
      </w:r>
      <w:r w:rsidRPr="00AE33DA">
        <w:rPr>
          <w:rFonts w:eastAsia="Times New Roman"/>
          <w:color w:val="000000" w:themeColor="text1"/>
          <w:sz w:val="24"/>
          <w:szCs w:val="24"/>
          <w:lang w:eastAsia="en-GB"/>
        </w:rPr>
        <w:t xml:space="preserve"> Ecology, Indian Plastics Institute</w:t>
      </w:r>
      <w:r w:rsidR="690444D0" w:rsidRPr="00AE33DA">
        <w:rPr>
          <w:rFonts w:eastAsia="Times New Roman"/>
          <w:color w:val="000000" w:themeColor="text1"/>
          <w:sz w:val="24"/>
          <w:szCs w:val="24"/>
          <w:lang w:eastAsia="en-GB"/>
        </w:rPr>
        <w:t xml:space="preserve"> </w:t>
      </w:r>
    </w:p>
    <w:p w14:paraId="29215E7A" w14:textId="3954400D"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6BE383F6" w14:textId="388E9F64" w:rsidR="52D70138" w:rsidRDefault="690444D0" w:rsidP="00A50615">
      <w:pPr>
        <w:pStyle w:val="Heading2"/>
        <w:jc w:val="both"/>
        <w:rPr>
          <w:rFonts w:eastAsia="Calibri"/>
        </w:rPr>
      </w:pPr>
      <w:r w:rsidRPr="7360B6C1">
        <w:rPr>
          <w:rFonts w:eastAsia="Calibri"/>
        </w:rPr>
        <w:t xml:space="preserve">India Youth </w:t>
      </w:r>
      <w:r w:rsidR="521153F3" w:rsidRPr="7360B6C1">
        <w:rPr>
          <w:rFonts w:eastAsia="Calibri"/>
        </w:rPr>
        <w:t>for</w:t>
      </w:r>
      <w:r w:rsidRPr="7360B6C1">
        <w:rPr>
          <w:rFonts w:eastAsia="Calibri"/>
        </w:rPr>
        <w:t xml:space="preserve"> Society</w:t>
      </w:r>
    </w:p>
    <w:p w14:paraId="55F4A51A" w14:textId="2B37DF22" w:rsidR="008D5EDD" w:rsidRPr="008D5EDD" w:rsidRDefault="008D5EDD"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Mr. Appala Yendreddi, President, India Youth </w:t>
      </w:r>
      <w:r w:rsidR="0FD9AA1B" w:rsidRPr="3A2D4054">
        <w:rPr>
          <w:rFonts w:eastAsia="Times New Roman"/>
          <w:color w:val="000000" w:themeColor="text1"/>
          <w:sz w:val="24"/>
          <w:szCs w:val="24"/>
          <w:lang w:eastAsia="en-GB"/>
        </w:rPr>
        <w:t>for</w:t>
      </w:r>
      <w:r w:rsidRPr="3A2D4054">
        <w:rPr>
          <w:rFonts w:eastAsia="Times New Roman"/>
          <w:color w:val="000000" w:themeColor="text1"/>
          <w:sz w:val="24"/>
          <w:szCs w:val="24"/>
          <w:lang w:eastAsia="en-GB"/>
        </w:rPr>
        <w:t xml:space="preserve"> Society</w:t>
      </w:r>
    </w:p>
    <w:p w14:paraId="2B2001E5" w14:textId="162DA337"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52087BB" w14:textId="49C3D1B0" w:rsidR="52D70138" w:rsidRDefault="690444D0" w:rsidP="00A50615">
      <w:pPr>
        <w:pStyle w:val="Heading2"/>
        <w:jc w:val="both"/>
        <w:rPr>
          <w:rFonts w:eastAsia="Calibri"/>
        </w:rPr>
      </w:pPr>
      <w:r w:rsidRPr="7360B6C1">
        <w:rPr>
          <w:rFonts w:eastAsia="Calibri"/>
        </w:rPr>
        <w:t>Indigenous World Association</w:t>
      </w:r>
    </w:p>
    <w:p w14:paraId="27CC93C7" w14:textId="1A123892" w:rsidR="00B22438" w:rsidRPr="00B22438" w:rsidRDefault="00B2243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1B4BDBD">
        <w:rPr>
          <w:rFonts w:eastAsia="Times New Roman"/>
          <w:color w:val="000000" w:themeColor="text1"/>
          <w:sz w:val="24"/>
          <w:szCs w:val="24"/>
          <w:lang w:eastAsia="en-GB"/>
        </w:rPr>
        <w:t>Ms. Lynn Jacobs, Indigenous Science Expert, Indigenous World Association</w:t>
      </w:r>
    </w:p>
    <w:p w14:paraId="316BC145" w14:textId="5BC5FE3A" w:rsidR="52D70138" w:rsidRDefault="690444D0" w:rsidP="00A50615">
      <w:pPr>
        <w:jc w:val="both"/>
        <w:rPr>
          <w:rFonts w:eastAsia="Times New Roman"/>
          <w:b/>
          <w:bCs/>
          <w:sz w:val="24"/>
          <w:szCs w:val="24"/>
          <w:lang w:val="en-US"/>
        </w:rPr>
      </w:pPr>
      <w:r w:rsidRPr="7360B6C1">
        <w:rPr>
          <w:rFonts w:eastAsia="Times New Roman"/>
          <w:b/>
          <w:bCs/>
          <w:sz w:val="24"/>
          <w:szCs w:val="24"/>
          <w:lang w:val="en-US"/>
        </w:rPr>
        <w:t xml:space="preserve"> </w:t>
      </w:r>
    </w:p>
    <w:p w14:paraId="0430F676" w14:textId="4C93A582" w:rsidR="52D70138" w:rsidRDefault="690444D0" w:rsidP="00A50615">
      <w:pPr>
        <w:pStyle w:val="Heading2"/>
        <w:jc w:val="both"/>
        <w:rPr>
          <w:rFonts w:eastAsia="Calibri"/>
        </w:rPr>
      </w:pPr>
      <w:r w:rsidRPr="7360B6C1">
        <w:rPr>
          <w:rFonts w:eastAsia="Calibri"/>
        </w:rPr>
        <w:t>Indonesian Center for Environmental Law</w:t>
      </w:r>
    </w:p>
    <w:p w14:paraId="31F40A66" w14:textId="1FFEE3CA"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Dr. Bella Nathania, Departmental Research Fellow, Kobe University</w:t>
      </w:r>
    </w:p>
    <w:p w14:paraId="276C5C72" w14:textId="20345B95" w:rsidR="52D70138"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AE33DA">
        <w:rPr>
          <w:rFonts w:eastAsia="Times New Roman"/>
          <w:color w:val="000000" w:themeColor="text1"/>
          <w:sz w:val="24"/>
          <w:szCs w:val="24"/>
          <w:lang w:eastAsia="en-GB"/>
        </w:rPr>
        <w:t xml:space="preserve">Ms. Fajar Ajie Setiawan, Deputy Director, Indonesian Center </w:t>
      </w:r>
      <w:r w:rsidR="0FD9AA1B" w:rsidRPr="3A2D4054">
        <w:rPr>
          <w:rFonts w:eastAsia="Times New Roman"/>
          <w:color w:val="000000" w:themeColor="text1"/>
          <w:sz w:val="24"/>
          <w:szCs w:val="24"/>
          <w:lang w:eastAsia="en-GB"/>
        </w:rPr>
        <w:t>for</w:t>
      </w:r>
      <w:r w:rsidRPr="00AE33DA">
        <w:rPr>
          <w:rFonts w:eastAsia="Times New Roman"/>
          <w:color w:val="000000" w:themeColor="text1"/>
          <w:sz w:val="24"/>
          <w:szCs w:val="24"/>
          <w:lang w:eastAsia="en-GB"/>
        </w:rPr>
        <w:t xml:space="preserve"> Environmental Law</w:t>
      </w:r>
      <w:r w:rsidR="690444D0" w:rsidRPr="00AE33DA">
        <w:rPr>
          <w:rFonts w:eastAsia="Times New Roman"/>
          <w:color w:val="000000" w:themeColor="text1"/>
          <w:sz w:val="24"/>
          <w:szCs w:val="24"/>
          <w:lang w:eastAsia="en-GB"/>
        </w:rPr>
        <w:t xml:space="preserve"> </w:t>
      </w:r>
    </w:p>
    <w:p w14:paraId="64AC7E62" w14:textId="359C3198"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3E7A5C37" w14:textId="4EB971B0" w:rsidR="52D70138" w:rsidRDefault="690444D0" w:rsidP="00A50615">
      <w:pPr>
        <w:pStyle w:val="Heading2"/>
        <w:jc w:val="both"/>
        <w:rPr>
          <w:rFonts w:eastAsia="Calibri"/>
        </w:rPr>
      </w:pPr>
      <w:r w:rsidRPr="7360B6C1">
        <w:rPr>
          <w:rFonts w:eastAsia="Calibri"/>
        </w:rPr>
        <w:t>Indonesian Forum for the Environment (WALHI)</w:t>
      </w:r>
    </w:p>
    <w:p w14:paraId="63912F0F" w14:textId="5EE094AF" w:rsidR="00CC1FE4" w:rsidRPr="00CC1FE4" w:rsidRDefault="00CC1FE4" w:rsidP="001C41F4">
      <w:pPr>
        <w:pStyle w:val="Heading2"/>
        <w:ind w:left="720" w:firstLine="0"/>
        <w:jc w:val="both"/>
        <w:rPr>
          <w:rFonts w:ascii="Times New Roman" w:eastAsia="Times New Roman" w:hAnsi="Times New Roman" w:cs="Times New Roman"/>
          <w:b w:val="0"/>
          <w:bCs w:val="0"/>
          <w:color w:val="000000" w:themeColor="text1"/>
          <w:lang w:val="en-GB" w:eastAsia="en-GB"/>
        </w:rPr>
      </w:pPr>
      <w:r w:rsidRPr="00CC1FE4">
        <w:rPr>
          <w:rFonts w:ascii="Times New Roman" w:eastAsia="Times New Roman" w:hAnsi="Times New Roman" w:cs="Times New Roman"/>
          <w:b w:val="0"/>
          <w:bCs w:val="0"/>
          <w:color w:val="000000" w:themeColor="text1"/>
          <w:lang w:val="en-GB" w:eastAsia="en-GB"/>
        </w:rPr>
        <w:t>Mr. Asiamah Eric, Environmental Education Officer, Abaawa Hagar Saah Memorial Foundation</w:t>
      </w:r>
    </w:p>
    <w:p w14:paraId="53C7423E" w14:textId="0C5974C0" w:rsidR="00CC1FE4" w:rsidRPr="00CC1FE4" w:rsidRDefault="00CC1FE4" w:rsidP="001C41F4">
      <w:pPr>
        <w:pStyle w:val="Heading2"/>
        <w:ind w:left="720" w:firstLine="0"/>
        <w:jc w:val="both"/>
        <w:rPr>
          <w:rFonts w:ascii="Times New Roman" w:eastAsia="Times New Roman" w:hAnsi="Times New Roman" w:cs="Times New Roman"/>
          <w:b w:val="0"/>
          <w:bCs w:val="0"/>
          <w:color w:val="000000" w:themeColor="text1"/>
          <w:lang w:val="en-GB" w:eastAsia="en-GB"/>
        </w:rPr>
      </w:pPr>
      <w:r w:rsidRPr="00CC1FE4">
        <w:rPr>
          <w:rFonts w:ascii="Times New Roman" w:eastAsia="Times New Roman" w:hAnsi="Times New Roman" w:cs="Times New Roman"/>
          <w:b w:val="0"/>
          <w:bCs w:val="0"/>
          <w:color w:val="000000" w:themeColor="text1"/>
          <w:lang w:val="en-GB" w:eastAsia="en-GB"/>
        </w:rPr>
        <w:t>Mr. Austin Kwaku Gyan, Field Operation Officer, Abaawa Hagar Saah Memorial Foundation</w:t>
      </w:r>
    </w:p>
    <w:p w14:paraId="1E451EAA" w14:textId="3E20D35D" w:rsidR="00CC1FE4" w:rsidRPr="00CC1FE4" w:rsidRDefault="00CC1FE4" w:rsidP="001C41F4">
      <w:pPr>
        <w:pStyle w:val="Heading2"/>
        <w:ind w:left="720" w:firstLine="0"/>
        <w:jc w:val="both"/>
        <w:rPr>
          <w:rFonts w:ascii="Times New Roman" w:eastAsia="Times New Roman" w:hAnsi="Times New Roman" w:cs="Times New Roman"/>
          <w:b w:val="0"/>
          <w:bCs w:val="0"/>
          <w:color w:val="000000" w:themeColor="text1"/>
          <w:lang w:val="en-GB" w:eastAsia="en-GB"/>
        </w:rPr>
      </w:pPr>
      <w:r w:rsidRPr="00CC1FE4">
        <w:rPr>
          <w:rFonts w:ascii="Times New Roman" w:eastAsia="Times New Roman" w:hAnsi="Times New Roman" w:cs="Times New Roman"/>
          <w:b w:val="0"/>
          <w:bCs w:val="0"/>
          <w:color w:val="000000" w:themeColor="text1"/>
          <w:lang w:val="en-GB" w:eastAsia="en-GB"/>
        </w:rPr>
        <w:t>M. Erica Gyan Frema, Information Communication Technology Officer, Abaawa Hagar Saah Memorial Foundation</w:t>
      </w:r>
    </w:p>
    <w:p w14:paraId="5CB626F0" w14:textId="182AD457" w:rsidR="00CC1FE4" w:rsidRPr="00CC1FE4" w:rsidRDefault="00CC1FE4" w:rsidP="001C41F4">
      <w:pPr>
        <w:pStyle w:val="Heading2"/>
        <w:ind w:left="720" w:firstLine="0"/>
        <w:jc w:val="both"/>
        <w:rPr>
          <w:rFonts w:ascii="Times New Roman" w:eastAsia="Times New Roman" w:hAnsi="Times New Roman" w:cs="Times New Roman"/>
          <w:b w:val="0"/>
          <w:bCs w:val="0"/>
          <w:color w:val="000000" w:themeColor="text1"/>
          <w:lang w:val="en-GB" w:eastAsia="en-GB"/>
        </w:rPr>
      </w:pPr>
      <w:r w:rsidRPr="00CC1FE4">
        <w:rPr>
          <w:rFonts w:ascii="Times New Roman" w:eastAsia="Times New Roman" w:hAnsi="Times New Roman" w:cs="Times New Roman"/>
          <w:b w:val="0"/>
          <w:bCs w:val="0"/>
          <w:color w:val="000000" w:themeColor="text1"/>
          <w:lang w:val="en-GB" w:eastAsia="en-GB"/>
        </w:rPr>
        <w:t>Mr. Fredrick Ansah, Programs Manager, Abaawa Hagar Saah Memorial Foundation</w:t>
      </w:r>
    </w:p>
    <w:p w14:paraId="44FDAAA2" w14:textId="72649812" w:rsidR="00AE33DA" w:rsidRPr="00E147A0" w:rsidRDefault="00CC1FE4" w:rsidP="00E147A0">
      <w:pPr>
        <w:ind w:left="720"/>
        <w:rPr>
          <w:b/>
        </w:rPr>
      </w:pPr>
      <w:r w:rsidRPr="008251A4">
        <w:rPr>
          <w:rFonts w:eastAsia="Times New Roman"/>
          <w:color w:val="000000" w:themeColor="text1"/>
          <w:sz w:val="24"/>
          <w:szCs w:val="24"/>
          <w:lang w:eastAsia="en-GB"/>
        </w:rPr>
        <w:t>Mr. Isaac Konuah, Training Officer plastic pollution, Abaawa Hagar Saah Memorial Foundation</w:t>
      </w:r>
    </w:p>
    <w:p w14:paraId="3EE961DD" w14:textId="51909C84" w:rsidR="00CC1FE4" w:rsidRPr="001C41F4" w:rsidRDefault="00CC1FE4" w:rsidP="001C41F4">
      <w:pPr>
        <w:pStyle w:val="Heading2"/>
        <w:ind w:left="720" w:firstLine="0"/>
        <w:rPr>
          <w:rFonts w:ascii="Times New Roman" w:eastAsia="Times New Roman" w:hAnsi="Times New Roman" w:cs="Times New Roman"/>
          <w:b w:val="0"/>
          <w:bCs w:val="0"/>
          <w:color w:val="000000" w:themeColor="text1"/>
          <w:lang w:val="en-GB" w:eastAsia="en-GB"/>
        </w:rPr>
      </w:pPr>
    </w:p>
    <w:p w14:paraId="7DC6567F" w14:textId="20242FCC" w:rsidR="52D70138" w:rsidRDefault="690444D0" w:rsidP="00A50615">
      <w:pPr>
        <w:pStyle w:val="Heading2"/>
        <w:jc w:val="both"/>
        <w:rPr>
          <w:rFonts w:eastAsia="Calibri"/>
        </w:rPr>
      </w:pPr>
      <w:r w:rsidRPr="7360B6C1">
        <w:rPr>
          <w:rFonts w:eastAsia="Calibri"/>
        </w:rPr>
        <w:t>Information Technology Industry Council</w:t>
      </w:r>
    </w:p>
    <w:p w14:paraId="7F377761" w14:textId="3A6BD38F" w:rsidR="00AE33DA" w:rsidRPr="00AE33DA" w:rsidRDefault="00AE33DA" w:rsidP="00A50615">
      <w:pPr>
        <w:ind w:firstLine="720"/>
        <w:jc w:val="both"/>
        <w:rPr>
          <w:rFonts w:eastAsia="Times New Roman"/>
          <w:sz w:val="24"/>
          <w:szCs w:val="24"/>
          <w:lang w:val="en-US"/>
        </w:rPr>
      </w:pPr>
      <w:r w:rsidRPr="00AE33DA">
        <w:rPr>
          <w:rFonts w:eastAsia="Times New Roman"/>
          <w:sz w:val="24"/>
          <w:szCs w:val="24"/>
          <w:lang w:val="en-US"/>
        </w:rPr>
        <w:t xml:space="preserve">Mr. Paul Hagen, Counsel </w:t>
      </w:r>
      <w:r w:rsidR="5082F558" w:rsidRPr="787A6322">
        <w:rPr>
          <w:rFonts w:eastAsia="Times New Roman"/>
          <w:sz w:val="24"/>
          <w:szCs w:val="24"/>
          <w:lang w:val="en-US"/>
        </w:rPr>
        <w:t>t</w:t>
      </w:r>
      <w:r w:rsidRPr="787A6322">
        <w:rPr>
          <w:rFonts w:eastAsia="Times New Roman"/>
          <w:sz w:val="24"/>
          <w:szCs w:val="24"/>
          <w:lang w:val="en-US"/>
        </w:rPr>
        <w:t>o</w:t>
      </w:r>
      <w:r w:rsidRPr="00AE33DA">
        <w:rPr>
          <w:rFonts w:eastAsia="Times New Roman"/>
          <w:sz w:val="24"/>
          <w:szCs w:val="24"/>
          <w:lang w:val="en-US"/>
        </w:rPr>
        <w:t xml:space="preserve"> Iti, Beveridge &amp; Diamond</w:t>
      </w:r>
    </w:p>
    <w:p w14:paraId="0DEBAF04" w14:textId="6F18887C" w:rsidR="00AE33DA" w:rsidRPr="00AE33DA" w:rsidRDefault="00AE33DA" w:rsidP="00A50615">
      <w:pPr>
        <w:ind w:firstLine="720"/>
        <w:jc w:val="both"/>
        <w:rPr>
          <w:rFonts w:eastAsia="Times New Roman"/>
          <w:sz w:val="24"/>
          <w:szCs w:val="24"/>
          <w:lang w:val="en-US"/>
        </w:rPr>
      </w:pPr>
      <w:r w:rsidRPr="00AE33DA">
        <w:rPr>
          <w:rFonts w:eastAsia="Times New Roman"/>
          <w:sz w:val="24"/>
          <w:szCs w:val="24"/>
          <w:lang w:val="en-US"/>
        </w:rPr>
        <w:t>Mr. Pierson Stoecklein, Senior Corporate Counsel, Amazon</w:t>
      </w:r>
    </w:p>
    <w:p w14:paraId="30F7B9D3" w14:textId="2A59A106" w:rsidR="00AE33DA" w:rsidRDefault="00AE33DA" w:rsidP="00A50615">
      <w:pPr>
        <w:ind w:firstLine="720"/>
        <w:jc w:val="both"/>
        <w:rPr>
          <w:rFonts w:eastAsia="Times New Roman"/>
          <w:sz w:val="24"/>
          <w:szCs w:val="24"/>
          <w:lang w:val="en-US"/>
        </w:rPr>
      </w:pPr>
      <w:r w:rsidRPr="00AE33DA">
        <w:rPr>
          <w:rFonts w:eastAsia="Times New Roman"/>
          <w:sz w:val="24"/>
          <w:szCs w:val="24"/>
          <w:lang w:val="en-US"/>
        </w:rPr>
        <w:t xml:space="preserve">Mr. Jai Motwane, Head </w:t>
      </w:r>
      <w:r w:rsidR="02BF39D5" w:rsidRPr="787A6322">
        <w:rPr>
          <w:rFonts w:eastAsia="Times New Roman"/>
          <w:sz w:val="24"/>
          <w:szCs w:val="24"/>
          <w:lang w:val="en-US"/>
        </w:rPr>
        <w:t>o</w:t>
      </w:r>
      <w:r w:rsidRPr="787A6322">
        <w:rPr>
          <w:rFonts w:eastAsia="Times New Roman"/>
          <w:sz w:val="24"/>
          <w:szCs w:val="24"/>
          <w:lang w:val="en-US"/>
        </w:rPr>
        <w:t>f</w:t>
      </w:r>
      <w:r w:rsidRPr="00AE33DA">
        <w:rPr>
          <w:rFonts w:eastAsia="Times New Roman"/>
          <w:sz w:val="24"/>
          <w:szCs w:val="24"/>
          <w:lang w:val="en-US"/>
        </w:rPr>
        <w:t xml:space="preserve"> Global Trade Policy, Apple Inc.</w:t>
      </w:r>
      <w:r w:rsidR="690444D0" w:rsidRPr="7360B6C1">
        <w:rPr>
          <w:rFonts w:eastAsia="Times New Roman"/>
          <w:sz w:val="24"/>
          <w:szCs w:val="24"/>
          <w:lang w:val="en-US"/>
        </w:rPr>
        <w:t xml:space="preserve"> </w:t>
      </w:r>
    </w:p>
    <w:p w14:paraId="72F34AD6" w14:textId="2BBFC8F8" w:rsidR="00AE33DA" w:rsidRDefault="00AE33DA" w:rsidP="00A50615">
      <w:pPr>
        <w:ind w:firstLine="720"/>
        <w:jc w:val="both"/>
        <w:rPr>
          <w:rFonts w:eastAsia="Times New Roman"/>
          <w:sz w:val="24"/>
          <w:szCs w:val="24"/>
          <w:lang w:val="en-US"/>
        </w:rPr>
      </w:pPr>
    </w:p>
    <w:p w14:paraId="3AC67096" w14:textId="133ED532" w:rsidR="52D70138" w:rsidRDefault="690444D0" w:rsidP="00A50615">
      <w:pPr>
        <w:pStyle w:val="Heading2"/>
        <w:jc w:val="both"/>
        <w:rPr>
          <w:rFonts w:eastAsia="Calibri"/>
        </w:rPr>
      </w:pPr>
      <w:r w:rsidRPr="7360B6C1">
        <w:rPr>
          <w:rFonts w:eastAsia="Calibri"/>
        </w:rPr>
        <w:t>Initiative for African Youth Advancement Advocacy and Empowerment</w:t>
      </w:r>
    </w:p>
    <w:p w14:paraId="33B4E661" w14:textId="15E8C8EE" w:rsidR="00AE33DA" w:rsidRPr="00AE33DA" w:rsidRDefault="00AE33DA" w:rsidP="00A50615">
      <w:pPr>
        <w:ind w:left="720"/>
        <w:jc w:val="both"/>
        <w:rPr>
          <w:rFonts w:eastAsia="Times New Roman"/>
          <w:sz w:val="24"/>
          <w:szCs w:val="24"/>
          <w:lang w:val="en-US"/>
        </w:rPr>
      </w:pPr>
      <w:r w:rsidRPr="00AE33DA">
        <w:rPr>
          <w:rFonts w:eastAsia="Times New Roman"/>
          <w:sz w:val="24"/>
          <w:szCs w:val="24"/>
          <w:lang w:val="en-US"/>
        </w:rPr>
        <w:t xml:space="preserve">Mr. Oluwaseun Akinnawo, Sustainability </w:t>
      </w:r>
      <w:r w:rsidR="001C41F4" w:rsidRPr="00AE33DA">
        <w:rPr>
          <w:rFonts w:eastAsia="Times New Roman"/>
          <w:sz w:val="24"/>
          <w:szCs w:val="24"/>
          <w:lang w:val="en-US"/>
        </w:rPr>
        <w:t>and</w:t>
      </w:r>
      <w:r w:rsidRPr="00AE33DA">
        <w:rPr>
          <w:rFonts w:eastAsia="Times New Roman"/>
          <w:sz w:val="24"/>
          <w:szCs w:val="24"/>
          <w:lang w:val="en-US"/>
        </w:rPr>
        <w:t xml:space="preserve"> Climate Change Special, Initiative </w:t>
      </w:r>
      <w:r w:rsidR="001C41F4" w:rsidRPr="00AE33DA">
        <w:rPr>
          <w:rFonts w:eastAsia="Times New Roman"/>
          <w:sz w:val="24"/>
          <w:szCs w:val="24"/>
          <w:lang w:val="en-US"/>
        </w:rPr>
        <w:t>for</w:t>
      </w:r>
      <w:r w:rsidRPr="00AE33DA">
        <w:rPr>
          <w:rFonts w:eastAsia="Times New Roman"/>
          <w:sz w:val="24"/>
          <w:szCs w:val="24"/>
          <w:lang w:val="en-US"/>
        </w:rPr>
        <w:t xml:space="preserve"> African Youth Advancement Advocacy </w:t>
      </w:r>
      <w:r w:rsidR="001C41F4" w:rsidRPr="00AE33DA">
        <w:rPr>
          <w:rFonts w:eastAsia="Times New Roman"/>
          <w:sz w:val="24"/>
          <w:szCs w:val="24"/>
          <w:lang w:val="en-US"/>
        </w:rPr>
        <w:t>and</w:t>
      </w:r>
      <w:r w:rsidRPr="00AE33DA">
        <w:rPr>
          <w:rFonts w:eastAsia="Times New Roman"/>
          <w:sz w:val="24"/>
          <w:szCs w:val="24"/>
          <w:lang w:val="en-US"/>
        </w:rPr>
        <w:t xml:space="preserve"> Empowerment</w:t>
      </w:r>
    </w:p>
    <w:p w14:paraId="42CDFD7E" w14:textId="55CDAF98" w:rsidR="00AE33DA" w:rsidRPr="00AE33DA" w:rsidRDefault="00AE33DA" w:rsidP="00A50615">
      <w:pPr>
        <w:ind w:left="720"/>
        <w:jc w:val="both"/>
        <w:rPr>
          <w:rFonts w:eastAsia="Times New Roman"/>
          <w:sz w:val="24"/>
          <w:szCs w:val="24"/>
          <w:lang w:val="en-US"/>
        </w:rPr>
      </w:pPr>
      <w:r w:rsidRPr="00AE33DA">
        <w:rPr>
          <w:rFonts w:eastAsia="Times New Roman"/>
          <w:sz w:val="24"/>
          <w:szCs w:val="24"/>
          <w:lang w:val="en-US"/>
        </w:rPr>
        <w:t xml:space="preserve">Mr. David Godwin, Program Director, Environmental Policy, Initiative </w:t>
      </w:r>
      <w:r w:rsidR="001C41F4" w:rsidRPr="00AE33DA">
        <w:rPr>
          <w:rFonts w:eastAsia="Times New Roman"/>
          <w:sz w:val="24"/>
          <w:szCs w:val="24"/>
          <w:lang w:val="en-US"/>
        </w:rPr>
        <w:t>for</w:t>
      </w:r>
      <w:r w:rsidRPr="00AE33DA">
        <w:rPr>
          <w:rFonts w:eastAsia="Times New Roman"/>
          <w:sz w:val="24"/>
          <w:szCs w:val="24"/>
          <w:lang w:val="en-US"/>
        </w:rPr>
        <w:t xml:space="preserve"> African Youth Advancement Advocacy </w:t>
      </w:r>
      <w:r w:rsidR="001C41F4" w:rsidRPr="00AE33DA">
        <w:rPr>
          <w:rFonts w:eastAsia="Times New Roman"/>
          <w:sz w:val="24"/>
          <w:szCs w:val="24"/>
          <w:lang w:val="en-US"/>
        </w:rPr>
        <w:t>and</w:t>
      </w:r>
      <w:r w:rsidRPr="00AE33DA">
        <w:rPr>
          <w:rFonts w:eastAsia="Times New Roman"/>
          <w:sz w:val="24"/>
          <w:szCs w:val="24"/>
          <w:lang w:val="en-US"/>
        </w:rPr>
        <w:t xml:space="preserve"> Empowerment</w:t>
      </w:r>
    </w:p>
    <w:p w14:paraId="77171F83" w14:textId="0EC54504" w:rsidR="00AE33DA" w:rsidRPr="00AE33DA" w:rsidRDefault="00AE33DA" w:rsidP="00A50615">
      <w:pPr>
        <w:ind w:left="720"/>
        <w:jc w:val="both"/>
        <w:rPr>
          <w:rFonts w:eastAsia="Times New Roman"/>
          <w:sz w:val="24"/>
          <w:szCs w:val="24"/>
          <w:lang w:val="en-US"/>
        </w:rPr>
      </w:pPr>
      <w:r w:rsidRPr="00AE33DA">
        <w:rPr>
          <w:rFonts w:eastAsia="Times New Roman"/>
          <w:sz w:val="24"/>
          <w:szCs w:val="24"/>
          <w:lang w:val="en-US"/>
        </w:rPr>
        <w:t xml:space="preserve">Mr. Micheal Osilamah Odidi, Executive Director, Initiative </w:t>
      </w:r>
      <w:r w:rsidR="001C41F4" w:rsidRPr="00AE33DA">
        <w:rPr>
          <w:rFonts w:eastAsia="Times New Roman"/>
          <w:sz w:val="24"/>
          <w:szCs w:val="24"/>
          <w:lang w:val="en-US"/>
        </w:rPr>
        <w:t>for</w:t>
      </w:r>
      <w:r w:rsidRPr="00AE33DA">
        <w:rPr>
          <w:rFonts w:eastAsia="Times New Roman"/>
          <w:sz w:val="24"/>
          <w:szCs w:val="24"/>
          <w:lang w:val="en-US"/>
        </w:rPr>
        <w:t xml:space="preserve"> African Youth Advancement Advocacy</w:t>
      </w:r>
      <w:r>
        <w:rPr>
          <w:rFonts w:eastAsia="Times New Roman"/>
          <w:sz w:val="24"/>
          <w:szCs w:val="24"/>
          <w:lang w:val="en-US"/>
        </w:rPr>
        <w:t xml:space="preserve"> </w:t>
      </w:r>
      <w:r w:rsidR="001C41F4" w:rsidRPr="00AE33DA">
        <w:rPr>
          <w:rFonts w:eastAsia="Times New Roman"/>
          <w:sz w:val="24"/>
          <w:szCs w:val="24"/>
          <w:lang w:val="en-US"/>
        </w:rPr>
        <w:t>and</w:t>
      </w:r>
      <w:r w:rsidRPr="00AE33DA">
        <w:rPr>
          <w:rFonts w:eastAsia="Times New Roman"/>
          <w:sz w:val="24"/>
          <w:szCs w:val="24"/>
          <w:lang w:val="en-US"/>
        </w:rPr>
        <w:t xml:space="preserve"> Empowerment</w:t>
      </w:r>
    </w:p>
    <w:p w14:paraId="7C634674" w14:textId="42FC872B" w:rsidR="52D70138" w:rsidRPr="00AE33DA" w:rsidRDefault="00AE33DA" w:rsidP="00A50615">
      <w:pPr>
        <w:ind w:firstLine="720"/>
        <w:jc w:val="both"/>
        <w:rPr>
          <w:rFonts w:eastAsia="Times New Roman"/>
          <w:sz w:val="24"/>
          <w:szCs w:val="24"/>
          <w:lang w:val="en-US"/>
        </w:rPr>
      </w:pPr>
      <w:r w:rsidRPr="00AE33DA">
        <w:rPr>
          <w:rFonts w:eastAsia="Times New Roman"/>
          <w:sz w:val="24"/>
          <w:szCs w:val="24"/>
          <w:lang w:val="en-US"/>
        </w:rPr>
        <w:t xml:space="preserve">Mr. Bright Elumelu, Environmental Health Officer, Helpline Foundation </w:t>
      </w:r>
      <w:r w:rsidR="001C41F4" w:rsidRPr="00AE33DA">
        <w:rPr>
          <w:rFonts w:eastAsia="Times New Roman"/>
          <w:sz w:val="24"/>
          <w:szCs w:val="24"/>
          <w:lang w:val="en-US"/>
        </w:rPr>
        <w:t>for</w:t>
      </w:r>
      <w:r w:rsidRPr="00AE33DA">
        <w:rPr>
          <w:rFonts w:eastAsia="Times New Roman"/>
          <w:sz w:val="24"/>
          <w:szCs w:val="24"/>
          <w:lang w:val="en-US"/>
        </w:rPr>
        <w:t xml:space="preserve"> The Needy</w:t>
      </w:r>
      <w:r w:rsidR="690444D0" w:rsidRPr="00AE33DA">
        <w:rPr>
          <w:rFonts w:eastAsia="Times New Roman"/>
          <w:sz w:val="24"/>
          <w:szCs w:val="24"/>
          <w:lang w:val="en-US"/>
        </w:rPr>
        <w:t xml:space="preserve"> </w:t>
      </w:r>
    </w:p>
    <w:p w14:paraId="50966BB6" w14:textId="0518306B" w:rsidR="52D70138" w:rsidRDefault="690444D0" w:rsidP="00A50615">
      <w:pPr>
        <w:pStyle w:val="Heading2"/>
        <w:jc w:val="both"/>
        <w:rPr>
          <w:rFonts w:eastAsia="Calibri"/>
        </w:rPr>
      </w:pPr>
      <w:r w:rsidRPr="7360B6C1">
        <w:rPr>
          <w:rFonts w:eastAsia="Calibri"/>
        </w:rPr>
        <w:lastRenderedPageBreak/>
        <w:t>Institute for Energy and Climate Strategies (IECS)</w:t>
      </w:r>
    </w:p>
    <w:p w14:paraId="0E1084AF" w14:textId="01E43B46" w:rsidR="00AE33DA" w:rsidRPr="00AE33DA" w:rsidRDefault="00AE33DA" w:rsidP="00A50615">
      <w:pPr>
        <w:ind w:left="720"/>
        <w:jc w:val="both"/>
        <w:rPr>
          <w:rFonts w:eastAsia="Times New Roman"/>
          <w:sz w:val="24"/>
          <w:szCs w:val="24"/>
          <w:lang w:val="en-US"/>
        </w:rPr>
      </w:pPr>
      <w:r w:rsidRPr="00AE33DA">
        <w:rPr>
          <w:rFonts w:eastAsia="Times New Roman"/>
          <w:sz w:val="24"/>
          <w:szCs w:val="24"/>
          <w:lang w:val="en-US"/>
        </w:rPr>
        <w:t>Ms. Amy Youngman, Plastics Pollution Advisor, Environmental Investigation Agency</w:t>
      </w:r>
    </w:p>
    <w:p w14:paraId="055E630B" w14:textId="195D23A5" w:rsidR="52D70138" w:rsidRDefault="00AE33DA" w:rsidP="00A50615">
      <w:pPr>
        <w:ind w:left="720"/>
        <w:jc w:val="both"/>
        <w:rPr>
          <w:rFonts w:eastAsia="Times New Roman"/>
          <w:sz w:val="24"/>
          <w:szCs w:val="24"/>
          <w:lang w:val="en-US"/>
        </w:rPr>
      </w:pPr>
      <w:r w:rsidRPr="00AE33DA">
        <w:rPr>
          <w:rFonts w:eastAsia="Times New Roman"/>
          <w:sz w:val="24"/>
          <w:szCs w:val="24"/>
          <w:lang w:val="en-US"/>
        </w:rPr>
        <w:t>Mr. Jacob Kean-Hammerson, Plastics Pollution Advisor, Environmental Investigation Agency</w:t>
      </w:r>
      <w:r w:rsidR="690444D0" w:rsidRPr="00AE33DA">
        <w:rPr>
          <w:rFonts w:eastAsia="Times New Roman"/>
          <w:sz w:val="24"/>
          <w:szCs w:val="24"/>
          <w:lang w:val="en-US"/>
        </w:rPr>
        <w:t xml:space="preserve"> </w:t>
      </w:r>
    </w:p>
    <w:p w14:paraId="76FDCC29" w14:textId="2BDE5BF3" w:rsidR="00AE33DA" w:rsidRPr="00AE33DA" w:rsidRDefault="00AE33DA" w:rsidP="00A50615">
      <w:pPr>
        <w:ind w:left="720"/>
        <w:jc w:val="both"/>
        <w:rPr>
          <w:rFonts w:eastAsia="Times New Roman"/>
          <w:sz w:val="24"/>
          <w:szCs w:val="24"/>
          <w:lang w:val="en-US"/>
        </w:rPr>
      </w:pPr>
    </w:p>
    <w:p w14:paraId="0C01AA2C" w14:textId="3F1BD27D" w:rsidR="52D70138" w:rsidRDefault="690444D0" w:rsidP="00A50615">
      <w:pPr>
        <w:pStyle w:val="Heading2"/>
        <w:jc w:val="both"/>
        <w:rPr>
          <w:rFonts w:eastAsia="Calibri"/>
        </w:rPr>
      </w:pPr>
      <w:r>
        <w:t>Institute for Global Environmental Strategies</w:t>
      </w:r>
    </w:p>
    <w:p w14:paraId="5217995E" w14:textId="41DCB1DA" w:rsidR="00837CE4" w:rsidRPr="00837CE4" w:rsidRDefault="00837CE4"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77FB8609">
        <w:rPr>
          <w:rFonts w:eastAsia="Times New Roman"/>
          <w:color w:val="000000" w:themeColor="text1"/>
          <w:sz w:val="24"/>
          <w:szCs w:val="24"/>
          <w:lang w:eastAsia="en-GB"/>
        </w:rPr>
        <w:t xml:space="preserve">Ms. Chochoe Devaporihartakula, Programme Manager, Asian Environmental Compliance </w:t>
      </w:r>
      <w:r w:rsidR="0B1FF212" w:rsidRPr="787A6322">
        <w:rPr>
          <w:rFonts w:eastAsia="Times New Roman"/>
          <w:color w:val="000000" w:themeColor="text1"/>
          <w:sz w:val="24"/>
          <w:szCs w:val="24"/>
          <w:lang w:eastAsia="en-GB"/>
        </w:rPr>
        <w:t>a</w:t>
      </w:r>
      <w:r w:rsidRPr="787A6322">
        <w:rPr>
          <w:rFonts w:eastAsia="Times New Roman"/>
          <w:color w:val="000000" w:themeColor="text1"/>
          <w:sz w:val="24"/>
          <w:szCs w:val="24"/>
          <w:lang w:eastAsia="en-GB"/>
        </w:rPr>
        <w:t>nd</w:t>
      </w:r>
      <w:r w:rsidRPr="77FB8609">
        <w:rPr>
          <w:rFonts w:eastAsia="Times New Roman"/>
          <w:color w:val="000000" w:themeColor="text1"/>
          <w:sz w:val="24"/>
          <w:szCs w:val="24"/>
          <w:lang w:eastAsia="en-GB"/>
        </w:rPr>
        <w:t xml:space="preserve"> Enforcement Network (Aecen)</w:t>
      </w:r>
    </w:p>
    <w:p w14:paraId="08B09DA5" w14:textId="3BFF6452" w:rsidR="52D70138" w:rsidRPr="00F042D4" w:rsidRDefault="52D70138" w:rsidP="00A50615">
      <w:pPr>
        <w:jc w:val="both"/>
        <w:rPr>
          <w:rFonts w:eastAsia="Times New Roman"/>
          <w:sz w:val="24"/>
          <w:szCs w:val="24"/>
        </w:rPr>
      </w:pPr>
    </w:p>
    <w:p w14:paraId="3B3D726E" w14:textId="4A2E3031" w:rsidR="52D70138" w:rsidRDefault="690444D0" w:rsidP="00A50615">
      <w:pPr>
        <w:pStyle w:val="Heading2"/>
        <w:jc w:val="both"/>
        <w:rPr>
          <w:rFonts w:eastAsia="Calibri"/>
        </w:rPr>
      </w:pPr>
      <w:r w:rsidRPr="7360B6C1">
        <w:rPr>
          <w:rFonts w:eastAsia="Calibri"/>
        </w:rPr>
        <w:t xml:space="preserve">Institute for Sustainable Development and International Relations (IDDRI) </w:t>
      </w:r>
    </w:p>
    <w:p w14:paraId="163AF902" w14:textId="4C232F6A" w:rsidR="00F042D4" w:rsidRPr="00F042D4" w:rsidRDefault="00F042D4"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Mr. Forbi Perise Eyong Nyosai, African Regional Representative, Sustainable Ocean Alliance</w:t>
      </w:r>
    </w:p>
    <w:p w14:paraId="4DF761F7" w14:textId="31693DCB" w:rsidR="52D70138" w:rsidRDefault="690444D0"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61F48F" w14:textId="21C66180" w:rsidR="52D70138" w:rsidRDefault="690444D0" w:rsidP="00A50615">
      <w:pPr>
        <w:pStyle w:val="Heading2"/>
        <w:jc w:val="both"/>
        <w:rPr>
          <w:rFonts w:eastAsia="Calibri"/>
        </w:rPr>
      </w:pPr>
      <w:r w:rsidRPr="7360B6C1">
        <w:rPr>
          <w:rFonts w:eastAsia="Calibri"/>
        </w:rPr>
        <w:t>Institute for Sustainable Development and Research (ISDR)</w:t>
      </w:r>
    </w:p>
    <w:p w14:paraId="7903CB3F" w14:textId="21315575"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Ms. Somita Chaudhari, Vice President, Shah and Anchor Kutchhi Engineering College,</w:t>
      </w:r>
    </w:p>
    <w:p w14:paraId="766EF730" w14:textId="63C9856E" w:rsidR="52D70138"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Ms. Kalpana Chaudhari, Main Representative of Isdr, India at Un Hq, New York, University Of Maryland Baltimore County, U</w:t>
      </w:r>
      <w:r w:rsidR="00E07724">
        <w:rPr>
          <w:rFonts w:eastAsia="Times New Roman"/>
          <w:color w:val="000000" w:themeColor="text1"/>
          <w:sz w:val="24"/>
          <w:szCs w:val="24"/>
          <w:lang w:eastAsia="en-GB"/>
        </w:rPr>
        <w:t>MBC</w:t>
      </w:r>
    </w:p>
    <w:p w14:paraId="323D720C" w14:textId="681806E6"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38C48B27" w14:textId="50409329" w:rsidR="52D70138" w:rsidRDefault="690444D0" w:rsidP="00A50615">
      <w:pPr>
        <w:pStyle w:val="Heading2"/>
        <w:jc w:val="both"/>
        <w:rPr>
          <w:rFonts w:eastAsia="Calibri"/>
        </w:rPr>
      </w:pPr>
      <w:r w:rsidRPr="7360B6C1">
        <w:rPr>
          <w:rFonts w:eastAsia="Calibri"/>
          <w:sz w:val="22"/>
          <w:szCs w:val="22"/>
        </w:rPr>
        <w:t xml:space="preserve">Institute of Environment and Resources </w:t>
      </w:r>
      <w:r w:rsidRPr="7360B6C1">
        <w:rPr>
          <w:rFonts w:eastAsia="Calibri"/>
        </w:rPr>
        <w:t>(IER)</w:t>
      </w:r>
    </w:p>
    <w:p w14:paraId="7AB04B89" w14:textId="797F84A5"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Dr. Ching-Hui Su, Adviser, Institute </w:t>
      </w:r>
      <w:r w:rsidR="00A50615" w:rsidRPr="1AF533E1">
        <w:rPr>
          <w:rFonts w:eastAsia="Times New Roman"/>
          <w:color w:val="000000" w:themeColor="text1"/>
          <w:sz w:val="24"/>
          <w:szCs w:val="24"/>
          <w:lang w:eastAsia="en-GB"/>
        </w:rPr>
        <w:t>of</w:t>
      </w:r>
      <w:r w:rsidRPr="1AF533E1">
        <w:rPr>
          <w:rFonts w:eastAsia="Times New Roman"/>
          <w:color w:val="000000" w:themeColor="text1"/>
          <w:sz w:val="24"/>
          <w:szCs w:val="24"/>
          <w:lang w:eastAsia="en-GB"/>
        </w:rPr>
        <w:t xml:space="preserve"> Environment </w:t>
      </w:r>
      <w:r w:rsidR="00A50615" w:rsidRPr="1AF533E1">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Resources (I</w:t>
      </w:r>
      <w:r w:rsidR="00BF467F">
        <w:rPr>
          <w:rFonts w:eastAsia="Times New Roman"/>
          <w:color w:val="000000" w:themeColor="text1"/>
          <w:sz w:val="24"/>
          <w:szCs w:val="24"/>
          <w:lang w:eastAsia="en-GB"/>
        </w:rPr>
        <w:t>ER</w:t>
      </w:r>
      <w:r w:rsidRPr="1AF533E1">
        <w:rPr>
          <w:rFonts w:eastAsia="Times New Roman"/>
          <w:color w:val="000000" w:themeColor="text1"/>
          <w:sz w:val="24"/>
          <w:szCs w:val="24"/>
          <w:lang w:eastAsia="en-GB"/>
        </w:rPr>
        <w:t>)</w:t>
      </w:r>
    </w:p>
    <w:p w14:paraId="584EB656" w14:textId="7F64C4A5"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Dr. Kuo-Shuh Fan, Adviser, Institute </w:t>
      </w:r>
      <w:r w:rsidR="00A50615" w:rsidRPr="1AF533E1">
        <w:rPr>
          <w:rFonts w:eastAsia="Times New Roman"/>
          <w:color w:val="000000" w:themeColor="text1"/>
          <w:sz w:val="24"/>
          <w:szCs w:val="24"/>
          <w:lang w:eastAsia="en-GB"/>
        </w:rPr>
        <w:t>of</w:t>
      </w:r>
      <w:r w:rsidRPr="1AF533E1">
        <w:rPr>
          <w:rFonts w:eastAsia="Times New Roman"/>
          <w:color w:val="000000" w:themeColor="text1"/>
          <w:sz w:val="24"/>
          <w:szCs w:val="24"/>
          <w:lang w:eastAsia="en-GB"/>
        </w:rPr>
        <w:t xml:space="preserve"> Environment </w:t>
      </w:r>
      <w:r w:rsidR="00A50615" w:rsidRPr="1AF533E1">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Resources (</w:t>
      </w:r>
      <w:r w:rsidR="00BF467F" w:rsidRPr="1AF533E1">
        <w:rPr>
          <w:rFonts w:eastAsia="Times New Roman"/>
          <w:color w:val="000000" w:themeColor="text1"/>
          <w:sz w:val="24"/>
          <w:szCs w:val="24"/>
          <w:lang w:eastAsia="en-GB"/>
        </w:rPr>
        <w:t>I</w:t>
      </w:r>
      <w:r w:rsidR="00BF467F">
        <w:rPr>
          <w:rFonts w:eastAsia="Times New Roman"/>
          <w:color w:val="000000" w:themeColor="text1"/>
          <w:sz w:val="24"/>
          <w:szCs w:val="24"/>
          <w:lang w:eastAsia="en-GB"/>
        </w:rPr>
        <w:t>ER</w:t>
      </w:r>
      <w:r w:rsidRPr="1AF533E1">
        <w:rPr>
          <w:rFonts w:eastAsia="Times New Roman"/>
          <w:color w:val="000000" w:themeColor="text1"/>
          <w:sz w:val="24"/>
          <w:szCs w:val="24"/>
          <w:lang w:eastAsia="en-GB"/>
        </w:rPr>
        <w:t>)</w:t>
      </w:r>
    </w:p>
    <w:p w14:paraId="5EB5ECEA" w14:textId="5EC8BB26"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Ms. Yun-Tzu Ting, Adviser, Institute </w:t>
      </w:r>
      <w:r w:rsidR="00A50615" w:rsidRPr="1AF533E1">
        <w:rPr>
          <w:rFonts w:eastAsia="Times New Roman"/>
          <w:color w:val="000000" w:themeColor="text1"/>
          <w:sz w:val="24"/>
          <w:szCs w:val="24"/>
          <w:lang w:eastAsia="en-GB"/>
        </w:rPr>
        <w:t>of</w:t>
      </w:r>
      <w:r w:rsidRPr="1AF533E1">
        <w:rPr>
          <w:rFonts w:eastAsia="Times New Roman"/>
          <w:color w:val="000000" w:themeColor="text1"/>
          <w:sz w:val="24"/>
          <w:szCs w:val="24"/>
          <w:lang w:eastAsia="en-GB"/>
        </w:rPr>
        <w:t xml:space="preserve"> Environment </w:t>
      </w:r>
      <w:r w:rsidR="00A50615" w:rsidRPr="1AF533E1">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Resources (</w:t>
      </w:r>
      <w:r w:rsidR="00BF467F" w:rsidRPr="1AF533E1">
        <w:rPr>
          <w:rFonts w:eastAsia="Times New Roman"/>
          <w:color w:val="000000" w:themeColor="text1"/>
          <w:sz w:val="24"/>
          <w:szCs w:val="24"/>
          <w:lang w:eastAsia="en-GB"/>
        </w:rPr>
        <w:t>I</w:t>
      </w:r>
      <w:r w:rsidR="00BF467F">
        <w:rPr>
          <w:rFonts w:eastAsia="Times New Roman"/>
          <w:color w:val="000000" w:themeColor="text1"/>
          <w:sz w:val="24"/>
          <w:szCs w:val="24"/>
          <w:lang w:eastAsia="en-GB"/>
        </w:rPr>
        <w:t>ER</w:t>
      </w:r>
      <w:r w:rsidRPr="1AF533E1">
        <w:rPr>
          <w:rFonts w:eastAsia="Times New Roman"/>
          <w:color w:val="000000" w:themeColor="text1"/>
          <w:sz w:val="24"/>
          <w:szCs w:val="24"/>
          <w:lang w:eastAsia="en-GB"/>
        </w:rPr>
        <w:t>)</w:t>
      </w:r>
    </w:p>
    <w:p w14:paraId="044EA786" w14:textId="38A9F075"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Mr. Joung-Shing Houng, Adviser, Institute </w:t>
      </w:r>
      <w:r w:rsidR="00A50615" w:rsidRPr="1AF533E1">
        <w:rPr>
          <w:rFonts w:eastAsia="Times New Roman"/>
          <w:color w:val="000000" w:themeColor="text1"/>
          <w:sz w:val="24"/>
          <w:szCs w:val="24"/>
          <w:lang w:eastAsia="en-GB"/>
        </w:rPr>
        <w:t>of</w:t>
      </w:r>
      <w:r w:rsidRPr="1AF533E1">
        <w:rPr>
          <w:rFonts w:eastAsia="Times New Roman"/>
          <w:color w:val="000000" w:themeColor="text1"/>
          <w:sz w:val="24"/>
          <w:szCs w:val="24"/>
          <w:lang w:eastAsia="en-GB"/>
        </w:rPr>
        <w:t xml:space="preserve"> Environment </w:t>
      </w:r>
      <w:r w:rsidR="00A50615" w:rsidRPr="1AF533E1">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Resources (</w:t>
      </w:r>
      <w:r w:rsidR="00BF467F" w:rsidRPr="1AF533E1">
        <w:rPr>
          <w:rFonts w:eastAsia="Times New Roman"/>
          <w:color w:val="000000" w:themeColor="text1"/>
          <w:sz w:val="24"/>
          <w:szCs w:val="24"/>
          <w:lang w:eastAsia="en-GB"/>
        </w:rPr>
        <w:t>I</w:t>
      </w:r>
      <w:r w:rsidR="00BF467F">
        <w:rPr>
          <w:rFonts w:eastAsia="Times New Roman"/>
          <w:color w:val="000000" w:themeColor="text1"/>
          <w:sz w:val="24"/>
          <w:szCs w:val="24"/>
          <w:lang w:eastAsia="en-GB"/>
        </w:rPr>
        <w:t>ER</w:t>
      </w:r>
      <w:r w:rsidRPr="1AF533E1">
        <w:rPr>
          <w:rFonts w:eastAsia="Times New Roman"/>
          <w:color w:val="000000" w:themeColor="text1"/>
          <w:sz w:val="24"/>
          <w:szCs w:val="24"/>
          <w:lang w:eastAsia="en-GB"/>
        </w:rPr>
        <w:t>)</w:t>
      </w:r>
    </w:p>
    <w:p w14:paraId="2D13FB00" w14:textId="501C75D1" w:rsidR="52D70138"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Ms. Yu-Jung Huang, Adviser, Institute </w:t>
      </w:r>
      <w:r w:rsidR="00A50615" w:rsidRPr="3A2D4054">
        <w:rPr>
          <w:rFonts w:eastAsia="Times New Roman"/>
          <w:color w:val="000000" w:themeColor="text1"/>
          <w:sz w:val="24"/>
          <w:szCs w:val="24"/>
          <w:lang w:eastAsia="en-GB"/>
        </w:rPr>
        <w:t>of</w:t>
      </w:r>
      <w:r w:rsidRPr="3A2D4054">
        <w:rPr>
          <w:rFonts w:eastAsia="Times New Roman"/>
          <w:color w:val="000000" w:themeColor="text1"/>
          <w:sz w:val="24"/>
          <w:szCs w:val="24"/>
          <w:lang w:eastAsia="en-GB"/>
        </w:rPr>
        <w:t xml:space="preserve"> Environment </w:t>
      </w:r>
      <w:r w:rsidR="00A50615" w:rsidRPr="3A2D4054">
        <w:rPr>
          <w:rFonts w:eastAsia="Times New Roman"/>
          <w:color w:val="000000" w:themeColor="text1"/>
          <w:sz w:val="24"/>
          <w:szCs w:val="24"/>
          <w:lang w:eastAsia="en-GB"/>
        </w:rPr>
        <w:t>and</w:t>
      </w:r>
      <w:r w:rsidRPr="3A2D4054">
        <w:rPr>
          <w:rFonts w:eastAsia="Times New Roman"/>
          <w:color w:val="000000" w:themeColor="text1"/>
          <w:sz w:val="24"/>
          <w:szCs w:val="24"/>
          <w:lang w:eastAsia="en-GB"/>
        </w:rPr>
        <w:t xml:space="preserve"> Resources (</w:t>
      </w:r>
      <w:r w:rsidR="00BF467F" w:rsidRPr="1AF533E1">
        <w:rPr>
          <w:rFonts w:eastAsia="Times New Roman"/>
          <w:color w:val="000000" w:themeColor="text1"/>
          <w:sz w:val="24"/>
          <w:szCs w:val="24"/>
          <w:lang w:eastAsia="en-GB"/>
        </w:rPr>
        <w:t>I</w:t>
      </w:r>
      <w:r w:rsidR="00BF467F">
        <w:rPr>
          <w:rFonts w:eastAsia="Times New Roman"/>
          <w:color w:val="000000" w:themeColor="text1"/>
          <w:sz w:val="24"/>
          <w:szCs w:val="24"/>
          <w:lang w:eastAsia="en-GB"/>
        </w:rPr>
        <w:t>ER</w:t>
      </w:r>
      <w:r w:rsidRPr="3A2D4054">
        <w:rPr>
          <w:rFonts w:eastAsia="Times New Roman"/>
          <w:color w:val="000000" w:themeColor="text1"/>
          <w:sz w:val="24"/>
          <w:szCs w:val="24"/>
          <w:lang w:eastAsia="en-GB"/>
        </w:rPr>
        <w:t>)</w:t>
      </w:r>
      <w:r w:rsidR="690444D0" w:rsidRPr="3A2D4054">
        <w:rPr>
          <w:rFonts w:eastAsia="Times New Roman"/>
          <w:color w:val="000000" w:themeColor="text1"/>
          <w:sz w:val="24"/>
          <w:szCs w:val="24"/>
          <w:lang w:eastAsia="en-GB"/>
        </w:rPr>
        <w:t xml:space="preserve"> </w:t>
      </w:r>
    </w:p>
    <w:p w14:paraId="0540BDCE" w14:textId="0C616B8E" w:rsidR="00A50615" w:rsidRPr="007D485C" w:rsidRDefault="00A50615"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41297AD1" w14:textId="1783A8C9" w:rsidR="7541952E" w:rsidRPr="000E6CFA" w:rsidRDefault="7541952E" w:rsidP="787A6322">
      <w:pPr>
        <w:pStyle w:val="Heading2"/>
        <w:jc w:val="both"/>
        <w:rPr>
          <w:rFonts w:eastAsia="Calibri"/>
          <w:lang w:val="pt-BR"/>
        </w:rPr>
      </w:pPr>
      <w:r w:rsidRPr="000E6CFA">
        <w:rPr>
          <w:rFonts w:eastAsia="Calibri"/>
          <w:sz w:val="22"/>
          <w:szCs w:val="22"/>
          <w:lang w:val="pt-BR"/>
        </w:rPr>
        <w:t>Instituto BVRio</w:t>
      </w:r>
    </w:p>
    <w:p w14:paraId="51880863" w14:textId="10F65753" w:rsidR="009F5786" w:rsidRPr="00BC0B5D" w:rsidRDefault="009F5786"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r w:rsidRPr="00BC0B5D">
        <w:rPr>
          <w:rFonts w:eastAsia="Times New Roman"/>
          <w:color w:val="000000" w:themeColor="text1"/>
          <w:sz w:val="24"/>
          <w:szCs w:val="24"/>
          <w:lang w:val="pt-BR" w:eastAsia="en-GB"/>
        </w:rPr>
        <w:t>Sra. Maria Dias, Circular Economy Specialist, Instituto Bvrio</w:t>
      </w:r>
    </w:p>
    <w:p w14:paraId="2C37865A" w14:textId="2C5EB20B" w:rsidR="52D70138" w:rsidRPr="0007744D" w:rsidRDefault="690444D0" w:rsidP="00A50615">
      <w:pPr>
        <w:ind w:firstLine="720"/>
        <w:jc w:val="both"/>
        <w:rPr>
          <w:rFonts w:eastAsia="Times New Roman"/>
          <w:b/>
          <w:bCs/>
          <w:sz w:val="24"/>
          <w:szCs w:val="24"/>
          <w:lang w:val="pt-BR"/>
        </w:rPr>
      </w:pPr>
      <w:r w:rsidRPr="0007744D">
        <w:rPr>
          <w:rFonts w:eastAsia="Times New Roman"/>
          <w:b/>
          <w:bCs/>
          <w:sz w:val="24"/>
          <w:szCs w:val="24"/>
          <w:lang w:val="pt-BR"/>
        </w:rPr>
        <w:t xml:space="preserve"> </w:t>
      </w:r>
    </w:p>
    <w:p w14:paraId="1A7F1BEE" w14:textId="41360AD2" w:rsidR="52D70138" w:rsidRPr="00B10B96" w:rsidRDefault="690444D0" w:rsidP="00A50615">
      <w:pPr>
        <w:pStyle w:val="Heading2"/>
        <w:jc w:val="both"/>
        <w:rPr>
          <w:rFonts w:eastAsia="Calibri"/>
          <w:lang w:val="pt-BR"/>
        </w:rPr>
      </w:pPr>
      <w:r w:rsidRPr="00B10B96">
        <w:rPr>
          <w:rFonts w:eastAsia="Calibri"/>
          <w:lang w:val="pt-BR"/>
        </w:rPr>
        <w:t>Instituto Global Attitude</w:t>
      </w:r>
    </w:p>
    <w:p w14:paraId="4416DFC0" w14:textId="1993D8A5" w:rsidR="00AE33DA"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r w:rsidRPr="00B10B96">
        <w:rPr>
          <w:rFonts w:eastAsia="Times New Roman"/>
          <w:color w:val="000000"/>
          <w:sz w:val="24"/>
          <w:szCs w:val="24"/>
          <w:lang w:val="pt-BR" w:eastAsia="en-GB"/>
        </w:rPr>
        <w:t>Ms. Natasha Liberman Santos, Project Manager, Couche-Tard</w:t>
      </w:r>
    </w:p>
    <w:p w14:paraId="65D7BE73" w14:textId="0038C7EF" w:rsidR="52D70138"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r w:rsidRPr="3A2D4054">
        <w:rPr>
          <w:rFonts w:eastAsia="Times New Roman"/>
          <w:color w:val="000000" w:themeColor="text1"/>
          <w:sz w:val="24"/>
          <w:szCs w:val="24"/>
          <w:lang w:val="pt-BR" w:eastAsia="en-GB"/>
        </w:rPr>
        <w:t>Ms. Wanda Stamford Steiner, Masters Student, Université De Montréal</w:t>
      </w:r>
      <w:r w:rsidR="690444D0" w:rsidRPr="3A2D4054">
        <w:rPr>
          <w:rFonts w:eastAsia="Times New Roman"/>
          <w:color w:val="000000" w:themeColor="text1"/>
          <w:sz w:val="24"/>
          <w:szCs w:val="24"/>
          <w:lang w:val="pt-BR" w:eastAsia="en-GB"/>
        </w:rPr>
        <w:t xml:space="preserve"> </w:t>
      </w:r>
    </w:p>
    <w:p w14:paraId="5CC0D5EA" w14:textId="5DC7C27B" w:rsidR="00AE33DA"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p>
    <w:p w14:paraId="0F53211E" w14:textId="7C44E24D" w:rsidR="52D70138" w:rsidRPr="0007744D" w:rsidRDefault="690444D0" w:rsidP="00A50615">
      <w:pPr>
        <w:pStyle w:val="Heading2"/>
        <w:jc w:val="both"/>
        <w:rPr>
          <w:rFonts w:eastAsia="Calibri"/>
          <w:lang w:val="pt-BR"/>
        </w:rPr>
      </w:pPr>
      <w:r w:rsidRPr="0007744D">
        <w:rPr>
          <w:rFonts w:eastAsia="Calibri"/>
          <w:lang w:val="pt-BR"/>
        </w:rPr>
        <w:t>Instituto Oceanográfico - Universidade de São Paulo</w:t>
      </w:r>
    </w:p>
    <w:p w14:paraId="27FE7FA1" w14:textId="020A914E" w:rsidR="00AE33DA"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r w:rsidRPr="3A2D4054">
        <w:rPr>
          <w:rFonts w:eastAsia="Times New Roman"/>
          <w:color w:val="000000" w:themeColor="text1"/>
          <w:sz w:val="24"/>
          <w:szCs w:val="24"/>
          <w:lang w:val="pt-BR" w:eastAsia="en-GB"/>
        </w:rPr>
        <w:t xml:space="preserve">Mr. Isabela Ribeiro Borges De Carvalho, Researcher, </w:t>
      </w:r>
      <w:r w:rsidR="00DB770A">
        <w:rPr>
          <w:rFonts w:eastAsia="Times New Roman"/>
          <w:color w:val="000000"/>
          <w:sz w:val="24"/>
          <w:szCs w:val="24"/>
          <w:lang w:val="pt-BR" w:eastAsia="en-GB"/>
        </w:rPr>
        <w:t>UNESCO</w:t>
      </w:r>
      <w:r w:rsidRPr="3A2D4054">
        <w:rPr>
          <w:rFonts w:eastAsia="Times New Roman"/>
          <w:color w:val="000000" w:themeColor="text1"/>
          <w:sz w:val="24"/>
          <w:szCs w:val="24"/>
          <w:lang w:val="pt-BR" w:eastAsia="en-GB"/>
        </w:rPr>
        <w:t xml:space="preserve"> Chair For Ocean Sustainability</w:t>
      </w:r>
    </w:p>
    <w:p w14:paraId="697305DF" w14:textId="53200373" w:rsidR="00AE33DA"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pt-BR" w:eastAsia="en-GB"/>
        </w:rPr>
      </w:pPr>
      <w:r w:rsidRPr="3A2D4054">
        <w:rPr>
          <w:rFonts w:eastAsia="Times New Roman"/>
          <w:color w:val="000000" w:themeColor="text1"/>
          <w:sz w:val="24"/>
          <w:szCs w:val="24"/>
          <w:lang w:val="pt-BR" w:eastAsia="en-GB"/>
        </w:rPr>
        <w:t xml:space="preserve">Ms. Konstantinos Velis, </w:t>
      </w:r>
      <w:r w:rsidR="00262EF0">
        <w:rPr>
          <w:rFonts w:eastAsia="Times New Roman"/>
          <w:color w:val="000000" w:themeColor="text1"/>
          <w:sz w:val="24"/>
          <w:szCs w:val="24"/>
          <w:lang w:val="pt-BR" w:eastAsia="en-GB"/>
        </w:rPr>
        <w:t>PhD</w:t>
      </w:r>
      <w:r w:rsidRPr="3A2D4054">
        <w:rPr>
          <w:rFonts w:eastAsia="Times New Roman"/>
          <w:color w:val="000000" w:themeColor="text1"/>
          <w:sz w:val="24"/>
          <w:szCs w:val="24"/>
          <w:lang w:val="pt-BR" w:eastAsia="en-GB"/>
        </w:rPr>
        <w:t xml:space="preserve"> Candidate, </w:t>
      </w:r>
      <w:r w:rsidR="00DB770A">
        <w:rPr>
          <w:rFonts w:eastAsia="Times New Roman"/>
          <w:color w:val="000000"/>
          <w:sz w:val="24"/>
          <w:szCs w:val="24"/>
          <w:lang w:val="pt-BR" w:eastAsia="en-GB"/>
        </w:rPr>
        <w:t>UNESCO</w:t>
      </w:r>
      <w:r w:rsidRPr="3A2D4054">
        <w:rPr>
          <w:rFonts w:eastAsia="Times New Roman"/>
          <w:color w:val="000000" w:themeColor="text1"/>
          <w:sz w:val="24"/>
          <w:szCs w:val="24"/>
          <w:lang w:val="pt-BR" w:eastAsia="en-GB"/>
        </w:rPr>
        <w:t xml:space="preserve"> Chair For Ocean Sustainability</w:t>
      </w:r>
    </w:p>
    <w:p w14:paraId="7CB539AA" w14:textId="0AA00522"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Dr. Lucas Barbosa, Senior Lecturer - Waste </w:t>
      </w:r>
      <w:r w:rsidR="00BF467F" w:rsidRPr="1AF533E1">
        <w:rPr>
          <w:rFonts w:eastAsia="Times New Roman"/>
          <w:color w:val="000000" w:themeColor="text1"/>
          <w:sz w:val="24"/>
          <w:szCs w:val="24"/>
          <w:lang w:eastAsia="en-GB"/>
        </w:rPr>
        <w:t>and</w:t>
      </w:r>
      <w:r w:rsidRPr="1AF533E1">
        <w:rPr>
          <w:rFonts w:eastAsia="Times New Roman"/>
          <w:color w:val="000000" w:themeColor="text1"/>
          <w:sz w:val="24"/>
          <w:szCs w:val="24"/>
          <w:lang w:eastAsia="en-GB"/>
        </w:rPr>
        <w:t xml:space="preserve"> Resource Engineering, Imperial College London</w:t>
      </w:r>
    </w:p>
    <w:p w14:paraId="1336B584" w14:textId="0E85A21E" w:rsidR="52D70138"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Ms. Natalia De Miranda Grilli, </w:t>
      </w:r>
      <w:r w:rsidRPr="2A7F7BD0">
        <w:rPr>
          <w:rFonts w:eastAsia="Times New Roman"/>
          <w:color w:val="000000" w:themeColor="text1"/>
          <w:sz w:val="24"/>
          <w:szCs w:val="24"/>
          <w:lang w:eastAsia="en-GB"/>
        </w:rPr>
        <w:t>Phd</w:t>
      </w:r>
      <w:r w:rsidRPr="1AF533E1">
        <w:rPr>
          <w:rFonts w:eastAsia="Times New Roman"/>
          <w:color w:val="000000" w:themeColor="text1"/>
          <w:sz w:val="24"/>
          <w:szCs w:val="24"/>
          <w:lang w:eastAsia="en-GB"/>
        </w:rPr>
        <w:t xml:space="preserve"> Candidate/ </w:t>
      </w:r>
      <w:r w:rsidR="000E6CFA" w:rsidRPr="787A6322">
        <w:rPr>
          <w:rFonts w:eastAsia="Times New Roman"/>
          <w:color w:val="000000" w:themeColor="text1"/>
          <w:sz w:val="24"/>
          <w:szCs w:val="24"/>
          <w:lang w:eastAsia="en-GB"/>
        </w:rPr>
        <w:t>Researc</w:t>
      </w:r>
      <w:r w:rsidR="000E6CFA" w:rsidRPr="1AF533E1">
        <w:rPr>
          <w:rFonts w:eastAsia="Times New Roman"/>
          <w:color w:val="000000" w:themeColor="text1"/>
          <w:sz w:val="24"/>
          <w:szCs w:val="24"/>
          <w:lang w:eastAsia="en-GB"/>
        </w:rPr>
        <w:t>h</w:t>
      </w:r>
      <w:r w:rsidR="000E6CFA" w:rsidRPr="787A6322">
        <w:rPr>
          <w:rFonts w:eastAsia="Times New Roman"/>
          <w:color w:val="000000" w:themeColor="text1"/>
          <w:sz w:val="24"/>
          <w:szCs w:val="24"/>
          <w:lang w:eastAsia="en-GB"/>
        </w:rPr>
        <w:t xml:space="preserve"> </w:t>
      </w:r>
      <w:r w:rsidRPr="1AF533E1">
        <w:rPr>
          <w:rFonts w:eastAsia="Times New Roman"/>
          <w:color w:val="000000" w:themeColor="text1"/>
          <w:sz w:val="24"/>
          <w:szCs w:val="24"/>
          <w:lang w:eastAsia="en-GB"/>
        </w:rPr>
        <w:t xml:space="preserve">Consultant, </w:t>
      </w:r>
      <w:r w:rsidR="00BF467F">
        <w:rPr>
          <w:rFonts w:eastAsia="Times New Roman"/>
          <w:color w:val="000000" w:themeColor="text1"/>
          <w:sz w:val="24"/>
          <w:szCs w:val="24"/>
          <w:lang w:eastAsia="en-GB"/>
        </w:rPr>
        <w:t>UNESCO</w:t>
      </w:r>
      <w:r w:rsidRPr="1AF533E1">
        <w:rPr>
          <w:rFonts w:eastAsia="Times New Roman"/>
          <w:color w:val="000000" w:themeColor="text1"/>
          <w:sz w:val="24"/>
          <w:szCs w:val="24"/>
          <w:lang w:eastAsia="en-GB"/>
        </w:rPr>
        <w:t xml:space="preserve"> Chair </w:t>
      </w:r>
      <w:r w:rsidR="00BF467F" w:rsidRPr="1AF533E1">
        <w:rPr>
          <w:rFonts w:eastAsia="Times New Roman"/>
          <w:color w:val="000000" w:themeColor="text1"/>
          <w:sz w:val="24"/>
          <w:szCs w:val="24"/>
          <w:lang w:eastAsia="en-GB"/>
        </w:rPr>
        <w:t>for</w:t>
      </w:r>
      <w:r w:rsidRPr="1AF533E1">
        <w:rPr>
          <w:rFonts w:eastAsia="Times New Roman"/>
          <w:color w:val="000000" w:themeColor="text1"/>
          <w:sz w:val="24"/>
          <w:szCs w:val="24"/>
          <w:lang w:eastAsia="en-GB"/>
        </w:rPr>
        <w:t xml:space="preserve"> Ocean</w:t>
      </w:r>
      <w:r w:rsidR="00BF467F">
        <w:rPr>
          <w:rFonts w:eastAsia="Times New Roman"/>
          <w:color w:val="000000" w:themeColor="text1"/>
          <w:sz w:val="24"/>
          <w:szCs w:val="24"/>
          <w:lang w:eastAsia="en-GB"/>
        </w:rPr>
        <w:t xml:space="preserve"> </w:t>
      </w:r>
      <w:r w:rsidRPr="1AF533E1">
        <w:rPr>
          <w:rFonts w:eastAsia="Times New Roman"/>
          <w:color w:val="000000" w:themeColor="text1"/>
          <w:sz w:val="24"/>
          <w:szCs w:val="24"/>
          <w:lang w:eastAsia="en-GB"/>
        </w:rPr>
        <w:t>Sustainability</w:t>
      </w:r>
      <w:r w:rsidR="690444D0" w:rsidRPr="1AF533E1">
        <w:rPr>
          <w:rFonts w:eastAsia="Times New Roman"/>
          <w:color w:val="000000" w:themeColor="text1"/>
          <w:sz w:val="24"/>
          <w:szCs w:val="24"/>
          <w:lang w:eastAsia="en-GB"/>
        </w:rPr>
        <w:t xml:space="preserve"> </w:t>
      </w:r>
    </w:p>
    <w:p w14:paraId="76086BBB" w14:textId="7F0DF653"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2CA5DB23" w14:textId="50FDDDA4" w:rsidR="52D70138" w:rsidRDefault="690444D0" w:rsidP="00A50615">
      <w:pPr>
        <w:pStyle w:val="Heading2"/>
        <w:jc w:val="both"/>
        <w:rPr>
          <w:rFonts w:eastAsia="Calibri"/>
        </w:rPr>
      </w:pPr>
      <w:r w:rsidRPr="7360B6C1">
        <w:rPr>
          <w:rFonts w:eastAsia="Calibri"/>
        </w:rPr>
        <w:t xml:space="preserve">Integrative Strategies Forum (ISF) </w:t>
      </w:r>
    </w:p>
    <w:p w14:paraId="6433D18F" w14:textId="771748D6"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Ms. Emma Priestland, Campaign Coordinator, Break Free </w:t>
      </w:r>
      <w:r w:rsidR="00BF467F" w:rsidRPr="1AF533E1">
        <w:rPr>
          <w:rFonts w:eastAsia="Times New Roman"/>
          <w:color w:val="000000" w:themeColor="text1"/>
          <w:sz w:val="24"/>
          <w:szCs w:val="24"/>
          <w:lang w:eastAsia="en-GB"/>
        </w:rPr>
        <w:t>from</w:t>
      </w:r>
      <w:r w:rsidRPr="1AF533E1">
        <w:rPr>
          <w:rFonts w:eastAsia="Times New Roman"/>
          <w:color w:val="000000" w:themeColor="text1"/>
          <w:sz w:val="24"/>
          <w:szCs w:val="24"/>
          <w:lang w:eastAsia="en-GB"/>
        </w:rPr>
        <w:t xml:space="preserve"> Plastic</w:t>
      </w:r>
    </w:p>
    <w:p w14:paraId="6BA349DA" w14:textId="101799A9"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val="fr-FR" w:eastAsia="en-GB"/>
        </w:rPr>
      </w:pPr>
      <w:r w:rsidRPr="1AF533E1">
        <w:rPr>
          <w:rFonts w:eastAsia="Times New Roman"/>
          <w:color w:val="000000" w:themeColor="text1"/>
          <w:sz w:val="24"/>
          <w:szCs w:val="24"/>
          <w:lang w:val="fr-FR" w:eastAsia="en-GB"/>
        </w:rPr>
        <w:t>M. Robert Kitumaini Chikwanine, Directeur Exécutif, Solidarité Pour La Protection Des Droits De L'Enfant (Soprode)</w:t>
      </w:r>
    </w:p>
    <w:p w14:paraId="76AE8462" w14:textId="6E311C0F" w:rsidR="52D70138"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1AF533E1">
        <w:rPr>
          <w:rFonts w:eastAsia="Times New Roman"/>
          <w:color w:val="000000" w:themeColor="text1"/>
          <w:sz w:val="24"/>
          <w:szCs w:val="24"/>
          <w:lang w:eastAsia="en-GB"/>
        </w:rPr>
        <w:t xml:space="preserve">Ms. Mirinda Boon-Kuo, Deputy Global Coordinator, Break Free </w:t>
      </w:r>
      <w:r w:rsidR="00BF467F" w:rsidRPr="1AF533E1">
        <w:rPr>
          <w:rFonts w:eastAsia="Times New Roman"/>
          <w:color w:val="000000" w:themeColor="text1"/>
          <w:sz w:val="24"/>
          <w:szCs w:val="24"/>
          <w:lang w:eastAsia="en-GB"/>
        </w:rPr>
        <w:t>from</w:t>
      </w:r>
      <w:r w:rsidRPr="1AF533E1">
        <w:rPr>
          <w:rFonts w:eastAsia="Times New Roman"/>
          <w:color w:val="000000" w:themeColor="text1"/>
          <w:sz w:val="24"/>
          <w:szCs w:val="24"/>
          <w:lang w:eastAsia="en-GB"/>
        </w:rPr>
        <w:t xml:space="preserve"> Plastic</w:t>
      </w:r>
      <w:r w:rsidR="690444D0" w:rsidRPr="1AF533E1">
        <w:rPr>
          <w:rFonts w:eastAsia="Times New Roman"/>
          <w:color w:val="000000" w:themeColor="text1"/>
          <w:sz w:val="24"/>
          <w:szCs w:val="24"/>
          <w:lang w:eastAsia="en-GB"/>
        </w:rPr>
        <w:t xml:space="preserve"> </w:t>
      </w:r>
    </w:p>
    <w:p w14:paraId="67B736FC" w14:textId="38187DB0" w:rsidR="00AE33DA" w:rsidRPr="00AE33DA"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2EA22016" w14:textId="1D06ECFE" w:rsidR="52D70138" w:rsidRDefault="690444D0" w:rsidP="00A50615">
      <w:pPr>
        <w:pStyle w:val="Heading2"/>
        <w:jc w:val="both"/>
        <w:rPr>
          <w:rFonts w:eastAsia="Calibri"/>
        </w:rPr>
      </w:pPr>
      <w:r w:rsidRPr="7360B6C1">
        <w:rPr>
          <w:rFonts w:eastAsia="Calibri"/>
        </w:rPr>
        <w:t xml:space="preserve">International and Comparative Law Research Center (ICLRC) </w:t>
      </w:r>
    </w:p>
    <w:p w14:paraId="7F92C3FC" w14:textId="376929E4" w:rsidR="00AE33DA"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Mr. Evgenii Zamiatin, Environmental Expert, International </w:t>
      </w:r>
      <w:r w:rsidR="00BF467F" w:rsidRPr="3A2D4054">
        <w:rPr>
          <w:rFonts w:eastAsia="Times New Roman"/>
          <w:color w:val="000000" w:themeColor="text1"/>
          <w:sz w:val="24"/>
          <w:szCs w:val="24"/>
          <w:lang w:eastAsia="en-GB"/>
        </w:rPr>
        <w:t>and</w:t>
      </w:r>
      <w:r w:rsidRPr="3A2D4054">
        <w:rPr>
          <w:rFonts w:eastAsia="Times New Roman"/>
          <w:color w:val="000000" w:themeColor="text1"/>
          <w:sz w:val="24"/>
          <w:szCs w:val="24"/>
          <w:lang w:eastAsia="en-GB"/>
        </w:rPr>
        <w:t xml:space="preserve"> Comparative Law Research </w:t>
      </w:r>
      <w:r w:rsidR="00BF467F" w:rsidRPr="3A2D4054">
        <w:rPr>
          <w:rFonts w:eastAsia="Times New Roman"/>
          <w:color w:val="000000" w:themeColor="text1"/>
          <w:sz w:val="24"/>
          <w:szCs w:val="24"/>
          <w:lang w:eastAsia="en-GB"/>
        </w:rPr>
        <w:t>Centre</w:t>
      </w:r>
      <w:r w:rsidR="00BF467F">
        <w:rPr>
          <w:rFonts w:eastAsia="Times New Roman"/>
          <w:color w:val="000000" w:themeColor="text1"/>
          <w:sz w:val="24"/>
          <w:szCs w:val="24"/>
          <w:lang w:eastAsia="en-GB"/>
        </w:rPr>
        <w:t xml:space="preserve"> </w:t>
      </w:r>
      <w:r w:rsidRPr="00B10B96">
        <w:rPr>
          <w:rFonts w:eastAsia="Times New Roman"/>
          <w:color w:val="000000"/>
          <w:sz w:val="24"/>
          <w:szCs w:val="24"/>
          <w:lang w:eastAsia="en-GB"/>
        </w:rPr>
        <w:t>(</w:t>
      </w:r>
      <w:r w:rsidR="00BF467F" w:rsidRPr="00BF467F">
        <w:rPr>
          <w:rFonts w:eastAsia="Times New Roman"/>
          <w:color w:val="000000"/>
          <w:sz w:val="24"/>
          <w:szCs w:val="24"/>
          <w:lang w:eastAsia="en-GB"/>
        </w:rPr>
        <w:t>ICLRC</w:t>
      </w:r>
      <w:r w:rsidRPr="787A6322">
        <w:rPr>
          <w:rFonts w:eastAsia="Times New Roman"/>
          <w:color w:val="000000" w:themeColor="text1"/>
          <w:sz w:val="24"/>
          <w:szCs w:val="24"/>
          <w:lang w:eastAsia="en-GB"/>
        </w:rPr>
        <w:t>)</w:t>
      </w:r>
    </w:p>
    <w:p w14:paraId="146BD2D7" w14:textId="72703BFD" w:rsidR="52D70138" w:rsidRPr="00B10B96" w:rsidRDefault="00AE33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lastRenderedPageBreak/>
        <w:t xml:space="preserve">Ms. Yulia Mullina, General Director, International </w:t>
      </w:r>
      <w:r w:rsidR="00BF467F" w:rsidRPr="00B10B96">
        <w:rPr>
          <w:rFonts w:eastAsia="Times New Roman"/>
          <w:color w:val="000000" w:themeColor="text1"/>
          <w:sz w:val="24"/>
          <w:szCs w:val="24"/>
          <w:lang w:eastAsia="en-GB"/>
        </w:rPr>
        <w:t>and</w:t>
      </w:r>
      <w:r w:rsidRPr="00B10B96">
        <w:rPr>
          <w:rFonts w:eastAsia="Times New Roman"/>
          <w:color w:val="000000" w:themeColor="text1"/>
          <w:sz w:val="24"/>
          <w:szCs w:val="24"/>
          <w:lang w:eastAsia="en-GB"/>
        </w:rPr>
        <w:t xml:space="preserve"> Comparative Law Research </w:t>
      </w:r>
      <w:r w:rsidR="00BF467F" w:rsidRPr="00B10B96">
        <w:rPr>
          <w:rFonts w:eastAsia="Times New Roman"/>
          <w:color w:val="000000" w:themeColor="text1"/>
          <w:sz w:val="24"/>
          <w:szCs w:val="24"/>
          <w:lang w:eastAsia="en-GB"/>
        </w:rPr>
        <w:t>Centre</w:t>
      </w:r>
      <w:r w:rsidRPr="00B10B96">
        <w:rPr>
          <w:rFonts w:eastAsia="Times New Roman"/>
          <w:color w:val="000000" w:themeColor="text1"/>
          <w:sz w:val="24"/>
          <w:szCs w:val="24"/>
          <w:lang w:eastAsia="en-GB"/>
        </w:rPr>
        <w:t xml:space="preserve"> (</w:t>
      </w:r>
      <w:r w:rsidR="00BF467F" w:rsidRPr="00BF467F">
        <w:rPr>
          <w:rFonts w:eastAsia="Times New Roman"/>
          <w:color w:val="000000"/>
          <w:sz w:val="24"/>
          <w:szCs w:val="24"/>
          <w:lang w:eastAsia="en-GB"/>
        </w:rPr>
        <w:t>ICLRC</w:t>
      </w:r>
      <w:r w:rsidRPr="00B10B96">
        <w:rPr>
          <w:rFonts w:eastAsia="Times New Roman"/>
          <w:color w:val="000000" w:themeColor="text1"/>
          <w:sz w:val="24"/>
          <w:szCs w:val="24"/>
          <w:lang w:eastAsia="en-GB"/>
        </w:rPr>
        <w:t>)</w:t>
      </w:r>
      <w:r w:rsidR="690444D0" w:rsidRPr="00B10B96">
        <w:rPr>
          <w:rFonts w:eastAsia="Times New Roman"/>
          <w:color w:val="000000" w:themeColor="text1"/>
          <w:sz w:val="24"/>
          <w:szCs w:val="24"/>
          <w:lang w:eastAsia="en-GB"/>
        </w:rPr>
        <w:t xml:space="preserve"> </w:t>
      </w:r>
    </w:p>
    <w:p w14:paraId="25E2BB9F" w14:textId="0E3D542E"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5A2E67B1" w14:textId="446CBAAC" w:rsidR="52D70138" w:rsidRDefault="690444D0" w:rsidP="00A50615">
      <w:pPr>
        <w:pStyle w:val="Heading2"/>
        <w:jc w:val="both"/>
        <w:rPr>
          <w:rFonts w:eastAsia="Calibri"/>
        </w:rPr>
      </w:pPr>
      <w:r w:rsidRPr="7360B6C1">
        <w:rPr>
          <w:rFonts w:eastAsia="Calibri"/>
        </w:rPr>
        <w:t>International Bottled Water Association (IBWA)</w:t>
      </w:r>
    </w:p>
    <w:p w14:paraId="34E13B0D" w14:textId="144972A3"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Mr. Brian Hess, Executive Vice President, Niagara Water</w:t>
      </w:r>
    </w:p>
    <w:p w14:paraId="3FA32229" w14:textId="2FB286FF"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Mr. Cory Martin, Vice President, Government Relations, International Bottled Water Association</w:t>
      </w:r>
    </w:p>
    <w:p w14:paraId="706260D3" w14:textId="0C68B77F"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Ms. Elizabeth Donohue, Evp, Chief Legal Officer &amp; Corporate Secretary, Bluetriton Brands, Inc.</w:t>
      </w:r>
    </w:p>
    <w:p w14:paraId="09296801" w14:textId="2C8399B2"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Mr. Hih Song Kim, Vice President, Legal, Niagara Bottling</w:t>
      </w:r>
    </w:p>
    <w:p w14:paraId="225DBC46" w14:textId="0ED78DBE" w:rsidR="52D7013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Ms. John Breedlove, Director, Government Affairs, Bluetriton Brands, Inc.</w:t>
      </w:r>
      <w:r w:rsidR="690444D0" w:rsidRPr="00B10B96">
        <w:rPr>
          <w:rFonts w:eastAsia="Times New Roman"/>
          <w:color w:val="000000" w:themeColor="text1"/>
          <w:sz w:val="24"/>
          <w:szCs w:val="24"/>
          <w:lang w:eastAsia="en-GB"/>
        </w:rPr>
        <w:t xml:space="preserve"> </w:t>
      </w:r>
    </w:p>
    <w:p w14:paraId="17089E55" w14:textId="70E9BE0F"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0F8D72A0" w14:textId="1D30D093" w:rsidR="52D70138" w:rsidRDefault="690444D0" w:rsidP="00A50615">
      <w:pPr>
        <w:pStyle w:val="Heading2"/>
        <w:jc w:val="both"/>
        <w:rPr>
          <w:rFonts w:eastAsia="Calibri"/>
        </w:rPr>
      </w:pPr>
      <w:r w:rsidRPr="7360B6C1">
        <w:rPr>
          <w:rFonts w:eastAsia="Calibri"/>
        </w:rPr>
        <w:t>International Centre for Leadership Development Nigeria</w:t>
      </w:r>
    </w:p>
    <w:p w14:paraId="4E33CBDF" w14:textId="488FB4F5"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 xml:space="preserve">Ms. Bidemi Iziomoh, Program Assistant, International Centre </w:t>
      </w:r>
      <w:r w:rsidR="00A50615" w:rsidRPr="00B10B96">
        <w:rPr>
          <w:rFonts w:eastAsia="Times New Roman"/>
          <w:color w:val="000000" w:themeColor="text1"/>
          <w:sz w:val="24"/>
          <w:szCs w:val="24"/>
          <w:lang w:eastAsia="en-GB"/>
        </w:rPr>
        <w:t>for</w:t>
      </w:r>
      <w:r w:rsidRPr="00B10B96">
        <w:rPr>
          <w:rFonts w:eastAsia="Times New Roman"/>
          <w:color w:val="000000" w:themeColor="text1"/>
          <w:sz w:val="24"/>
          <w:szCs w:val="24"/>
          <w:lang w:eastAsia="en-GB"/>
        </w:rPr>
        <w:t xml:space="preserve"> Leadership Development Nigeria</w:t>
      </w:r>
    </w:p>
    <w:p w14:paraId="3420F817" w14:textId="6A725536"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 xml:space="preserve">Mr. Abu Oyekan, Environmentalist, International Centre </w:t>
      </w:r>
      <w:r w:rsidR="00A50615" w:rsidRPr="00B10B96">
        <w:rPr>
          <w:rFonts w:eastAsia="Times New Roman"/>
          <w:color w:val="000000" w:themeColor="text1"/>
          <w:sz w:val="24"/>
          <w:szCs w:val="24"/>
          <w:lang w:eastAsia="en-GB"/>
        </w:rPr>
        <w:t>for</w:t>
      </w:r>
      <w:r w:rsidRPr="00B10B96">
        <w:rPr>
          <w:rFonts w:eastAsia="Times New Roman"/>
          <w:color w:val="000000" w:themeColor="text1"/>
          <w:sz w:val="24"/>
          <w:szCs w:val="24"/>
          <w:lang w:eastAsia="en-GB"/>
        </w:rPr>
        <w:t xml:space="preserve"> Leadership Development Nigeria</w:t>
      </w:r>
    </w:p>
    <w:p w14:paraId="240F9435" w14:textId="67906BC7" w:rsidR="00945278" w:rsidRPr="00945278"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 xml:space="preserve">Mr. Bamidele Ojo, Founder / Executive Director, International Centre </w:t>
      </w:r>
      <w:r w:rsidR="00A50615" w:rsidRPr="391AAF6F">
        <w:rPr>
          <w:rFonts w:eastAsia="Times New Roman"/>
          <w:color w:val="000000" w:themeColor="text1"/>
          <w:sz w:val="24"/>
          <w:szCs w:val="24"/>
          <w:lang w:eastAsia="en-GB"/>
        </w:rPr>
        <w:t>for</w:t>
      </w:r>
      <w:r w:rsidRPr="391AAF6F">
        <w:rPr>
          <w:rFonts w:eastAsia="Times New Roman"/>
          <w:color w:val="000000" w:themeColor="text1"/>
          <w:sz w:val="24"/>
          <w:szCs w:val="24"/>
          <w:lang w:eastAsia="en-GB"/>
        </w:rPr>
        <w:t xml:space="preserve"> Leadership Development Nigeria</w:t>
      </w:r>
    </w:p>
    <w:p w14:paraId="04B56F07" w14:textId="232B3CC2"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 xml:space="preserve">Mr. Celestine Nnaemeka, Environmentalist, International Centre </w:t>
      </w:r>
      <w:r w:rsidR="00A50615" w:rsidRPr="00B10B96">
        <w:rPr>
          <w:rFonts w:eastAsia="Times New Roman"/>
          <w:color w:val="000000" w:themeColor="text1"/>
          <w:sz w:val="24"/>
          <w:szCs w:val="24"/>
          <w:lang w:eastAsia="en-GB"/>
        </w:rPr>
        <w:t>for</w:t>
      </w:r>
      <w:r w:rsidRPr="00B10B96">
        <w:rPr>
          <w:rFonts w:eastAsia="Times New Roman"/>
          <w:color w:val="000000" w:themeColor="text1"/>
          <w:sz w:val="24"/>
          <w:szCs w:val="24"/>
          <w:lang w:eastAsia="en-GB"/>
        </w:rPr>
        <w:t xml:space="preserve"> Leadership Development Nigeria</w:t>
      </w:r>
    </w:p>
    <w:p w14:paraId="4D0A9541" w14:textId="55EE8D3A" w:rsidR="52D7013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B10B96">
        <w:rPr>
          <w:rFonts w:eastAsia="Times New Roman"/>
          <w:color w:val="000000" w:themeColor="text1"/>
          <w:sz w:val="24"/>
          <w:szCs w:val="24"/>
          <w:lang w:eastAsia="en-GB"/>
        </w:rPr>
        <w:t xml:space="preserve">Mr. Caroline Oyekan, Environmentalist, Abusco Oil </w:t>
      </w:r>
      <w:r w:rsidR="00A50615" w:rsidRPr="00B10B96">
        <w:rPr>
          <w:rFonts w:eastAsia="Times New Roman"/>
          <w:color w:val="000000" w:themeColor="text1"/>
          <w:sz w:val="24"/>
          <w:szCs w:val="24"/>
          <w:lang w:eastAsia="en-GB"/>
        </w:rPr>
        <w:t>and</w:t>
      </w:r>
      <w:r w:rsidRPr="00B10B96">
        <w:rPr>
          <w:rFonts w:eastAsia="Times New Roman"/>
          <w:color w:val="000000" w:themeColor="text1"/>
          <w:sz w:val="24"/>
          <w:szCs w:val="24"/>
          <w:lang w:eastAsia="en-GB"/>
        </w:rPr>
        <w:t xml:space="preserve"> Gas</w:t>
      </w:r>
      <w:r w:rsidR="690444D0" w:rsidRPr="00B10B96">
        <w:rPr>
          <w:rFonts w:eastAsia="Times New Roman"/>
          <w:color w:val="000000" w:themeColor="text1"/>
          <w:sz w:val="24"/>
          <w:szCs w:val="24"/>
          <w:lang w:eastAsia="en-GB"/>
        </w:rPr>
        <w:t xml:space="preserve"> </w:t>
      </w:r>
    </w:p>
    <w:p w14:paraId="6EA2A25C" w14:textId="29906B7F" w:rsidR="00945278" w:rsidRPr="00B10B96"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172C0952" w14:textId="6FFD51BC" w:rsidR="52D70138" w:rsidRDefault="690444D0" w:rsidP="00A50615">
      <w:pPr>
        <w:pStyle w:val="Heading2"/>
        <w:jc w:val="both"/>
        <w:rPr>
          <w:rFonts w:eastAsia="Calibri"/>
        </w:rPr>
      </w:pPr>
      <w:r w:rsidRPr="7360B6C1">
        <w:rPr>
          <w:rFonts w:eastAsia="Calibri"/>
        </w:rPr>
        <w:t>International Charitable Initiative for Girl Child and Women Development Foundation</w:t>
      </w:r>
    </w:p>
    <w:p w14:paraId="3FD58632" w14:textId="12984930" w:rsidR="00945278" w:rsidRPr="00B50515"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 xml:space="preserve">Mr. Ibeji Nchedo, Member, International Charitable Initiative </w:t>
      </w:r>
      <w:r w:rsidR="001B2828" w:rsidRPr="2422A063">
        <w:rPr>
          <w:rFonts w:eastAsia="Times New Roman"/>
          <w:color w:val="000000" w:themeColor="text1"/>
          <w:sz w:val="24"/>
          <w:szCs w:val="24"/>
          <w:lang w:eastAsia="en-GB"/>
        </w:rPr>
        <w:t>for</w:t>
      </w:r>
      <w:r w:rsidRPr="391AAF6F">
        <w:rPr>
          <w:rFonts w:eastAsia="Times New Roman"/>
          <w:color w:val="000000" w:themeColor="text1"/>
          <w:sz w:val="24"/>
          <w:szCs w:val="24"/>
          <w:lang w:eastAsia="en-GB"/>
        </w:rPr>
        <w:t xml:space="preserve"> Girl Chid </w:t>
      </w:r>
      <w:r w:rsidR="00BF467F" w:rsidRPr="391AAF6F">
        <w:rPr>
          <w:rFonts w:eastAsia="Times New Roman"/>
          <w:color w:val="000000" w:themeColor="text1"/>
          <w:sz w:val="24"/>
          <w:szCs w:val="24"/>
          <w:lang w:eastAsia="en-GB"/>
        </w:rPr>
        <w:t>and</w:t>
      </w:r>
      <w:r w:rsidRPr="391AAF6F">
        <w:rPr>
          <w:rFonts w:eastAsia="Times New Roman"/>
          <w:color w:val="000000" w:themeColor="text1"/>
          <w:sz w:val="24"/>
          <w:szCs w:val="24"/>
          <w:lang w:eastAsia="en-GB"/>
        </w:rPr>
        <w:t xml:space="preserve"> Women Development</w:t>
      </w:r>
      <w:r w:rsidR="00B50515" w:rsidRPr="391AAF6F">
        <w:rPr>
          <w:rFonts w:eastAsia="Times New Roman"/>
          <w:color w:val="000000" w:themeColor="text1"/>
          <w:sz w:val="24"/>
          <w:szCs w:val="24"/>
          <w:lang w:eastAsia="en-GB"/>
        </w:rPr>
        <w:t xml:space="preserve"> </w:t>
      </w:r>
      <w:r w:rsidRPr="391AAF6F">
        <w:rPr>
          <w:rFonts w:eastAsia="Times New Roman"/>
          <w:color w:val="000000" w:themeColor="text1"/>
          <w:sz w:val="24"/>
          <w:szCs w:val="24"/>
          <w:lang w:eastAsia="en-GB"/>
        </w:rPr>
        <w:t>Foundation [Ici-Gwodef]</w:t>
      </w:r>
    </w:p>
    <w:p w14:paraId="3293CBDB" w14:textId="758559CD" w:rsidR="00945278" w:rsidRPr="00B50515"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 xml:space="preserve">Mr. Ebuka Patrick Nnatuanya, Member, International Charitable Initiative </w:t>
      </w:r>
      <w:r w:rsidR="001B2828" w:rsidRPr="2422A063">
        <w:rPr>
          <w:rFonts w:eastAsia="Times New Roman"/>
          <w:color w:val="000000" w:themeColor="text1"/>
          <w:sz w:val="24"/>
          <w:szCs w:val="24"/>
          <w:lang w:eastAsia="en-GB"/>
        </w:rPr>
        <w:t>for</w:t>
      </w:r>
      <w:r w:rsidRPr="391AAF6F">
        <w:rPr>
          <w:rFonts w:eastAsia="Times New Roman"/>
          <w:color w:val="000000" w:themeColor="text1"/>
          <w:sz w:val="24"/>
          <w:szCs w:val="24"/>
          <w:lang w:eastAsia="en-GB"/>
        </w:rPr>
        <w:t xml:space="preserve"> Girl Child </w:t>
      </w:r>
      <w:r w:rsidR="00BF467F" w:rsidRPr="391AAF6F">
        <w:rPr>
          <w:rFonts w:eastAsia="Times New Roman"/>
          <w:color w:val="000000" w:themeColor="text1"/>
          <w:sz w:val="24"/>
          <w:szCs w:val="24"/>
          <w:lang w:eastAsia="en-GB"/>
        </w:rPr>
        <w:t>and</w:t>
      </w:r>
      <w:r w:rsidRPr="391AAF6F">
        <w:rPr>
          <w:rFonts w:eastAsia="Times New Roman"/>
          <w:color w:val="000000" w:themeColor="text1"/>
          <w:sz w:val="24"/>
          <w:szCs w:val="24"/>
          <w:lang w:eastAsia="en-GB"/>
        </w:rPr>
        <w:t xml:space="preserve"> Women</w:t>
      </w:r>
      <w:r w:rsidR="00B50515" w:rsidRPr="391AAF6F">
        <w:rPr>
          <w:rFonts w:eastAsia="Times New Roman"/>
          <w:color w:val="000000" w:themeColor="text1"/>
          <w:sz w:val="24"/>
          <w:szCs w:val="24"/>
          <w:lang w:eastAsia="en-GB"/>
        </w:rPr>
        <w:t xml:space="preserve"> </w:t>
      </w:r>
      <w:r w:rsidRPr="391AAF6F">
        <w:rPr>
          <w:rFonts w:eastAsia="Times New Roman"/>
          <w:color w:val="000000" w:themeColor="text1"/>
          <w:sz w:val="24"/>
          <w:szCs w:val="24"/>
          <w:lang w:eastAsia="en-GB"/>
        </w:rPr>
        <w:t>Development Foundation</w:t>
      </w:r>
    </w:p>
    <w:p w14:paraId="08FBE85F" w14:textId="10D7C975" w:rsidR="00945278" w:rsidRPr="00B50515"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 xml:space="preserve">Mr. Chinedu David Ukadike, Member, International Charitable Initiative </w:t>
      </w:r>
      <w:r w:rsidR="00BF467F" w:rsidRPr="391AAF6F">
        <w:rPr>
          <w:rFonts w:eastAsia="Times New Roman"/>
          <w:color w:val="000000" w:themeColor="text1"/>
          <w:sz w:val="24"/>
          <w:szCs w:val="24"/>
          <w:lang w:eastAsia="en-GB"/>
        </w:rPr>
        <w:t>for</w:t>
      </w:r>
      <w:r w:rsidRPr="391AAF6F">
        <w:rPr>
          <w:rFonts w:eastAsia="Times New Roman"/>
          <w:color w:val="000000" w:themeColor="text1"/>
          <w:sz w:val="24"/>
          <w:szCs w:val="24"/>
          <w:lang w:eastAsia="en-GB"/>
        </w:rPr>
        <w:t xml:space="preserve"> Girl Child &amp; Womem</w:t>
      </w:r>
      <w:r w:rsidR="00B50515" w:rsidRPr="391AAF6F">
        <w:rPr>
          <w:rFonts w:eastAsia="Times New Roman"/>
          <w:color w:val="000000" w:themeColor="text1"/>
          <w:sz w:val="24"/>
          <w:szCs w:val="24"/>
          <w:lang w:eastAsia="en-GB"/>
        </w:rPr>
        <w:t xml:space="preserve"> </w:t>
      </w:r>
      <w:r w:rsidRPr="391AAF6F">
        <w:rPr>
          <w:rFonts w:eastAsia="Times New Roman"/>
          <w:color w:val="000000" w:themeColor="text1"/>
          <w:sz w:val="24"/>
          <w:szCs w:val="24"/>
          <w:lang w:eastAsia="en-GB"/>
        </w:rPr>
        <w:t>Development Foundation [Ici-Gwodef]</w:t>
      </w:r>
    </w:p>
    <w:p w14:paraId="118CCD59" w14:textId="3D6B6979" w:rsidR="00945278" w:rsidRPr="00B50515"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 xml:space="preserve">Mr. Emmanuel Ebuka Uduchukwu, Member, International Charitable Initiative </w:t>
      </w:r>
      <w:r w:rsidR="000E6CFA" w:rsidRPr="391AAF6F">
        <w:rPr>
          <w:rFonts w:eastAsia="Times New Roman"/>
          <w:color w:val="000000" w:themeColor="text1"/>
          <w:sz w:val="24"/>
          <w:szCs w:val="24"/>
          <w:lang w:eastAsia="en-GB"/>
        </w:rPr>
        <w:t>for</w:t>
      </w:r>
      <w:r w:rsidRPr="391AAF6F">
        <w:rPr>
          <w:rFonts w:eastAsia="Times New Roman"/>
          <w:color w:val="000000" w:themeColor="text1"/>
          <w:sz w:val="24"/>
          <w:szCs w:val="24"/>
          <w:lang w:eastAsia="en-GB"/>
        </w:rPr>
        <w:t xml:space="preserve"> Girl Child </w:t>
      </w:r>
      <w:r w:rsidR="000E6CFA" w:rsidRPr="391AAF6F">
        <w:rPr>
          <w:rFonts w:eastAsia="Times New Roman"/>
          <w:color w:val="000000" w:themeColor="text1"/>
          <w:sz w:val="24"/>
          <w:szCs w:val="24"/>
          <w:lang w:eastAsia="en-GB"/>
        </w:rPr>
        <w:t>and</w:t>
      </w:r>
      <w:r w:rsidRPr="391AAF6F">
        <w:rPr>
          <w:rFonts w:eastAsia="Times New Roman"/>
          <w:color w:val="000000" w:themeColor="text1"/>
          <w:sz w:val="24"/>
          <w:szCs w:val="24"/>
          <w:lang w:eastAsia="en-GB"/>
        </w:rPr>
        <w:t xml:space="preserve"> Women Development Foundation [Ici-Gwodef]</w:t>
      </w:r>
    </w:p>
    <w:p w14:paraId="0FFF29BF" w14:textId="23999831" w:rsidR="52D70138" w:rsidRDefault="00945278"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91AAF6F">
        <w:rPr>
          <w:rFonts w:eastAsia="Times New Roman"/>
          <w:color w:val="000000" w:themeColor="text1"/>
          <w:sz w:val="24"/>
          <w:szCs w:val="24"/>
          <w:lang w:eastAsia="en-GB"/>
        </w:rPr>
        <w:t>Ms. Izunna Frankline Mmuogharam, Founder/</w:t>
      </w:r>
      <w:r w:rsidR="00F35F26">
        <w:rPr>
          <w:rFonts w:eastAsia="Times New Roman"/>
          <w:color w:val="000000" w:themeColor="text1"/>
          <w:sz w:val="24"/>
          <w:szCs w:val="24"/>
          <w:lang w:eastAsia="en-GB"/>
        </w:rPr>
        <w:t>CEO</w:t>
      </w:r>
      <w:r w:rsidRPr="391AAF6F">
        <w:rPr>
          <w:rFonts w:eastAsia="Times New Roman"/>
          <w:color w:val="000000" w:themeColor="text1"/>
          <w:sz w:val="24"/>
          <w:szCs w:val="24"/>
          <w:lang w:eastAsia="en-GB"/>
        </w:rPr>
        <w:t xml:space="preserve">, International Charitable Initiative </w:t>
      </w:r>
      <w:r w:rsidR="67DA534D" w:rsidRPr="787A6322">
        <w:rPr>
          <w:rFonts w:eastAsia="Times New Roman"/>
          <w:color w:val="000000" w:themeColor="text1"/>
          <w:sz w:val="24"/>
          <w:szCs w:val="24"/>
          <w:lang w:eastAsia="en-GB"/>
        </w:rPr>
        <w:t>f</w:t>
      </w:r>
      <w:r w:rsidRPr="787A6322">
        <w:rPr>
          <w:rFonts w:eastAsia="Times New Roman"/>
          <w:color w:val="000000" w:themeColor="text1"/>
          <w:sz w:val="24"/>
          <w:szCs w:val="24"/>
          <w:lang w:eastAsia="en-GB"/>
        </w:rPr>
        <w:t>or</w:t>
      </w:r>
      <w:r w:rsidRPr="391AAF6F">
        <w:rPr>
          <w:rFonts w:eastAsia="Times New Roman"/>
          <w:color w:val="000000" w:themeColor="text1"/>
          <w:sz w:val="24"/>
          <w:szCs w:val="24"/>
          <w:lang w:eastAsia="en-GB"/>
        </w:rPr>
        <w:t xml:space="preserve"> Girl Child </w:t>
      </w:r>
      <w:r w:rsidR="0B79E964" w:rsidRPr="787A6322">
        <w:rPr>
          <w:rFonts w:eastAsia="Times New Roman"/>
          <w:color w:val="000000" w:themeColor="text1"/>
          <w:sz w:val="24"/>
          <w:szCs w:val="24"/>
          <w:lang w:eastAsia="en-GB"/>
        </w:rPr>
        <w:t>a</w:t>
      </w:r>
      <w:r w:rsidRPr="787A6322">
        <w:rPr>
          <w:rFonts w:eastAsia="Times New Roman"/>
          <w:color w:val="000000" w:themeColor="text1"/>
          <w:sz w:val="24"/>
          <w:szCs w:val="24"/>
          <w:lang w:eastAsia="en-GB"/>
        </w:rPr>
        <w:t>nd</w:t>
      </w:r>
      <w:r w:rsidR="00B50515" w:rsidRPr="391AAF6F">
        <w:rPr>
          <w:rFonts w:eastAsia="Times New Roman"/>
          <w:color w:val="000000" w:themeColor="text1"/>
          <w:sz w:val="24"/>
          <w:szCs w:val="24"/>
          <w:lang w:eastAsia="en-GB"/>
        </w:rPr>
        <w:t xml:space="preserve"> </w:t>
      </w:r>
      <w:r w:rsidRPr="391AAF6F">
        <w:rPr>
          <w:rFonts w:eastAsia="Times New Roman"/>
          <w:color w:val="000000" w:themeColor="text1"/>
          <w:sz w:val="24"/>
          <w:szCs w:val="24"/>
          <w:lang w:eastAsia="en-GB"/>
        </w:rPr>
        <w:t>Women Development Foundation</w:t>
      </w:r>
      <w:r w:rsidR="690444D0" w:rsidRPr="391AAF6F">
        <w:rPr>
          <w:rFonts w:eastAsia="Times New Roman"/>
          <w:color w:val="000000" w:themeColor="text1"/>
          <w:sz w:val="24"/>
          <w:szCs w:val="24"/>
          <w:lang w:eastAsia="en-GB"/>
        </w:rPr>
        <w:t xml:space="preserve"> </w:t>
      </w:r>
    </w:p>
    <w:p w14:paraId="5CDDE372" w14:textId="14C03B92" w:rsidR="00B50515" w:rsidRPr="00B50515" w:rsidRDefault="00B50515"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1B517F7A" w14:textId="02142358" w:rsidR="52D70138" w:rsidRDefault="690444D0" w:rsidP="00A50615">
      <w:pPr>
        <w:pStyle w:val="Heading2"/>
        <w:jc w:val="both"/>
        <w:rPr>
          <w:rFonts w:eastAsia="Calibri"/>
        </w:rPr>
      </w:pPr>
      <w:r w:rsidRPr="7360B6C1">
        <w:rPr>
          <w:rFonts w:eastAsia="Calibri"/>
        </w:rPr>
        <w:t>International Climate Change Development Initiative (ICCDI Africa)</w:t>
      </w:r>
    </w:p>
    <w:p w14:paraId="535908A0" w14:textId="5BAE88A7"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Teslim Ogundele, Project Team Member, International Climate Change Development Initiative</w:t>
      </w:r>
    </w:p>
    <w:p w14:paraId="19ACCBDA" w14:textId="5CD3490B"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Sodiq Salaudeen, Project Team Member, International Climate Change Development Initiative</w:t>
      </w:r>
    </w:p>
    <w:p w14:paraId="151528FD" w14:textId="71A9B97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Tawakat Adewole, Project Team Member, International Climate Change Development Initiative</w:t>
      </w:r>
    </w:p>
    <w:p w14:paraId="67D22DA0" w14:textId="0068BF1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Israel Fateru, Project Team Member, International Climate Change Development Initiative</w:t>
      </w:r>
    </w:p>
    <w:p w14:paraId="05AB6085" w14:textId="147CE586"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Haruna Ajayi, Project Coordinator, International Climate Change Development Initiative</w:t>
      </w:r>
      <w:r w:rsidR="690444D0" w:rsidRPr="37580BB0">
        <w:rPr>
          <w:rFonts w:eastAsia="Times New Roman"/>
          <w:color w:val="000000" w:themeColor="text1"/>
          <w:sz w:val="24"/>
          <w:szCs w:val="24"/>
          <w:lang w:eastAsia="en-GB"/>
        </w:rPr>
        <w:t xml:space="preserve"> </w:t>
      </w:r>
    </w:p>
    <w:p w14:paraId="48915253" w14:textId="063E526B"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1F5DBDEE" w14:textId="669062FD" w:rsidR="52D70138" w:rsidRDefault="690444D0" w:rsidP="00A50615">
      <w:pPr>
        <w:pStyle w:val="Heading2"/>
        <w:ind w:left="720" w:firstLine="0"/>
        <w:jc w:val="both"/>
        <w:rPr>
          <w:rFonts w:eastAsia="Calibri"/>
        </w:rPr>
      </w:pPr>
      <w:r w:rsidRPr="7360B6C1">
        <w:rPr>
          <w:rFonts w:eastAsia="Calibri"/>
        </w:rPr>
        <w:t>International Council for Local Environment Initiatives (Local governments for Sustainability) (ICLEI)</w:t>
      </w:r>
    </w:p>
    <w:p w14:paraId="54F6833C" w14:textId="57648235"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Maria Rosés Giralt, Policy Officer, Regional Government </w:t>
      </w:r>
      <w:r w:rsidR="001B2828" w:rsidRPr="14608796">
        <w:rPr>
          <w:rFonts w:eastAsia="Times New Roman"/>
          <w:color w:val="000000" w:themeColor="text1"/>
          <w:sz w:val="24"/>
          <w:szCs w:val="24"/>
          <w:lang w:eastAsia="en-GB"/>
        </w:rPr>
        <w:t>of</w:t>
      </w:r>
      <w:r w:rsidRPr="37580BB0">
        <w:rPr>
          <w:rFonts w:eastAsia="Times New Roman"/>
          <w:color w:val="000000" w:themeColor="text1"/>
          <w:sz w:val="24"/>
          <w:szCs w:val="24"/>
          <w:lang w:eastAsia="en-GB"/>
        </w:rPr>
        <w:t xml:space="preserve"> Catalonia</w:t>
      </w:r>
    </w:p>
    <w:p w14:paraId="10156520" w14:textId="4E8CC6AC"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Magashen Naidoo, Project Manager, Medwaves</w:t>
      </w:r>
    </w:p>
    <w:p w14:paraId="1FD52550" w14:textId="7D8D7067"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Dr. Mateo Ignasi, Head: Circular Development, </w:t>
      </w:r>
      <w:r w:rsidRPr="787A6322">
        <w:rPr>
          <w:rFonts w:eastAsia="Times New Roman"/>
          <w:color w:val="000000" w:themeColor="text1"/>
          <w:sz w:val="24"/>
          <w:szCs w:val="24"/>
          <w:lang w:eastAsia="en-GB"/>
        </w:rPr>
        <w:t>I</w:t>
      </w:r>
      <w:r w:rsidR="088D3B55" w:rsidRPr="787A6322">
        <w:rPr>
          <w:rFonts w:eastAsia="Times New Roman"/>
          <w:color w:val="000000" w:themeColor="text1"/>
          <w:sz w:val="24"/>
          <w:szCs w:val="24"/>
          <w:lang w:eastAsia="en-GB"/>
        </w:rPr>
        <w:t>CLEI</w:t>
      </w:r>
      <w:r w:rsidRPr="37580BB0">
        <w:rPr>
          <w:rFonts w:eastAsia="Times New Roman"/>
          <w:color w:val="000000" w:themeColor="text1"/>
          <w:sz w:val="24"/>
          <w:szCs w:val="24"/>
          <w:lang w:eastAsia="en-GB"/>
        </w:rPr>
        <w:t xml:space="preserve"> - Local Governments </w:t>
      </w:r>
      <w:r w:rsidR="001B2828" w:rsidRPr="14608796">
        <w:rPr>
          <w:rFonts w:eastAsia="Times New Roman"/>
          <w:color w:val="000000" w:themeColor="text1"/>
          <w:sz w:val="24"/>
          <w:szCs w:val="24"/>
          <w:lang w:eastAsia="en-GB"/>
        </w:rPr>
        <w:t>for</w:t>
      </w:r>
      <w:r w:rsidRPr="37580BB0">
        <w:rPr>
          <w:rFonts w:eastAsia="Times New Roman"/>
          <w:color w:val="000000" w:themeColor="text1"/>
          <w:sz w:val="24"/>
          <w:szCs w:val="24"/>
          <w:lang w:eastAsia="en-GB"/>
        </w:rPr>
        <w:t xml:space="preserve"> Sustainability</w:t>
      </w:r>
    </w:p>
    <w:p w14:paraId="4F0539BD" w14:textId="35F958D4" w:rsidR="00083D0F" w:rsidRDefault="00083D0F" w:rsidP="00A50615">
      <w:pPr>
        <w:pStyle w:val="Heading2"/>
        <w:jc w:val="both"/>
        <w:rPr>
          <w:rFonts w:eastAsia="Calibri"/>
        </w:rPr>
      </w:pPr>
    </w:p>
    <w:p w14:paraId="01A863D5" w14:textId="0ABAA929" w:rsidR="00BF467F" w:rsidRPr="00BF467F" w:rsidRDefault="00BF467F" w:rsidP="00BF467F">
      <w:pPr>
        <w:rPr>
          <w:lang w:val="en-US"/>
        </w:rPr>
      </w:pPr>
    </w:p>
    <w:p w14:paraId="606293E4" w14:textId="00EF135C" w:rsidR="52D70138" w:rsidRDefault="690444D0" w:rsidP="00A50615">
      <w:pPr>
        <w:pStyle w:val="Heading2"/>
        <w:jc w:val="both"/>
        <w:rPr>
          <w:rFonts w:eastAsia="Calibri"/>
        </w:rPr>
      </w:pPr>
      <w:r w:rsidRPr="7360B6C1">
        <w:rPr>
          <w:rFonts w:eastAsia="Calibri"/>
        </w:rPr>
        <w:t>International Council of Beverages Associations</w:t>
      </w:r>
    </w:p>
    <w:p w14:paraId="3DFA80B9" w14:textId="5E6DE939"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Darci Vetter, Svp, Public Policy </w:t>
      </w:r>
      <w:r w:rsidR="320C15D2" w:rsidRPr="26446BD5">
        <w:rPr>
          <w:rFonts w:eastAsia="Times New Roman"/>
          <w:color w:val="000000" w:themeColor="text1"/>
          <w:sz w:val="24"/>
          <w:szCs w:val="24"/>
          <w:lang w:eastAsia="en-GB"/>
        </w:rPr>
        <w:t>and</w:t>
      </w:r>
      <w:r w:rsidRPr="37580BB0">
        <w:rPr>
          <w:rFonts w:eastAsia="Times New Roman"/>
          <w:color w:val="000000" w:themeColor="text1"/>
          <w:sz w:val="24"/>
          <w:szCs w:val="24"/>
          <w:lang w:eastAsia="en-GB"/>
        </w:rPr>
        <w:t xml:space="preserve"> Government Affairs, Pepsico</w:t>
      </w:r>
    </w:p>
    <w:p w14:paraId="4E2917B1" w14:textId="6BA737F3"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Santiago Lopez, Executive Director, International Council </w:t>
      </w:r>
      <w:r w:rsidR="00A50615" w:rsidRPr="37580BB0">
        <w:rPr>
          <w:rFonts w:eastAsia="Times New Roman"/>
          <w:color w:val="000000" w:themeColor="text1"/>
          <w:sz w:val="24"/>
          <w:szCs w:val="24"/>
          <w:lang w:eastAsia="en-GB"/>
        </w:rPr>
        <w:t>of</w:t>
      </w:r>
      <w:r w:rsidRPr="37580BB0">
        <w:rPr>
          <w:rFonts w:eastAsia="Times New Roman"/>
          <w:color w:val="000000" w:themeColor="text1"/>
          <w:sz w:val="24"/>
          <w:szCs w:val="24"/>
          <w:lang w:eastAsia="en-GB"/>
        </w:rPr>
        <w:t xml:space="preserve"> Beverages Associations</w:t>
      </w:r>
    </w:p>
    <w:p w14:paraId="197EBD04" w14:textId="06A78B5F"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Mr. Megan Daum, Director América Latina &amp; El Caribe, International Council </w:t>
      </w:r>
      <w:r w:rsidR="001B2828" w:rsidRPr="14608796">
        <w:rPr>
          <w:rFonts w:eastAsia="Times New Roman"/>
          <w:color w:val="000000" w:themeColor="text1"/>
          <w:sz w:val="24"/>
          <w:szCs w:val="24"/>
          <w:lang w:eastAsia="en-GB"/>
        </w:rPr>
        <w:t>of</w:t>
      </w:r>
      <w:r w:rsidRPr="37580BB0">
        <w:rPr>
          <w:rFonts w:eastAsia="Times New Roman"/>
          <w:color w:val="000000" w:themeColor="text1"/>
          <w:sz w:val="24"/>
          <w:szCs w:val="24"/>
          <w:lang w:eastAsia="en-GB"/>
        </w:rPr>
        <w:t xml:space="preserve"> Beverages </w:t>
      </w:r>
    </w:p>
    <w:p w14:paraId="2E260285" w14:textId="5C9B87C4"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Associations</w:t>
      </w:r>
    </w:p>
    <w:p w14:paraId="033B6769" w14:textId="1018AC33"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Dr. Benjamin Jordan, Senior Director, Climate &amp; Packaging, The Coca-Cola Company</w:t>
      </w:r>
    </w:p>
    <w:p w14:paraId="6D8E8207" w14:textId="29C1C12E"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Katherine Loatman, V</w:t>
      </w:r>
      <w:r w:rsidR="00BF467F">
        <w:rPr>
          <w:rFonts w:eastAsia="Times New Roman"/>
          <w:color w:val="000000" w:themeColor="text1"/>
          <w:sz w:val="24"/>
          <w:szCs w:val="24"/>
          <w:lang w:eastAsia="en-GB"/>
        </w:rPr>
        <w:t>P</w:t>
      </w:r>
      <w:r w:rsidRPr="37580BB0">
        <w:rPr>
          <w:rFonts w:eastAsia="Times New Roman"/>
          <w:color w:val="000000" w:themeColor="text1"/>
          <w:sz w:val="24"/>
          <w:szCs w:val="24"/>
          <w:lang w:eastAsia="en-GB"/>
        </w:rPr>
        <w:t>, Sustainability, American Beverage Association</w:t>
      </w:r>
      <w:r w:rsidR="690444D0" w:rsidRPr="37580BB0">
        <w:rPr>
          <w:rFonts w:eastAsia="Times New Roman"/>
          <w:color w:val="000000" w:themeColor="text1"/>
          <w:sz w:val="24"/>
          <w:szCs w:val="24"/>
          <w:lang w:eastAsia="en-GB"/>
        </w:rPr>
        <w:t xml:space="preserve"> </w:t>
      </w:r>
    </w:p>
    <w:p w14:paraId="4DB6DA28" w14:textId="2BF591DC"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3229038B" w14:textId="0C3F0359" w:rsidR="52D70138" w:rsidRDefault="690444D0" w:rsidP="00A50615">
      <w:pPr>
        <w:pStyle w:val="Heading2"/>
        <w:jc w:val="both"/>
        <w:rPr>
          <w:rFonts w:eastAsia="Calibri"/>
        </w:rPr>
      </w:pPr>
      <w:r w:rsidRPr="7360B6C1">
        <w:rPr>
          <w:rFonts w:eastAsia="Calibri"/>
        </w:rPr>
        <w:t>International Council of Chemical Associations</w:t>
      </w:r>
    </w:p>
    <w:p w14:paraId="64E86527" w14:textId="6AA24419"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Jihane Ball, President, Exxonmobil Product Solutions Company</w:t>
      </w:r>
    </w:p>
    <w:p w14:paraId="427D70A5" w14:textId="423EC1D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Dr. Chalres Harris, Lead Eh&amp;S And Sustainability Director, Dow</w:t>
      </w:r>
    </w:p>
    <w:p w14:paraId="61573DDC" w14:textId="01CB22F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Karen Frankland, Managing Director of Global Affaris, American Chemistry Council</w:t>
      </w:r>
    </w:p>
    <w:p w14:paraId="6AED0B8B" w14:textId="47ED3E13"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Mr. Christopher Jahn, President &amp; </w:t>
      </w:r>
      <w:r w:rsidR="00BF467F">
        <w:rPr>
          <w:rFonts w:eastAsia="Times New Roman"/>
          <w:color w:val="000000" w:themeColor="text1"/>
          <w:sz w:val="24"/>
          <w:szCs w:val="24"/>
          <w:lang w:eastAsia="en-GB"/>
        </w:rPr>
        <w:t>CEO</w:t>
      </w:r>
      <w:r w:rsidRPr="37580BB0">
        <w:rPr>
          <w:rFonts w:eastAsia="Times New Roman"/>
          <w:color w:val="000000" w:themeColor="text1"/>
          <w:sz w:val="24"/>
          <w:szCs w:val="24"/>
          <w:lang w:eastAsia="en-GB"/>
        </w:rPr>
        <w:t>, American Chemistry Council</w:t>
      </w:r>
    </w:p>
    <w:p w14:paraId="22E0BF8B" w14:textId="0C8C8051"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Gregory Skelton, Head of Government Relations, Sabic</w:t>
      </w:r>
    </w:p>
    <w:p w14:paraId="23210EA4" w14:textId="47C96D67" w:rsidR="00083D0F" w:rsidRPr="00083D0F" w:rsidRDefault="00083D0F" w:rsidP="00A50615">
      <w:pPr>
        <w:pStyle w:val="Heading2"/>
        <w:jc w:val="both"/>
        <w:rPr>
          <w:rFonts w:eastAsia="Calibri"/>
        </w:rPr>
      </w:pPr>
    </w:p>
    <w:p w14:paraId="25E3749C" w14:textId="13807A5D" w:rsidR="52D70138" w:rsidRDefault="690444D0" w:rsidP="00A50615">
      <w:pPr>
        <w:pStyle w:val="Heading2"/>
        <w:jc w:val="both"/>
        <w:rPr>
          <w:rFonts w:eastAsia="Calibri"/>
        </w:rPr>
      </w:pPr>
      <w:r w:rsidRPr="7360B6C1">
        <w:rPr>
          <w:rFonts w:eastAsia="Calibri"/>
        </w:rPr>
        <w:t xml:space="preserve">International Federation of Pharmaceutical Manufacturers Associations (IFPMA) </w:t>
      </w:r>
    </w:p>
    <w:p w14:paraId="5355399F" w14:textId="777B8446" w:rsidR="00083D0F" w:rsidRPr="00083D0F" w:rsidRDefault="00083D0F" w:rsidP="00A50615">
      <w:pPr>
        <w:ind w:firstLine="720"/>
        <w:jc w:val="both"/>
        <w:rPr>
          <w:rFonts w:eastAsia="Times New Roman"/>
          <w:sz w:val="24"/>
          <w:szCs w:val="24"/>
          <w:lang w:val="en-US"/>
        </w:rPr>
      </w:pPr>
      <w:r w:rsidRPr="00083D0F">
        <w:rPr>
          <w:rFonts w:eastAsia="Times New Roman"/>
          <w:sz w:val="24"/>
          <w:szCs w:val="24"/>
          <w:lang w:val="en-US"/>
        </w:rPr>
        <w:t xml:space="preserve">Mr. </w:t>
      </w:r>
      <w:r w:rsidR="000E6CFA">
        <w:rPr>
          <w:rFonts w:eastAsia="Times New Roman"/>
          <w:sz w:val="24"/>
          <w:szCs w:val="24"/>
          <w:lang w:val="en-US"/>
        </w:rPr>
        <w:t>Melchior</w:t>
      </w:r>
      <w:r w:rsidRPr="00083D0F">
        <w:rPr>
          <w:rFonts w:eastAsia="Times New Roman"/>
          <w:sz w:val="24"/>
          <w:szCs w:val="24"/>
          <w:lang w:val="en-US"/>
        </w:rPr>
        <w:t xml:space="preserve"> Jordan Kuo, Manager, Innovation </w:t>
      </w:r>
      <w:r w:rsidR="00BF467F" w:rsidRPr="00083D0F">
        <w:rPr>
          <w:rFonts w:eastAsia="Times New Roman"/>
          <w:sz w:val="24"/>
          <w:szCs w:val="24"/>
          <w:lang w:val="en-US"/>
        </w:rPr>
        <w:t>and</w:t>
      </w:r>
      <w:r w:rsidRPr="00083D0F">
        <w:rPr>
          <w:rFonts w:eastAsia="Times New Roman"/>
          <w:sz w:val="24"/>
          <w:szCs w:val="24"/>
          <w:lang w:val="en-US"/>
        </w:rPr>
        <w:t xml:space="preserve"> Vaccine Policy, </w:t>
      </w:r>
      <w:r w:rsidRPr="787A6322">
        <w:rPr>
          <w:rFonts w:eastAsia="Times New Roman"/>
          <w:sz w:val="24"/>
          <w:szCs w:val="24"/>
          <w:lang w:val="en-US"/>
        </w:rPr>
        <w:t>I</w:t>
      </w:r>
      <w:r w:rsidR="4A760341" w:rsidRPr="787A6322">
        <w:rPr>
          <w:rFonts w:eastAsia="Times New Roman"/>
          <w:sz w:val="24"/>
          <w:szCs w:val="24"/>
          <w:lang w:val="en-US"/>
        </w:rPr>
        <w:t>FPMA</w:t>
      </w:r>
    </w:p>
    <w:p w14:paraId="7C799681" w14:textId="1C5AF845" w:rsidR="52D70138" w:rsidRDefault="00083D0F" w:rsidP="00A50615">
      <w:pPr>
        <w:ind w:firstLine="720"/>
        <w:jc w:val="both"/>
        <w:rPr>
          <w:rFonts w:eastAsia="Times New Roman"/>
          <w:sz w:val="24"/>
          <w:szCs w:val="24"/>
          <w:lang w:val="en-US"/>
        </w:rPr>
      </w:pPr>
      <w:r w:rsidRPr="00083D0F">
        <w:rPr>
          <w:rFonts w:eastAsia="Times New Roman"/>
          <w:sz w:val="24"/>
          <w:szCs w:val="24"/>
          <w:lang w:val="en-US"/>
        </w:rPr>
        <w:t>Ms. Helen Haggart, Director Government Affairs, Johnson &amp; Johnson</w:t>
      </w:r>
      <w:r w:rsidR="690444D0" w:rsidRPr="7360B6C1">
        <w:rPr>
          <w:rFonts w:eastAsia="Times New Roman"/>
          <w:sz w:val="24"/>
          <w:szCs w:val="24"/>
          <w:lang w:val="en-US"/>
        </w:rPr>
        <w:t xml:space="preserve"> </w:t>
      </w:r>
    </w:p>
    <w:p w14:paraId="21CBAE8F" w14:textId="06E8CFA1" w:rsidR="00083D0F" w:rsidRDefault="00083D0F" w:rsidP="00A50615">
      <w:pPr>
        <w:ind w:firstLine="720"/>
        <w:jc w:val="both"/>
        <w:rPr>
          <w:rFonts w:eastAsia="Times New Roman"/>
          <w:sz w:val="24"/>
          <w:szCs w:val="24"/>
          <w:lang w:val="en-US"/>
        </w:rPr>
      </w:pPr>
    </w:p>
    <w:p w14:paraId="2AEA9DEB" w14:textId="423455AD" w:rsidR="52D70138" w:rsidRDefault="690444D0" w:rsidP="00A50615">
      <w:pPr>
        <w:pStyle w:val="Heading2"/>
        <w:jc w:val="both"/>
        <w:rPr>
          <w:rFonts w:eastAsia="Calibri"/>
        </w:rPr>
      </w:pPr>
      <w:r w:rsidRPr="7360B6C1">
        <w:rPr>
          <w:rFonts w:eastAsia="Calibri"/>
        </w:rPr>
        <w:t>International Food and Beverage Alliance (IFBA)</w:t>
      </w:r>
    </w:p>
    <w:p w14:paraId="6EC97936" w14:textId="4DFD29F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Anke Boykin, Senior Vice President, The Coca-Cola Company</w:t>
      </w:r>
    </w:p>
    <w:p w14:paraId="423BFCEF" w14:textId="74DB528E"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Mme. Meghna Laxman, Senior Director Global Environmental Policy, Pepsico</w:t>
      </w:r>
    </w:p>
    <w:p w14:paraId="4ED379AE" w14:textId="1DC45E1F"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Michael Goltzman, Director Public Policy </w:t>
      </w:r>
      <w:r w:rsidR="001B2828" w:rsidRPr="14608796">
        <w:rPr>
          <w:rFonts w:eastAsia="Times New Roman"/>
          <w:color w:val="000000" w:themeColor="text1"/>
          <w:sz w:val="24"/>
          <w:szCs w:val="24"/>
          <w:lang w:eastAsia="en-GB"/>
        </w:rPr>
        <w:t>and</w:t>
      </w:r>
      <w:r w:rsidRPr="37580BB0">
        <w:rPr>
          <w:rFonts w:eastAsia="Times New Roman"/>
          <w:color w:val="000000" w:themeColor="text1"/>
          <w:sz w:val="24"/>
          <w:szCs w:val="24"/>
          <w:lang w:eastAsia="en-GB"/>
        </w:rPr>
        <w:t xml:space="preserve"> Government Affairs, Africa Middle East South Asia, Pepsico</w:t>
      </w:r>
    </w:p>
    <w:p w14:paraId="798B3FC1" w14:textId="20B48777"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2E9076D1" w14:textId="27C1B618" w:rsidR="52D70138" w:rsidRDefault="690444D0" w:rsidP="00A50615">
      <w:pPr>
        <w:pStyle w:val="Heading2"/>
        <w:jc w:val="both"/>
        <w:rPr>
          <w:rFonts w:eastAsia="Calibri"/>
        </w:rPr>
      </w:pPr>
      <w:r w:rsidRPr="7360B6C1">
        <w:rPr>
          <w:rFonts w:eastAsia="Calibri"/>
        </w:rPr>
        <w:t xml:space="preserve">International Foundation </w:t>
      </w:r>
      <w:r w:rsidR="463ADBE3" w:rsidRPr="7360B6C1">
        <w:rPr>
          <w:rFonts w:eastAsia="Calibri"/>
        </w:rPr>
        <w:t>for</w:t>
      </w:r>
      <w:r w:rsidRPr="7360B6C1">
        <w:rPr>
          <w:rFonts w:eastAsia="Calibri"/>
        </w:rPr>
        <w:t xml:space="preserve"> African Children</w:t>
      </w:r>
    </w:p>
    <w:p w14:paraId="6A78304F" w14:textId="66EC27D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Joy Kenile Ikediuba, Program Officer, International Foundation for African Children</w:t>
      </w:r>
    </w:p>
    <w:p w14:paraId="1FE22FD3" w14:textId="2E94AB2D"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Uchenna Vincent Igbonekwu, Executive Officer, International Foundation for African Children</w:t>
      </w:r>
    </w:p>
    <w:p w14:paraId="4351856C" w14:textId="59B1D1A1"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Olashile Olalekan Bisiriyu, President, International Foundation for African Children</w:t>
      </w:r>
    </w:p>
    <w:p w14:paraId="099197AA" w14:textId="44339D0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Mr. Ifesinachi Fredrick Anyanechi, Environmental Advocacy Officer, International Foundation </w:t>
      </w:r>
      <w:r w:rsidR="001B2828" w:rsidRPr="14608796">
        <w:rPr>
          <w:rFonts w:eastAsia="Times New Roman"/>
          <w:color w:val="000000" w:themeColor="text1"/>
          <w:sz w:val="24"/>
          <w:szCs w:val="24"/>
          <w:lang w:eastAsia="en-GB"/>
        </w:rPr>
        <w:t>for</w:t>
      </w:r>
      <w:r w:rsidRPr="37580BB0">
        <w:rPr>
          <w:rFonts w:eastAsia="Times New Roman"/>
          <w:color w:val="000000" w:themeColor="text1"/>
          <w:sz w:val="24"/>
          <w:szCs w:val="24"/>
          <w:lang w:eastAsia="en-GB"/>
        </w:rPr>
        <w:t xml:space="preserve"> African Children</w:t>
      </w:r>
    </w:p>
    <w:p w14:paraId="0BAED19F" w14:textId="7A563AF4"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Michael Ikechukwu Nwafejoku, Information Officer, International Foundation for African Children</w:t>
      </w:r>
      <w:r w:rsidR="690444D0" w:rsidRPr="37580BB0">
        <w:rPr>
          <w:rFonts w:eastAsia="Times New Roman"/>
          <w:color w:val="000000" w:themeColor="text1"/>
          <w:sz w:val="24"/>
          <w:szCs w:val="24"/>
          <w:lang w:eastAsia="en-GB"/>
        </w:rPr>
        <w:t xml:space="preserve"> </w:t>
      </w:r>
    </w:p>
    <w:p w14:paraId="4377A5D2" w14:textId="7E23990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154516C3" w14:textId="6DFF450B" w:rsidR="52D70138" w:rsidRDefault="690444D0" w:rsidP="00A50615">
      <w:pPr>
        <w:pStyle w:val="Heading2"/>
        <w:jc w:val="both"/>
        <w:rPr>
          <w:rFonts w:eastAsia="Calibri"/>
        </w:rPr>
      </w:pPr>
      <w:r w:rsidRPr="7360B6C1">
        <w:rPr>
          <w:rFonts w:eastAsia="Calibri"/>
        </w:rPr>
        <w:t>International Human Rights Observer (IHRO) Pakistan</w:t>
      </w:r>
    </w:p>
    <w:p w14:paraId="6707938D" w14:textId="6AE987C3" w:rsidR="00E10824" w:rsidRPr="00E10824" w:rsidRDefault="00E10824"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E10824">
        <w:rPr>
          <w:rFonts w:eastAsia="Times New Roman"/>
          <w:color w:val="000000"/>
          <w:sz w:val="24"/>
          <w:szCs w:val="24"/>
          <w:lang w:eastAsia="en-GB"/>
        </w:rPr>
        <w:t>Mr. Khalid Sulehri, President, International Human Rights Observer</w:t>
      </w:r>
      <w:r w:rsidR="008363F3">
        <w:rPr>
          <w:rFonts w:eastAsia="Times New Roman"/>
          <w:color w:val="000000"/>
          <w:sz w:val="24"/>
          <w:szCs w:val="24"/>
          <w:lang w:eastAsia="en-GB"/>
        </w:rPr>
        <w:t xml:space="preserve"> </w:t>
      </w:r>
      <w:r w:rsidRPr="00E10824">
        <w:rPr>
          <w:rFonts w:eastAsia="Times New Roman"/>
          <w:color w:val="000000"/>
          <w:sz w:val="24"/>
          <w:szCs w:val="24"/>
          <w:lang w:eastAsia="en-GB"/>
        </w:rPr>
        <w:t>(Ihro) Pakistan</w:t>
      </w:r>
    </w:p>
    <w:p w14:paraId="387E672F" w14:textId="48EB146C" w:rsidR="52D70138" w:rsidRPr="008363F3" w:rsidRDefault="52D70138" w:rsidP="00A50615">
      <w:pPr>
        <w:jc w:val="both"/>
        <w:rPr>
          <w:rFonts w:eastAsia="Times New Roman"/>
          <w:b/>
          <w:sz w:val="24"/>
          <w:szCs w:val="24"/>
        </w:rPr>
      </w:pPr>
    </w:p>
    <w:p w14:paraId="5BA055E8" w14:textId="6A348016" w:rsidR="52D70138" w:rsidRDefault="690444D0" w:rsidP="00A50615">
      <w:pPr>
        <w:pStyle w:val="Heading2"/>
        <w:jc w:val="both"/>
        <w:rPr>
          <w:rFonts w:eastAsia="Calibri"/>
        </w:rPr>
      </w:pPr>
      <w:r w:rsidRPr="7360B6C1">
        <w:rPr>
          <w:rFonts w:eastAsia="Calibri"/>
        </w:rPr>
        <w:t>International Indian Treaty Council</w:t>
      </w:r>
    </w:p>
    <w:p w14:paraId="7BB8B045" w14:textId="0F83432F"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Rochelle Diver, Un Environmental Treaties Coordinator, International Indian Treaty Council</w:t>
      </w:r>
    </w:p>
    <w:p w14:paraId="3E84CAF6" w14:textId="06E54895"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Juan Leon, Biodioversity Programe Coordinator, Ambassador</w:t>
      </w:r>
      <w:r w:rsidR="690444D0" w:rsidRPr="37580BB0">
        <w:rPr>
          <w:rFonts w:eastAsia="Times New Roman"/>
          <w:color w:val="000000" w:themeColor="text1"/>
          <w:sz w:val="24"/>
          <w:szCs w:val="24"/>
          <w:lang w:eastAsia="en-GB"/>
        </w:rPr>
        <w:t xml:space="preserve"> </w:t>
      </w:r>
    </w:p>
    <w:p w14:paraId="55A52EDD" w14:textId="4A5545CD"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673B98B2" w14:textId="7F2F329D" w:rsidR="52D70138" w:rsidRDefault="690444D0" w:rsidP="00A50615">
      <w:pPr>
        <w:pStyle w:val="Heading2"/>
        <w:jc w:val="both"/>
        <w:rPr>
          <w:rFonts w:eastAsia="Calibri"/>
        </w:rPr>
      </w:pPr>
      <w:r w:rsidRPr="7360B6C1">
        <w:rPr>
          <w:rFonts w:eastAsia="Calibri"/>
        </w:rPr>
        <w:t>International Institute for Sustainable Development (IISD)</w:t>
      </w:r>
    </w:p>
    <w:p w14:paraId="47024824" w14:textId="79A6116D"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Nathalie Bernasconi, Water Policy </w:t>
      </w:r>
      <w:r w:rsidR="001B2828" w:rsidRPr="14608796">
        <w:rPr>
          <w:rFonts w:eastAsia="Times New Roman"/>
          <w:color w:val="000000" w:themeColor="text1"/>
          <w:sz w:val="24"/>
          <w:szCs w:val="24"/>
          <w:lang w:eastAsia="en-GB"/>
        </w:rPr>
        <w:t>and</w:t>
      </w:r>
      <w:r w:rsidRPr="37580BB0">
        <w:rPr>
          <w:rFonts w:eastAsia="Times New Roman"/>
          <w:color w:val="000000" w:themeColor="text1"/>
          <w:sz w:val="24"/>
          <w:szCs w:val="24"/>
          <w:lang w:eastAsia="en-GB"/>
        </w:rPr>
        <w:t xml:space="preserve"> Youth Engagement Officer, </w:t>
      </w:r>
      <w:r w:rsidR="00BF467F" w:rsidRPr="00BF467F">
        <w:rPr>
          <w:rFonts w:eastAsia="Times New Roman"/>
          <w:color w:val="000000" w:themeColor="text1"/>
          <w:sz w:val="24"/>
          <w:szCs w:val="24"/>
          <w:lang w:eastAsia="en-GB"/>
        </w:rPr>
        <w:t>IISD</w:t>
      </w:r>
    </w:p>
    <w:p w14:paraId="3D9676BA" w14:textId="0521B03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Dimple Roy, Director, Water Management, </w:t>
      </w:r>
      <w:r w:rsidR="00BF467F" w:rsidRPr="00BF467F">
        <w:rPr>
          <w:rFonts w:eastAsia="Times New Roman"/>
          <w:color w:val="000000" w:themeColor="text1"/>
          <w:sz w:val="24"/>
          <w:szCs w:val="24"/>
          <w:lang w:eastAsia="en-GB"/>
        </w:rPr>
        <w:t>IISD</w:t>
      </w:r>
    </w:p>
    <w:p w14:paraId="50559BC1" w14:textId="1FCE604C" w:rsidR="00083D0F" w:rsidRPr="00F35F26"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val="it-IT" w:eastAsia="en-GB"/>
        </w:rPr>
      </w:pPr>
      <w:r w:rsidRPr="000E6CFA">
        <w:rPr>
          <w:rFonts w:eastAsia="Times New Roman"/>
          <w:color w:val="000000" w:themeColor="text1"/>
          <w:sz w:val="24"/>
          <w:szCs w:val="24"/>
          <w:lang w:val="it-IT" w:eastAsia="en-GB"/>
        </w:rPr>
        <w:t>Ms. Ieva Barsauskaite, Vice President, I</w:t>
      </w:r>
      <w:r w:rsidR="7C9B2F8E" w:rsidRPr="000E6CFA">
        <w:rPr>
          <w:rFonts w:eastAsia="Times New Roman"/>
          <w:color w:val="000000" w:themeColor="text1"/>
          <w:sz w:val="24"/>
          <w:szCs w:val="24"/>
          <w:lang w:val="it-IT" w:eastAsia="en-GB"/>
        </w:rPr>
        <w:t>I</w:t>
      </w:r>
      <w:r w:rsidR="6FB2F1E6" w:rsidRPr="000E6CFA">
        <w:rPr>
          <w:rFonts w:eastAsia="Times New Roman"/>
          <w:color w:val="000000" w:themeColor="text1"/>
          <w:sz w:val="24"/>
          <w:szCs w:val="24"/>
          <w:lang w:val="it-IT" w:eastAsia="en-GB"/>
        </w:rPr>
        <w:t>SD</w:t>
      </w:r>
    </w:p>
    <w:p w14:paraId="0709DB41" w14:textId="1D700863" w:rsidR="52D70138"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lastRenderedPageBreak/>
        <w:t xml:space="preserve">Ms. Leah Kroft, Lead, Trade </w:t>
      </w:r>
      <w:r w:rsidR="001B2828" w:rsidRPr="14608796">
        <w:rPr>
          <w:rFonts w:eastAsia="Times New Roman"/>
          <w:color w:val="000000" w:themeColor="text1"/>
          <w:sz w:val="24"/>
          <w:szCs w:val="24"/>
          <w:lang w:eastAsia="en-GB"/>
        </w:rPr>
        <w:t>and</w:t>
      </w:r>
      <w:r w:rsidRPr="37580BB0">
        <w:rPr>
          <w:rFonts w:eastAsia="Times New Roman"/>
          <w:color w:val="000000" w:themeColor="text1"/>
          <w:sz w:val="24"/>
          <w:szCs w:val="24"/>
          <w:lang w:eastAsia="en-GB"/>
        </w:rPr>
        <w:t xml:space="preserve"> Green Transition, </w:t>
      </w:r>
      <w:r w:rsidRPr="787A6322">
        <w:rPr>
          <w:rFonts w:eastAsia="Times New Roman"/>
          <w:color w:val="000000" w:themeColor="text1"/>
          <w:sz w:val="24"/>
          <w:szCs w:val="24"/>
          <w:lang w:eastAsia="en-GB"/>
        </w:rPr>
        <w:t>I</w:t>
      </w:r>
      <w:r w:rsidR="3D15DD99" w:rsidRPr="787A6322">
        <w:rPr>
          <w:rFonts w:eastAsia="Times New Roman"/>
          <w:color w:val="000000" w:themeColor="text1"/>
          <w:sz w:val="24"/>
          <w:szCs w:val="24"/>
          <w:lang w:eastAsia="en-GB"/>
        </w:rPr>
        <w:t>ISD</w:t>
      </w:r>
    </w:p>
    <w:p w14:paraId="7CF25066" w14:textId="32F4392E"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68E529DB" w14:textId="69FFF83A" w:rsidR="52D70138" w:rsidRDefault="690444D0" w:rsidP="00A50615">
      <w:pPr>
        <w:pStyle w:val="Heading2"/>
        <w:jc w:val="both"/>
        <w:rPr>
          <w:rFonts w:eastAsia="Calibri"/>
        </w:rPr>
      </w:pPr>
      <w:r w:rsidRPr="7360B6C1">
        <w:rPr>
          <w:rFonts w:eastAsia="Calibri"/>
        </w:rPr>
        <w:t>International Organisation of Employers (IOE)</w:t>
      </w:r>
    </w:p>
    <w:p w14:paraId="2C169A05" w14:textId="320C0D96" w:rsidR="52D70138" w:rsidRDefault="690444D0" w:rsidP="00A50615">
      <w:pPr>
        <w:ind w:left="720"/>
        <w:jc w:val="both"/>
        <w:rPr>
          <w:rFonts w:eastAsia="Times New Roman"/>
          <w:sz w:val="24"/>
          <w:szCs w:val="24"/>
          <w:lang w:val="en-US"/>
        </w:rPr>
      </w:pPr>
      <w:r w:rsidRPr="7360B6C1">
        <w:rPr>
          <w:rFonts w:eastAsia="Times New Roman"/>
          <w:sz w:val="24"/>
          <w:szCs w:val="24"/>
          <w:lang w:val="en-US"/>
        </w:rPr>
        <w:t xml:space="preserve">Mr. Robert Marinkovic, Adviser </w:t>
      </w:r>
      <w:r w:rsidR="001B2828" w:rsidRPr="00423762">
        <w:rPr>
          <w:rFonts w:eastAsia="Times New Roman"/>
          <w:sz w:val="24"/>
          <w:szCs w:val="24"/>
          <w:lang w:val="en-US"/>
        </w:rPr>
        <w:t>for</w:t>
      </w:r>
      <w:r w:rsidRPr="7360B6C1">
        <w:rPr>
          <w:rFonts w:eastAsia="Times New Roman"/>
          <w:sz w:val="24"/>
          <w:szCs w:val="24"/>
          <w:lang w:val="en-US"/>
        </w:rPr>
        <w:t xml:space="preserve"> Climate Change </w:t>
      </w:r>
      <w:r w:rsidR="75FC6F14" w:rsidRPr="26446BD5">
        <w:rPr>
          <w:rFonts w:eastAsia="Times New Roman"/>
          <w:sz w:val="24"/>
          <w:szCs w:val="24"/>
          <w:lang w:val="en-US"/>
        </w:rPr>
        <w:t>and</w:t>
      </w:r>
      <w:r w:rsidRPr="7360B6C1">
        <w:rPr>
          <w:rFonts w:eastAsia="Times New Roman"/>
          <w:sz w:val="24"/>
          <w:szCs w:val="24"/>
          <w:lang w:val="en-US"/>
        </w:rPr>
        <w:t xml:space="preserve"> Just Transition</w:t>
      </w:r>
      <w:r w:rsidR="00423762" w:rsidRPr="09C64E55">
        <w:rPr>
          <w:rFonts w:eastAsia="Times New Roman"/>
          <w:sz w:val="24"/>
          <w:szCs w:val="24"/>
          <w:lang w:val="en-US"/>
        </w:rPr>
        <w:t xml:space="preserve">, International Organisation </w:t>
      </w:r>
      <w:r w:rsidR="3653285F" w:rsidRPr="787A6322">
        <w:rPr>
          <w:rFonts w:eastAsia="Times New Roman"/>
          <w:sz w:val="24"/>
          <w:szCs w:val="24"/>
          <w:lang w:val="en-US"/>
        </w:rPr>
        <w:t>of</w:t>
      </w:r>
      <w:r w:rsidR="00423762" w:rsidRPr="09C64E55">
        <w:rPr>
          <w:rFonts w:eastAsia="Times New Roman"/>
          <w:sz w:val="24"/>
          <w:szCs w:val="24"/>
          <w:lang w:val="en-US"/>
        </w:rPr>
        <w:t xml:space="preserve"> Employers</w:t>
      </w:r>
    </w:p>
    <w:p w14:paraId="3FC5B0CB" w14:textId="0292E6AB" w:rsidR="00423762" w:rsidRPr="00423762" w:rsidRDefault="00423762" w:rsidP="00A50615">
      <w:pPr>
        <w:ind w:left="720"/>
        <w:jc w:val="both"/>
        <w:rPr>
          <w:rFonts w:eastAsia="Times New Roman"/>
          <w:sz w:val="24"/>
          <w:szCs w:val="24"/>
          <w:lang w:val="en-US"/>
        </w:rPr>
      </w:pPr>
    </w:p>
    <w:p w14:paraId="17EE25F1" w14:textId="388F774D" w:rsidR="52D70138" w:rsidRDefault="690444D0" w:rsidP="00A50615">
      <w:pPr>
        <w:pStyle w:val="Heading2"/>
        <w:jc w:val="both"/>
        <w:rPr>
          <w:rFonts w:eastAsia="Calibri"/>
        </w:rPr>
      </w:pPr>
      <w:r w:rsidRPr="7360B6C1">
        <w:rPr>
          <w:rFonts w:eastAsia="Calibri"/>
        </w:rPr>
        <w:t>International Organization for Standardization</w:t>
      </w:r>
      <w:r w:rsidR="339A813E" w:rsidRPr="787A6322">
        <w:rPr>
          <w:rFonts w:eastAsia="Calibri"/>
        </w:rPr>
        <w:t xml:space="preserve"> (IS</w:t>
      </w:r>
      <w:r w:rsidR="0594DD7F" w:rsidRPr="787A6322">
        <w:rPr>
          <w:rFonts w:eastAsia="Calibri"/>
        </w:rPr>
        <w:t>O</w:t>
      </w:r>
      <w:r w:rsidR="339A813E" w:rsidRPr="787A6322">
        <w:rPr>
          <w:rFonts w:eastAsia="Calibri"/>
        </w:rPr>
        <w:t>)</w:t>
      </w:r>
    </w:p>
    <w:p w14:paraId="529C91DC" w14:textId="0D8319EE" w:rsidR="00083D0F" w:rsidRPr="00F35F26"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Maria Sandqvist, Technical Program Manager, </w:t>
      </w:r>
      <w:r w:rsidRPr="787A6322">
        <w:rPr>
          <w:rFonts w:eastAsia="Times New Roman"/>
          <w:color w:val="000000" w:themeColor="text1"/>
          <w:sz w:val="24"/>
          <w:szCs w:val="24"/>
          <w:lang w:eastAsia="en-GB"/>
        </w:rPr>
        <w:t>I</w:t>
      </w:r>
      <w:r w:rsidR="433DBD57" w:rsidRPr="787A6322">
        <w:rPr>
          <w:rFonts w:eastAsia="Times New Roman"/>
          <w:color w:val="000000" w:themeColor="text1"/>
          <w:sz w:val="24"/>
          <w:szCs w:val="24"/>
          <w:lang w:eastAsia="en-GB"/>
        </w:rPr>
        <w:t>S</w:t>
      </w:r>
      <w:r w:rsidR="55BE74A0" w:rsidRPr="787A6322">
        <w:rPr>
          <w:rFonts w:eastAsia="Times New Roman"/>
          <w:color w:val="000000" w:themeColor="text1"/>
          <w:sz w:val="24"/>
          <w:szCs w:val="24"/>
          <w:lang w:eastAsia="en-GB"/>
        </w:rPr>
        <w:t>O</w:t>
      </w:r>
    </w:p>
    <w:p w14:paraId="5B94826E" w14:textId="42FDA044"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Sophie Perry Bruchez, Strategic Partnership Manager, </w:t>
      </w:r>
      <w:r w:rsidR="60966408" w:rsidRPr="787A6322">
        <w:rPr>
          <w:rFonts w:eastAsia="Times New Roman"/>
          <w:color w:val="000000" w:themeColor="text1"/>
          <w:sz w:val="24"/>
          <w:szCs w:val="24"/>
          <w:lang w:eastAsia="en-GB"/>
        </w:rPr>
        <w:t>IS</w:t>
      </w:r>
      <w:r w:rsidR="44EC07D7" w:rsidRPr="787A6322">
        <w:rPr>
          <w:rFonts w:eastAsia="Times New Roman"/>
          <w:color w:val="000000" w:themeColor="text1"/>
          <w:sz w:val="24"/>
          <w:szCs w:val="24"/>
          <w:lang w:eastAsia="en-GB"/>
        </w:rPr>
        <w:t>O</w:t>
      </w:r>
    </w:p>
    <w:p w14:paraId="6B5CAA2C" w14:textId="660C9E4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Mme. Monja Korter, Chair </w:t>
      </w:r>
      <w:r w:rsidR="50BE3254" w:rsidRPr="26446BD5">
        <w:rPr>
          <w:rFonts w:eastAsia="Times New Roman"/>
          <w:color w:val="000000" w:themeColor="text1"/>
          <w:sz w:val="24"/>
          <w:szCs w:val="24"/>
          <w:lang w:eastAsia="en-GB"/>
        </w:rPr>
        <w:t>of</w:t>
      </w:r>
      <w:r w:rsidRPr="37580BB0">
        <w:rPr>
          <w:rFonts w:eastAsia="Times New Roman"/>
          <w:color w:val="000000" w:themeColor="text1"/>
          <w:sz w:val="24"/>
          <w:szCs w:val="24"/>
          <w:lang w:eastAsia="en-GB"/>
        </w:rPr>
        <w:t xml:space="preserve"> Iso Technical Committee </w:t>
      </w:r>
      <w:r w:rsidR="3A58BBB8" w:rsidRPr="26446BD5">
        <w:rPr>
          <w:rFonts w:eastAsia="Times New Roman"/>
          <w:color w:val="000000" w:themeColor="text1"/>
          <w:sz w:val="24"/>
          <w:szCs w:val="24"/>
          <w:lang w:eastAsia="en-GB"/>
        </w:rPr>
        <w:t>on</w:t>
      </w:r>
      <w:r w:rsidRPr="37580BB0">
        <w:rPr>
          <w:rFonts w:eastAsia="Times New Roman"/>
          <w:color w:val="000000" w:themeColor="text1"/>
          <w:sz w:val="24"/>
          <w:szCs w:val="24"/>
          <w:lang w:eastAsia="en-GB"/>
        </w:rPr>
        <w:t xml:space="preserve"> Circular Economy, Veolia</w:t>
      </w:r>
    </w:p>
    <w:p w14:paraId="5CF94F9F" w14:textId="3577766C"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Catherine Chevauché, Programme Manager, Sustainability, </w:t>
      </w:r>
      <w:r w:rsidR="125D21D9" w:rsidRPr="787A6322">
        <w:rPr>
          <w:rFonts w:eastAsia="Times New Roman"/>
          <w:color w:val="000000" w:themeColor="text1"/>
          <w:sz w:val="24"/>
          <w:szCs w:val="24"/>
          <w:lang w:eastAsia="en-GB"/>
        </w:rPr>
        <w:t>ISO</w:t>
      </w:r>
      <w:r w:rsidRPr="787A6322">
        <w:rPr>
          <w:rFonts w:eastAsia="Times New Roman"/>
          <w:color w:val="000000" w:themeColor="text1"/>
          <w:sz w:val="24"/>
          <w:szCs w:val="24"/>
          <w:lang w:eastAsia="en-GB"/>
        </w:rPr>
        <w:t xml:space="preserve"> </w:t>
      </w:r>
    </w:p>
    <w:p w14:paraId="6A3F39B8" w14:textId="4605E18A" w:rsidR="00083D0F" w:rsidRPr="00083D0F" w:rsidRDefault="00083D0F" w:rsidP="00A50615">
      <w:pPr>
        <w:jc w:val="both"/>
        <w:rPr>
          <w:rFonts w:eastAsia="Times New Roman"/>
          <w:b/>
          <w:sz w:val="24"/>
          <w:szCs w:val="24"/>
        </w:rPr>
      </w:pPr>
    </w:p>
    <w:p w14:paraId="37FE885F" w14:textId="23C3234C" w:rsidR="00083D0F" w:rsidRPr="00083D0F" w:rsidRDefault="00083D0F" w:rsidP="00A50615">
      <w:pPr>
        <w:pStyle w:val="Heading2"/>
        <w:jc w:val="both"/>
        <w:rPr>
          <w:rFonts w:eastAsia="Calibri"/>
        </w:rPr>
      </w:pPr>
      <w:r w:rsidRPr="00083D0F">
        <w:rPr>
          <w:rFonts w:eastAsia="Calibri"/>
        </w:rPr>
        <w:t>International Organization of Automobile Manufacturers</w:t>
      </w:r>
    </w:p>
    <w:p w14:paraId="3AC286F8" w14:textId="15500A3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Timo Unger, Senior Manager, Sustainability &amp; Environmental Affairs, Hyundai Motor Europe</w:t>
      </w:r>
    </w:p>
    <w:p w14:paraId="23727125" w14:textId="590171B3" w:rsidR="6512473D" w:rsidRPr="007773E2" w:rsidRDefault="6512473D" w:rsidP="00A50615">
      <w:pPr>
        <w:jc w:val="both"/>
        <w:rPr>
          <w:rFonts w:eastAsia="Times New Roman"/>
          <w:b/>
          <w:sz w:val="24"/>
          <w:szCs w:val="24"/>
        </w:rPr>
      </w:pPr>
    </w:p>
    <w:p w14:paraId="5DC6494E" w14:textId="47BFE04A" w:rsidR="543B46BD" w:rsidRDefault="615DD19C" w:rsidP="00A50615">
      <w:pPr>
        <w:pStyle w:val="Heading2"/>
        <w:jc w:val="both"/>
        <w:rPr>
          <w:rFonts w:eastAsia="Calibri"/>
        </w:rPr>
      </w:pPr>
      <w:r w:rsidRPr="7360B6C1">
        <w:rPr>
          <w:rFonts w:eastAsia="Calibri"/>
        </w:rPr>
        <w:t>International Panel on Chemical Pollution (IPCP)</w:t>
      </w:r>
    </w:p>
    <w:p w14:paraId="75E2F88F" w14:textId="2F175915" w:rsidR="00654EFD" w:rsidRPr="00654EFD" w:rsidRDefault="00654EFD"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476ADA0E">
        <w:rPr>
          <w:rFonts w:eastAsia="Times New Roman"/>
          <w:color w:val="000000" w:themeColor="text1"/>
          <w:sz w:val="24"/>
          <w:szCs w:val="24"/>
          <w:lang w:eastAsia="en-GB"/>
        </w:rPr>
        <w:t xml:space="preserve">Mr. Zhanyun Wang, Scientist, International Panel </w:t>
      </w:r>
      <w:r w:rsidR="001B2828" w:rsidRPr="00654EFD">
        <w:rPr>
          <w:rFonts w:eastAsia="Times New Roman"/>
          <w:color w:val="000000" w:themeColor="text1"/>
          <w:sz w:val="24"/>
          <w:szCs w:val="24"/>
          <w:lang w:eastAsia="en-GB"/>
        </w:rPr>
        <w:t>on</w:t>
      </w:r>
      <w:r w:rsidRPr="476ADA0E">
        <w:rPr>
          <w:rFonts w:eastAsia="Times New Roman"/>
          <w:color w:val="000000" w:themeColor="text1"/>
          <w:sz w:val="24"/>
          <w:szCs w:val="24"/>
          <w:lang w:eastAsia="en-GB"/>
        </w:rPr>
        <w:t xml:space="preserve"> Chemical Pollution (</w:t>
      </w:r>
      <w:r w:rsidR="00BF467F" w:rsidRPr="00BF467F">
        <w:rPr>
          <w:rFonts w:eastAsia="Times New Roman"/>
          <w:color w:val="000000" w:themeColor="text1"/>
          <w:sz w:val="24"/>
          <w:szCs w:val="24"/>
          <w:lang w:eastAsia="en-GB"/>
        </w:rPr>
        <w:t>IPCP</w:t>
      </w:r>
      <w:r w:rsidRPr="476ADA0E">
        <w:rPr>
          <w:rFonts w:eastAsia="Times New Roman"/>
          <w:color w:val="000000" w:themeColor="text1"/>
          <w:sz w:val="24"/>
          <w:szCs w:val="24"/>
          <w:lang w:eastAsia="en-GB"/>
        </w:rPr>
        <w:t>)</w:t>
      </w:r>
    </w:p>
    <w:p w14:paraId="1C872B7F" w14:textId="3EE05A20"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D6289DA" w14:textId="217C2929" w:rsidR="543B46BD" w:rsidRDefault="615DD19C" w:rsidP="00A50615">
      <w:pPr>
        <w:pStyle w:val="Heading2"/>
        <w:jc w:val="both"/>
        <w:rPr>
          <w:rFonts w:eastAsia="Calibri"/>
        </w:rPr>
      </w:pPr>
      <w:r w:rsidRPr="7360B6C1">
        <w:rPr>
          <w:rFonts w:eastAsia="Calibri"/>
        </w:rPr>
        <w:t>International Pharmaceutical Students' Federation</w:t>
      </w:r>
      <w:r w:rsidR="2A6BC554" w:rsidRPr="787A6322">
        <w:rPr>
          <w:rFonts w:eastAsia="Calibri"/>
        </w:rPr>
        <w:t xml:space="preserve"> (IPSF)</w:t>
      </w:r>
    </w:p>
    <w:p w14:paraId="11E4E8EF" w14:textId="3A72D33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Jisu Lim, Programme Director </w:t>
      </w:r>
      <w:r w:rsidR="001B2828" w:rsidRPr="14608796">
        <w:rPr>
          <w:rFonts w:eastAsia="Times New Roman"/>
          <w:color w:val="000000" w:themeColor="text1"/>
          <w:sz w:val="24"/>
          <w:szCs w:val="24"/>
          <w:lang w:eastAsia="en-GB"/>
        </w:rPr>
        <w:t>of</w:t>
      </w:r>
      <w:r w:rsidRPr="37580BB0">
        <w:rPr>
          <w:rFonts w:eastAsia="Times New Roman"/>
          <w:color w:val="000000" w:themeColor="text1"/>
          <w:sz w:val="24"/>
          <w:szCs w:val="24"/>
          <w:lang w:eastAsia="en-GB"/>
        </w:rPr>
        <w:t xml:space="preserve"> Unfccc Bilateral Relations 2023-24, Ewha Womans</w:t>
      </w:r>
    </w:p>
    <w:p w14:paraId="15C8C2CA" w14:textId="6F62BC99"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University</w:t>
      </w:r>
    </w:p>
    <w:p w14:paraId="51E57392" w14:textId="6462CEA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Hyerin Chun, Student, </w:t>
      </w:r>
      <w:r w:rsidRPr="787A6322">
        <w:rPr>
          <w:rFonts w:eastAsia="Times New Roman"/>
          <w:color w:val="000000" w:themeColor="text1"/>
          <w:sz w:val="24"/>
          <w:szCs w:val="24"/>
          <w:lang w:eastAsia="en-GB"/>
        </w:rPr>
        <w:t>I</w:t>
      </w:r>
      <w:r w:rsidR="6B5AC21C" w:rsidRPr="787A6322">
        <w:rPr>
          <w:rFonts w:eastAsia="Times New Roman"/>
          <w:color w:val="000000" w:themeColor="text1"/>
          <w:sz w:val="24"/>
          <w:szCs w:val="24"/>
          <w:lang w:eastAsia="en-GB"/>
        </w:rPr>
        <w:t>PSF</w:t>
      </w:r>
    </w:p>
    <w:p w14:paraId="6A8F825D" w14:textId="2FD99F74"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Sung Eun Kim, President, Korean National Association </w:t>
      </w:r>
      <w:r w:rsidR="001B2828" w:rsidRPr="14608796">
        <w:rPr>
          <w:rFonts w:eastAsia="Times New Roman"/>
          <w:color w:val="000000" w:themeColor="text1"/>
          <w:sz w:val="24"/>
          <w:szCs w:val="24"/>
          <w:lang w:eastAsia="en-GB"/>
        </w:rPr>
        <w:t>for</w:t>
      </w:r>
      <w:r w:rsidRPr="37580BB0">
        <w:rPr>
          <w:rFonts w:eastAsia="Times New Roman"/>
          <w:color w:val="000000" w:themeColor="text1"/>
          <w:sz w:val="24"/>
          <w:szCs w:val="24"/>
          <w:lang w:eastAsia="en-GB"/>
        </w:rPr>
        <w:t xml:space="preserve"> Pharmaceutical Students</w:t>
      </w:r>
    </w:p>
    <w:p w14:paraId="1E891589" w14:textId="0EFC3687"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Sumin Kim, Student, International Pharmaceutical Students' Federation</w:t>
      </w:r>
    </w:p>
    <w:p w14:paraId="0D562400" w14:textId="0ED86A15" w:rsidR="543B46BD"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Yoojin Kwon, </w:t>
      </w:r>
      <w:r w:rsidRPr="787A6322">
        <w:rPr>
          <w:rFonts w:eastAsia="Times New Roman"/>
          <w:color w:val="000000" w:themeColor="text1"/>
          <w:sz w:val="24"/>
          <w:szCs w:val="24"/>
          <w:lang w:eastAsia="en-GB"/>
        </w:rPr>
        <w:t>I</w:t>
      </w:r>
      <w:r w:rsidR="00D5D22E" w:rsidRPr="787A6322">
        <w:rPr>
          <w:rFonts w:eastAsia="Times New Roman"/>
          <w:color w:val="000000" w:themeColor="text1"/>
          <w:sz w:val="24"/>
          <w:szCs w:val="24"/>
          <w:lang w:eastAsia="en-GB"/>
        </w:rPr>
        <w:t>PSF</w:t>
      </w:r>
      <w:r w:rsidRPr="37580BB0">
        <w:rPr>
          <w:rFonts w:eastAsia="Times New Roman"/>
          <w:color w:val="000000" w:themeColor="text1"/>
          <w:sz w:val="24"/>
          <w:szCs w:val="24"/>
          <w:lang w:eastAsia="en-GB"/>
        </w:rPr>
        <w:t xml:space="preserve"> Member, Student</w:t>
      </w:r>
      <w:r w:rsidR="615DD19C" w:rsidRPr="37580BB0">
        <w:rPr>
          <w:rFonts w:eastAsia="Times New Roman"/>
          <w:color w:val="000000" w:themeColor="text1"/>
          <w:sz w:val="24"/>
          <w:szCs w:val="24"/>
          <w:lang w:eastAsia="en-GB"/>
        </w:rPr>
        <w:t xml:space="preserve"> </w:t>
      </w:r>
    </w:p>
    <w:p w14:paraId="33D6E961" w14:textId="526BEFD3"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6BCDFA24" w14:textId="4487490F" w:rsidR="543B46BD" w:rsidRDefault="615DD19C" w:rsidP="00A50615">
      <w:pPr>
        <w:pStyle w:val="Heading2"/>
        <w:jc w:val="both"/>
        <w:rPr>
          <w:rFonts w:eastAsia="Calibri"/>
        </w:rPr>
      </w:pPr>
      <w:r w:rsidRPr="7360B6C1">
        <w:rPr>
          <w:rFonts w:eastAsia="Calibri"/>
        </w:rPr>
        <w:t>International Pollutants Elimination Network (IPEN)</w:t>
      </w:r>
    </w:p>
    <w:p w14:paraId="4F6C4578" w14:textId="3F88756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Therese Karlsson, Science Advisor, International Pollutants Elimination Network (</w:t>
      </w:r>
      <w:r w:rsidR="00BF467F">
        <w:rPr>
          <w:rFonts w:eastAsia="Times New Roman"/>
          <w:color w:val="000000" w:themeColor="text1"/>
          <w:sz w:val="24"/>
          <w:szCs w:val="24"/>
          <w:lang w:eastAsia="en-GB"/>
        </w:rPr>
        <w:t>IPEN</w:t>
      </w:r>
      <w:r w:rsidRPr="37580BB0">
        <w:rPr>
          <w:rFonts w:eastAsia="Times New Roman"/>
          <w:color w:val="000000" w:themeColor="text1"/>
          <w:sz w:val="24"/>
          <w:szCs w:val="24"/>
          <w:lang w:eastAsia="en-GB"/>
        </w:rPr>
        <w:t>)</w:t>
      </w:r>
    </w:p>
    <w:p w14:paraId="07B1EF34" w14:textId="465D093F"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Vito Buonsante, Law and Policy Advisor, International Pollutants Elimination Network (</w:t>
      </w:r>
      <w:r w:rsidR="00BF467F">
        <w:rPr>
          <w:rFonts w:eastAsia="Times New Roman"/>
          <w:color w:val="000000" w:themeColor="text1"/>
          <w:sz w:val="24"/>
          <w:szCs w:val="24"/>
          <w:lang w:eastAsia="en-GB"/>
        </w:rPr>
        <w:t>IPEN</w:t>
      </w:r>
      <w:r w:rsidRPr="37580BB0">
        <w:rPr>
          <w:rFonts w:eastAsia="Times New Roman"/>
          <w:color w:val="000000" w:themeColor="text1"/>
          <w:sz w:val="24"/>
          <w:szCs w:val="24"/>
          <w:lang w:eastAsia="en-GB"/>
        </w:rPr>
        <w:t>)</w:t>
      </w:r>
    </w:p>
    <w:p w14:paraId="503252DD" w14:textId="2B559B0B"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 xml:space="preserve">Ms. Bjorn Beeler, Science and Technical Advisor, </w:t>
      </w:r>
      <w:r w:rsidR="457A56D9" w:rsidRPr="787A6322">
        <w:rPr>
          <w:rFonts w:eastAsia="Times New Roman"/>
          <w:color w:val="000000" w:themeColor="text1"/>
          <w:sz w:val="24"/>
          <w:szCs w:val="24"/>
          <w:lang w:eastAsia="en-GB"/>
        </w:rPr>
        <w:t>International Pollutants Elimination Network</w:t>
      </w:r>
      <w:r w:rsidR="000E6CFA">
        <w:rPr>
          <w:rFonts w:eastAsia="Times New Roman"/>
          <w:color w:val="000000" w:themeColor="text1"/>
          <w:sz w:val="24"/>
          <w:szCs w:val="24"/>
          <w:lang w:eastAsia="en-GB"/>
        </w:rPr>
        <w:t xml:space="preserve"> </w:t>
      </w:r>
      <w:r w:rsidR="00BF467F">
        <w:rPr>
          <w:rFonts w:eastAsia="Times New Roman"/>
          <w:color w:val="000000" w:themeColor="text1"/>
          <w:sz w:val="24"/>
          <w:szCs w:val="24"/>
          <w:lang w:eastAsia="en-GB"/>
        </w:rPr>
        <w:t>IPEN</w:t>
      </w:r>
    </w:p>
    <w:p w14:paraId="1C0B1B7F" w14:textId="3BE544B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Sara Brosche, Executive Director &amp; International Coordinator, International Pollutants Elimination Network (</w:t>
      </w:r>
      <w:r w:rsidRPr="2A7F7BD0">
        <w:rPr>
          <w:rFonts w:eastAsia="Times New Roman"/>
          <w:color w:val="000000" w:themeColor="text1"/>
          <w:sz w:val="24"/>
          <w:szCs w:val="24"/>
          <w:lang w:eastAsia="en-GB"/>
        </w:rPr>
        <w:t>Ip</w:t>
      </w:r>
      <w:r w:rsidR="00BF467F">
        <w:rPr>
          <w:rFonts w:eastAsia="Times New Roman"/>
          <w:color w:val="000000" w:themeColor="text1"/>
          <w:sz w:val="24"/>
          <w:szCs w:val="24"/>
          <w:lang w:eastAsia="en-GB"/>
        </w:rPr>
        <w:t>IPEN</w:t>
      </w:r>
      <w:r w:rsidRPr="37580BB0">
        <w:rPr>
          <w:rFonts w:eastAsia="Times New Roman"/>
          <w:color w:val="000000" w:themeColor="text1"/>
          <w:sz w:val="24"/>
          <w:szCs w:val="24"/>
          <w:lang w:eastAsia="en-GB"/>
        </w:rPr>
        <w:t>)</w:t>
      </w:r>
    </w:p>
    <w:p w14:paraId="66CFCE12" w14:textId="734B4BFA" w:rsidR="543B46BD" w:rsidRPr="00B10B96"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val="it-IT" w:eastAsia="en-GB"/>
        </w:rPr>
      </w:pPr>
      <w:r w:rsidRPr="37580BB0">
        <w:rPr>
          <w:rFonts w:eastAsia="Times New Roman"/>
          <w:color w:val="000000" w:themeColor="text1"/>
          <w:sz w:val="24"/>
          <w:szCs w:val="24"/>
          <w:lang w:val="it-IT" w:eastAsia="en-GB"/>
        </w:rPr>
        <w:t>Mr. Prigi Arisandi, Eco Activist, Ecoton</w:t>
      </w:r>
      <w:r w:rsidR="615DD19C" w:rsidRPr="37580BB0">
        <w:rPr>
          <w:rFonts w:eastAsia="Times New Roman"/>
          <w:color w:val="000000" w:themeColor="text1"/>
          <w:sz w:val="24"/>
          <w:szCs w:val="24"/>
          <w:lang w:val="it-IT" w:eastAsia="en-GB"/>
        </w:rPr>
        <w:t xml:space="preserve"> </w:t>
      </w:r>
    </w:p>
    <w:p w14:paraId="3CAF3EC2" w14:textId="1CEFC78C" w:rsidR="00083D0F" w:rsidRPr="00B10B96"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val="it-IT" w:eastAsia="en-GB"/>
        </w:rPr>
      </w:pPr>
    </w:p>
    <w:p w14:paraId="0C00E27D" w14:textId="7EADB412" w:rsidR="543B46BD" w:rsidRDefault="615DD19C" w:rsidP="00A50615">
      <w:pPr>
        <w:pStyle w:val="Heading2"/>
        <w:jc w:val="both"/>
        <w:rPr>
          <w:rFonts w:eastAsia="Calibri"/>
        </w:rPr>
      </w:pPr>
      <w:r w:rsidRPr="7360B6C1">
        <w:rPr>
          <w:rFonts w:eastAsia="Calibri"/>
        </w:rPr>
        <w:t>International Public Organisation (Ecoproject Partnership)</w:t>
      </w:r>
    </w:p>
    <w:p w14:paraId="72018F06" w14:textId="62343F6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Ms. Eugeniy Lobanov, Circular Economy Expert, Ecoproject Partnership</w:t>
      </w:r>
    </w:p>
    <w:p w14:paraId="6F15C802" w14:textId="3709D410" w:rsidR="543B46BD"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7580BB0">
        <w:rPr>
          <w:rFonts w:eastAsia="Times New Roman"/>
          <w:color w:val="000000" w:themeColor="text1"/>
          <w:sz w:val="24"/>
          <w:szCs w:val="24"/>
          <w:lang w:eastAsia="en-GB"/>
        </w:rPr>
        <w:t>Mr. Varvara Iarovaia, Hazardous Substances Working Area Leader, Coalition Clean Baltic</w:t>
      </w:r>
      <w:r w:rsidR="615DD19C" w:rsidRPr="37580BB0">
        <w:rPr>
          <w:rFonts w:eastAsia="Times New Roman"/>
          <w:color w:val="000000" w:themeColor="text1"/>
          <w:sz w:val="24"/>
          <w:szCs w:val="24"/>
          <w:lang w:eastAsia="en-GB"/>
        </w:rPr>
        <w:t xml:space="preserve"> </w:t>
      </w:r>
    </w:p>
    <w:p w14:paraId="286C7CAF" w14:textId="457868EB"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0FED96BA" w14:textId="2ED0E26A" w:rsidR="543B46BD" w:rsidRDefault="615DD19C" w:rsidP="00A50615">
      <w:pPr>
        <w:pStyle w:val="Heading2"/>
        <w:jc w:val="both"/>
        <w:rPr>
          <w:rFonts w:eastAsia="Calibri"/>
        </w:rPr>
      </w:pPr>
      <w:r w:rsidRPr="7360B6C1">
        <w:rPr>
          <w:rFonts w:eastAsia="Calibri"/>
        </w:rPr>
        <w:t>International Science Council</w:t>
      </w:r>
    </w:p>
    <w:p w14:paraId="10A3A607" w14:textId="167B6B60" w:rsidR="00083D0F" w:rsidRPr="00083D0F" w:rsidRDefault="00083D0F" w:rsidP="00A50615">
      <w:pPr>
        <w:ind w:firstLine="720"/>
        <w:jc w:val="both"/>
        <w:rPr>
          <w:rFonts w:eastAsia="Times New Roman"/>
          <w:sz w:val="24"/>
          <w:szCs w:val="24"/>
          <w:lang w:val="en-US"/>
        </w:rPr>
      </w:pPr>
      <w:r w:rsidRPr="00083D0F">
        <w:rPr>
          <w:rFonts w:eastAsia="Times New Roman"/>
          <w:sz w:val="24"/>
          <w:szCs w:val="24"/>
          <w:lang w:val="en-US"/>
        </w:rPr>
        <w:t xml:space="preserve">Dr. Kishore Boodhoo, Prof., Institute of Urban Environment, Chinese Academy </w:t>
      </w:r>
      <w:r w:rsidR="17FD1F42" w:rsidRPr="26446BD5">
        <w:rPr>
          <w:rFonts w:eastAsia="Times New Roman"/>
          <w:sz w:val="24"/>
          <w:szCs w:val="24"/>
          <w:lang w:val="en-US"/>
        </w:rPr>
        <w:t>of</w:t>
      </w:r>
      <w:r w:rsidRPr="00083D0F">
        <w:rPr>
          <w:rFonts w:eastAsia="Times New Roman"/>
          <w:sz w:val="24"/>
          <w:szCs w:val="24"/>
          <w:lang w:val="en-US"/>
        </w:rPr>
        <w:t xml:space="preserve"> Sciences</w:t>
      </w:r>
    </w:p>
    <w:p w14:paraId="71250639" w14:textId="34337C62" w:rsidR="00083D0F" w:rsidRPr="00083D0F" w:rsidRDefault="00083D0F" w:rsidP="00A50615">
      <w:pPr>
        <w:ind w:firstLine="720"/>
        <w:jc w:val="both"/>
        <w:rPr>
          <w:rFonts w:eastAsia="Times New Roman"/>
          <w:sz w:val="24"/>
          <w:szCs w:val="24"/>
          <w:lang w:val="en-US"/>
        </w:rPr>
      </w:pPr>
      <w:r w:rsidRPr="00083D0F">
        <w:rPr>
          <w:rFonts w:eastAsia="Times New Roman"/>
          <w:sz w:val="24"/>
          <w:szCs w:val="24"/>
          <w:lang w:val="en-US"/>
        </w:rPr>
        <w:t>Ms. Anda Elena Popovici, Science Officer, International Science Council</w:t>
      </w:r>
    </w:p>
    <w:p w14:paraId="346CB4F0" w14:textId="048F35A8" w:rsidR="00083D0F" w:rsidRPr="00083D0F" w:rsidRDefault="00083D0F" w:rsidP="00A50615">
      <w:pPr>
        <w:ind w:firstLine="720"/>
        <w:jc w:val="both"/>
        <w:rPr>
          <w:rFonts w:eastAsia="Times New Roman"/>
          <w:sz w:val="24"/>
          <w:szCs w:val="24"/>
          <w:lang w:val="en-US"/>
        </w:rPr>
      </w:pPr>
      <w:r w:rsidRPr="00083D0F">
        <w:rPr>
          <w:rFonts w:eastAsia="Times New Roman"/>
          <w:sz w:val="24"/>
          <w:szCs w:val="24"/>
          <w:lang w:val="en-US"/>
        </w:rPr>
        <w:t>Ms. Peng Wang, Chief Conservation and Science Officer, Monterey Bay Aquarium</w:t>
      </w:r>
    </w:p>
    <w:p w14:paraId="72369084" w14:textId="205A8F95" w:rsidR="543B46BD" w:rsidRDefault="00083D0F" w:rsidP="00A50615">
      <w:pPr>
        <w:ind w:firstLine="720"/>
        <w:jc w:val="both"/>
        <w:rPr>
          <w:rFonts w:eastAsia="Times New Roman"/>
          <w:sz w:val="24"/>
          <w:szCs w:val="24"/>
          <w:lang w:val="en-US"/>
        </w:rPr>
      </w:pPr>
      <w:r w:rsidRPr="00083D0F">
        <w:rPr>
          <w:rFonts w:eastAsia="Times New Roman"/>
          <w:sz w:val="24"/>
          <w:szCs w:val="24"/>
          <w:lang w:val="en-US"/>
        </w:rPr>
        <w:t>Dr. Margaret Spring, Assoc Prof, University of Mauritius</w:t>
      </w:r>
    </w:p>
    <w:p w14:paraId="370A4E6F" w14:textId="7869EBF0" w:rsidR="00BF467F" w:rsidRDefault="00BF467F" w:rsidP="00A50615">
      <w:pPr>
        <w:ind w:firstLine="720"/>
        <w:jc w:val="both"/>
        <w:rPr>
          <w:rFonts w:eastAsia="Times New Roman"/>
          <w:sz w:val="24"/>
          <w:szCs w:val="24"/>
          <w:lang w:val="en-US"/>
        </w:rPr>
      </w:pPr>
    </w:p>
    <w:p w14:paraId="04FB72AC" w14:textId="12A1BB34" w:rsidR="005F3310" w:rsidRDefault="005F3310" w:rsidP="00A50615">
      <w:pPr>
        <w:pStyle w:val="Heading2"/>
        <w:jc w:val="both"/>
        <w:rPr>
          <w:rFonts w:eastAsia="Calibri"/>
        </w:rPr>
      </w:pPr>
    </w:p>
    <w:p w14:paraId="7A3EB75D" w14:textId="00E9BF62" w:rsidR="005F3310" w:rsidRDefault="005F3310" w:rsidP="00A50615">
      <w:pPr>
        <w:pStyle w:val="Heading2"/>
        <w:jc w:val="both"/>
        <w:rPr>
          <w:rFonts w:eastAsia="Calibri"/>
        </w:rPr>
      </w:pPr>
    </w:p>
    <w:p w14:paraId="1E4B7EBD" w14:textId="77D36196" w:rsidR="543B46BD" w:rsidRDefault="615DD19C" w:rsidP="00A50615">
      <w:pPr>
        <w:pStyle w:val="Heading2"/>
        <w:jc w:val="both"/>
        <w:rPr>
          <w:rFonts w:eastAsia="Calibri"/>
        </w:rPr>
      </w:pPr>
      <w:r w:rsidRPr="7360B6C1">
        <w:rPr>
          <w:rFonts w:eastAsia="Calibri"/>
        </w:rPr>
        <w:lastRenderedPageBreak/>
        <w:t>International Society of Doctors for the Environment</w:t>
      </w:r>
    </w:p>
    <w:p w14:paraId="0202C8A0" w14:textId="34719207" w:rsidR="008072D0" w:rsidRPr="00083D0F" w:rsidRDefault="008072D0"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76C5963A">
        <w:rPr>
          <w:rFonts w:eastAsia="Times New Roman"/>
          <w:color w:val="000000" w:themeColor="text1"/>
          <w:sz w:val="24"/>
          <w:szCs w:val="24"/>
          <w:lang w:eastAsia="en-GB"/>
        </w:rPr>
        <w:t xml:space="preserve">Ms. Lilian Corra, </w:t>
      </w:r>
      <w:r w:rsidRPr="303E8C7C">
        <w:rPr>
          <w:rFonts w:eastAsia="Times New Roman"/>
          <w:color w:val="000000" w:themeColor="text1"/>
          <w:sz w:val="24"/>
          <w:szCs w:val="24"/>
          <w:lang w:eastAsia="en-GB"/>
        </w:rPr>
        <w:t>I</w:t>
      </w:r>
      <w:r w:rsidR="38D616DB" w:rsidRPr="303E8C7C">
        <w:rPr>
          <w:rFonts w:eastAsia="Times New Roman"/>
          <w:color w:val="000000" w:themeColor="text1"/>
          <w:sz w:val="24"/>
          <w:szCs w:val="24"/>
          <w:lang w:eastAsia="en-GB"/>
        </w:rPr>
        <w:t>SDE</w:t>
      </w:r>
      <w:r w:rsidRPr="76C5963A">
        <w:rPr>
          <w:rFonts w:eastAsia="Times New Roman"/>
          <w:color w:val="000000" w:themeColor="text1"/>
          <w:sz w:val="24"/>
          <w:szCs w:val="24"/>
          <w:lang w:eastAsia="en-GB"/>
        </w:rPr>
        <w:t xml:space="preserve"> International Secretary, International Society </w:t>
      </w:r>
      <w:r w:rsidR="001B2828" w:rsidRPr="008072D0">
        <w:rPr>
          <w:rFonts w:eastAsia="Times New Roman"/>
          <w:color w:val="000000" w:themeColor="text1"/>
          <w:sz w:val="24"/>
          <w:szCs w:val="24"/>
          <w:lang w:eastAsia="en-GB"/>
        </w:rPr>
        <w:t>of</w:t>
      </w:r>
      <w:r w:rsidRPr="76C5963A">
        <w:rPr>
          <w:rFonts w:eastAsia="Times New Roman"/>
          <w:color w:val="000000" w:themeColor="text1"/>
          <w:sz w:val="24"/>
          <w:szCs w:val="24"/>
          <w:lang w:eastAsia="en-GB"/>
        </w:rPr>
        <w:t xml:space="preserve"> Doctors </w:t>
      </w:r>
      <w:r w:rsidR="5DDEA1B7" w:rsidRPr="26446BD5">
        <w:rPr>
          <w:rFonts w:eastAsia="Times New Roman"/>
          <w:color w:val="000000" w:themeColor="text1"/>
          <w:sz w:val="24"/>
          <w:szCs w:val="24"/>
          <w:lang w:eastAsia="en-GB"/>
        </w:rPr>
        <w:t>for</w:t>
      </w:r>
      <w:r w:rsidRPr="76C5963A">
        <w:rPr>
          <w:rFonts w:eastAsia="Times New Roman"/>
          <w:color w:val="000000" w:themeColor="text1"/>
          <w:sz w:val="24"/>
          <w:szCs w:val="24"/>
          <w:lang w:eastAsia="en-GB"/>
        </w:rPr>
        <w:t xml:space="preserve"> </w:t>
      </w:r>
      <w:r w:rsidR="093AB456" w:rsidRPr="3CB20F95">
        <w:rPr>
          <w:rFonts w:eastAsia="Times New Roman"/>
          <w:color w:val="000000" w:themeColor="text1"/>
          <w:sz w:val="24"/>
          <w:szCs w:val="24"/>
          <w:lang w:eastAsia="en-GB"/>
        </w:rPr>
        <w:t>the</w:t>
      </w:r>
      <w:r w:rsidRPr="76C5963A">
        <w:rPr>
          <w:rFonts w:eastAsia="Times New Roman"/>
          <w:color w:val="000000" w:themeColor="text1"/>
          <w:sz w:val="24"/>
          <w:szCs w:val="24"/>
          <w:lang w:eastAsia="en-GB"/>
        </w:rPr>
        <w:t xml:space="preserve"> </w:t>
      </w:r>
      <w:r w:rsidRPr="3A2D4054">
        <w:rPr>
          <w:rFonts w:eastAsia="Times New Roman"/>
          <w:color w:val="000000" w:themeColor="text1"/>
          <w:sz w:val="24"/>
          <w:szCs w:val="24"/>
          <w:lang w:eastAsia="en-GB"/>
        </w:rPr>
        <w:t xml:space="preserve">Environment </w:t>
      </w:r>
    </w:p>
    <w:p w14:paraId="138513C4" w14:textId="1BA78253" w:rsidR="543B46BD" w:rsidRPr="00083D0F" w:rsidRDefault="615DD19C" w:rsidP="00A50615">
      <w:pPr>
        <w:ind w:firstLine="720"/>
        <w:jc w:val="both"/>
        <w:rPr>
          <w:rFonts w:eastAsia="Times New Roman"/>
          <w:b/>
          <w:bCs/>
          <w:sz w:val="24"/>
          <w:szCs w:val="24"/>
        </w:rPr>
      </w:pPr>
      <w:r w:rsidRPr="00083D0F">
        <w:rPr>
          <w:rFonts w:eastAsia="Times New Roman"/>
          <w:b/>
          <w:bCs/>
          <w:sz w:val="24"/>
          <w:szCs w:val="24"/>
        </w:rPr>
        <w:t xml:space="preserve"> </w:t>
      </w:r>
    </w:p>
    <w:p w14:paraId="33C7D740" w14:textId="2D439881" w:rsidR="543B46BD" w:rsidRPr="00083D0F" w:rsidRDefault="615DD19C" w:rsidP="00A50615">
      <w:pPr>
        <w:pStyle w:val="Heading2"/>
        <w:jc w:val="both"/>
        <w:rPr>
          <w:rFonts w:eastAsia="Calibri"/>
          <w:lang w:val="en-GB"/>
        </w:rPr>
      </w:pPr>
      <w:r w:rsidRPr="00083D0F">
        <w:rPr>
          <w:rFonts w:eastAsia="Calibri"/>
          <w:lang w:val="en-GB"/>
        </w:rPr>
        <w:t>International Solid Waste Association</w:t>
      </w:r>
      <w:r w:rsidR="3C89BD67" w:rsidRPr="6B6BD935">
        <w:rPr>
          <w:rFonts w:eastAsia="Calibri"/>
          <w:lang w:val="en-GB"/>
        </w:rPr>
        <w:t xml:space="preserve"> (ISWA</w:t>
      </w:r>
      <w:r w:rsidR="3C89BD67" w:rsidRPr="35BE00F8">
        <w:rPr>
          <w:rFonts w:eastAsia="Calibri"/>
          <w:lang w:val="en-GB"/>
        </w:rPr>
        <w:t>)</w:t>
      </w:r>
    </w:p>
    <w:p w14:paraId="17FB4807" w14:textId="1FFE39FE"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Ms. Mostafa Ahmed, Pa Director, Sysavy, South Scania Waste Company</w:t>
      </w:r>
    </w:p>
    <w:p w14:paraId="1E06E45A" w14:textId="150E9B52" w:rsidR="00083D0F" w:rsidRPr="00B10B96"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val="pt-BR" w:eastAsia="en-GB"/>
        </w:rPr>
      </w:pPr>
      <w:r w:rsidRPr="00B10B96">
        <w:rPr>
          <w:rFonts w:eastAsia="Times New Roman"/>
          <w:color w:val="000000" w:themeColor="text1"/>
          <w:sz w:val="24"/>
          <w:szCs w:val="24"/>
          <w:lang w:val="pt-BR" w:eastAsia="en-GB"/>
        </w:rPr>
        <w:t>Mr. Carlos Roberto Vieira Da Silva Filho, Technical Coordinator, International Solid Waste Association</w:t>
      </w:r>
    </w:p>
    <w:p w14:paraId="247A497A" w14:textId="52CFF590" w:rsidR="543B46BD"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Gunilla Karlsson, President, </w:t>
      </w:r>
      <w:r w:rsidR="70D616DC" w:rsidRPr="35BE00F8">
        <w:rPr>
          <w:rFonts w:eastAsia="Times New Roman"/>
          <w:color w:val="000000" w:themeColor="text1"/>
          <w:sz w:val="24"/>
          <w:szCs w:val="24"/>
          <w:lang w:eastAsia="en-GB"/>
        </w:rPr>
        <w:t>ISWA</w:t>
      </w:r>
    </w:p>
    <w:p w14:paraId="2238F272" w14:textId="606740E2"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4F924181" w14:textId="7F902A19" w:rsidR="543B46BD" w:rsidRDefault="615DD19C" w:rsidP="00A50615">
      <w:pPr>
        <w:pStyle w:val="Heading2"/>
        <w:jc w:val="both"/>
        <w:rPr>
          <w:rFonts w:eastAsia="Calibri"/>
        </w:rPr>
      </w:pPr>
      <w:r w:rsidRPr="7360B6C1">
        <w:rPr>
          <w:rFonts w:eastAsia="Calibri"/>
        </w:rPr>
        <w:t>International Student One Health Alliance (ISOHA)</w:t>
      </w:r>
    </w:p>
    <w:p w14:paraId="73E15DD2" w14:textId="5458062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Dr. Nyein Ko Lwin, Journal Editor, Faculty </w:t>
      </w:r>
      <w:r w:rsidR="001B2828" w:rsidRPr="14608796">
        <w:rPr>
          <w:rFonts w:eastAsia="Times New Roman"/>
          <w:color w:val="000000" w:themeColor="text1"/>
          <w:sz w:val="24"/>
          <w:szCs w:val="24"/>
          <w:lang w:eastAsia="en-GB"/>
        </w:rPr>
        <w:t>of</w:t>
      </w:r>
      <w:r w:rsidRPr="00083D0F">
        <w:rPr>
          <w:rFonts w:eastAsia="Times New Roman"/>
          <w:color w:val="000000" w:themeColor="text1"/>
          <w:sz w:val="24"/>
          <w:szCs w:val="24"/>
          <w:lang w:eastAsia="en-GB"/>
        </w:rPr>
        <w:t xml:space="preserve"> Public Health, Thammasat University</w:t>
      </w:r>
    </w:p>
    <w:p w14:paraId="27D94983" w14:textId="3AFE81B5"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Ms. Kristina Almazidou, President, International Student One Health Alliance</w:t>
      </w:r>
    </w:p>
    <w:p w14:paraId="525ED231" w14:textId="2EE635EB" w:rsidR="543B46BD"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Oluwaseun Alabi, Mentorship Program Manager, </w:t>
      </w:r>
      <w:r w:rsidR="00BF467F" w:rsidRPr="00BF467F">
        <w:rPr>
          <w:rFonts w:eastAsia="Times New Roman"/>
          <w:color w:val="000000" w:themeColor="text1"/>
          <w:sz w:val="24"/>
          <w:szCs w:val="24"/>
          <w:lang w:eastAsia="en-GB"/>
        </w:rPr>
        <w:t>ISOHA</w:t>
      </w:r>
      <w:r w:rsidRPr="00083D0F">
        <w:rPr>
          <w:rFonts w:eastAsia="Times New Roman"/>
          <w:color w:val="000000" w:themeColor="text1"/>
          <w:sz w:val="24"/>
          <w:szCs w:val="24"/>
          <w:lang w:eastAsia="en-GB"/>
        </w:rPr>
        <w:t>, International Student One Health Alliance</w:t>
      </w:r>
    </w:p>
    <w:p w14:paraId="6E9B45DE" w14:textId="4FFC4061"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2BB34370" w14:textId="351812F3" w:rsidR="543B46BD" w:rsidRDefault="615DD19C" w:rsidP="00A50615">
      <w:pPr>
        <w:pStyle w:val="Heading2"/>
        <w:jc w:val="both"/>
        <w:rPr>
          <w:rFonts w:eastAsia="Calibri"/>
        </w:rPr>
      </w:pPr>
      <w:r w:rsidRPr="7360B6C1">
        <w:rPr>
          <w:rFonts w:eastAsia="Calibri"/>
        </w:rPr>
        <w:t>International Trade Union Confederation</w:t>
      </w:r>
      <w:r w:rsidR="7EF72A80" w:rsidRPr="35BE00F8">
        <w:rPr>
          <w:rFonts w:eastAsia="Calibri"/>
        </w:rPr>
        <w:t xml:space="preserve"> (</w:t>
      </w:r>
      <w:r w:rsidR="7EF72A80" w:rsidRPr="139FFFD4">
        <w:rPr>
          <w:rFonts w:eastAsia="Calibri"/>
        </w:rPr>
        <w:t>ITUC)</w:t>
      </w:r>
    </w:p>
    <w:p w14:paraId="4316E747" w14:textId="1AB68F47" w:rsidR="008B1DDA" w:rsidRPr="008B1DDA" w:rsidRDefault="008B1DDA"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DFCFFDA">
        <w:rPr>
          <w:rFonts w:eastAsia="Times New Roman"/>
          <w:color w:val="000000" w:themeColor="text1"/>
          <w:sz w:val="24"/>
          <w:szCs w:val="24"/>
          <w:lang w:eastAsia="en-GB"/>
        </w:rPr>
        <w:t xml:space="preserve">Mr. Upgi Kim, Director, Economic </w:t>
      </w:r>
      <w:r w:rsidR="57FE31F7" w:rsidRPr="26446BD5">
        <w:rPr>
          <w:rFonts w:eastAsia="Times New Roman"/>
          <w:color w:val="000000" w:themeColor="text1"/>
          <w:sz w:val="24"/>
          <w:szCs w:val="24"/>
          <w:lang w:eastAsia="en-GB"/>
        </w:rPr>
        <w:t>and</w:t>
      </w:r>
      <w:r w:rsidRPr="3DFCFFDA">
        <w:rPr>
          <w:rFonts w:eastAsia="Times New Roman"/>
          <w:color w:val="000000" w:themeColor="text1"/>
          <w:sz w:val="24"/>
          <w:szCs w:val="24"/>
          <w:lang w:eastAsia="en-GB"/>
        </w:rPr>
        <w:t xml:space="preserve"> Social Policy, </w:t>
      </w:r>
      <w:r w:rsidRPr="35BE00F8">
        <w:rPr>
          <w:rFonts w:eastAsia="Times New Roman"/>
          <w:color w:val="000000" w:themeColor="text1"/>
          <w:sz w:val="24"/>
          <w:szCs w:val="24"/>
          <w:lang w:eastAsia="en-GB"/>
        </w:rPr>
        <w:t>I</w:t>
      </w:r>
      <w:r w:rsidR="5D6D6D37" w:rsidRPr="35BE00F8">
        <w:rPr>
          <w:rFonts w:eastAsia="Times New Roman"/>
          <w:color w:val="000000" w:themeColor="text1"/>
          <w:sz w:val="24"/>
          <w:szCs w:val="24"/>
          <w:lang w:eastAsia="en-GB"/>
        </w:rPr>
        <w:t>TUC</w:t>
      </w:r>
    </w:p>
    <w:p w14:paraId="55C13E5F" w14:textId="77777777" w:rsidR="00DC0854" w:rsidRDefault="00DC0854"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p>
    <w:p w14:paraId="60AF2365" w14:textId="3FCEF617" w:rsidR="00DC0854" w:rsidRPr="00DC0854" w:rsidRDefault="00DC0854" w:rsidP="00A50615">
      <w:pPr>
        <w:suppressAutoHyphens w:val="0"/>
        <w:kinsoku/>
        <w:overflowPunct/>
        <w:autoSpaceDE/>
        <w:autoSpaceDN/>
        <w:adjustRightInd/>
        <w:snapToGrid/>
        <w:spacing w:line="240" w:lineRule="auto"/>
        <w:ind w:left="720"/>
        <w:jc w:val="both"/>
        <w:rPr>
          <w:rFonts w:asciiTheme="minorHAnsi" w:eastAsia="Times New Roman" w:hAnsiTheme="minorHAnsi" w:cstheme="minorBidi"/>
          <w:b/>
          <w:color w:val="4472C4" w:themeColor="accent5"/>
          <w:sz w:val="24"/>
          <w:szCs w:val="24"/>
          <w:lang w:eastAsia="en-GB"/>
        </w:rPr>
      </w:pPr>
      <w:r w:rsidRPr="37580BB0">
        <w:rPr>
          <w:rFonts w:asciiTheme="minorHAnsi" w:eastAsia="Times New Roman" w:hAnsiTheme="minorHAnsi" w:cstheme="minorBidi"/>
          <w:b/>
          <w:color w:val="4472C4" w:themeColor="accent5"/>
          <w:sz w:val="24"/>
          <w:szCs w:val="24"/>
          <w:lang w:eastAsia="en-GB"/>
        </w:rPr>
        <w:t>International Volunteer Organisation for Women Education</w:t>
      </w:r>
    </w:p>
    <w:p w14:paraId="6E8FF3A0" w14:textId="5AC2DE49"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Christian Akornor, Field Officer, International Volunteer Organisation for Women Education Development</w:t>
      </w:r>
    </w:p>
    <w:p w14:paraId="57C8FCFC" w14:textId="6F9CAC6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Nurideen Mohammed, Plastic Pollution Advocate, International Volunteer Organisation for Women</w:t>
      </w:r>
      <w:r>
        <w:rPr>
          <w:rFonts w:eastAsia="Times New Roman"/>
          <w:color w:val="000000" w:themeColor="text1"/>
          <w:sz w:val="24"/>
          <w:szCs w:val="24"/>
          <w:lang w:eastAsia="en-GB"/>
        </w:rPr>
        <w:t xml:space="preserve"> </w:t>
      </w:r>
      <w:r w:rsidRPr="00083D0F">
        <w:rPr>
          <w:rFonts w:eastAsia="Times New Roman"/>
          <w:color w:val="000000" w:themeColor="text1"/>
          <w:sz w:val="24"/>
          <w:szCs w:val="24"/>
          <w:lang w:eastAsia="en-GB"/>
        </w:rPr>
        <w:t>Education Development</w:t>
      </w:r>
    </w:p>
    <w:p w14:paraId="549E34B3" w14:textId="242FE77C"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Abdul Aziz, Project Officer, International Volunteer Organisation for Women Education</w:t>
      </w:r>
    </w:p>
    <w:p w14:paraId="5458991C" w14:textId="4C3124DC"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Development</w:t>
      </w:r>
    </w:p>
    <w:p w14:paraId="4035B127" w14:textId="5CBE1B80"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Osumanu Moro, Assistant Programs Officer, International Volunteer Organisation for Women Education Development</w:t>
      </w:r>
    </w:p>
    <w:p w14:paraId="6F4877FE" w14:textId="3562D309" w:rsidR="543B46BD"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Philip Johnfiah, Environmental </w:t>
      </w:r>
      <w:r w:rsidR="22F2CD3E" w:rsidRPr="139FFFD4">
        <w:rPr>
          <w:rFonts w:eastAsia="Times New Roman"/>
          <w:color w:val="000000" w:themeColor="text1"/>
          <w:sz w:val="24"/>
          <w:szCs w:val="24"/>
          <w:lang w:eastAsia="en-GB"/>
        </w:rPr>
        <w:t>Campaigner</w:t>
      </w:r>
      <w:r w:rsidRPr="00083D0F">
        <w:rPr>
          <w:rFonts w:eastAsia="Times New Roman"/>
          <w:color w:val="000000" w:themeColor="text1"/>
          <w:sz w:val="24"/>
          <w:szCs w:val="24"/>
          <w:lang w:eastAsia="en-GB"/>
        </w:rPr>
        <w:t>, International Volunteer Organisation for Women Education Development</w:t>
      </w:r>
    </w:p>
    <w:p w14:paraId="311303CF" w14:textId="1EA137D3"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59251E1E" w14:textId="7A766864" w:rsidR="543B46BD" w:rsidRDefault="615DD19C" w:rsidP="00A50615">
      <w:pPr>
        <w:pStyle w:val="Heading2"/>
        <w:jc w:val="both"/>
        <w:rPr>
          <w:rFonts w:eastAsia="Calibri"/>
        </w:rPr>
      </w:pPr>
      <w:r w:rsidRPr="7360B6C1">
        <w:rPr>
          <w:rFonts w:eastAsia="Calibri"/>
        </w:rPr>
        <w:t>International Youth Council-Yemen Chapter (IYCY)</w:t>
      </w:r>
    </w:p>
    <w:p w14:paraId="4DEAD921" w14:textId="48C55AF9"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Dongseok Kim, Member, Children </w:t>
      </w:r>
      <w:r w:rsidR="001B2828" w:rsidRPr="14608796">
        <w:rPr>
          <w:rFonts w:eastAsia="Times New Roman"/>
          <w:color w:val="000000" w:themeColor="text1"/>
          <w:sz w:val="24"/>
          <w:szCs w:val="24"/>
          <w:lang w:eastAsia="en-GB"/>
        </w:rPr>
        <w:t>and</w:t>
      </w:r>
      <w:r w:rsidRPr="00083D0F">
        <w:rPr>
          <w:rFonts w:eastAsia="Times New Roman"/>
          <w:color w:val="000000" w:themeColor="text1"/>
          <w:sz w:val="24"/>
          <w:szCs w:val="24"/>
          <w:lang w:eastAsia="en-GB"/>
        </w:rPr>
        <w:t xml:space="preserve"> Youth Major Group </w:t>
      </w:r>
      <w:r w:rsidR="15B6B432" w:rsidRPr="787A6322">
        <w:rPr>
          <w:rFonts w:eastAsia="Times New Roman"/>
          <w:color w:val="000000" w:themeColor="text1"/>
          <w:sz w:val="24"/>
          <w:szCs w:val="24"/>
          <w:lang w:eastAsia="en-GB"/>
        </w:rPr>
        <w:t>to</w:t>
      </w:r>
      <w:r w:rsidRPr="00083D0F">
        <w:rPr>
          <w:rFonts w:eastAsia="Times New Roman"/>
          <w:color w:val="000000" w:themeColor="text1"/>
          <w:sz w:val="24"/>
          <w:szCs w:val="24"/>
          <w:lang w:eastAsia="en-GB"/>
        </w:rPr>
        <w:t xml:space="preserve"> </w:t>
      </w:r>
      <w:r w:rsidR="00DB770A" w:rsidRPr="139FFFD4">
        <w:rPr>
          <w:rFonts w:eastAsia="Times New Roman"/>
          <w:color w:val="000000" w:themeColor="text1"/>
          <w:sz w:val="24"/>
          <w:szCs w:val="24"/>
          <w:lang w:eastAsia="en-GB"/>
        </w:rPr>
        <w:t>UNEP</w:t>
      </w:r>
      <w:r w:rsidRPr="139FFFD4">
        <w:rPr>
          <w:rFonts w:eastAsia="Times New Roman"/>
          <w:color w:val="000000" w:themeColor="text1"/>
          <w:sz w:val="24"/>
          <w:szCs w:val="24"/>
          <w:lang w:eastAsia="en-GB"/>
        </w:rPr>
        <w:t xml:space="preserve"> </w:t>
      </w:r>
    </w:p>
    <w:p w14:paraId="459899B6" w14:textId="47A5D9A5"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Abdo Mohammed Abdulqader Alfatesh, Chairman, International Youth Council-Yemen</w:t>
      </w:r>
    </w:p>
    <w:p w14:paraId="0A4DA2FA" w14:textId="6EE94E4B"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Dr. Abdulqader Alkharraz, Associate Professor, International Youth Council Yemen </w:t>
      </w:r>
    </w:p>
    <w:p w14:paraId="5F720BB6" w14:textId="4BB4FA02"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Seokho Hong, Member, Children </w:t>
      </w:r>
      <w:r w:rsidR="001B2828" w:rsidRPr="14608796">
        <w:rPr>
          <w:rFonts w:eastAsia="Times New Roman"/>
          <w:color w:val="000000" w:themeColor="text1"/>
          <w:sz w:val="24"/>
          <w:szCs w:val="24"/>
          <w:lang w:eastAsia="en-GB"/>
        </w:rPr>
        <w:t>and</w:t>
      </w:r>
      <w:r w:rsidRPr="00083D0F">
        <w:rPr>
          <w:rFonts w:eastAsia="Times New Roman"/>
          <w:color w:val="000000" w:themeColor="text1"/>
          <w:sz w:val="24"/>
          <w:szCs w:val="24"/>
          <w:lang w:eastAsia="en-GB"/>
        </w:rPr>
        <w:t xml:space="preserve"> Youth Major Group </w:t>
      </w:r>
      <w:r w:rsidR="585200F0" w:rsidRPr="787A6322">
        <w:rPr>
          <w:rFonts w:eastAsia="Times New Roman"/>
          <w:color w:val="000000" w:themeColor="text1"/>
          <w:sz w:val="24"/>
          <w:szCs w:val="24"/>
          <w:lang w:eastAsia="en-GB"/>
        </w:rPr>
        <w:t>to</w:t>
      </w:r>
      <w:r w:rsidRPr="00083D0F">
        <w:rPr>
          <w:rFonts w:eastAsia="Times New Roman"/>
          <w:color w:val="000000" w:themeColor="text1"/>
          <w:sz w:val="24"/>
          <w:szCs w:val="24"/>
          <w:lang w:eastAsia="en-GB"/>
        </w:rPr>
        <w:t xml:space="preserve"> </w:t>
      </w:r>
      <w:r w:rsidR="00DB770A" w:rsidRPr="139FFFD4">
        <w:rPr>
          <w:rFonts w:eastAsia="Times New Roman"/>
          <w:color w:val="000000" w:themeColor="text1"/>
          <w:sz w:val="24"/>
          <w:szCs w:val="24"/>
          <w:lang w:eastAsia="en-GB"/>
        </w:rPr>
        <w:t>UNEP</w:t>
      </w:r>
    </w:p>
    <w:p w14:paraId="3E071384" w14:textId="7B3EB54B" w:rsidR="543B46BD"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Tareq Hassan, Environmental Officers, International Youth Council - Yemen</w:t>
      </w:r>
      <w:r w:rsidR="615DD19C" w:rsidRPr="00083D0F">
        <w:rPr>
          <w:rFonts w:eastAsia="Times New Roman"/>
          <w:color w:val="000000" w:themeColor="text1"/>
          <w:sz w:val="24"/>
          <w:szCs w:val="24"/>
          <w:lang w:eastAsia="en-GB"/>
        </w:rPr>
        <w:t xml:space="preserve"> </w:t>
      </w:r>
    </w:p>
    <w:p w14:paraId="320C6D91" w14:textId="25EB0775"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22CBDBD1" w14:textId="5A435978" w:rsidR="543B46BD" w:rsidRDefault="615DD19C" w:rsidP="00A50615">
      <w:pPr>
        <w:pStyle w:val="Heading2"/>
        <w:jc w:val="both"/>
        <w:rPr>
          <w:rFonts w:eastAsia="Calibri"/>
        </w:rPr>
      </w:pPr>
      <w:r w:rsidRPr="7360B6C1">
        <w:rPr>
          <w:rFonts w:eastAsia="Calibri"/>
        </w:rPr>
        <w:t xml:space="preserve">Inuit Circumpolar Council </w:t>
      </w:r>
    </w:p>
    <w:p w14:paraId="14316A23" w14:textId="3B6F9E84"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Mr. Lisa Koperqualuk, Sustainability Advisor, Lofotrådet / Lofoten Counsil</w:t>
      </w:r>
    </w:p>
    <w:p w14:paraId="46C18EDE" w14:textId="6290BE32"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Ms. Elizabeth Pijogge, President, Inuit Circumpolar Council Canada</w:t>
      </w:r>
    </w:p>
    <w:p w14:paraId="0A92B670" w14:textId="11DFD42E"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Ms. Aviaja Tindbæk Jørgensen, Northern Contaminants Researcher, Inuit Circumpolar Council/</w:t>
      </w:r>
    </w:p>
    <w:p w14:paraId="396DADB8" w14:textId="2BD7001A"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Nunatsiavut Government</w:t>
      </w:r>
    </w:p>
    <w:p w14:paraId="189AE8E2" w14:textId="64794B4A" w:rsidR="7360B6C1"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Ms. Kristian Jensen, Marine Governance Advisor, Inuit Circumpolar Council</w:t>
      </w:r>
    </w:p>
    <w:p w14:paraId="7088AEEA" w14:textId="1B174BD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299FD0F9" w14:textId="075FDD70" w:rsidR="543B46BD" w:rsidRDefault="615DD19C" w:rsidP="00A50615">
      <w:pPr>
        <w:pStyle w:val="Heading2"/>
        <w:jc w:val="both"/>
        <w:rPr>
          <w:rFonts w:eastAsia="Calibri"/>
        </w:rPr>
      </w:pPr>
      <w:r w:rsidRPr="7360B6C1">
        <w:rPr>
          <w:rFonts w:eastAsia="Calibri"/>
        </w:rPr>
        <w:t>Investor Watch</w:t>
      </w:r>
    </w:p>
    <w:p w14:paraId="54F8702A" w14:textId="3A1EDC66"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Ms. Kerry-Leigh Moss, Senior Manager Plastics and Ocean, Capital Markets, </w:t>
      </w:r>
      <w:r w:rsidRPr="139FFFD4">
        <w:rPr>
          <w:rFonts w:eastAsia="Times New Roman"/>
          <w:color w:val="000000" w:themeColor="text1"/>
          <w:sz w:val="24"/>
          <w:szCs w:val="24"/>
          <w:lang w:eastAsia="en-GB"/>
        </w:rPr>
        <w:t>C</w:t>
      </w:r>
      <w:r w:rsidR="14C0FDDF" w:rsidRPr="139FFFD4">
        <w:rPr>
          <w:rFonts w:eastAsia="Times New Roman"/>
          <w:color w:val="000000" w:themeColor="text1"/>
          <w:sz w:val="24"/>
          <w:szCs w:val="24"/>
          <w:lang w:eastAsia="en-GB"/>
        </w:rPr>
        <w:t>DP</w:t>
      </w:r>
    </w:p>
    <w:p w14:paraId="59F3F0AB" w14:textId="14A0BC9F"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Mr. Nathan Cole, Global Head </w:t>
      </w:r>
      <w:r w:rsidR="001B2828" w:rsidRPr="14608796">
        <w:rPr>
          <w:rFonts w:eastAsia="Times New Roman"/>
          <w:color w:val="000000" w:themeColor="text1"/>
          <w:sz w:val="24"/>
          <w:szCs w:val="24"/>
          <w:lang w:eastAsia="en-GB"/>
        </w:rPr>
        <w:t>of</w:t>
      </w:r>
      <w:r w:rsidRPr="00083D0F">
        <w:rPr>
          <w:rFonts w:eastAsia="Times New Roman"/>
          <w:color w:val="000000" w:themeColor="text1"/>
          <w:sz w:val="24"/>
          <w:szCs w:val="24"/>
          <w:lang w:eastAsia="en-GB"/>
        </w:rPr>
        <w:t xml:space="preserve"> Sustainable Business, </w:t>
      </w:r>
      <w:r w:rsidRPr="139FFFD4">
        <w:rPr>
          <w:rFonts w:eastAsia="Times New Roman"/>
          <w:color w:val="000000" w:themeColor="text1"/>
          <w:sz w:val="24"/>
          <w:szCs w:val="24"/>
          <w:lang w:eastAsia="en-GB"/>
        </w:rPr>
        <w:t>C</w:t>
      </w:r>
      <w:r w:rsidR="76268C97" w:rsidRPr="139FFFD4">
        <w:rPr>
          <w:rFonts w:eastAsia="Times New Roman"/>
          <w:color w:val="000000" w:themeColor="text1"/>
          <w:sz w:val="24"/>
          <w:szCs w:val="24"/>
          <w:lang w:eastAsia="en-GB"/>
        </w:rPr>
        <w:t>DP</w:t>
      </w:r>
    </w:p>
    <w:p w14:paraId="7E64C229" w14:textId="041912C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lastRenderedPageBreak/>
        <w:t xml:space="preserve">Ms. Jasmine Chilton, Plastics Engagement Manager, </w:t>
      </w:r>
      <w:r w:rsidRPr="139FFFD4">
        <w:rPr>
          <w:rFonts w:eastAsia="Times New Roman"/>
          <w:color w:val="000000" w:themeColor="text1"/>
          <w:sz w:val="24"/>
          <w:szCs w:val="24"/>
          <w:lang w:eastAsia="en-GB"/>
        </w:rPr>
        <w:t>C</w:t>
      </w:r>
      <w:r w:rsidR="05F5A293" w:rsidRPr="139FFFD4">
        <w:rPr>
          <w:rFonts w:eastAsia="Times New Roman"/>
          <w:color w:val="000000" w:themeColor="text1"/>
          <w:sz w:val="24"/>
          <w:szCs w:val="24"/>
          <w:lang w:eastAsia="en-GB"/>
        </w:rPr>
        <w:t>DP</w:t>
      </w:r>
    </w:p>
    <w:p w14:paraId="5336E7FC" w14:textId="5739A954" w:rsidR="543B46BD"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083D0F">
        <w:rPr>
          <w:rFonts w:eastAsia="Times New Roman"/>
          <w:color w:val="000000" w:themeColor="text1"/>
          <w:sz w:val="24"/>
          <w:szCs w:val="24"/>
          <w:lang w:eastAsia="en-GB"/>
        </w:rPr>
        <w:t xml:space="preserve">Ms. Nicole Kozlowski, Head </w:t>
      </w:r>
      <w:r w:rsidR="001B2828" w:rsidRPr="14608796">
        <w:rPr>
          <w:rFonts w:eastAsia="Times New Roman"/>
          <w:color w:val="000000" w:themeColor="text1"/>
          <w:sz w:val="24"/>
          <w:szCs w:val="24"/>
          <w:lang w:eastAsia="en-GB"/>
        </w:rPr>
        <w:t>of</w:t>
      </w:r>
      <w:r w:rsidRPr="00083D0F">
        <w:rPr>
          <w:rFonts w:eastAsia="Times New Roman"/>
          <w:color w:val="000000" w:themeColor="text1"/>
          <w:sz w:val="24"/>
          <w:szCs w:val="24"/>
          <w:lang w:eastAsia="en-GB"/>
        </w:rPr>
        <w:t xml:space="preserve"> Engagement, Planet Tracker</w:t>
      </w:r>
      <w:r w:rsidR="615DD19C" w:rsidRPr="00083D0F">
        <w:rPr>
          <w:rFonts w:eastAsia="Times New Roman"/>
          <w:color w:val="000000" w:themeColor="text1"/>
          <w:sz w:val="24"/>
          <w:szCs w:val="24"/>
          <w:lang w:eastAsia="en-GB"/>
        </w:rPr>
        <w:t xml:space="preserve"> </w:t>
      </w:r>
    </w:p>
    <w:p w14:paraId="0ABFFAA2" w14:textId="10BF0018" w:rsidR="00083D0F" w:rsidRPr="00083D0F" w:rsidRDefault="00083D0F"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76C6C0D5" w14:textId="05909DFD" w:rsidR="543B46BD" w:rsidRDefault="615DD19C" w:rsidP="00A50615">
      <w:pPr>
        <w:pStyle w:val="Heading2"/>
        <w:jc w:val="both"/>
        <w:rPr>
          <w:rFonts w:eastAsia="Calibri"/>
        </w:rPr>
      </w:pPr>
      <w:r w:rsidRPr="7360B6C1">
        <w:rPr>
          <w:rFonts w:eastAsia="Calibri"/>
        </w:rPr>
        <w:t>ISHAKA 2250</w:t>
      </w:r>
    </w:p>
    <w:p w14:paraId="766EF133" w14:textId="70BAD33D" w:rsidR="00B10B96" w:rsidRPr="00B10B96"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10B96">
        <w:rPr>
          <w:rFonts w:eastAsia="Times New Roman"/>
          <w:color w:val="000000" w:themeColor="text1"/>
          <w:sz w:val="24"/>
          <w:szCs w:val="24"/>
          <w:lang w:eastAsia="en-GB"/>
        </w:rPr>
        <w:t>Mr. Eloge Kaze, Programs Associate, Ishaka 2250</w:t>
      </w:r>
    </w:p>
    <w:p w14:paraId="19283A6D" w14:textId="4C6D8A76" w:rsidR="00B10B96" w:rsidRPr="00B10B96"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10B96">
        <w:rPr>
          <w:rFonts w:eastAsia="Times New Roman"/>
          <w:color w:val="000000" w:themeColor="text1"/>
          <w:sz w:val="24"/>
          <w:szCs w:val="24"/>
          <w:lang w:eastAsia="en-GB"/>
        </w:rPr>
        <w:t>Mr. Floris Mugisha, Youth Advocate, Ishaka 2250</w:t>
      </w:r>
    </w:p>
    <w:p w14:paraId="375615AE" w14:textId="6287ED45" w:rsidR="00B10B96" w:rsidRPr="00B10B96"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10B96">
        <w:rPr>
          <w:rFonts w:eastAsia="Times New Roman"/>
          <w:color w:val="000000" w:themeColor="text1"/>
          <w:sz w:val="24"/>
          <w:szCs w:val="24"/>
          <w:lang w:eastAsia="en-GB"/>
        </w:rPr>
        <w:t>Mr. Oris Bugengebwimana, Environmental Health Analyst, Ishaka 2250</w:t>
      </w:r>
    </w:p>
    <w:p w14:paraId="7C8A82E2" w14:textId="2899746F" w:rsidR="00B10B96" w:rsidRPr="00B10B96"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10B96">
        <w:rPr>
          <w:rFonts w:eastAsia="Times New Roman"/>
          <w:color w:val="000000" w:themeColor="text1"/>
          <w:sz w:val="24"/>
          <w:szCs w:val="24"/>
          <w:lang w:eastAsia="en-GB"/>
        </w:rPr>
        <w:t>Mr. Emmanuel Ndizeye, Programs Analyst, Ishaka 2250</w:t>
      </w:r>
    </w:p>
    <w:p w14:paraId="4981152D" w14:textId="6E1FB750" w:rsidR="543B46BD"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r w:rsidRPr="00B10B96">
        <w:rPr>
          <w:rFonts w:eastAsia="Times New Roman"/>
          <w:color w:val="000000" w:themeColor="text1"/>
          <w:sz w:val="24"/>
          <w:szCs w:val="24"/>
          <w:lang w:eastAsia="en-GB"/>
        </w:rPr>
        <w:t>Mr. Marius Niyomuhoza, Climate Project Associate, Ishaka 2250</w:t>
      </w:r>
      <w:r w:rsidR="615DD19C" w:rsidRPr="00B10B96">
        <w:rPr>
          <w:rFonts w:eastAsia="Times New Roman"/>
          <w:color w:val="000000" w:themeColor="text1"/>
          <w:sz w:val="24"/>
          <w:szCs w:val="24"/>
          <w:lang w:eastAsia="en-GB"/>
        </w:rPr>
        <w:t xml:space="preserve"> </w:t>
      </w:r>
    </w:p>
    <w:p w14:paraId="40973F68" w14:textId="292B76B3" w:rsidR="00B10B96" w:rsidRPr="00B10B96" w:rsidRDefault="00B10B96" w:rsidP="00A50615">
      <w:pPr>
        <w:suppressAutoHyphens w:val="0"/>
        <w:kinsoku/>
        <w:overflowPunct/>
        <w:autoSpaceDE/>
        <w:autoSpaceDN/>
        <w:adjustRightInd/>
        <w:snapToGrid/>
        <w:spacing w:line="240" w:lineRule="auto"/>
        <w:ind w:left="720"/>
        <w:jc w:val="both"/>
        <w:rPr>
          <w:rFonts w:eastAsia="Times New Roman"/>
          <w:color w:val="000000" w:themeColor="text1"/>
          <w:sz w:val="24"/>
          <w:szCs w:val="24"/>
          <w:lang w:eastAsia="en-GB"/>
        </w:rPr>
      </w:pPr>
    </w:p>
    <w:p w14:paraId="4589EAA2" w14:textId="01624F30" w:rsidR="543B46BD" w:rsidRDefault="615DD19C" w:rsidP="00A50615">
      <w:pPr>
        <w:pStyle w:val="Heading2"/>
        <w:jc w:val="both"/>
        <w:rPr>
          <w:rFonts w:eastAsia="Calibri"/>
        </w:rPr>
      </w:pPr>
      <w:r w:rsidRPr="7360B6C1">
        <w:rPr>
          <w:rFonts w:eastAsia="Calibri"/>
        </w:rPr>
        <w:t xml:space="preserve">Jagrata Juba Shangha (JJS) </w:t>
      </w:r>
    </w:p>
    <w:p w14:paraId="6BA72F09" w14:textId="77777777" w:rsidR="00396C66" w:rsidRPr="00396C66" w:rsidRDefault="00396C66"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00396C66">
        <w:rPr>
          <w:rFonts w:eastAsia="Times New Roman"/>
          <w:color w:val="000000" w:themeColor="text1"/>
          <w:sz w:val="24"/>
          <w:szCs w:val="24"/>
          <w:lang w:eastAsia="en-GB"/>
        </w:rPr>
        <w:t>Mr. Atm Zakir Hossain, Executive Director, Jagrata Juba Shangha</w:t>
      </w:r>
    </w:p>
    <w:p w14:paraId="474B909E" w14:textId="2F1FC425"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7120EDF" w14:textId="6E82FE12" w:rsidR="543B46BD" w:rsidRDefault="615DD19C" w:rsidP="00A50615">
      <w:pPr>
        <w:pStyle w:val="Heading2"/>
        <w:jc w:val="both"/>
        <w:rPr>
          <w:rFonts w:eastAsia="Calibri"/>
        </w:rPr>
      </w:pPr>
      <w:r w:rsidRPr="7360B6C1">
        <w:rPr>
          <w:rFonts w:eastAsia="Calibri"/>
        </w:rPr>
        <w:t xml:space="preserve">Japan Chemical Industry Association (JCIA) </w:t>
      </w:r>
    </w:p>
    <w:p w14:paraId="71812228" w14:textId="486489B6" w:rsidR="00B10B96" w:rsidRPr="00B10B96" w:rsidRDefault="00B10B96" w:rsidP="00A50615">
      <w:pPr>
        <w:ind w:firstLine="720"/>
        <w:jc w:val="both"/>
        <w:rPr>
          <w:rFonts w:eastAsia="Times New Roman"/>
          <w:sz w:val="24"/>
          <w:szCs w:val="24"/>
        </w:rPr>
      </w:pPr>
      <w:r w:rsidRPr="00B10B96">
        <w:rPr>
          <w:rFonts w:eastAsia="Times New Roman"/>
          <w:sz w:val="24"/>
          <w:szCs w:val="24"/>
        </w:rPr>
        <w:t>Dr. Eri Kanamori, General Manager, Japan Chemical Industry Association</w:t>
      </w:r>
    </w:p>
    <w:p w14:paraId="02084974" w14:textId="6A8BB5F9"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Dr. Erik Rushton, Executive Director, Japan Chemical Industry Association </w:t>
      </w:r>
    </w:p>
    <w:p w14:paraId="12F6906E" w14:textId="6E348861"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Mr. Tokuo Sukata, Director, Toxicology </w:t>
      </w:r>
      <w:r w:rsidR="001B2828" w:rsidRPr="14608796">
        <w:rPr>
          <w:rFonts w:eastAsia="Times New Roman"/>
          <w:sz w:val="24"/>
          <w:szCs w:val="24"/>
        </w:rPr>
        <w:t>and</w:t>
      </w:r>
      <w:r w:rsidRPr="00B10B96">
        <w:rPr>
          <w:rFonts w:eastAsia="Times New Roman"/>
          <w:sz w:val="24"/>
          <w:szCs w:val="24"/>
        </w:rPr>
        <w:t xml:space="preserve"> Risk Communication, Lyondellbasell</w:t>
      </w:r>
    </w:p>
    <w:p w14:paraId="180F82AA" w14:textId="699BADDA" w:rsidR="00B10B96" w:rsidRPr="00B10B96" w:rsidRDefault="00B10B96" w:rsidP="00A50615">
      <w:pPr>
        <w:ind w:firstLine="720"/>
        <w:jc w:val="both"/>
        <w:rPr>
          <w:rFonts w:eastAsia="Times New Roman"/>
          <w:sz w:val="24"/>
          <w:szCs w:val="24"/>
          <w:lang w:val="it-IT"/>
        </w:rPr>
      </w:pPr>
      <w:r w:rsidRPr="00B10B96">
        <w:rPr>
          <w:rFonts w:eastAsia="Times New Roman"/>
          <w:sz w:val="24"/>
          <w:szCs w:val="24"/>
          <w:lang w:val="it-IT"/>
        </w:rPr>
        <w:t>Ms. Takashi Mori, Manager, Mitsubishi Chemical Corporation</w:t>
      </w:r>
    </w:p>
    <w:p w14:paraId="46BD23F1" w14:textId="1841664A" w:rsidR="7360B6C1" w:rsidRDefault="00B10B96" w:rsidP="00A50615">
      <w:pPr>
        <w:ind w:firstLine="720"/>
        <w:jc w:val="both"/>
        <w:rPr>
          <w:rFonts w:eastAsia="Times New Roman"/>
          <w:sz w:val="24"/>
          <w:szCs w:val="24"/>
        </w:rPr>
      </w:pPr>
      <w:r w:rsidRPr="00B10B96">
        <w:rPr>
          <w:rFonts w:eastAsia="Times New Roman"/>
          <w:sz w:val="24"/>
          <w:szCs w:val="24"/>
        </w:rPr>
        <w:t>Mr. Toshihiko Higuchi, General Manager, Japan Chemical Industry Association</w:t>
      </w:r>
    </w:p>
    <w:p w14:paraId="0576640A" w14:textId="14A54627" w:rsidR="00B10B96" w:rsidRPr="00D62AD6" w:rsidRDefault="00B10B96" w:rsidP="00A50615">
      <w:pPr>
        <w:ind w:firstLine="720"/>
        <w:jc w:val="both"/>
        <w:rPr>
          <w:rFonts w:eastAsia="Times New Roman"/>
          <w:sz w:val="24"/>
          <w:szCs w:val="24"/>
        </w:rPr>
      </w:pPr>
    </w:p>
    <w:p w14:paraId="7093E5C7" w14:textId="5CD33692" w:rsidR="543B46BD" w:rsidRDefault="615DD19C" w:rsidP="00A50615">
      <w:pPr>
        <w:pStyle w:val="Heading2"/>
        <w:jc w:val="both"/>
        <w:rPr>
          <w:rFonts w:eastAsia="Calibri"/>
        </w:rPr>
      </w:pPr>
      <w:r w:rsidRPr="7360B6C1">
        <w:rPr>
          <w:rFonts w:eastAsia="Calibri"/>
        </w:rPr>
        <w:t>Japan Civil Society Network on SDGs</w:t>
      </w:r>
    </w:p>
    <w:p w14:paraId="3B2E79AC" w14:textId="21EFE9FB"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Ms. Nayoung Kim, Communications Officer, </w:t>
      </w:r>
      <w:r w:rsidRPr="57F19EC2">
        <w:rPr>
          <w:rFonts w:eastAsia="Times New Roman"/>
          <w:sz w:val="24"/>
          <w:szCs w:val="24"/>
        </w:rPr>
        <w:t>W</w:t>
      </w:r>
      <w:r w:rsidR="2EC8E970" w:rsidRPr="57F19EC2">
        <w:rPr>
          <w:rFonts w:eastAsia="Times New Roman"/>
          <w:sz w:val="24"/>
          <w:szCs w:val="24"/>
        </w:rPr>
        <w:t>WF</w:t>
      </w:r>
      <w:r w:rsidRPr="00B10B96">
        <w:rPr>
          <w:rFonts w:eastAsia="Times New Roman"/>
          <w:sz w:val="24"/>
          <w:szCs w:val="24"/>
        </w:rPr>
        <w:t xml:space="preserve"> Japan</w:t>
      </w:r>
    </w:p>
    <w:p w14:paraId="00FE94CE" w14:textId="4BD4CD6E"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Mr. Natalia Emi Hirai, Circular Economy Manager, </w:t>
      </w:r>
      <w:r w:rsidRPr="57F19EC2">
        <w:rPr>
          <w:rFonts w:eastAsia="Times New Roman"/>
          <w:sz w:val="24"/>
          <w:szCs w:val="24"/>
        </w:rPr>
        <w:t>W</w:t>
      </w:r>
      <w:r w:rsidR="42AF4D7F" w:rsidRPr="57F19EC2">
        <w:rPr>
          <w:rFonts w:eastAsia="Times New Roman"/>
          <w:sz w:val="24"/>
          <w:szCs w:val="24"/>
        </w:rPr>
        <w:t>WF</w:t>
      </w:r>
      <w:r w:rsidRPr="00B10B96">
        <w:rPr>
          <w:rFonts w:eastAsia="Times New Roman"/>
          <w:sz w:val="24"/>
          <w:szCs w:val="24"/>
        </w:rPr>
        <w:t xml:space="preserve"> Japan</w:t>
      </w:r>
    </w:p>
    <w:p w14:paraId="419F43BB" w14:textId="43516AAD" w:rsidR="00B10B96" w:rsidRPr="00B10B96" w:rsidRDefault="00B10B96" w:rsidP="00A50615">
      <w:pPr>
        <w:ind w:firstLine="720"/>
        <w:jc w:val="both"/>
        <w:rPr>
          <w:rFonts w:eastAsia="Times New Roman"/>
          <w:sz w:val="24"/>
          <w:szCs w:val="24"/>
        </w:rPr>
      </w:pPr>
      <w:r w:rsidRPr="00B10B96">
        <w:rPr>
          <w:rFonts w:eastAsia="Times New Roman"/>
          <w:sz w:val="24"/>
          <w:szCs w:val="24"/>
        </w:rPr>
        <w:t>Ms. Jihyun Ahn, Public Relations Staff, Green Peace, Greenpeace East Asia</w:t>
      </w:r>
    </w:p>
    <w:p w14:paraId="15F62CD0" w14:textId="64BB769D" w:rsidR="00B10B96" w:rsidRPr="00B10B96" w:rsidRDefault="00B10B96" w:rsidP="00A50615">
      <w:pPr>
        <w:ind w:firstLine="720"/>
        <w:jc w:val="both"/>
        <w:rPr>
          <w:rFonts w:eastAsia="Times New Roman"/>
          <w:sz w:val="24"/>
          <w:szCs w:val="24"/>
        </w:rPr>
      </w:pPr>
      <w:r w:rsidRPr="00B10B96">
        <w:rPr>
          <w:rFonts w:eastAsia="Times New Roman"/>
          <w:sz w:val="24"/>
          <w:szCs w:val="24"/>
        </w:rPr>
        <w:t>Ms. Yukihiro Misawa, Policy Intern, Greenpeace Japan</w:t>
      </w:r>
    </w:p>
    <w:p w14:paraId="2021D845" w14:textId="050A078D" w:rsidR="00B10B96" w:rsidRPr="00B10B96" w:rsidRDefault="00B10B96" w:rsidP="00A50615">
      <w:pPr>
        <w:ind w:firstLine="720"/>
        <w:jc w:val="both"/>
        <w:rPr>
          <w:rFonts w:eastAsia="Times New Roman"/>
          <w:sz w:val="24"/>
          <w:szCs w:val="24"/>
        </w:rPr>
      </w:pPr>
      <w:r w:rsidRPr="00B10B96">
        <w:rPr>
          <w:rFonts w:eastAsia="Times New Roman"/>
          <w:sz w:val="24"/>
          <w:szCs w:val="24"/>
        </w:rPr>
        <w:t>Ms. Chisato Jono, A Communication Officer, Greenpeace Japan</w:t>
      </w:r>
    </w:p>
    <w:p w14:paraId="4D728517" w14:textId="522F1E57" w:rsidR="00B10B96" w:rsidRPr="00B10B96" w:rsidRDefault="00B10B96" w:rsidP="00A50615">
      <w:pPr>
        <w:pStyle w:val="Heading2"/>
        <w:jc w:val="both"/>
        <w:rPr>
          <w:rFonts w:eastAsia="Calibri"/>
        </w:rPr>
      </w:pPr>
    </w:p>
    <w:p w14:paraId="764C6BDD" w14:textId="122C504D" w:rsidR="543B46BD" w:rsidRDefault="615DD19C" w:rsidP="00A50615">
      <w:pPr>
        <w:pStyle w:val="Heading2"/>
        <w:jc w:val="both"/>
        <w:rPr>
          <w:rFonts w:eastAsia="Calibri"/>
        </w:rPr>
      </w:pPr>
      <w:r w:rsidRPr="7360B6C1">
        <w:rPr>
          <w:rFonts w:eastAsia="Calibri"/>
        </w:rPr>
        <w:t xml:space="preserve">Japan Clean Ocean Material Alliance (CLOMA) </w:t>
      </w:r>
    </w:p>
    <w:p w14:paraId="0430F69F" w14:textId="0B638727" w:rsidR="00B10B96" w:rsidRPr="00B10B96" w:rsidRDefault="00B10B96" w:rsidP="00A50615">
      <w:pPr>
        <w:ind w:left="720"/>
        <w:jc w:val="both"/>
        <w:rPr>
          <w:rFonts w:eastAsia="Times New Roman"/>
          <w:sz w:val="24"/>
          <w:szCs w:val="24"/>
        </w:rPr>
      </w:pPr>
      <w:r w:rsidRPr="00B10B96">
        <w:rPr>
          <w:rFonts w:eastAsia="Times New Roman"/>
          <w:sz w:val="24"/>
          <w:szCs w:val="24"/>
        </w:rPr>
        <w:t>Mr. Koichi Yanagita, Director - Sustainability Management Division, Suntory Holdings</w:t>
      </w:r>
      <w:r>
        <w:rPr>
          <w:rFonts w:eastAsia="Times New Roman"/>
          <w:sz w:val="24"/>
          <w:szCs w:val="24"/>
        </w:rPr>
        <w:t xml:space="preserve"> L</w:t>
      </w:r>
      <w:r w:rsidRPr="00B10B96">
        <w:rPr>
          <w:rFonts w:eastAsia="Times New Roman"/>
          <w:sz w:val="24"/>
          <w:szCs w:val="24"/>
        </w:rPr>
        <w:t>imited</w:t>
      </w:r>
    </w:p>
    <w:p w14:paraId="6571EF6D" w14:textId="69492675"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Mr. Kenkichi Fujii, Deputy Executive Director </w:t>
      </w:r>
      <w:r w:rsidR="001B2828" w:rsidRPr="14608796">
        <w:rPr>
          <w:rFonts w:eastAsia="Times New Roman"/>
          <w:sz w:val="24"/>
          <w:szCs w:val="24"/>
        </w:rPr>
        <w:t>of</w:t>
      </w:r>
      <w:r w:rsidRPr="00B10B96">
        <w:rPr>
          <w:rFonts w:eastAsia="Times New Roman"/>
          <w:sz w:val="24"/>
          <w:szCs w:val="24"/>
        </w:rPr>
        <w:t xml:space="preserve"> Secretariat, Cloma</w:t>
      </w:r>
    </w:p>
    <w:p w14:paraId="5EFB153E" w14:textId="3E3DBA9A" w:rsidR="00B10B96" w:rsidRPr="00B10B96" w:rsidRDefault="00B10B96" w:rsidP="00A50615">
      <w:pPr>
        <w:ind w:firstLine="720"/>
        <w:jc w:val="both"/>
        <w:rPr>
          <w:rFonts w:eastAsia="Times New Roman"/>
          <w:sz w:val="24"/>
          <w:szCs w:val="24"/>
        </w:rPr>
      </w:pPr>
      <w:r w:rsidRPr="00B10B96">
        <w:rPr>
          <w:rFonts w:eastAsia="Times New Roman"/>
          <w:sz w:val="24"/>
          <w:szCs w:val="24"/>
        </w:rPr>
        <w:t>Mr. Takashi Hirano, Secretariat, Japan Clean Ocean Material Alliance (Cloma)</w:t>
      </w:r>
    </w:p>
    <w:p w14:paraId="616AD3E6" w14:textId="145561F8"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Dr. Manabu Hirano, Manager </w:t>
      </w:r>
      <w:r w:rsidR="001B2828" w:rsidRPr="14608796">
        <w:rPr>
          <w:rFonts w:eastAsia="Times New Roman"/>
          <w:sz w:val="24"/>
          <w:szCs w:val="24"/>
        </w:rPr>
        <w:t>of</w:t>
      </w:r>
      <w:r w:rsidRPr="00B10B96">
        <w:rPr>
          <w:rFonts w:eastAsia="Times New Roman"/>
          <w:sz w:val="24"/>
          <w:szCs w:val="24"/>
        </w:rPr>
        <w:t xml:space="preserve"> Secretariat, Cloma</w:t>
      </w:r>
    </w:p>
    <w:p w14:paraId="2B3BE2F0" w14:textId="3FA88DAC" w:rsidR="543B46BD" w:rsidRPr="00002D89" w:rsidRDefault="00B10B96" w:rsidP="00A50615">
      <w:pPr>
        <w:ind w:firstLine="720"/>
        <w:jc w:val="both"/>
        <w:rPr>
          <w:rFonts w:eastAsia="Times New Roman"/>
          <w:sz w:val="24"/>
          <w:szCs w:val="24"/>
          <w:lang w:val="pt-BR"/>
        </w:rPr>
      </w:pPr>
      <w:r w:rsidRPr="00002D89">
        <w:rPr>
          <w:rFonts w:eastAsia="Times New Roman"/>
          <w:sz w:val="24"/>
          <w:szCs w:val="24"/>
          <w:lang w:val="pt-BR"/>
        </w:rPr>
        <w:t>Dr. Kentaro Nakamura, Senior Director, R&amp;D, Kao Corporation</w:t>
      </w:r>
      <w:r w:rsidR="615DD19C" w:rsidRPr="00002D89">
        <w:rPr>
          <w:rFonts w:eastAsia="Times New Roman"/>
          <w:sz w:val="24"/>
          <w:szCs w:val="24"/>
          <w:lang w:val="pt-BR"/>
        </w:rPr>
        <w:t xml:space="preserve"> </w:t>
      </w:r>
    </w:p>
    <w:p w14:paraId="56571667" w14:textId="7360AE16" w:rsidR="00B10B96" w:rsidRPr="00002D89" w:rsidRDefault="00B10B96" w:rsidP="00A50615">
      <w:pPr>
        <w:ind w:firstLine="720"/>
        <w:jc w:val="both"/>
        <w:rPr>
          <w:rFonts w:eastAsia="Times New Roman"/>
          <w:sz w:val="24"/>
          <w:szCs w:val="24"/>
          <w:lang w:val="pt-BR"/>
        </w:rPr>
      </w:pPr>
    </w:p>
    <w:p w14:paraId="46532CC6" w14:textId="3B395287" w:rsidR="543B46BD" w:rsidRDefault="615DD19C" w:rsidP="00A50615">
      <w:pPr>
        <w:pStyle w:val="Heading2"/>
        <w:jc w:val="both"/>
        <w:rPr>
          <w:rFonts w:eastAsia="Calibri"/>
        </w:rPr>
      </w:pPr>
      <w:r w:rsidRPr="7360B6C1">
        <w:rPr>
          <w:rFonts w:eastAsia="Calibri"/>
        </w:rPr>
        <w:t>Japan NGO Center for International Cooperation</w:t>
      </w:r>
    </w:p>
    <w:p w14:paraId="154B1990" w14:textId="571D47B8" w:rsidR="00CE470E" w:rsidRPr="00CE470E" w:rsidRDefault="00CE470E" w:rsidP="00A50615">
      <w:pPr>
        <w:suppressAutoHyphens w:val="0"/>
        <w:kinsoku/>
        <w:overflowPunct/>
        <w:autoSpaceDE/>
        <w:autoSpaceDN/>
        <w:adjustRightInd/>
        <w:snapToGrid/>
        <w:spacing w:line="240" w:lineRule="auto"/>
        <w:ind w:left="720"/>
        <w:jc w:val="both"/>
        <w:rPr>
          <w:rFonts w:eastAsia="Times New Roman"/>
          <w:color w:val="000000"/>
          <w:sz w:val="24"/>
          <w:szCs w:val="24"/>
          <w:lang w:eastAsia="en-GB"/>
        </w:rPr>
      </w:pPr>
      <w:r w:rsidRPr="3A2D4054">
        <w:rPr>
          <w:rFonts w:eastAsia="Times New Roman"/>
          <w:color w:val="000000" w:themeColor="text1"/>
          <w:sz w:val="24"/>
          <w:szCs w:val="24"/>
          <w:lang w:eastAsia="en-GB"/>
        </w:rPr>
        <w:t xml:space="preserve">Mr. Hirotaka Koike, Senior Political </w:t>
      </w:r>
      <w:r w:rsidR="001B2828" w:rsidRPr="00CE470E">
        <w:rPr>
          <w:rFonts w:eastAsia="Times New Roman"/>
          <w:color w:val="000000"/>
          <w:sz w:val="24"/>
          <w:szCs w:val="24"/>
          <w:lang w:eastAsia="en-GB"/>
        </w:rPr>
        <w:t>and</w:t>
      </w:r>
      <w:r w:rsidRPr="3A2D4054">
        <w:rPr>
          <w:rFonts w:eastAsia="Times New Roman"/>
          <w:color w:val="000000" w:themeColor="text1"/>
          <w:sz w:val="24"/>
          <w:szCs w:val="24"/>
          <w:lang w:eastAsia="en-GB"/>
        </w:rPr>
        <w:t xml:space="preserve"> External Affairs Officer, Greenpeace</w:t>
      </w:r>
    </w:p>
    <w:p w14:paraId="57C379C7" w14:textId="363E4EF9"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BD454B0" w14:textId="4559077F" w:rsidR="543B46BD" w:rsidRPr="00B10B96" w:rsidRDefault="615DD19C" w:rsidP="00A50615">
      <w:pPr>
        <w:pStyle w:val="Heading2"/>
        <w:jc w:val="both"/>
        <w:rPr>
          <w:rFonts w:eastAsia="Calibri"/>
          <w:lang w:val="en-GB"/>
        </w:rPr>
      </w:pPr>
      <w:r w:rsidRPr="00B10B96">
        <w:rPr>
          <w:rFonts w:eastAsia="Calibri"/>
          <w:lang w:val="en-GB"/>
        </w:rPr>
        <w:t xml:space="preserve">Jeunes Volontaires pour I'Environment </w:t>
      </w:r>
    </w:p>
    <w:p w14:paraId="55BC7815" w14:textId="328D8F03" w:rsidR="00B10B96" w:rsidRPr="00B10B96" w:rsidRDefault="00B10B96" w:rsidP="00A50615">
      <w:pPr>
        <w:ind w:firstLine="720"/>
        <w:jc w:val="both"/>
        <w:rPr>
          <w:rFonts w:eastAsia="Times New Roman"/>
          <w:sz w:val="24"/>
          <w:szCs w:val="24"/>
        </w:rPr>
      </w:pPr>
      <w:r w:rsidRPr="00B10B96">
        <w:rPr>
          <w:rFonts w:eastAsia="Times New Roman"/>
          <w:sz w:val="24"/>
          <w:szCs w:val="24"/>
        </w:rPr>
        <w:t>Mr. Abdourahman Jobe, Programs Officer, Broadway Charity Foundation</w:t>
      </w:r>
    </w:p>
    <w:p w14:paraId="3A579EA9" w14:textId="3B6A17E6" w:rsidR="00B10B96" w:rsidRPr="00B10B96" w:rsidRDefault="00B10B96" w:rsidP="00A50615">
      <w:pPr>
        <w:ind w:left="720"/>
        <w:jc w:val="both"/>
        <w:rPr>
          <w:rFonts w:eastAsia="Times New Roman"/>
          <w:sz w:val="24"/>
          <w:szCs w:val="24"/>
        </w:rPr>
      </w:pPr>
      <w:r w:rsidRPr="00B10B96">
        <w:rPr>
          <w:rFonts w:eastAsia="Times New Roman"/>
          <w:sz w:val="24"/>
          <w:szCs w:val="24"/>
        </w:rPr>
        <w:t xml:space="preserve">Mr. Lamin Sanyang, Chemicals Management </w:t>
      </w:r>
      <w:r w:rsidR="001B2828" w:rsidRPr="14608796">
        <w:rPr>
          <w:rFonts w:eastAsia="Times New Roman"/>
          <w:sz w:val="24"/>
          <w:szCs w:val="24"/>
        </w:rPr>
        <w:t>and</w:t>
      </w:r>
      <w:r w:rsidRPr="00B10B96">
        <w:rPr>
          <w:rFonts w:eastAsia="Times New Roman"/>
          <w:sz w:val="24"/>
          <w:szCs w:val="24"/>
        </w:rPr>
        <w:t xml:space="preserve"> Policy Officer, Youth Alliance-The Gambia</w:t>
      </w:r>
    </w:p>
    <w:p w14:paraId="4E6E9BDA" w14:textId="22436E24" w:rsidR="00B10B96" w:rsidRPr="00B10B96" w:rsidRDefault="00B10B96" w:rsidP="00A50615">
      <w:pPr>
        <w:ind w:firstLine="720"/>
        <w:jc w:val="both"/>
        <w:rPr>
          <w:rFonts w:eastAsia="Times New Roman"/>
          <w:sz w:val="24"/>
          <w:szCs w:val="24"/>
        </w:rPr>
      </w:pPr>
      <w:r w:rsidRPr="00B10B96">
        <w:rPr>
          <w:rFonts w:eastAsia="Times New Roman"/>
          <w:sz w:val="24"/>
          <w:szCs w:val="24"/>
        </w:rPr>
        <w:t xml:space="preserve">Mr. Mohamed Kamara, Policy </w:t>
      </w:r>
      <w:r w:rsidR="001B2828" w:rsidRPr="14608796">
        <w:rPr>
          <w:rFonts w:eastAsia="Times New Roman"/>
          <w:sz w:val="24"/>
          <w:szCs w:val="24"/>
        </w:rPr>
        <w:t>and</w:t>
      </w:r>
      <w:r w:rsidRPr="00B10B96">
        <w:rPr>
          <w:rFonts w:eastAsia="Times New Roman"/>
          <w:sz w:val="24"/>
          <w:szCs w:val="24"/>
        </w:rPr>
        <w:t xml:space="preserve"> Research Coordinator, Broadway Charity Foundation</w:t>
      </w:r>
    </w:p>
    <w:p w14:paraId="045DC79A" w14:textId="223D7B68" w:rsidR="00B10B96" w:rsidRPr="00B10B96" w:rsidRDefault="00B10B96" w:rsidP="00A50615">
      <w:pPr>
        <w:ind w:left="720"/>
        <w:jc w:val="both"/>
        <w:rPr>
          <w:rFonts w:eastAsia="Times New Roman"/>
          <w:sz w:val="24"/>
          <w:szCs w:val="24"/>
        </w:rPr>
      </w:pPr>
      <w:r w:rsidRPr="00B10B96">
        <w:rPr>
          <w:rFonts w:eastAsia="Times New Roman"/>
          <w:sz w:val="24"/>
          <w:szCs w:val="24"/>
        </w:rPr>
        <w:t xml:space="preserve">Mr. Robert Sambou, Advocacy </w:t>
      </w:r>
      <w:r w:rsidR="001B2828" w:rsidRPr="14608796">
        <w:rPr>
          <w:rFonts w:eastAsia="Times New Roman"/>
          <w:sz w:val="24"/>
          <w:szCs w:val="24"/>
        </w:rPr>
        <w:t>and</w:t>
      </w:r>
      <w:r w:rsidRPr="00B10B96">
        <w:rPr>
          <w:rFonts w:eastAsia="Times New Roman"/>
          <w:sz w:val="24"/>
          <w:szCs w:val="24"/>
        </w:rPr>
        <w:t xml:space="preserve"> Policy Director, Pan African Climate Justice Alliance -Gambia</w:t>
      </w:r>
    </w:p>
    <w:p w14:paraId="6687EC8F" w14:textId="213E31E9" w:rsidR="543B46BD" w:rsidRPr="00B10B96" w:rsidRDefault="00B10B96" w:rsidP="00A50615">
      <w:pPr>
        <w:ind w:firstLine="720"/>
        <w:jc w:val="both"/>
        <w:rPr>
          <w:rFonts w:eastAsia="Times New Roman"/>
          <w:sz w:val="24"/>
          <w:szCs w:val="24"/>
        </w:rPr>
      </w:pPr>
      <w:r w:rsidRPr="00B10B96">
        <w:rPr>
          <w:rFonts w:eastAsia="Times New Roman"/>
          <w:sz w:val="24"/>
          <w:szCs w:val="24"/>
        </w:rPr>
        <w:t>Mr. Babanding Jarjue, Project Coordinator, Broadway Charity Foundation</w:t>
      </w:r>
      <w:r w:rsidR="615DD19C" w:rsidRPr="00B10B96">
        <w:rPr>
          <w:rFonts w:eastAsia="Times New Roman"/>
          <w:sz w:val="24"/>
          <w:szCs w:val="24"/>
        </w:rPr>
        <w:t xml:space="preserve"> </w:t>
      </w:r>
    </w:p>
    <w:p w14:paraId="67F15B2A" w14:textId="4440A04B" w:rsidR="00B10B96" w:rsidRDefault="00B10B96" w:rsidP="00A50615">
      <w:pPr>
        <w:pStyle w:val="Heading2"/>
        <w:jc w:val="both"/>
        <w:rPr>
          <w:rFonts w:eastAsia="Calibri"/>
        </w:rPr>
      </w:pPr>
    </w:p>
    <w:p w14:paraId="6999EF06" w14:textId="521825EF" w:rsidR="543B46BD" w:rsidRDefault="615DD19C" w:rsidP="00A50615">
      <w:pPr>
        <w:pStyle w:val="Heading2"/>
        <w:jc w:val="both"/>
        <w:rPr>
          <w:rFonts w:eastAsia="Calibri"/>
        </w:rPr>
      </w:pPr>
      <w:r w:rsidRPr="7360B6C1">
        <w:rPr>
          <w:rFonts w:eastAsia="Calibri"/>
        </w:rPr>
        <w:t>Journalists for Human Rights</w:t>
      </w:r>
    </w:p>
    <w:p w14:paraId="6FE64B09" w14:textId="59DF01CB" w:rsidR="00B10B96" w:rsidRPr="00B10B96" w:rsidRDefault="00B10B96" w:rsidP="00A50615">
      <w:pPr>
        <w:ind w:left="720"/>
        <w:jc w:val="both"/>
        <w:rPr>
          <w:rFonts w:eastAsia="Times New Roman"/>
          <w:sz w:val="24"/>
          <w:szCs w:val="24"/>
        </w:rPr>
      </w:pPr>
      <w:r w:rsidRPr="00B10B96">
        <w:rPr>
          <w:rFonts w:eastAsia="Times New Roman"/>
          <w:sz w:val="24"/>
          <w:szCs w:val="24"/>
        </w:rPr>
        <w:t xml:space="preserve">Ms. Jihye Choi, Member, Children </w:t>
      </w:r>
      <w:r w:rsidR="001B2828" w:rsidRPr="14608796">
        <w:rPr>
          <w:rFonts w:eastAsia="Times New Roman"/>
          <w:sz w:val="24"/>
          <w:szCs w:val="24"/>
        </w:rPr>
        <w:t>and</w:t>
      </w:r>
      <w:r w:rsidRPr="00B10B96">
        <w:rPr>
          <w:rFonts w:eastAsia="Times New Roman"/>
          <w:sz w:val="24"/>
          <w:szCs w:val="24"/>
        </w:rPr>
        <w:t xml:space="preserve"> Youth Major Group </w:t>
      </w:r>
      <w:r w:rsidR="474E1250" w:rsidRPr="787A6322">
        <w:rPr>
          <w:rFonts w:eastAsia="Times New Roman"/>
          <w:sz w:val="24"/>
          <w:szCs w:val="24"/>
        </w:rPr>
        <w:t>to</w:t>
      </w:r>
      <w:r w:rsidRPr="787A6322">
        <w:rPr>
          <w:rFonts w:eastAsia="Times New Roman"/>
          <w:sz w:val="24"/>
          <w:szCs w:val="24"/>
        </w:rPr>
        <w:t xml:space="preserve"> </w:t>
      </w:r>
      <w:r w:rsidR="00DB770A" w:rsidRPr="787A6322">
        <w:rPr>
          <w:rFonts w:eastAsia="Times New Roman"/>
          <w:sz w:val="24"/>
          <w:szCs w:val="24"/>
        </w:rPr>
        <w:t>UNEP</w:t>
      </w:r>
      <w:r w:rsidRPr="00B10B96">
        <w:rPr>
          <w:rFonts w:eastAsia="Times New Roman"/>
          <w:sz w:val="24"/>
          <w:szCs w:val="24"/>
        </w:rPr>
        <w:t xml:space="preserve"> </w:t>
      </w:r>
    </w:p>
    <w:p w14:paraId="70D987FC" w14:textId="36FC4DD9" w:rsidR="00B10B96" w:rsidRPr="00B10B96" w:rsidRDefault="00B10B96" w:rsidP="00A50615">
      <w:pPr>
        <w:ind w:left="720"/>
        <w:jc w:val="both"/>
        <w:rPr>
          <w:rFonts w:eastAsia="Times New Roman"/>
          <w:sz w:val="24"/>
          <w:szCs w:val="24"/>
        </w:rPr>
      </w:pPr>
      <w:r w:rsidRPr="00B10B96">
        <w:rPr>
          <w:rFonts w:eastAsia="Times New Roman"/>
          <w:sz w:val="24"/>
          <w:szCs w:val="24"/>
        </w:rPr>
        <w:t xml:space="preserve">Mr. Kwon Dayeon, Member, Children </w:t>
      </w:r>
      <w:r w:rsidR="001B2828" w:rsidRPr="14608796">
        <w:rPr>
          <w:rFonts w:eastAsia="Times New Roman"/>
          <w:sz w:val="24"/>
          <w:szCs w:val="24"/>
        </w:rPr>
        <w:t>and</w:t>
      </w:r>
      <w:r w:rsidRPr="00B10B96">
        <w:rPr>
          <w:rFonts w:eastAsia="Times New Roman"/>
          <w:sz w:val="24"/>
          <w:szCs w:val="24"/>
        </w:rPr>
        <w:t xml:space="preserve"> Youth Major Group </w:t>
      </w:r>
      <w:r w:rsidR="3A559600" w:rsidRPr="787A6322">
        <w:rPr>
          <w:rFonts w:eastAsia="Times New Roman"/>
          <w:sz w:val="24"/>
          <w:szCs w:val="24"/>
        </w:rPr>
        <w:t>to</w:t>
      </w:r>
      <w:r w:rsidRPr="787A6322">
        <w:rPr>
          <w:rFonts w:eastAsia="Times New Roman"/>
          <w:sz w:val="24"/>
          <w:szCs w:val="24"/>
        </w:rPr>
        <w:t xml:space="preserve"> </w:t>
      </w:r>
      <w:r w:rsidR="00DB770A" w:rsidRPr="787A6322">
        <w:rPr>
          <w:rFonts w:eastAsia="Times New Roman"/>
          <w:sz w:val="24"/>
          <w:szCs w:val="24"/>
        </w:rPr>
        <w:t>UNEP</w:t>
      </w:r>
      <w:r w:rsidRPr="00B10B96">
        <w:rPr>
          <w:rFonts w:eastAsia="Times New Roman"/>
          <w:sz w:val="24"/>
          <w:szCs w:val="24"/>
        </w:rPr>
        <w:t xml:space="preserve"> </w:t>
      </w:r>
    </w:p>
    <w:p w14:paraId="6442C827" w14:textId="0EBEB505" w:rsidR="00B10B96" w:rsidRPr="00B10B96" w:rsidRDefault="00B10B96" w:rsidP="00A50615">
      <w:pPr>
        <w:ind w:left="720"/>
        <w:jc w:val="both"/>
        <w:rPr>
          <w:rFonts w:eastAsia="Times New Roman"/>
          <w:sz w:val="24"/>
          <w:szCs w:val="24"/>
        </w:rPr>
      </w:pPr>
      <w:r w:rsidRPr="00B10B96">
        <w:rPr>
          <w:rFonts w:eastAsia="Times New Roman"/>
          <w:sz w:val="24"/>
          <w:szCs w:val="24"/>
        </w:rPr>
        <w:lastRenderedPageBreak/>
        <w:t xml:space="preserve">Ms. Natasha Dokovska Spirovska, Program Director, Journalists </w:t>
      </w:r>
      <w:r w:rsidR="001B2828" w:rsidRPr="14608796">
        <w:rPr>
          <w:rFonts w:eastAsia="Times New Roman"/>
          <w:sz w:val="24"/>
          <w:szCs w:val="24"/>
        </w:rPr>
        <w:t>for</w:t>
      </w:r>
      <w:r w:rsidRPr="00B10B96">
        <w:rPr>
          <w:rFonts w:eastAsia="Times New Roman"/>
          <w:sz w:val="24"/>
          <w:szCs w:val="24"/>
        </w:rPr>
        <w:t xml:space="preserve"> Human Rights</w:t>
      </w:r>
    </w:p>
    <w:p w14:paraId="31C240E1" w14:textId="5B6A90B5" w:rsidR="543B46BD" w:rsidRDefault="00B10B96" w:rsidP="00A50615">
      <w:pPr>
        <w:ind w:left="720"/>
        <w:jc w:val="both"/>
        <w:rPr>
          <w:rFonts w:eastAsia="Times New Roman"/>
          <w:sz w:val="24"/>
          <w:szCs w:val="24"/>
        </w:rPr>
      </w:pPr>
      <w:r w:rsidRPr="00B10B96">
        <w:rPr>
          <w:rFonts w:eastAsia="Times New Roman"/>
          <w:sz w:val="24"/>
          <w:szCs w:val="24"/>
        </w:rPr>
        <w:t xml:space="preserve">Ms. Heo Su Hyeon, Member, Children </w:t>
      </w:r>
      <w:r w:rsidR="001B2828" w:rsidRPr="14608796">
        <w:rPr>
          <w:rFonts w:eastAsia="Times New Roman"/>
          <w:sz w:val="24"/>
          <w:szCs w:val="24"/>
        </w:rPr>
        <w:t>and</w:t>
      </w:r>
      <w:r w:rsidRPr="00B10B96">
        <w:rPr>
          <w:rFonts w:eastAsia="Times New Roman"/>
          <w:sz w:val="24"/>
          <w:szCs w:val="24"/>
        </w:rPr>
        <w:t xml:space="preserve"> Youth Major Group </w:t>
      </w:r>
      <w:r w:rsidR="7AC3B10A" w:rsidRPr="787A6322">
        <w:rPr>
          <w:rFonts w:eastAsia="Times New Roman"/>
          <w:sz w:val="24"/>
          <w:szCs w:val="24"/>
        </w:rPr>
        <w:t>to</w:t>
      </w:r>
      <w:r w:rsidRPr="787A6322">
        <w:rPr>
          <w:rFonts w:eastAsia="Times New Roman"/>
          <w:sz w:val="24"/>
          <w:szCs w:val="24"/>
        </w:rPr>
        <w:t xml:space="preserve"> </w:t>
      </w:r>
      <w:r w:rsidR="00DB770A" w:rsidRPr="57F19EC2">
        <w:rPr>
          <w:rFonts w:eastAsia="Times New Roman"/>
          <w:sz w:val="24"/>
          <w:szCs w:val="24"/>
        </w:rPr>
        <w:t>UNE</w:t>
      </w:r>
      <w:r w:rsidR="15B93DAE" w:rsidRPr="57F19EC2">
        <w:rPr>
          <w:rFonts w:eastAsia="Times New Roman"/>
          <w:sz w:val="24"/>
          <w:szCs w:val="24"/>
        </w:rPr>
        <w:t>P</w:t>
      </w:r>
    </w:p>
    <w:p w14:paraId="51468D04" w14:textId="690E3480" w:rsidR="00B10B96" w:rsidRPr="00B10B96" w:rsidRDefault="00B10B96" w:rsidP="00A50615">
      <w:pPr>
        <w:ind w:left="720"/>
        <w:jc w:val="both"/>
        <w:rPr>
          <w:rFonts w:eastAsia="Times New Roman"/>
          <w:sz w:val="24"/>
          <w:szCs w:val="24"/>
        </w:rPr>
      </w:pPr>
    </w:p>
    <w:p w14:paraId="54E91FF4" w14:textId="525D797F" w:rsidR="543B46BD" w:rsidRDefault="615DD19C" w:rsidP="00A50615">
      <w:pPr>
        <w:pStyle w:val="Heading2"/>
        <w:jc w:val="both"/>
        <w:rPr>
          <w:rFonts w:eastAsia="Calibri"/>
        </w:rPr>
      </w:pPr>
      <w:r w:rsidRPr="7360B6C1">
        <w:rPr>
          <w:rFonts w:eastAsia="Calibri"/>
        </w:rPr>
        <w:t>Just Transition Alliance</w:t>
      </w:r>
    </w:p>
    <w:p w14:paraId="6FAB71F2" w14:textId="0E9FEB4F" w:rsidR="00B10B96" w:rsidRPr="00B10B96" w:rsidRDefault="00B10B96" w:rsidP="00A50615">
      <w:pPr>
        <w:ind w:left="720"/>
        <w:jc w:val="both"/>
        <w:rPr>
          <w:rFonts w:eastAsia="Times New Roman"/>
          <w:sz w:val="24"/>
          <w:szCs w:val="24"/>
        </w:rPr>
      </w:pPr>
      <w:r w:rsidRPr="00B10B96">
        <w:rPr>
          <w:rFonts w:eastAsia="Times New Roman"/>
          <w:sz w:val="24"/>
          <w:szCs w:val="24"/>
        </w:rPr>
        <w:t>Mr. Jose Maria Toscano Bravo, Executive Director, Just Transition Alliance</w:t>
      </w:r>
    </w:p>
    <w:p w14:paraId="1F3F42A8" w14:textId="4D865F39" w:rsidR="00B10B96" w:rsidRPr="00B10B96" w:rsidRDefault="00B10B96" w:rsidP="00A50615">
      <w:pPr>
        <w:ind w:left="720"/>
        <w:jc w:val="both"/>
        <w:rPr>
          <w:rFonts w:eastAsia="Times New Roman"/>
          <w:sz w:val="24"/>
          <w:szCs w:val="24"/>
        </w:rPr>
      </w:pPr>
      <w:r w:rsidRPr="00B10B96">
        <w:rPr>
          <w:rFonts w:eastAsia="Times New Roman"/>
          <w:sz w:val="24"/>
          <w:szCs w:val="24"/>
        </w:rPr>
        <w:t>Ms. Nona Chai, Program Assistant, Just Transition Alliance</w:t>
      </w:r>
    </w:p>
    <w:p w14:paraId="15C04E46" w14:textId="5B22AE5E" w:rsidR="00B10B96" w:rsidRPr="00B10B96" w:rsidRDefault="00B10B96" w:rsidP="00A50615">
      <w:pPr>
        <w:ind w:left="720"/>
        <w:jc w:val="both"/>
        <w:rPr>
          <w:rFonts w:eastAsia="Times New Roman"/>
          <w:sz w:val="24"/>
          <w:szCs w:val="24"/>
        </w:rPr>
      </w:pPr>
      <w:r w:rsidRPr="00B10B96">
        <w:rPr>
          <w:rFonts w:eastAsia="Times New Roman"/>
          <w:sz w:val="24"/>
          <w:szCs w:val="24"/>
        </w:rPr>
        <w:t>Ms. Fernando Tormos Aponte, Geoengineering Outreach Organizer, Indigenous Environmental</w:t>
      </w:r>
      <w:r>
        <w:rPr>
          <w:rFonts w:eastAsia="Times New Roman"/>
          <w:sz w:val="24"/>
          <w:szCs w:val="24"/>
        </w:rPr>
        <w:t xml:space="preserve"> </w:t>
      </w:r>
      <w:r w:rsidRPr="00B10B96">
        <w:rPr>
          <w:rFonts w:eastAsia="Times New Roman"/>
          <w:sz w:val="24"/>
          <w:szCs w:val="24"/>
        </w:rPr>
        <w:t>Organization</w:t>
      </w:r>
    </w:p>
    <w:p w14:paraId="0D879DD6" w14:textId="0A3FE8A2" w:rsidR="00B10B96" w:rsidRPr="00B10B96" w:rsidRDefault="00B10B96" w:rsidP="00A50615">
      <w:pPr>
        <w:ind w:left="720"/>
        <w:jc w:val="both"/>
        <w:rPr>
          <w:rFonts w:eastAsia="Times New Roman"/>
          <w:sz w:val="24"/>
          <w:szCs w:val="24"/>
        </w:rPr>
      </w:pPr>
      <w:r w:rsidRPr="00B10B96">
        <w:rPr>
          <w:rFonts w:eastAsia="Times New Roman"/>
          <w:sz w:val="24"/>
          <w:szCs w:val="24"/>
        </w:rPr>
        <w:t>Mr. Adrienne Titus, Strategy Advisor, Just Transition Alliance</w:t>
      </w:r>
    </w:p>
    <w:p w14:paraId="2D851589" w14:textId="4A5D1E60" w:rsidR="543B46BD" w:rsidRDefault="00B10B96" w:rsidP="00A50615">
      <w:pPr>
        <w:ind w:left="720"/>
        <w:jc w:val="both"/>
        <w:rPr>
          <w:rFonts w:eastAsia="Times New Roman"/>
          <w:sz w:val="24"/>
          <w:szCs w:val="24"/>
        </w:rPr>
      </w:pPr>
      <w:r w:rsidRPr="00B10B96">
        <w:rPr>
          <w:rFonts w:eastAsia="Times New Roman"/>
          <w:sz w:val="24"/>
          <w:szCs w:val="24"/>
        </w:rPr>
        <w:t>Dr. Ananda Tan, Policy Lead, Just Transition Alliance</w:t>
      </w:r>
      <w:r w:rsidR="615DD19C" w:rsidRPr="00B10B96">
        <w:rPr>
          <w:rFonts w:eastAsia="Times New Roman"/>
          <w:sz w:val="24"/>
          <w:szCs w:val="24"/>
        </w:rPr>
        <w:t xml:space="preserve"> </w:t>
      </w:r>
    </w:p>
    <w:p w14:paraId="3150C1A0" w14:textId="32B6AEC8" w:rsidR="00B10B96" w:rsidRPr="00B10B96" w:rsidRDefault="00B10B96" w:rsidP="00A50615">
      <w:pPr>
        <w:ind w:left="720"/>
        <w:jc w:val="both"/>
        <w:rPr>
          <w:rFonts w:eastAsia="Times New Roman"/>
          <w:sz w:val="24"/>
          <w:szCs w:val="24"/>
        </w:rPr>
      </w:pPr>
    </w:p>
    <w:p w14:paraId="12197680" w14:textId="731201C5" w:rsidR="543B46BD" w:rsidRPr="00B10B96" w:rsidRDefault="615DD19C" w:rsidP="00A50615">
      <w:pPr>
        <w:pStyle w:val="Heading2"/>
        <w:jc w:val="both"/>
        <w:rPr>
          <w:rFonts w:eastAsia="Calibri"/>
          <w:lang w:val="es-CR"/>
        </w:rPr>
      </w:pPr>
      <w:r w:rsidRPr="00B10B96">
        <w:rPr>
          <w:rFonts w:eastAsia="Calibri"/>
          <w:lang w:val="es-CR"/>
        </w:rPr>
        <w:t>Juventud Unida en Accion</w:t>
      </w:r>
    </w:p>
    <w:p w14:paraId="322B373B" w14:textId="06A0D013" w:rsidR="00B10B96" w:rsidRPr="00002D89" w:rsidRDefault="00B10B96" w:rsidP="00A50615">
      <w:pPr>
        <w:ind w:left="720"/>
        <w:jc w:val="both"/>
        <w:rPr>
          <w:rFonts w:eastAsia="Times New Roman"/>
          <w:sz w:val="24"/>
          <w:szCs w:val="24"/>
          <w:lang w:val="es-CR"/>
        </w:rPr>
      </w:pPr>
      <w:r w:rsidRPr="00002D89">
        <w:rPr>
          <w:rFonts w:eastAsia="Times New Roman"/>
          <w:sz w:val="24"/>
          <w:szCs w:val="24"/>
          <w:lang w:val="es-CR"/>
        </w:rPr>
        <w:t>Ms. Dalia Márquez Añez, Early Career, Ecop Mexico</w:t>
      </w:r>
    </w:p>
    <w:p w14:paraId="3EF29319" w14:textId="1B38512A" w:rsidR="00B10B96" w:rsidRPr="00002D89" w:rsidRDefault="00B10B96" w:rsidP="00A50615">
      <w:pPr>
        <w:ind w:left="720"/>
        <w:jc w:val="both"/>
        <w:rPr>
          <w:rFonts w:eastAsia="Times New Roman"/>
          <w:sz w:val="24"/>
          <w:szCs w:val="24"/>
          <w:lang w:val="es-CR"/>
        </w:rPr>
      </w:pPr>
      <w:r w:rsidRPr="00002D89">
        <w:rPr>
          <w:rFonts w:eastAsia="Times New Roman"/>
          <w:sz w:val="24"/>
          <w:szCs w:val="24"/>
          <w:lang w:val="es-CR"/>
        </w:rPr>
        <w:t>Ms. Palmira Cuellar-Ramirez, Head Of Organization, Juventud Unida En Acción</w:t>
      </w:r>
    </w:p>
    <w:p w14:paraId="7B01F68D" w14:textId="41418F78" w:rsidR="00B10B96" w:rsidRPr="00B10B96" w:rsidRDefault="00B10B96" w:rsidP="00A50615">
      <w:pPr>
        <w:ind w:left="720"/>
        <w:jc w:val="both"/>
        <w:rPr>
          <w:rFonts w:eastAsia="Times New Roman"/>
          <w:sz w:val="24"/>
          <w:szCs w:val="24"/>
        </w:rPr>
      </w:pPr>
      <w:r w:rsidRPr="00B10B96">
        <w:rPr>
          <w:rFonts w:eastAsia="Times New Roman"/>
          <w:sz w:val="24"/>
          <w:szCs w:val="24"/>
        </w:rPr>
        <w:t>Ms. Elbetel Yeheyis Tsegaye, Country Team Lead, People Empowering People, Africa</w:t>
      </w:r>
    </w:p>
    <w:p w14:paraId="03FD0423" w14:textId="0035F63C" w:rsidR="543B46BD" w:rsidRDefault="00B10B96" w:rsidP="00A50615">
      <w:pPr>
        <w:ind w:left="720"/>
        <w:jc w:val="both"/>
        <w:rPr>
          <w:rFonts w:eastAsia="Times New Roman"/>
          <w:sz w:val="24"/>
          <w:szCs w:val="24"/>
        </w:rPr>
      </w:pPr>
      <w:r w:rsidRPr="00B10B96">
        <w:rPr>
          <w:rFonts w:eastAsia="Times New Roman"/>
          <w:sz w:val="24"/>
          <w:szCs w:val="24"/>
        </w:rPr>
        <w:t>Ms. Dalia Francheska Márquez Añez, Executive Director, Juventud Unida En Acción and Women'</w:t>
      </w:r>
      <w:r>
        <w:rPr>
          <w:rFonts w:eastAsia="Times New Roman"/>
          <w:sz w:val="24"/>
          <w:szCs w:val="24"/>
        </w:rPr>
        <w:t xml:space="preserve">s </w:t>
      </w:r>
      <w:r w:rsidRPr="00B10B96">
        <w:rPr>
          <w:rFonts w:eastAsia="Times New Roman"/>
          <w:sz w:val="24"/>
          <w:szCs w:val="24"/>
        </w:rPr>
        <w:t xml:space="preserve">Major Group </w:t>
      </w:r>
      <w:r w:rsidR="001B2828" w:rsidRPr="14608796">
        <w:rPr>
          <w:rFonts w:eastAsia="Times New Roman"/>
          <w:sz w:val="24"/>
          <w:szCs w:val="24"/>
        </w:rPr>
        <w:t>on</w:t>
      </w:r>
      <w:r w:rsidRPr="00B10B96">
        <w:rPr>
          <w:rFonts w:eastAsia="Times New Roman"/>
          <w:sz w:val="24"/>
          <w:szCs w:val="24"/>
        </w:rPr>
        <w:t xml:space="preserve"> Ending Plastic Pollution</w:t>
      </w:r>
      <w:r w:rsidR="615DD19C" w:rsidRPr="00B10B96">
        <w:rPr>
          <w:rFonts w:eastAsia="Times New Roman"/>
          <w:sz w:val="24"/>
          <w:szCs w:val="24"/>
        </w:rPr>
        <w:t xml:space="preserve"> </w:t>
      </w:r>
    </w:p>
    <w:p w14:paraId="21AD4372" w14:textId="12055C08" w:rsidR="00B10B96" w:rsidRPr="00B10B96" w:rsidRDefault="00B10B96" w:rsidP="00A50615">
      <w:pPr>
        <w:ind w:left="720"/>
        <w:jc w:val="both"/>
        <w:rPr>
          <w:rFonts w:eastAsia="Times New Roman"/>
          <w:sz w:val="24"/>
          <w:szCs w:val="24"/>
        </w:rPr>
      </w:pPr>
    </w:p>
    <w:p w14:paraId="6F585F54" w14:textId="29F7B68F" w:rsidR="009C720A" w:rsidRDefault="009C720A" w:rsidP="00A50615">
      <w:pPr>
        <w:pStyle w:val="Heading2"/>
        <w:jc w:val="both"/>
        <w:rPr>
          <w:rFonts w:eastAsia="Calibri"/>
        </w:rPr>
      </w:pPr>
      <w:r w:rsidRPr="7360B6C1">
        <w:rPr>
          <w:rFonts w:eastAsia="Calibri"/>
        </w:rPr>
        <w:t>Kejibaus Youth Development Initiative</w:t>
      </w:r>
    </w:p>
    <w:p w14:paraId="0E0328E0" w14:textId="4EE3CA38" w:rsidR="00DD6A1E" w:rsidRPr="00BC0B5D" w:rsidRDefault="00DD6A1E" w:rsidP="00A50615">
      <w:pPr>
        <w:ind w:firstLine="720"/>
        <w:jc w:val="both"/>
        <w:rPr>
          <w:rFonts w:eastAsia="Times New Roman"/>
          <w:sz w:val="24"/>
          <w:szCs w:val="24"/>
        </w:rPr>
      </w:pPr>
      <w:r w:rsidRPr="00BC0B5D">
        <w:rPr>
          <w:rFonts w:eastAsia="Times New Roman"/>
          <w:sz w:val="24"/>
          <w:szCs w:val="24"/>
        </w:rPr>
        <w:t>Ms. Olakunle Isaac Oni, Assitant Secretary, Kejibaus Youth Development Initiative</w:t>
      </w:r>
    </w:p>
    <w:p w14:paraId="2A43D5D8" w14:textId="08DDFB64" w:rsidR="00DD6A1E" w:rsidRPr="00BC0B5D" w:rsidRDefault="00DD6A1E" w:rsidP="00A50615">
      <w:pPr>
        <w:ind w:left="720"/>
        <w:jc w:val="both"/>
        <w:rPr>
          <w:rFonts w:eastAsia="Times New Roman"/>
          <w:sz w:val="24"/>
          <w:szCs w:val="24"/>
        </w:rPr>
      </w:pPr>
      <w:r w:rsidRPr="00BC0B5D">
        <w:rPr>
          <w:rFonts w:eastAsia="Times New Roman"/>
          <w:sz w:val="24"/>
          <w:szCs w:val="24"/>
        </w:rPr>
        <w:t>Mr. Prince Joseph Ndukwo, Waste Reduction Coordinator, Kejibaus Youth Development Initiative</w:t>
      </w:r>
    </w:p>
    <w:p w14:paraId="076F895A" w14:textId="5D1D788B" w:rsidR="00DD6A1E" w:rsidRPr="00BC0B5D" w:rsidRDefault="00DD6A1E" w:rsidP="00A50615">
      <w:pPr>
        <w:ind w:left="720"/>
        <w:jc w:val="both"/>
        <w:rPr>
          <w:rFonts w:eastAsia="Times New Roman"/>
          <w:sz w:val="24"/>
          <w:szCs w:val="24"/>
        </w:rPr>
      </w:pPr>
      <w:r w:rsidRPr="00BC0B5D">
        <w:rPr>
          <w:rFonts w:eastAsia="Times New Roman"/>
          <w:sz w:val="24"/>
          <w:szCs w:val="24"/>
        </w:rPr>
        <w:t>Mr. Abiodun Oluwaseun Rotimi, Environmental Justice Advocate, Kejibaus Youth Development Initiative</w:t>
      </w:r>
    </w:p>
    <w:p w14:paraId="5CF4F8EB" w14:textId="035F8D31" w:rsidR="00DD6A1E" w:rsidRPr="00BC0B5D" w:rsidRDefault="00DD6A1E" w:rsidP="00A50615">
      <w:pPr>
        <w:ind w:left="720"/>
        <w:jc w:val="both"/>
        <w:rPr>
          <w:rFonts w:eastAsia="Times New Roman"/>
          <w:sz w:val="24"/>
          <w:szCs w:val="24"/>
        </w:rPr>
      </w:pPr>
      <w:r w:rsidRPr="00BC0B5D">
        <w:rPr>
          <w:rFonts w:eastAsia="Times New Roman"/>
          <w:sz w:val="24"/>
          <w:szCs w:val="24"/>
        </w:rPr>
        <w:t>Mr. Ndubuisi Sunday Chukwu, Environmental Economist, Kejibaus Youth Development Initiative</w:t>
      </w:r>
    </w:p>
    <w:p w14:paraId="59CCD469" w14:textId="7DD6A7D7" w:rsidR="6512473D" w:rsidRPr="001C41F4" w:rsidRDefault="00DD6A1E" w:rsidP="00A50615">
      <w:pPr>
        <w:ind w:left="720"/>
        <w:jc w:val="both"/>
      </w:pPr>
      <w:r w:rsidRPr="00BC0B5D">
        <w:rPr>
          <w:rFonts w:eastAsia="Times New Roman"/>
          <w:sz w:val="24"/>
          <w:szCs w:val="24"/>
        </w:rPr>
        <w:t>Mr. Chioma Anita Okechukwu, Sustainable Urban Planner, Kejibaus Youth Development Initiative</w:t>
      </w:r>
    </w:p>
    <w:p w14:paraId="3579B6E0" w14:textId="1D60FEA4" w:rsidR="00DD6A1E" w:rsidRDefault="00DD6A1E" w:rsidP="00A50615">
      <w:pPr>
        <w:pStyle w:val="Heading2"/>
        <w:jc w:val="both"/>
        <w:rPr>
          <w:rFonts w:eastAsia="Calibri"/>
        </w:rPr>
      </w:pPr>
    </w:p>
    <w:p w14:paraId="281C5A08" w14:textId="650B9DC4" w:rsidR="543B46BD" w:rsidRDefault="615DD19C" w:rsidP="00A50615">
      <w:pPr>
        <w:pStyle w:val="Heading2"/>
        <w:jc w:val="both"/>
        <w:rPr>
          <w:rFonts w:eastAsia="Calibri"/>
        </w:rPr>
      </w:pPr>
      <w:r w:rsidRPr="7360B6C1">
        <w:rPr>
          <w:rFonts w:eastAsia="Calibri"/>
        </w:rPr>
        <w:t>Kenya Environment and Waste Management Association</w:t>
      </w:r>
    </w:p>
    <w:p w14:paraId="437513A8" w14:textId="114FB0EF" w:rsidR="543B46BD" w:rsidRDefault="00FB564A" w:rsidP="00A50615">
      <w:pPr>
        <w:ind w:left="720"/>
        <w:jc w:val="both"/>
        <w:rPr>
          <w:rFonts w:eastAsia="Times New Roman"/>
          <w:b/>
          <w:bCs/>
          <w:sz w:val="24"/>
          <w:szCs w:val="24"/>
          <w:lang w:val="en-US"/>
        </w:rPr>
      </w:pPr>
      <w:r w:rsidRPr="00FB564A">
        <w:rPr>
          <w:rFonts w:eastAsia="Times New Roman"/>
          <w:sz w:val="24"/>
          <w:szCs w:val="24"/>
          <w:lang w:val="en-US"/>
        </w:rPr>
        <w:t xml:space="preserve">Ms. Rael Cheptanui, Youth Leader, Kenya Environment </w:t>
      </w:r>
      <w:r w:rsidR="40578B92" w:rsidRPr="787A6322">
        <w:rPr>
          <w:rFonts w:eastAsia="Times New Roman"/>
          <w:sz w:val="24"/>
          <w:szCs w:val="24"/>
          <w:lang w:val="en-US"/>
        </w:rPr>
        <w:t>and</w:t>
      </w:r>
      <w:r w:rsidRPr="00FB564A">
        <w:rPr>
          <w:rFonts w:eastAsia="Times New Roman"/>
          <w:sz w:val="24"/>
          <w:szCs w:val="24"/>
          <w:lang w:val="en-US"/>
        </w:rPr>
        <w:t xml:space="preserve"> Waste Management Association</w:t>
      </w:r>
      <w:r w:rsidR="615DD19C" w:rsidRPr="7360B6C1">
        <w:rPr>
          <w:rFonts w:eastAsia="Times New Roman"/>
          <w:b/>
          <w:bCs/>
          <w:sz w:val="24"/>
          <w:szCs w:val="24"/>
          <w:lang w:val="en-US"/>
        </w:rPr>
        <w:t xml:space="preserve"> </w:t>
      </w:r>
    </w:p>
    <w:p w14:paraId="19F8EF90" w14:textId="77777777" w:rsidR="00FB564A" w:rsidRDefault="00FB564A" w:rsidP="00A50615">
      <w:pPr>
        <w:pStyle w:val="Heading2"/>
        <w:jc w:val="both"/>
        <w:rPr>
          <w:rFonts w:eastAsia="Calibri"/>
        </w:rPr>
      </w:pPr>
    </w:p>
    <w:p w14:paraId="19609D67" w14:textId="234CA929" w:rsidR="543B46BD" w:rsidRDefault="615DD19C" w:rsidP="00A50615">
      <w:pPr>
        <w:pStyle w:val="Heading2"/>
        <w:jc w:val="both"/>
        <w:rPr>
          <w:rFonts w:eastAsia="Calibri"/>
        </w:rPr>
      </w:pPr>
      <w:r w:rsidRPr="7360B6C1">
        <w:rPr>
          <w:rFonts w:eastAsia="Calibri"/>
        </w:rPr>
        <w:t>Kenya Network of Grassroot Women Foundation (KenGROW)</w:t>
      </w:r>
    </w:p>
    <w:p w14:paraId="43482421" w14:textId="77777777" w:rsidR="00FB564A" w:rsidRDefault="00FB564A" w:rsidP="00A50615">
      <w:pPr>
        <w:ind w:firstLine="720"/>
        <w:jc w:val="both"/>
        <w:rPr>
          <w:rFonts w:eastAsia="Times New Roman"/>
          <w:sz w:val="24"/>
          <w:szCs w:val="24"/>
          <w:lang w:val="en-US"/>
        </w:rPr>
      </w:pPr>
      <w:r w:rsidRPr="00FB564A">
        <w:rPr>
          <w:rFonts w:eastAsia="Times New Roman"/>
          <w:sz w:val="24"/>
          <w:szCs w:val="24"/>
          <w:lang w:val="en-US"/>
        </w:rPr>
        <w:t>Ms. Faith Njagi, Director/Founder, Kengrow/Kenya</w:t>
      </w:r>
    </w:p>
    <w:p w14:paraId="41F344E1" w14:textId="1A043702"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70595D4" w14:textId="7F6B4B3F" w:rsidR="543B46BD" w:rsidRDefault="615DD19C" w:rsidP="00A50615">
      <w:pPr>
        <w:pStyle w:val="Heading2"/>
        <w:jc w:val="both"/>
        <w:rPr>
          <w:rFonts w:eastAsia="Calibri"/>
        </w:rPr>
      </w:pPr>
      <w:r w:rsidRPr="7360B6C1">
        <w:rPr>
          <w:rFonts w:eastAsia="Calibri"/>
        </w:rPr>
        <w:t>Kenyan Youth Biodiversity Network</w:t>
      </w:r>
    </w:p>
    <w:p w14:paraId="011645EA" w14:textId="1EA85CD1" w:rsidR="004212C9" w:rsidRDefault="004212C9" w:rsidP="00A50615">
      <w:pPr>
        <w:ind w:firstLine="720"/>
        <w:jc w:val="both"/>
        <w:rPr>
          <w:rFonts w:eastAsia="Times New Roman"/>
          <w:sz w:val="24"/>
          <w:szCs w:val="24"/>
          <w:lang w:val="en-US"/>
        </w:rPr>
      </w:pPr>
      <w:r w:rsidRPr="004212C9">
        <w:rPr>
          <w:rFonts w:eastAsia="Times New Roman"/>
          <w:sz w:val="24"/>
          <w:szCs w:val="24"/>
          <w:lang w:val="en-US"/>
        </w:rPr>
        <w:t>Mr. Kevin Lunzalu, Marine Ecologist, Kenyan Youth Biodiversity Network</w:t>
      </w:r>
    </w:p>
    <w:p w14:paraId="161A9723" w14:textId="50DE9BC7"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3299B8D" w14:textId="11BF9CCE" w:rsidR="543B46BD" w:rsidRDefault="615DD19C" w:rsidP="00A50615">
      <w:pPr>
        <w:pStyle w:val="Heading2"/>
        <w:jc w:val="both"/>
        <w:rPr>
          <w:rFonts w:eastAsia="Calibri"/>
        </w:rPr>
      </w:pPr>
      <w:r w:rsidRPr="7360B6C1">
        <w:rPr>
          <w:rFonts w:eastAsia="Calibri"/>
        </w:rPr>
        <w:t>King Abdullah Petroleum Studies and Research Center</w:t>
      </w:r>
      <w:r w:rsidR="4BDB6736" w:rsidRPr="57F19EC2">
        <w:rPr>
          <w:rFonts w:eastAsia="Calibri"/>
        </w:rPr>
        <w:t xml:space="preserve"> (KAPSARC)</w:t>
      </w:r>
    </w:p>
    <w:p w14:paraId="3D0872DF" w14:textId="781F40CC"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 xml:space="preserve">Mr. Evar Umeozor, Senior Energy Associate Consultant, </w:t>
      </w:r>
      <w:r w:rsidRPr="57F19EC2">
        <w:rPr>
          <w:rFonts w:eastAsia="Times New Roman"/>
          <w:sz w:val="24"/>
          <w:szCs w:val="24"/>
          <w:lang w:val="en-US"/>
        </w:rPr>
        <w:t>K</w:t>
      </w:r>
      <w:r w:rsidR="230BE0C3" w:rsidRPr="57F19EC2">
        <w:rPr>
          <w:rFonts w:eastAsia="Times New Roman"/>
          <w:sz w:val="24"/>
          <w:szCs w:val="24"/>
          <w:lang w:val="en-US"/>
        </w:rPr>
        <w:t>APSARC</w:t>
      </w:r>
    </w:p>
    <w:p w14:paraId="082BB021" w14:textId="3B3A2B83"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 xml:space="preserve">Mr. Julio Mauricio Arboleda Larrea, Senior Fellow, </w:t>
      </w:r>
      <w:r w:rsidRPr="57F19EC2">
        <w:rPr>
          <w:rFonts w:eastAsia="Times New Roman"/>
          <w:sz w:val="24"/>
          <w:szCs w:val="24"/>
          <w:lang w:val="en-US"/>
        </w:rPr>
        <w:t>K</w:t>
      </w:r>
      <w:r w:rsidR="6C26C3B2" w:rsidRPr="57F19EC2">
        <w:rPr>
          <w:rFonts w:eastAsia="Times New Roman"/>
          <w:sz w:val="24"/>
          <w:szCs w:val="24"/>
          <w:lang w:val="en-US"/>
        </w:rPr>
        <w:t>APSARC</w:t>
      </w:r>
    </w:p>
    <w:p w14:paraId="538546FC" w14:textId="485F2A94" w:rsidR="004212C9" w:rsidRDefault="004212C9" w:rsidP="00A50615">
      <w:pPr>
        <w:ind w:firstLine="720"/>
        <w:jc w:val="both"/>
        <w:rPr>
          <w:rFonts w:eastAsia="Times New Roman"/>
          <w:sz w:val="24"/>
          <w:szCs w:val="24"/>
          <w:lang w:val="en-US"/>
        </w:rPr>
      </w:pPr>
      <w:r w:rsidRPr="004212C9">
        <w:rPr>
          <w:rFonts w:eastAsia="Times New Roman"/>
          <w:sz w:val="24"/>
          <w:szCs w:val="24"/>
          <w:lang w:val="en-US"/>
        </w:rPr>
        <w:t xml:space="preserve">Dr. Nawaf Alnafisee, Research Fellow, </w:t>
      </w:r>
      <w:r w:rsidRPr="57F19EC2">
        <w:rPr>
          <w:rFonts w:eastAsia="Times New Roman"/>
          <w:sz w:val="24"/>
          <w:szCs w:val="24"/>
          <w:lang w:val="en-US"/>
        </w:rPr>
        <w:t>K</w:t>
      </w:r>
      <w:r w:rsidR="28E36CA7" w:rsidRPr="57F19EC2">
        <w:rPr>
          <w:rFonts w:eastAsia="Times New Roman"/>
          <w:sz w:val="24"/>
          <w:szCs w:val="24"/>
          <w:lang w:val="en-US"/>
        </w:rPr>
        <w:t>APSARC</w:t>
      </w:r>
    </w:p>
    <w:p w14:paraId="00094D2B" w14:textId="1443F418"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4EBBD40" w14:textId="46181BDB" w:rsidR="543B46BD" w:rsidRDefault="615DD19C" w:rsidP="00A50615">
      <w:pPr>
        <w:pStyle w:val="Heading2"/>
        <w:jc w:val="both"/>
        <w:rPr>
          <w:rFonts w:eastAsia="Calibri"/>
        </w:rPr>
      </w:pPr>
      <w:r w:rsidRPr="7360B6C1">
        <w:rPr>
          <w:rFonts w:eastAsia="Calibri"/>
        </w:rPr>
        <w:t>Korea Chemicals Management Association</w:t>
      </w:r>
    </w:p>
    <w:p w14:paraId="1843977E" w14:textId="231BC3F0"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Ms. Young Kyun You, Section Chief, Korea Chemicals Management Association</w:t>
      </w:r>
    </w:p>
    <w:p w14:paraId="74176F0C" w14:textId="21C659F9"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 xml:space="preserve">Mr. Sung Hyun Yim, Associate, </w:t>
      </w:r>
      <w:r w:rsidRPr="57F19EC2">
        <w:rPr>
          <w:rFonts w:eastAsia="Times New Roman"/>
          <w:sz w:val="24"/>
          <w:szCs w:val="24"/>
          <w:lang w:val="en-US"/>
        </w:rPr>
        <w:t>G</w:t>
      </w:r>
      <w:r w:rsidR="6BAD528C" w:rsidRPr="57F19EC2">
        <w:rPr>
          <w:rFonts w:eastAsia="Times New Roman"/>
          <w:sz w:val="24"/>
          <w:szCs w:val="24"/>
          <w:lang w:val="en-US"/>
        </w:rPr>
        <w:t>S</w:t>
      </w:r>
      <w:r w:rsidRPr="004212C9">
        <w:rPr>
          <w:rFonts w:eastAsia="Times New Roman"/>
          <w:sz w:val="24"/>
          <w:szCs w:val="24"/>
          <w:lang w:val="en-US"/>
        </w:rPr>
        <w:t xml:space="preserve"> Caltex</w:t>
      </w:r>
    </w:p>
    <w:p w14:paraId="420C1AFE" w14:textId="5B4201DF"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Mr. Taewan Kwon, Director, Phil Co</w:t>
      </w:r>
    </w:p>
    <w:p w14:paraId="65745105" w14:textId="0BA4BD01" w:rsidR="004212C9" w:rsidRPr="004212C9" w:rsidRDefault="004212C9" w:rsidP="00A50615">
      <w:pPr>
        <w:ind w:firstLine="720"/>
        <w:jc w:val="both"/>
        <w:rPr>
          <w:rFonts w:eastAsia="Times New Roman"/>
          <w:sz w:val="24"/>
          <w:szCs w:val="24"/>
          <w:lang w:val="en-US"/>
        </w:rPr>
      </w:pPr>
      <w:r w:rsidRPr="004212C9">
        <w:rPr>
          <w:rFonts w:eastAsia="Times New Roman"/>
          <w:sz w:val="24"/>
          <w:szCs w:val="24"/>
          <w:lang w:val="en-US"/>
        </w:rPr>
        <w:t>Mr. Eun Pyo Hong, Team Leader / General Manager, Lotte Chemical</w:t>
      </w:r>
    </w:p>
    <w:p w14:paraId="70727795" w14:textId="4F999293" w:rsidR="004212C9" w:rsidRDefault="004212C9" w:rsidP="00A50615">
      <w:pPr>
        <w:ind w:firstLine="720"/>
        <w:jc w:val="both"/>
        <w:rPr>
          <w:rFonts w:eastAsia="Times New Roman"/>
          <w:sz w:val="24"/>
          <w:szCs w:val="24"/>
          <w:lang w:val="en-US"/>
        </w:rPr>
      </w:pPr>
      <w:r w:rsidRPr="004212C9">
        <w:rPr>
          <w:rFonts w:eastAsia="Times New Roman"/>
          <w:sz w:val="24"/>
          <w:szCs w:val="24"/>
          <w:lang w:val="en-US"/>
        </w:rPr>
        <w:t>Mr. Ara Cho, Assistant Manager, Korea Chemicals Management Association</w:t>
      </w:r>
    </w:p>
    <w:p w14:paraId="1D7F2C25" w14:textId="425B3D5B"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lastRenderedPageBreak/>
        <w:t xml:space="preserve"> </w:t>
      </w:r>
    </w:p>
    <w:p w14:paraId="6D34ECD1" w14:textId="0BFFE2BF" w:rsidR="543B46BD" w:rsidRDefault="615DD19C" w:rsidP="00A50615">
      <w:pPr>
        <w:pStyle w:val="Heading2"/>
        <w:jc w:val="both"/>
        <w:rPr>
          <w:rFonts w:eastAsia="Calibri"/>
        </w:rPr>
      </w:pPr>
      <w:r w:rsidRPr="7360B6C1">
        <w:rPr>
          <w:rFonts w:eastAsia="Calibri"/>
        </w:rPr>
        <w:t>Korea Federation for Environmental Movements</w:t>
      </w:r>
    </w:p>
    <w:p w14:paraId="79435106" w14:textId="0CA7A768" w:rsidR="00701F72" w:rsidRPr="00701F72" w:rsidRDefault="00701F72" w:rsidP="00A50615">
      <w:pPr>
        <w:ind w:left="720"/>
        <w:jc w:val="both"/>
        <w:rPr>
          <w:rFonts w:eastAsia="Times New Roman"/>
          <w:sz w:val="24"/>
          <w:szCs w:val="24"/>
          <w:lang w:val="en-US"/>
        </w:rPr>
      </w:pPr>
      <w:r w:rsidRPr="00701F72">
        <w:rPr>
          <w:rFonts w:eastAsia="Times New Roman"/>
          <w:sz w:val="24"/>
          <w:szCs w:val="24"/>
          <w:lang w:val="en-US"/>
        </w:rPr>
        <w:t xml:space="preserve">Ms. Okseon Lee, Deputy Secretary General, Korea Federation </w:t>
      </w:r>
      <w:r w:rsidR="001B2828" w:rsidRPr="28DF588E">
        <w:rPr>
          <w:rFonts w:eastAsia="Times New Roman"/>
          <w:sz w:val="24"/>
          <w:szCs w:val="24"/>
          <w:lang w:val="en-US"/>
        </w:rPr>
        <w:t>for</w:t>
      </w:r>
      <w:r w:rsidRPr="00701F72">
        <w:rPr>
          <w:rFonts w:eastAsia="Times New Roman"/>
          <w:sz w:val="24"/>
          <w:szCs w:val="24"/>
          <w:lang w:val="en-US"/>
        </w:rPr>
        <w:t xml:space="preserve"> Environmental Movements</w:t>
      </w:r>
    </w:p>
    <w:p w14:paraId="26885688" w14:textId="6FBCC4DF" w:rsidR="00701F72" w:rsidRPr="00701F72" w:rsidRDefault="00701F72" w:rsidP="00A50615">
      <w:pPr>
        <w:ind w:firstLine="720"/>
        <w:jc w:val="both"/>
        <w:rPr>
          <w:rFonts w:eastAsia="Times New Roman"/>
          <w:sz w:val="24"/>
          <w:szCs w:val="24"/>
          <w:lang w:val="en-US"/>
        </w:rPr>
      </w:pPr>
      <w:r w:rsidRPr="00701F72">
        <w:rPr>
          <w:rFonts w:eastAsia="Times New Roman"/>
          <w:sz w:val="24"/>
          <w:szCs w:val="24"/>
          <w:lang w:val="en-US"/>
        </w:rPr>
        <w:t>Mme. Heeye Lee, Bureau Chief, Gwangju Kfem</w:t>
      </w:r>
    </w:p>
    <w:p w14:paraId="576C62EA" w14:textId="5FFE66F6" w:rsidR="00701F72" w:rsidRPr="00701F72" w:rsidRDefault="00701F72" w:rsidP="00A50615">
      <w:pPr>
        <w:ind w:left="720"/>
        <w:jc w:val="both"/>
        <w:rPr>
          <w:rFonts w:eastAsia="Times New Roman"/>
          <w:sz w:val="24"/>
          <w:szCs w:val="24"/>
          <w:lang w:val="en-US"/>
        </w:rPr>
      </w:pPr>
      <w:r w:rsidRPr="00701F72">
        <w:rPr>
          <w:rFonts w:eastAsia="Times New Roman"/>
          <w:sz w:val="24"/>
          <w:szCs w:val="24"/>
          <w:lang w:val="en-US"/>
        </w:rPr>
        <w:t xml:space="preserve">Ms. Efenita May Taqueban, Executive Director, Legal Rights </w:t>
      </w:r>
      <w:r w:rsidR="001B2828" w:rsidRPr="28DF588E">
        <w:rPr>
          <w:rFonts w:eastAsia="Times New Roman"/>
          <w:sz w:val="24"/>
          <w:szCs w:val="24"/>
          <w:lang w:val="en-US"/>
        </w:rPr>
        <w:t>and</w:t>
      </w:r>
      <w:r w:rsidRPr="00701F72">
        <w:rPr>
          <w:rFonts w:eastAsia="Times New Roman"/>
          <w:sz w:val="24"/>
          <w:szCs w:val="24"/>
          <w:lang w:val="en-US"/>
        </w:rPr>
        <w:t xml:space="preserve"> Natural Resources Center-Friends </w:t>
      </w:r>
      <w:r w:rsidR="23C13A9A" w:rsidRPr="787A6322">
        <w:rPr>
          <w:rFonts w:eastAsia="Times New Roman"/>
          <w:sz w:val="24"/>
          <w:szCs w:val="24"/>
          <w:lang w:val="en-US"/>
        </w:rPr>
        <w:t>of</w:t>
      </w:r>
      <w:r w:rsidRPr="787A6322">
        <w:rPr>
          <w:rFonts w:eastAsia="Times New Roman"/>
          <w:sz w:val="24"/>
          <w:szCs w:val="24"/>
          <w:lang w:val="en-US"/>
        </w:rPr>
        <w:t xml:space="preserve"> </w:t>
      </w:r>
      <w:r w:rsidR="2CFC6453" w:rsidRPr="787A6322">
        <w:rPr>
          <w:rFonts w:eastAsia="Times New Roman"/>
          <w:sz w:val="24"/>
          <w:szCs w:val="24"/>
          <w:lang w:val="en-US"/>
        </w:rPr>
        <w:t>the</w:t>
      </w:r>
      <w:r w:rsidRPr="00701F72">
        <w:rPr>
          <w:rFonts w:eastAsia="Times New Roman"/>
          <w:sz w:val="24"/>
          <w:szCs w:val="24"/>
          <w:lang w:val="en-US"/>
        </w:rPr>
        <w:t xml:space="preserve"> Earth Philippines</w:t>
      </w:r>
    </w:p>
    <w:p w14:paraId="55961B0D" w14:textId="16FC65F7" w:rsidR="00701F72" w:rsidRDefault="00701F72" w:rsidP="00A50615">
      <w:pPr>
        <w:ind w:firstLine="720"/>
        <w:jc w:val="both"/>
        <w:rPr>
          <w:rFonts w:eastAsia="Times New Roman"/>
          <w:sz w:val="24"/>
          <w:szCs w:val="24"/>
          <w:lang w:val="en-US"/>
        </w:rPr>
      </w:pPr>
      <w:r w:rsidRPr="00701F72">
        <w:rPr>
          <w:rFonts w:eastAsia="Times New Roman"/>
          <w:sz w:val="24"/>
          <w:szCs w:val="24"/>
          <w:lang w:val="en-US"/>
        </w:rPr>
        <w:t xml:space="preserve">Ms. Eunjeong Jeong, Seongnam Kfem, Bureau Chief </w:t>
      </w:r>
      <w:r w:rsidR="001B2828" w:rsidRPr="28DF588E">
        <w:rPr>
          <w:rFonts w:eastAsia="Times New Roman"/>
          <w:sz w:val="24"/>
          <w:szCs w:val="24"/>
          <w:lang w:val="en-US"/>
        </w:rPr>
        <w:t>of</w:t>
      </w:r>
      <w:r w:rsidRPr="00701F72">
        <w:rPr>
          <w:rFonts w:eastAsia="Times New Roman"/>
          <w:sz w:val="24"/>
          <w:szCs w:val="24"/>
          <w:lang w:val="en-US"/>
        </w:rPr>
        <w:t xml:space="preserve"> Seongnam Kfem</w:t>
      </w:r>
    </w:p>
    <w:p w14:paraId="3F1B559F" w14:textId="7EBD4441"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50D4874" w14:textId="62AAC1FA" w:rsidR="543B46BD" w:rsidRDefault="615DD19C" w:rsidP="00A50615">
      <w:pPr>
        <w:pStyle w:val="Heading2"/>
        <w:jc w:val="both"/>
        <w:rPr>
          <w:rFonts w:eastAsia="Calibri"/>
        </w:rPr>
      </w:pPr>
      <w:r w:rsidRPr="7360B6C1">
        <w:rPr>
          <w:rFonts w:eastAsia="Calibri"/>
        </w:rPr>
        <w:t>Korea Petrochemical Industry Association (KPIA)</w:t>
      </w:r>
    </w:p>
    <w:p w14:paraId="45071752" w14:textId="10AA1D7C" w:rsidR="00CE6D84" w:rsidRPr="00CE6D84" w:rsidRDefault="00CE6D84" w:rsidP="00A50615">
      <w:pPr>
        <w:ind w:firstLine="720"/>
        <w:jc w:val="both"/>
        <w:rPr>
          <w:rFonts w:eastAsia="Times New Roman"/>
          <w:sz w:val="24"/>
          <w:szCs w:val="24"/>
          <w:lang w:val="en-US"/>
        </w:rPr>
      </w:pPr>
      <w:r w:rsidRPr="00CE6D84">
        <w:rPr>
          <w:rFonts w:eastAsia="Times New Roman"/>
          <w:sz w:val="24"/>
          <w:szCs w:val="24"/>
          <w:lang w:val="en-US"/>
        </w:rPr>
        <w:t>Ms. Soon Jung Yang, Director, Korea Plastic-Industry Cooperative</w:t>
      </w:r>
    </w:p>
    <w:p w14:paraId="3C1683F3" w14:textId="1DBFE399" w:rsidR="00CE6D84" w:rsidRPr="00CE6D84" w:rsidRDefault="00CE6D84" w:rsidP="00A50615">
      <w:pPr>
        <w:ind w:firstLine="720"/>
        <w:jc w:val="both"/>
        <w:rPr>
          <w:rFonts w:eastAsia="Times New Roman"/>
          <w:sz w:val="24"/>
          <w:szCs w:val="24"/>
          <w:lang w:val="en-US"/>
        </w:rPr>
      </w:pPr>
      <w:r w:rsidRPr="00CE6D84">
        <w:rPr>
          <w:rFonts w:eastAsia="Times New Roman"/>
          <w:sz w:val="24"/>
          <w:szCs w:val="24"/>
          <w:lang w:val="en-US"/>
        </w:rPr>
        <w:t>Ms. In Chol Park, Manager, Korea Petrochemical Industry Association</w:t>
      </w:r>
    </w:p>
    <w:p w14:paraId="46D0CEFA" w14:textId="21353D75" w:rsidR="00CE6D84" w:rsidRPr="00CE6D84" w:rsidRDefault="00CE6D84" w:rsidP="00A50615">
      <w:pPr>
        <w:ind w:firstLine="720"/>
        <w:jc w:val="both"/>
        <w:rPr>
          <w:rFonts w:eastAsia="Times New Roman"/>
          <w:sz w:val="24"/>
          <w:szCs w:val="24"/>
          <w:lang w:val="en-US"/>
        </w:rPr>
      </w:pPr>
      <w:r w:rsidRPr="00CE6D84">
        <w:rPr>
          <w:rFonts w:eastAsia="Times New Roman"/>
          <w:sz w:val="24"/>
          <w:szCs w:val="24"/>
          <w:lang w:val="en-US"/>
        </w:rPr>
        <w:t>M. Kyungmin Lee, Director, Korea Petrochemical Industry Association</w:t>
      </w:r>
    </w:p>
    <w:p w14:paraId="53A13485" w14:textId="27702A39" w:rsidR="00CE6D84" w:rsidRPr="00CE6D84" w:rsidRDefault="00CE6D84" w:rsidP="00A50615">
      <w:pPr>
        <w:ind w:firstLine="720"/>
        <w:jc w:val="both"/>
        <w:rPr>
          <w:rFonts w:eastAsia="Times New Roman"/>
          <w:sz w:val="24"/>
          <w:szCs w:val="24"/>
          <w:lang w:val="en-US"/>
        </w:rPr>
      </w:pPr>
      <w:r w:rsidRPr="00CE6D84">
        <w:rPr>
          <w:rFonts w:eastAsia="Times New Roman"/>
          <w:sz w:val="24"/>
          <w:szCs w:val="24"/>
          <w:lang w:val="en-US"/>
        </w:rPr>
        <w:t>Mr. Kaphyun Cho, Vice President, Esg Management Division</w:t>
      </w:r>
    </w:p>
    <w:p w14:paraId="5025CFAD" w14:textId="6ECCAB23" w:rsidR="00CE6D84" w:rsidRDefault="00CE6D84" w:rsidP="00A50615">
      <w:pPr>
        <w:ind w:firstLine="720"/>
        <w:jc w:val="both"/>
        <w:rPr>
          <w:rFonts w:eastAsia="Times New Roman"/>
          <w:sz w:val="24"/>
          <w:szCs w:val="24"/>
          <w:lang w:val="en-US"/>
        </w:rPr>
      </w:pPr>
      <w:r w:rsidRPr="00CE6D84">
        <w:rPr>
          <w:rFonts w:eastAsia="Times New Roman"/>
          <w:sz w:val="24"/>
          <w:szCs w:val="24"/>
          <w:lang w:val="en-US"/>
        </w:rPr>
        <w:t xml:space="preserve">Mr. Younghwan Kim, Leader </w:t>
      </w:r>
      <w:r w:rsidR="00F35F26" w:rsidRPr="00CE6D84">
        <w:rPr>
          <w:rFonts w:eastAsia="Times New Roman"/>
          <w:sz w:val="24"/>
          <w:szCs w:val="24"/>
          <w:lang w:val="en-US"/>
        </w:rPr>
        <w:t>of</w:t>
      </w:r>
      <w:r w:rsidRPr="00CE6D84">
        <w:rPr>
          <w:rFonts w:eastAsia="Times New Roman"/>
          <w:sz w:val="24"/>
          <w:szCs w:val="24"/>
          <w:lang w:val="en-US"/>
        </w:rPr>
        <w:t xml:space="preserve"> Business Development, </w:t>
      </w:r>
      <w:r w:rsidRPr="57F19EC2">
        <w:rPr>
          <w:rFonts w:eastAsia="Times New Roman"/>
          <w:sz w:val="24"/>
          <w:szCs w:val="24"/>
          <w:lang w:val="en-US"/>
        </w:rPr>
        <w:t>S</w:t>
      </w:r>
      <w:r w:rsidR="35807645" w:rsidRPr="57F19EC2">
        <w:rPr>
          <w:rFonts w:eastAsia="Times New Roman"/>
          <w:sz w:val="24"/>
          <w:szCs w:val="24"/>
          <w:lang w:val="en-US"/>
        </w:rPr>
        <w:t>K</w:t>
      </w:r>
      <w:r w:rsidRPr="00CE6D84">
        <w:rPr>
          <w:rFonts w:eastAsia="Times New Roman"/>
          <w:sz w:val="24"/>
          <w:szCs w:val="24"/>
          <w:lang w:val="en-US"/>
        </w:rPr>
        <w:t xml:space="preserve"> Chemicals</w:t>
      </w:r>
    </w:p>
    <w:p w14:paraId="3957B86E" w14:textId="61ACC4A6"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08DB6769" w14:textId="2AB3B257" w:rsidR="543B46BD" w:rsidRDefault="615DD19C" w:rsidP="00A50615">
      <w:pPr>
        <w:pStyle w:val="Heading2"/>
        <w:jc w:val="both"/>
        <w:rPr>
          <w:rFonts w:eastAsia="Calibri"/>
          <w:lang w:val="fr"/>
        </w:rPr>
      </w:pPr>
      <w:r w:rsidRPr="7360B6C1">
        <w:rPr>
          <w:rFonts w:eastAsia="Calibri"/>
          <w:lang w:val="fr"/>
        </w:rPr>
        <w:t>La grande puissance de Dieu</w:t>
      </w:r>
    </w:p>
    <w:p w14:paraId="3C46F49C" w14:textId="0590C797" w:rsidR="7360B6C1" w:rsidRDefault="00CE6D84" w:rsidP="00A50615">
      <w:pPr>
        <w:ind w:left="720"/>
        <w:jc w:val="both"/>
        <w:rPr>
          <w:rFonts w:eastAsia="Times New Roman"/>
          <w:sz w:val="24"/>
          <w:szCs w:val="24"/>
          <w:lang w:val="fr-FR"/>
        </w:rPr>
      </w:pPr>
      <w:r w:rsidRPr="00CE6D84">
        <w:rPr>
          <w:rFonts w:eastAsia="Times New Roman"/>
          <w:sz w:val="24"/>
          <w:szCs w:val="24"/>
          <w:lang w:val="fr-FR"/>
        </w:rPr>
        <w:t>M. Nonvignon Joseph Denougbeto, President, Directeur Exécutif Général, La Grande Puissance De Dieu</w:t>
      </w:r>
    </w:p>
    <w:p w14:paraId="79999488" w14:textId="6FE0AFC5" w:rsidR="00CE6D84" w:rsidRDefault="00CE6D84" w:rsidP="00A50615">
      <w:pPr>
        <w:ind w:left="720"/>
        <w:jc w:val="both"/>
        <w:rPr>
          <w:rFonts w:eastAsia="Times New Roman"/>
          <w:sz w:val="24"/>
          <w:szCs w:val="24"/>
          <w:lang w:val="fr-FR"/>
        </w:rPr>
      </w:pPr>
    </w:p>
    <w:p w14:paraId="1D6BFDF1" w14:textId="7FDE0F2D" w:rsidR="543B46BD" w:rsidRDefault="615DD19C" w:rsidP="00A50615">
      <w:pPr>
        <w:pStyle w:val="Heading2"/>
        <w:jc w:val="both"/>
        <w:rPr>
          <w:rFonts w:eastAsia="Calibri"/>
        </w:rPr>
      </w:pPr>
      <w:r w:rsidRPr="7360B6C1">
        <w:rPr>
          <w:rFonts w:eastAsia="Calibri"/>
        </w:rPr>
        <w:t>Lawrence Berkeley National Laboratory</w:t>
      </w:r>
    </w:p>
    <w:p w14:paraId="4AB61E77" w14:textId="216F49E3" w:rsidR="005A7135" w:rsidRPr="005A7135" w:rsidRDefault="005A7135" w:rsidP="00A50615">
      <w:pPr>
        <w:ind w:left="720"/>
        <w:jc w:val="both"/>
        <w:rPr>
          <w:rFonts w:eastAsia="Times New Roman"/>
          <w:sz w:val="24"/>
          <w:szCs w:val="24"/>
          <w:lang w:val="en-US"/>
        </w:rPr>
      </w:pPr>
      <w:r w:rsidRPr="005A7135">
        <w:rPr>
          <w:rFonts w:eastAsia="Times New Roman"/>
          <w:sz w:val="24"/>
          <w:szCs w:val="24"/>
          <w:lang w:val="en-US"/>
        </w:rPr>
        <w:t>Mr. Nihar Shah, Director, Global Cooling Efficiency Program, Lawrence Berkeley National Laboratory</w:t>
      </w:r>
    </w:p>
    <w:p w14:paraId="2CF6DAE9" w14:textId="1589E165" w:rsidR="543B46BD" w:rsidRDefault="005A7135" w:rsidP="00A50615">
      <w:pPr>
        <w:ind w:firstLine="720"/>
        <w:jc w:val="both"/>
        <w:rPr>
          <w:rFonts w:eastAsia="Times New Roman"/>
          <w:b/>
          <w:bCs/>
          <w:sz w:val="24"/>
          <w:szCs w:val="24"/>
          <w:lang w:val="en-US"/>
        </w:rPr>
      </w:pPr>
      <w:r w:rsidRPr="005A7135">
        <w:rPr>
          <w:rFonts w:eastAsia="Times New Roman"/>
          <w:sz w:val="24"/>
          <w:szCs w:val="24"/>
          <w:lang w:val="en-US"/>
        </w:rPr>
        <w:t>Ms. Nihan Karali Odabasi, Policy Researcher, Lawrence Berkeley National Laboratory</w:t>
      </w:r>
      <w:r w:rsidR="615DD19C" w:rsidRPr="7360B6C1">
        <w:rPr>
          <w:rFonts w:eastAsia="Times New Roman"/>
          <w:b/>
          <w:bCs/>
          <w:sz w:val="24"/>
          <w:szCs w:val="24"/>
          <w:lang w:val="en-US"/>
        </w:rPr>
        <w:t xml:space="preserve"> </w:t>
      </w:r>
    </w:p>
    <w:p w14:paraId="0A9675FB" w14:textId="6FCE3FE5" w:rsidR="005A7135" w:rsidRDefault="005A7135" w:rsidP="00A50615">
      <w:pPr>
        <w:ind w:firstLine="720"/>
        <w:jc w:val="both"/>
        <w:rPr>
          <w:rFonts w:eastAsia="Times New Roman"/>
          <w:b/>
          <w:bCs/>
          <w:sz w:val="24"/>
          <w:szCs w:val="24"/>
          <w:lang w:val="en-US"/>
        </w:rPr>
      </w:pPr>
    </w:p>
    <w:p w14:paraId="37028C2A" w14:textId="06375FD8" w:rsidR="543B46BD" w:rsidRDefault="615DD19C" w:rsidP="00A50615">
      <w:pPr>
        <w:pStyle w:val="Heading2"/>
        <w:jc w:val="both"/>
        <w:rPr>
          <w:rFonts w:eastAsia="Calibri"/>
        </w:rPr>
      </w:pPr>
      <w:r w:rsidRPr="7360B6C1">
        <w:rPr>
          <w:rFonts w:eastAsia="Calibri"/>
        </w:rPr>
        <w:t>Leadership Watch</w:t>
      </w:r>
    </w:p>
    <w:p w14:paraId="683F1212" w14:textId="1E5AE5AB" w:rsidR="004D7365" w:rsidRPr="004D7365" w:rsidRDefault="004D7365" w:rsidP="00A50615">
      <w:pPr>
        <w:ind w:firstLine="720"/>
        <w:jc w:val="both"/>
        <w:rPr>
          <w:rFonts w:eastAsia="Times New Roman"/>
          <w:sz w:val="24"/>
          <w:szCs w:val="24"/>
          <w:lang w:val="en-US"/>
        </w:rPr>
      </w:pPr>
      <w:r w:rsidRPr="004D7365">
        <w:rPr>
          <w:rFonts w:eastAsia="Times New Roman"/>
          <w:sz w:val="24"/>
          <w:szCs w:val="24"/>
          <w:lang w:val="en-US"/>
        </w:rPr>
        <w:t>Mr. Leonard Ajaero, Senior Programme Manager, Leadership Watch</w:t>
      </w:r>
    </w:p>
    <w:p w14:paraId="56A530D4" w14:textId="5834C4CE" w:rsidR="004D7365" w:rsidRPr="004D7365" w:rsidRDefault="004D7365" w:rsidP="00A50615">
      <w:pPr>
        <w:ind w:firstLine="720"/>
        <w:jc w:val="both"/>
        <w:rPr>
          <w:rFonts w:eastAsia="Times New Roman"/>
          <w:sz w:val="24"/>
          <w:szCs w:val="24"/>
          <w:lang w:val="en-US"/>
        </w:rPr>
      </w:pPr>
      <w:r w:rsidRPr="004D7365">
        <w:rPr>
          <w:rFonts w:eastAsia="Times New Roman"/>
          <w:sz w:val="24"/>
          <w:szCs w:val="24"/>
          <w:lang w:val="en-US"/>
        </w:rPr>
        <w:t>Mr. Elvis Opara, Policy Manager, Leadership Watch</w:t>
      </w:r>
    </w:p>
    <w:p w14:paraId="1A4F0B43" w14:textId="779277A5" w:rsidR="004D7365" w:rsidRPr="004D7365" w:rsidRDefault="004D7365" w:rsidP="00A50615">
      <w:pPr>
        <w:ind w:firstLine="720"/>
        <w:jc w:val="both"/>
        <w:rPr>
          <w:rFonts w:eastAsia="Times New Roman"/>
          <w:sz w:val="24"/>
          <w:szCs w:val="24"/>
          <w:lang w:val="en-US"/>
        </w:rPr>
      </w:pPr>
      <w:r w:rsidRPr="004D7365">
        <w:rPr>
          <w:rFonts w:eastAsia="Times New Roman"/>
          <w:sz w:val="24"/>
          <w:szCs w:val="24"/>
          <w:lang w:val="en-US"/>
        </w:rPr>
        <w:t>Mr. Mora Nwoke, Senior Project Manager, Leadership Watch</w:t>
      </w:r>
    </w:p>
    <w:p w14:paraId="656FBF70" w14:textId="43A84B55" w:rsidR="004D7365" w:rsidRPr="004D7365" w:rsidRDefault="004D7365" w:rsidP="00A50615">
      <w:pPr>
        <w:ind w:firstLine="720"/>
        <w:jc w:val="both"/>
        <w:rPr>
          <w:rFonts w:eastAsia="Times New Roman"/>
          <w:sz w:val="24"/>
          <w:szCs w:val="24"/>
          <w:lang w:val="en-US"/>
        </w:rPr>
      </w:pPr>
      <w:r w:rsidRPr="004D7365">
        <w:rPr>
          <w:rFonts w:eastAsia="Times New Roman"/>
          <w:sz w:val="24"/>
          <w:szCs w:val="24"/>
          <w:lang w:val="en-US"/>
        </w:rPr>
        <w:t>Ms. Obumnaeke Anih, Regional Manager, Leadership Watch</w:t>
      </w:r>
    </w:p>
    <w:p w14:paraId="43F00673" w14:textId="615078E0" w:rsidR="004D7365" w:rsidRDefault="004D7365" w:rsidP="00A50615">
      <w:pPr>
        <w:ind w:firstLine="720"/>
        <w:jc w:val="both"/>
        <w:rPr>
          <w:rFonts w:eastAsia="Times New Roman"/>
          <w:sz w:val="24"/>
          <w:szCs w:val="24"/>
          <w:lang w:val="en-US"/>
        </w:rPr>
      </w:pPr>
      <w:r w:rsidRPr="004D7365">
        <w:rPr>
          <w:rFonts w:eastAsia="Times New Roman"/>
          <w:sz w:val="24"/>
          <w:szCs w:val="24"/>
          <w:lang w:val="en-US"/>
        </w:rPr>
        <w:t>Mr. Franklin Odu, Senior Project Manager, Leadership Watch</w:t>
      </w:r>
    </w:p>
    <w:p w14:paraId="45DEA74C" w14:textId="3567A3B1"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8EA1225" w14:textId="4C69C5D4" w:rsidR="543B46BD" w:rsidRDefault="615DD19C" w:rsidP="00A50615">
      <w:pPr>
        <w:pStyle w:val="Heading2"/>
        <w:jc w:val="both"/>
        <w:rPr>
          <w:rFonts w:eastAsia="Calibri"/>
        </w:rPr>
      </w:pPr>
      <w:r w:rsidRPr="7360B6C1">
        <w:rPr>
          <w:rFonts w:eastAsia="Calibri"/>
        </w:rPr>
        <w:t>Legal Aid &amp; Human Development Foundation-LAHDF</w:t>
      </w:r>
    </w:p>
    <w:p w14:paraId="5B816D29" w14:textId="410A1126"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Avijit Das, Chief Coordinator, Legal Aid &amp; Human Development Foundation-Lahdf</w:t>
      </w:r>
    </w:p>
    <w:p w14:paraId="0F45B436" w14:textId="4F929A86" w:rsidR="00FE5203" w:rsidRPr="00FE5203" w:rsidRDefault="00FE5203" w:rsidP="00A50615">
      <w:pPr>
        <w:ind w:left="720"/>
        <w:jc w:val="both"/>
        <w:rPr>
          <w:rFonts w:eastAsia="Times New Roman"/>
          <w:sz w:val="24"/>
          <w:szCs w:val="24"/>
          <w:lang w:val="en-US"/>
        </w:rPr>
      </w:pPr>
      <w:r w:rsidRPr="00FE5203">
        <w:rPr>
          <w:rFonts w:eastAsia="Times New Roman"/>
          <w:sz w:val="24"/>
          <w:szCs w:val="24"/>
          <w:lang w:val="en-US"/>
        </w:rPr>
        <w:t>Mr. Rinku Sheikh, Associate Coordinator, Legal Aid &amp; Human Development Foundation-Lahdf</w:t>
      </w:r>
    </w:p>
    <w:p w14:paraId="001F27D4" w14:textId="6A6E98CA"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Arif Mridha, Coordinator, Legal Aid &amp; Human Development Foundation-Lahdf</w:t>
      </w:r>
    </w:p>
    <w:p w14:paraId="4647A9EF" w14:textId="1CAF3573"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Md Rifat Howladar, Coordinator, Legal Aid &amp; Human Development Foundation-Lahdf</w:t>
      </w:r>
    </w:p>
    <w:p w14:paraId="22F99FD0" w14:textId="4A30C3DF" w:rsidR="543B46BD" w:rsidRDefault="00FE5203" w:rsidP="00A50615">
      <w:pPr>
        <w:ind w:firstLine="720"/>
        <w:jc w:val="both"/>
        <w:rPr>
          <w:rFonts w:eastAsia="Times New Roman"/>
          <w:b/>
          <w:bCs/>
          <w:sz w:val="24"/>
          <w:szCs w:val="24"/>
          <w:lang w:val="en-US"/>
        </w:rPr>
      </w:pPr>
      <w:r w:rsidRPr="00FE5203">
        <w:rPr>
          <w:rFonts w:eastAsia="Times New Roman"/>
          <w:sz w:val="24"/>
          <w:szCs w:val="24"/>
          <w:lang w:val="en-US"/>
        </w:rPr>
        <w:t>Mr. M G Ashikul Islam, Coordinator, Legal Aid &amp; Human Development Foundation-Lahdf</w:t>
      </w:r>
      <w:r w:rsidR="615DD19C" w:rsidRPr="7360B6C1">
        <w:rPr>
          <w:rFonts w:eastAsia="Times New Roman"/>
          <w:b/>
          <w:bCs/>
          <w:sz w:val="24"/>
          <w:szCs w:val="24"/>
          <w:lang w:val="en-US"/>
        </w:rPr>
        <w:t xml:space="preserve"> </w:t>
      </w:r>
    </w:p>
    <w:p w14:paraId="72B8DB47" w14:textId="61AF7146" w:rsidR="00FE5203" w:rsidRPr="00F042D4" w:rsidRDefault="00FE5203" w:rsidP="00A50615">
      <w:pPr>
        <w:pStyle w:val="Heading2"/>
        <w:jc w:val="both"/>
        <w:rPr>
          <w:rFonts w:eastAsia="Calibri"/>
          <w:lang w:val="en-GB"/>
        </w:rPr>
      </w:pPr>
    </w:p>
    <w:p w14:paraId="5A7C32A1" w14:textId="66D56F9E" w:rsidR="543B46BD" w:rsidRDefault="615DD19C" w:rsidP="00A50615">
      <w:pPr>
        <w:pStyle w:val="Heading2"/>
        <w:jc w:val="both"/>
        <w:rPr>
          <w:rFonts w:eastAsia="Calibri"/>
          <w:lang w:val="fr"/>
        </w:rPr>
      </w:pPr>
      <w:r w:rsidRPr="7360B6C1">
        <w:rPr>
          <w:rFonts w:eastAsia="Calibri"/>
          <w:lang w:val="fr"/>
        </w:rPr>
        <w:t xml:space="preserve">Les Amis de La Terre - Togo </w:t>
      </w:r>
    </w:p>
    <w:p w14:paraId="4C0F88EB" w14:textId="76207983" w:rsidR="00FE5203" w:rsidRDefault="00FE5203" w:rsidP="00A50615">
      <w:pPr>
        <w:ind w:firstLine="720"/>
        <w:jc w:val="both"/>
        <w:rPr>
          <w:rFonts w:eastAsia="Times New Roman"/>
          <w:sz w:val="24"/>
          <w:szCs w:val="24"/>
          <w:lang w:val="fr-FR"/>
        </w:rPr>
      </w:pPr>
      <w:r w:rsidRPr="00FE5203">
        <w:rPr>
          <w:rFonts w:eastAsia="Times New Roman"/>
          <w:sz w:val="24"/>
          <w:szCs w:val="24"/>
          <w:lang w:val="fr-FR"/>
        </w:rPr>
        <w:t>Mr. Kokou Elorm Amegadze, Executive Director, Les Amis De La Terre-Togo</w:t>
      </w:r>
    </w:p>
    <w:p w14:paraId="0F0352FC" w14:textId="1ECB610D" w:rsidR="543B46BD" w:rsidRPr="00FE5203" w:rsidRDefault="615DD19C" w:rsidP="00A50615">
      <w:pPr>
        <w:ind w:firstLine="720"/>
        <w:jc w:val="both"/>
        <w:rPr>
          <w:rFonts w:eastAsia="Times New Roman"/>
          <w:sz w:val="24"/>
          <w:szCs w:val="24"/>
          <w:lang w:val="fr-FR"/>
        </w:rPr>
      </w:pPr>
      <w:r w:rsidRPr="00FE5203">
        <w:rPr>
          <w:rFonts w:eastAsia="Times New Roman"/>
          <w:sz w:val="24"/>
          <w:szCs w:val="24"/>
          <w:lang w:val="fr-FR"/>
        </w:rPr>
        <w:t xml:space="preserve"> </w:t>
      </w:r>
    </w:p>
    <w:p w14:paraId="0C58B8B9" w14:textId="01472272" w:rsidR="543B46BD" w:rsidRDefault="615DD19C" w:rsidP="00A50615">
      <w:pPr>
        <w:pStyle w:val="Heading2"/>
        <w:jc w:val="both"/>
        <w:rPr>
          <w:rFonts w:eastAsia="Calibri"/>
        </w:rPr>
      </w:pPr>
      <w:r w:rsidRPr="7360B6C1">
        <w:rPr>
          <w:rFonts w:eastAsia="Calibri"/>
        </w:rPr>
        <w:t>Liberty and Rights Advocacy Organisation</w:t>
      </w:r>
    </w:p>
    <w:p w14:paraId="5F5D20B7" w14:textId="5E621CC6"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Obiagazie Onyeka Morris, Environmental Health Officer, Ecosoc.</w:t>
      </w:r>
    </w:p>
    <w:p w14:paraId="12BCF1C9" w14:textId="04EBCE18"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Ayiofu Nduka Oliver, Waste Production Officer, Ecosoc.</w:t>
      </w:r>
    </w:p>
    <w:p w14:paraId="759475AC" w14:textId="7D6A5140" w:rsidR="00FE5203" w:rsidRPr="00FE5203" w:rsidRDefault="00FE5203" w:rsidP="00A50615">
      <w:pPr>
        <w:ind w:left="720"/>
        <w:jc w:val="both"/>
        <w:rPr>
          <w:rFonts w:eastAsia="Times New Roman"/>
          <w:sz w:val="24"/>
          <w:szCs w:val="24"/>
          <w:lang w:val="en-US"/>
        </w:rPr>
      </w:pPr>
      <w:r w:rsidRPr="00FE5203">
        <w:rPr>
          <w:rFonts w:eastAsia="Times New Roman"/>
          <w:sz w:val="24"/>
          <w:szCs w:val="24"/>
          <w:lang w:val="en-US"/>
        </w:rPr>
        <w:t xml:space="preserve">Mr. Ayiofu Arinze Daniel, Environmentalist, Liberty </w:t>
      </w:r>
      <w:r w:rsidR="001B2828" w:rsidRPr="5D9DDD88">
        <w:rPr>
          <w:rFonts w:eastAsia="Times New Roman"/>
          <w:sz w:val="24"/>
          <w:szCs w:val="24"/>
          <w:lang w:val="en-US"/>
        </w:rPr>
        <w:t>and</w:t>
      </w:r>
      <w:r w:rsidRPr="00FE5203">
        <w:rPr>
          <w:rFonts w:eastAsia="Times New Roman"/>
          <w:sz w:val="24"/>
          <w:szCs w:val="24"/>
          <w:lang w:val="en-US"/>
        </w:rPr>
        <w:t xml:space="preserve"> Rights Advocacy Organization (Lara)</w:t>
      </w:r>
    </w:p>
    <w:p w14:paraId="5B733687" w14:textId="50216C84" w:rsidR="00FE5203" w:rsidRPr="00FE5203" w:rsidRDefault="00FE5203" w:rsidP="00A50615">
      <w:pPr>
        <w:ind w:firstLine="720"/>
        <w:jc w:val="both"/>
        <w:rPr>
          <w:rFonts w:eastAsia="Times New Roman"/>
          <w:sz w:val="24"/>
          <w:szCs w:val="24"/>
          <w:lang w:val="en-US"/>
        </w:rPr>
      </w:pPr>
      <w:r w:rsidRPr="00FE5203">
        <w:rPr>
          <w:rFonts w:eastAsia="Times New Roman"/>
          <w:sz w:val="24"/>
          <w:szCs w:val="24"/>
          <w:lang w:val="en-US"/>
        </w:rPr>
        <w:t>Mr. Adesua Olalekan Bitmeus, Sustainablilty Officer, Ecosoc.</w:t>
      </w:r>
    </w:p>
    <w:p w14:paraId="6C724033" w14:textId="083CF939" w:rsidR="00FE5203" w:rsidRDefault="00FE5203" w:rsidP="00A50615">
      <w:pPr>
        <w:ind w:firstLine="720"/>
        <w:jc w:val="both"/>
        <w:rPr>
          <w:rFonts w:eastAsia="Times New Roman"/>
          <w:sz w:val="24"/>
          <w:szCs w:val="24"/>
          <w:lang w:val="en-US"/>
        </w:rPr>
      </w:pPr>
      <w:r w:rsidRPr="00FE5203">
        <w:rPr>
          <w:rFonts w:eastAsia="Times New Roman"/>
          <w:sz w:val="24"/>
          <w:szCs w:val="24"/>
          <w:lang w:val="en-US"/>
        </w:rPr>
        <w:t>Mr. Abiodun Temitope Ezekiel, Marine Conservation Officer, Ecosoc.</w:t>
      </w:r>
    </w:p>
    <w:p w14:paraId="73462B8D" w14:textId="684FFE6E" w:rsidR="543B46BD" w:rsidRDefault="615DD19C" w:rsidP="005F3310">
      <w:pPr>
        <w:pStyle w:val="Heading2"/>
        <w:jc w:val="both"/>
        <w:rPr>
          <w:rFonts w:eastAsia="Calibri"/>
        </w:rPr>
      </w:pPr>
      <w:r w:rsidRPr="7360B6C1">
        <w:rPr>
          <w:rFonts w:eastAsia="Calibri"/>
        </w:rPr>
        <w:lastRenderedPageBreak/>
        <w:t xml:space="preserve">London School of Hygiene &amp; Tropical Medicine (LSHTM) </w:t>
      </w:r>
    </w:p>
    <w:p w14:paraId="352081A5" w14:textId="0BB67110" w:rsidR="00342EDE" w:rsidRPr="00342EDE" w:rsidRDefault="00342EDE" w:rsidP="00A50615">
      <w:pPr>
        <w:ind w:left="720"/>
        <w:jc w:val="both"/>
        <w:rPr>
          <w:rFonts w:eastAsia="Times New Roman"/>
          <w:sz w:val="24"/>
          <w:szCs w:val="24"/>
          <w:lang w:val="en-US"/>
        </w:rPr>
      </w:pPr>
      <w:r w:rsidRPr="00342EDE">
        <w:rPr>
          <w:rFonts w:eastAsia="Times New Roman"/>
          <w:sz w:val="24"/>
          <w:szCs w:val="24"/>
          <w:lang w:val="en-US"/>
        </w:rPr>
        <w:t xml:space="preserve">Ms. Megan Deeney, Research Fellow, The London School </w:t>
      </w:r>
      <w:r w:rsidR="001B2828" w:rsidRPr="00342EDE">
        <w:rPr>
          <w:rFonts w:eastAsia="Times New Roman"/>
          <w:sz w:val="24"/>
          <w:szCs w:val="24"/>
          <w:lang w:val="en-US"/>
        </w:rPr>
        <w:t>of</w:t>
      </w:r>
      <w:r w:rsidRPr="00342EDE">
        <w:rPr>
          <w:rFonts w:eastAsia="Times New Roman"/>
          <w:sz w:val="24"/>
          <w:szCs w:val="24"/>
          <w:lang w:val="en-US"/>
        </w:rPr>
        <w:t xml:space="preserve"> Hygiene </w:t>
      </w:r>
      <w:r w:rsidR="00F35F26" w:rsidRPr="00342EDE">
        <w:rPr>
          <w:rFonts w:eastAsia="Times New Roman"/>
          <w:sz w:val="24"/>
          <w:szCs w:val="24"/>
          <w:lang w:val="en-US"/>
        </w:rPr>
        <w:t>and</w:t>
      </w:r>
      <w:r w:rsidRPr="00342EDE">
        <w:rPr>
          <w:rFonts w:eastAsia="Times New Roman"/>
          <w:sz w:val="24"/>
          <w:szCs w:val="24"/>
          <w:lang w:val="en-US"/>
        </w:rPr>
        <w:t xml:space="preserve"> Tropical Medicine</w:t>
      </w:r>
    </w:p>
    <w:p w14:paraId="7D6DBD37" w14:textId="439AEFBA" w:rsidR="543B46BD" w:rsidRPr="00342EDE" w:rsidRDefault="00342EDE" w:rsidP="00A50615">
      <w:pPr>
        <w:ind w:left="720"/>
        <w:jc w:val="both"/>
        <w:rPr>
          <w:rFonts w:eastAsia="Times New Roman"/>
          <w:sz w:val="24"/>
          <w:szCs w:val="24"/>
        </w:rPr>
      </w:pPr>
      <w:r w:rsidRPr="00342EDE">
        <w:rPr>
          <w:rFonts w:eastAsia="Times New Roman"/>
          <w:sz w:val="24"/>
          <w:szCs w:val="24"/>
          <w:lang w:val="en-US"/>
        </w:rPr>
        <w:t xml:space="preserve">Mr. Joseph Yates, Co-Director; Agriculture, Nutrition &amp; Health Academy, London School </w:t>
      </w:r>
      <w:r w:rsidR="001B2828" w:rsidRPr="00342EDE">
        <w:rPr>
          <w:rFonts w:eastAsia="Times New Roman"/>
          <w:sz w:val="24"/>
          <w:szCs w:val="24"/>
          <w:lang w:val="en-US"/>
        </w:rPr>
        <w:t>of</w:t>
      </w:r>
      <w:r w:rsidRPr="00342EDE">
        <w:rPr>
          <w:rFonts w:eastAsia="Times New Roman"/>
          <w:sz w:val="24"/>
          <w:szCs w:val="24"/>
          <w:lang w:val="en-US"/>
        </w:rPr>
        <w:t xml:space="preserve"> Hygiene &amp; Tropical Medicine</w:t>
      </w:r>
    </w:p>
    <w:p w14:paraId="3668E57C" w14:textId="77777777" w:rsidR="00342EDE" w:rsidRDefault="00342EDE" w:rsidP="00A50615">
      <w:pPr>
        <w:pStyle w:val="Heading2"/>
        <w:jc w:val="both"/>
        <w:rPr>
          <w:rFonts w:eastAsia="Calibri"/>
        </w:rPr>
      </w:pPr>
    </w:p>
    <w:p w14:paraId="521A58B3" w14:textId="11AD653E" w:rsidR="543B46BD" w:rsidRDefault="615DD19C" w:rsidP="00A50615">
      <w:pPr>
        <w:pStyle w:val="Heading2"/>
        <w:jc w:val="both"/>
        <w:rPr>
          <w:rFonts w:eastAsia="Calibri"/>
        </w:rPr>
      </w:pPr>
      <w:r w:rsidRPr="7360B6C1">
        <w:rPr>
          <w:rFonts w:eastAsia="Calibri"/>
        </w:rPr>
        <w:t>Love Alliance Foundation for Orphans, Disabled and Abandoned Persons in Nigeria</w:t>
      </w:r>
    </w:p>
    <w:p w14:paraId="7039E5FC" w14:textId="77777777" w:rsidR="001515DA" w:rsidRPr="001515DA" w:rsidRDefault="001515DA" w:rsidP="00A50615">
      <w:pPr>
        <w:ind w:left="720"/>
        <w:jc w:val="both"/>
        <w:rPr>
          <w:rFonts w:eastAsia="Times New Roman"/>
          <w:sz w:val="24"/>
          <w:szCs w:val="24"/>
          <w:lang w:val="en-US"/>
        </w:rPr>
      </w:pPr>
      <w:r w:rsidRPr="001515DA">
        <w:rPr>
          <w:rFonts w:eastAsia="Times New Roman"/>
          <w:sz w:val="24"/>
          <w:szCs w:val="24"/>
          <w:lang w:val="en-US"/>
        </w:rPr>
        <w:t>Mr. Chukwudi John Egemasi, Climate Change Advocacy Officer, Ajeromi Ifelodun Local Government</w:t>
      </w:r>
    </w:p>
    <w:p w14:paraId="7838DF64" w14:textId="4374142F" w:rsidR="001515DA" w:rsidRPr="001515DA" w:rsidRDefault="001515DA" w:rsidP="00A50615">
      <w:pPr>
        <w:ind w:left="720"/>
        <w:jc w:val="both"/>
        <w:rPr>
          <w:rFonts w:eastAsia="Times New Roman"/>
          <w:sz w:val="24"/>
          <w:szCs w:val="24"/>
          <w:lang w:val="en-US"/>
        </w:rPr>
      </w:pPr>
      <w:r w:rsidRPr="001515DA">
        <w:rPr>
          <w:rFonts w:eastAsia="Times New Roman"/>
          <w:sz w:val="24"/>
          <w:szCs w:val="24"/>
          <w:lang w:val="en-US"/>
        </w:rPr>
        <w:t xml:space="preserve">Mr. Vincent Adedoyin Ademola, Environmental Officer, </w:t>
      </w:r>
      <w:r w:rsidRPr="57F19EC2">
        <w:rPr>
          <w:rFonts w:eastAsia="Times New Roman"/>
          <w:sz w:val="24"/>
          <w:szCs w:val="24"/>
          <w:lang w:val="en-US"/>
        </w:rPr>
        <w:t>Ch</w:t>
      </w:r>
      <w:r w:rsidR="30DAA43D" w:rsidRPr="57F19EC2">
        <w:rPr>
          <w:rFonts w:eastAsia="Times New Roman"/>
          <w:sz w:val="24"/>
          <w:szCs w:val="24"/>
          <w:lang w:val="en-US"/>
        </w:rPr>
        <w:t>e</w:t>
      </w:r>
      <w:r w:rsidRPr="57F19EC2">
        <w:rPr>
          <w:rFonts w:eastAsia="Times New Roman"/>
          <w:sz w:val="24"/>
          <w:szCs w:val="24"/>
          <w:lang w:val="en-US"/>
        </w:rPr>
        <w:t>mich</w:t>
      </w:r>
      <w:r w:rsidR="5FBBB84E" w:rsidRPr="57F19EC2">
        <w:rPr>
          <w:rFonts w:eastAsia="Times New Roman"/>
          <w:sz w:val="24"/>
          <w:szCs w:val="24"/>
          <w:lang w:val="en-US"/>
        </w:rPr>
        <w:t>al</w:t>
      </w:r>
      <w:r w:rsidRPr="57F19EC2">
        <w:rPr>
          <w:rFonts w:eastAsia="Times New Roman"/>
          <w:sz w:val="24"/>
          <w:szCs w:val="24"/>
          <w:lang w:val="en-US"/>
        </w:rPr>
        <w:t>s</w:t>
      </w:r>
      <w:r w:rsidRPr="001515DA">
        <w:rPr>
          <w:rFonts w:eastAsia="Times New Roman"/>
          <w:sz w:val="24"/>
          <w:szCs w:val="24"/>
          <w:lang w:val="en-US"/>
        </w:rPr>
        <w:t xml:space="preserve"> Enterprises</w:t>
      </w:r>
    </w:p>
    <w:p w14:paraId="38DF006E" w14:textId="77777777" w:rsidR="001515DA" w:rsidRPr="001515DA" w:rsidRDefault="001515DA" w:rsidP="00A50615">
      <w:pPr>
        <w:ind w:left="720"/>
        <w:jc w:val="both"/>
        <w:rPr>
          <w:rFonts w:eastAsia="Times New Roman"/>
          <w:sz w:val="24"/>
          <w:szCs w:val="24"/>
          <w:lang w:val="en-US"/>
        </w:rPr>
      </w:pPr>
      <w:r w:rsidRPr="001515DA">
        <w:rPr>
          <w:rFonts w:eastAsia="Times New Roman"/>
          <w:sz w:val="24"/>
          <w:szCs w:val="24"/>
          <w:lang w:val="en-US"/>
        </w:rPr>
        <w:t>Mr. Michael Ikechukwu Nnaemeka, Project Supervisor, Lafodap Nigeria</w:t>
      </w:r>
    </w:p>
    <w:p w14:paraId="5E205499" w14:textId="08F4F89A" w:rsidR="001515DA" w:rsidRPr="001515DA" w:rsidRDefault="001515DA" w:rsidP="00A50615">
      <w:pPr>
        <w:ind w:left="720"/>
        <w:jc w:val="both"/>
        <w:rPr>
          <w:rFonts w:eastAsia="Times New Roman"/>
          <w:sz w:val="24"/>
          <w:szCs w:val="24"/>
          <w:lang w:val="en-US"/>
        </w:rPr>
      </w:pPr>
      <w:r w:rsidRPr="001515DA">
        <w:rPr>
          <w:rFonts w:eastAsia="Times New Roman"/>
          <w:sz w:val="24"/>
          <w:szCs w:val="24"/>
          <w:lang w:val="en-US"/>
        </w:rPr>
        <w:t>Mr. Kelechi Collins Igbozuruike, Administrator, Chimamanda Auto Spare Parts</w:t>
      </w:r>
    </w:p>
    <w:p w14:paraId="7C2B0DB8" w14:textId="195A6D37" w:rsidR="543B46BD" w:rsidRDefault="001515DA" w:rsidP="00A50615">
      <w:pPr>
        <w:ind w:left="720"/>
        <w:jc w:val="both"/>
        <w:rPr>
          <w:rFonts w:eastAsia="Times New Roman"/>
          <w:sz w:val="24"/>
          <w:szCs w:val="24"/>
          <w:lang w:val="en-US"/>
        </w:rPr>
      </w:pPr>
      <w:r w:rsidRPr="001515DA">
        <w:rPr>
          <w:rFonts w:eastAsia="Times New Roman"/>
          <w:sz w:val="24"/>
          <w:szCs w:val="24"/>
          <w:lang w:val="en-US"/>
        </w:rPr>
        <w:t>Mr. David Kalu Agbai, President, Doyem Global Investment Limited</w:t>
      </w:r>
      <w:r w:rsidR="615DD19C" w:rsidRPr="001515DA">
        <w:rPr>
          <w:rFonts w:eastAsia="Times New Roman"/>
          <w:sz w:val="24"/>
          <w:szCs w:val="24"/>
          <w:lang w:val="en-US"/>
        </w:rPr>
        <w:t xml:space="preserve"> </w:t>
      </w:r>
    </w:p>
    <w:p w14:paraId="3A847E8A" w14:textId="77777777" w:rsidR="001515DA" w:rsidRPr="001515DA" w:rsidRDefault="001515DA" w:rsidP="00A50615">
      <w:pPr>
        <w:ind w:left="720"/>
        <w:jc w:val="both"/>
        <w:rPr>
          <w:rFonts w:eastAsia="Times New Roman"/>
          <w:sz w:val="24"/>
          <w:szCs w:val="24"/>
          <w:lang w:val="en-US"/>
        </w:rPr>
      </w:pPr>
    </w:p>
    <w:p w14:paraId="4D338624" w14:textId="78452383" w:rsidR="543B46BD" w:rsidRDefault="615DD19C" w:rsidP="00A50615">
      <w:pPr>
        <w:pStyle w:val="Heading2"/>
        <w:jc w:val="both"/>
        <w:rPr>
          <w:rFonts w:eastAsia="Calibri"/>
        </w:rPr>
      </w:pPr>
      <w:r w:rsidRPr="7360B6C1">
        <w:rPr>
          <w:rFonts w:eastAsia="Calibri"/>
        </w:rPr>
        <w:t xml:space="preserve">Mahibere Hiwot for Social Development (MSD) </w:t>
      </w:r>
    </w:p>
    <w:p w14:paraId="79267ACD" w14:textId="35D71B4C" w:rsidR="001515DA" w:rsidRDefault="001515DA" w:rsidP="00A50615">
      <w:pPr>
        <w:ind w:firstLine="720"/>
        <w:jc w:val="both"/>
        <w:rPr>
          <w:rFonts w:eastAsia="Times New Roman"/>
          <w:sz w:val="24"/>
          <w:szCs w:val="24"/>
          <w:lang w:val="en-US"/>
        </w:rPr>
      </w:pPr>
      <w:r w:rsidRPr="001515DA">
        <w:rPr>
          <w:rFonts w:eastAsia="Times New Roman"/>
          <w:sz w:val="24"/>
          <w:szCs w:val="24"/>
          <w:lang w:val="en-US"/>
        </w:rPr>
        <w:t xml:space="preserve">Ms. Frezer Yeheyis Tsegaye, Communication </w:t>
      </w:r>
      <w:r w:rsidR="001B2828" w:rsidRPr="001515DA">
        <w:rPr>
          <w:rFonts w:eastAsia="Times New Roman"/>
          <w:sz w:val="24"/>
          <w:szCs w:val="24"/>
          <w:lang w:val="en-US"/>
        </w:rPr>
        <w:t>and</w:t>
      </w:r>
      <w:r w:rsidRPr="001515DA">
        <w:rPr>
          <w:rFonts w:eastAsia="Times New Roman"/>
          <w:sz w:val="24"/>
          <w:szCs w:val="24"/>
          <w:lang w:val="en-US"/>
        </w:rPr>
        <w:t xml:space="preserve"> Advocacy Manager, </w:t>
      </w:r>
      <w:r w:rsidRPr="57F19EC2">
        <w:rPr>
          <w:rFonts w:eastAsia="Times New Roman"/>
          <w:sz w:val="24"/>
          <w:szCs w:val="24"/>
          <w:lang w:val="en-US"/>
        </w:rPr>
        <w:t>M</w:t>
      </w:r>
      <w:r w:rsidR="5576C78A" w:rsidRPr="57F19EC2">
        <w:rPr>
          <w:rFonts w:eastAsia="Times New Roman"/>
          <w:sz w:val="24"/>
          <w:szCs w:val="24"/>
          <w:lang w:val="en-US"/>
        </w:rPr>
        <w:t>SD</w:t>
      </w:r>
    </w:p>
    <w:p w14:paraId="24C20C7B" w14:textId="52CD194C"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8DA5EF5" w14:textId="49923271" w:rsidR="543B46BD" w:rsidRDefault="615DD19C" w:rsidP="00A50615">
      <w:pPr>
        <w:pStyle w:val="Heading2"/>
        <w:jc w:val="both"/>
        <w:rPr>
          <w:rFonts w:eastAsia="Calibri"/>
        </w:rPr>
      </w:pPr>
      <w:r w:rsidRPr="7360B6C1">
        <w:rPr>
          <w:rFonts w:eastAsia="Calibri"/>
        </w:rPr>
        <w:t xml:space="preserve">Malaysian Plastics Manufacturers Association (MPMA) </w:t>
      </w:r>
    </w:p>
    <w:p w14:paraId="544F1619" w14:textId="77777777" w:rsidR="0054144A" w:rsidRPr="0054144A" w:rsidRDefault="0054144A" w:rsidP="00A50615">
      <w:pPr>
        <w:ind w:firstLine="720"/>
        <w:jc w:val="both"/>
        <w:rPr>
          <w:rFonts w:eastAsia="Times New Roman"/>
          <w:sz w:val="24"/>
          <w:szCs w:val="24"/>
          <w:lang w:val="en-US"/>
        </w:rPr>
      </w:pPr>
      <w:r w:rsidRPr="0054144A">
        <w:rPr>
          <w:rFonts w:eastAsia="Times New Roman"/>
          <w:sz w:val="24"/>
          <w:szCs w:val="24"/>
          <w:lang w:val="en-US"/>
        </w:rPr>
        <w:t>Mr. Cong Hou, Managing Director, Techipz Solutions</w:t>
      </w:r>
    </w:p>
    <w:p w14:paraId="790F9DE3" w14:textId="77777777" w:rsidR="0054144A" w:rsidRPr="0054144A" w:rsidRDefault="0054144A" w:rsidP="00A50615">
      <w:pPr>
        <w:ind w:firstLine="720"/>
        <w:jc w:val="both"/>
        <w:rPr>
          <w:rFonts w:eastAsia="Times New Roman"/>
          <w:sz w:val="24"/>
          <w:szCs w:val="24"/>
          <w:lang w:val="it-IT"/>
        </w:rPr>
      </w:pPr>
      <w:r w:rsidRPr="0054144A">
        <w:rPr>
          <w:rFonts w:eastAsia="Times New Roman"/>
          <w:sz w:val="24"/>
          <w:szCs w:val="24"/>
          <w:lang w:val="it-IT"/>
        </w:rPr>
        <w:t>Dr. Edi Rivai, Professor, Donghua University</w:t>
      </w:r>
    </w:p>
    <w:p w14:paraId="67290160" w14:textId="3E2DC4C5" w:rsidR="0054144A" w:rsidRPr="0054144A" w:rsidRDefault="0054144A" w:rsidP="00A50615">
      <w:pPr>
        <w:ind w:firstLine="720"/>
        <w:jc w:val="both"/>
        <w:rPr>
          <w:rFonts w:eastAsia="Times New Roman"/>
          <w:sz w:val="24"/>
          <w:szCs w:val="24"/>
          <w:lang w:val="en-US"/>
        </w:rPr>
      </w:pPr>
      <w:r w:rsidRPr="0054144A">
        <w:rPr>
          <w:rFonts w:eastAsia="Times New Roman"/>
          <w:sz w:val="24"/>
          <w:szCs w:val="24"/>
          <w:lang w:val="en-US"/>
        </w:rPr>
        <w:t>Mr. Bin Li, Director Of Sustainability Circular Economy, Pt Chandra Asri Pacific Tbk</w:t>
      </w:r>
    </w:p>
    <w:p w14:paraId="6B93E6DD" w14:textId="77777777" w:rsidR="0054144A" w:rsidRDefault="0054144A" w:rsidP="00A50615">
      <w:pPr>
        <w:ind w:firstLine="720"/>
        <w:jc w:val="both"/>
        <w:rPr>
          <w:rFonts w:eastAsia="Times New Roman"/>
          <w:sz w:val="24"/>
          <w:szCs w:val="24"/>
          <w:lang w:val="en-US"/>
        </w:rPr>
      </w:pPr>
      <w:r w:rsidRPr="0054144A">
        <w:rPr>
          <w:rFonts w:eastAsia="Times New Roman"/>
          <w:sz w:val="24"/>
          <w:szCs w:val="24"/>
          <w:lang w:val="en-US"/>
        </w:rPr>
        <w:t>Mr. Udit Arora, Product Sustainability Regulatory Affairs Advisor, Exxonmobil</w:t>
      </w:r>
    </w:p>
    <w:p w14:paraId="080E0748" w14:textId="5E99F762"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1A9E1985" w14:textId="68B32E6D" w:rsidR="543B46BD" w:rsidRPr="0086767C" w:rsidRDefault="615DD19C" w:rsidP="00A50615">
      <w:pPr>
        <w:pStyle w:val="Heading2"/>
        <w:jc w:val="both"/>
        <w:rPr>
          <w:rFonts w:eastAsia="Calibri"/>
        </w:rPr>
      </w:pPr>
      <w:r w:rsidRPr="0086767C">
        <w:rPr>
          <w:rFonts w:eastAsia="Calibri"/>
        </w:rPr>
        <w:t>Mandela Center International</w:t>
      </w:r>
    </w:p>
    <w:p w14:paraId="4B287280" w14:textId="33291413" w:rsidR="0054144A" w:rsidRPr="0086767C" w:rsidRDefault="0054144A" w:rsidP="00A50615">
      <w:pPr>
        <w:ind w:left="720"/>
        <w:jc w:val="both"/>
        <w:rPr>
          <w:rFonts w:eastAsia="Times New Roman"/>
          <w:sz w:val="24"/>
          <w:szCs w:val="24"/>
          <w:lang w:val="en-US"/>
        </w:rPr>
      </w:pPr>
      <w:r w:rsidRPr="0086767C">
        <w:rPr>
          <w:rFonts w:eastAsia="Times New Roman"/>
          <w:sz w:val="24"/>
          <w:szCs w:val="24"/>
          <w:lang w:val="en-US"/>
        </w:rPr>
        <w:t xml:space="preserve">Mr. Fogno Jean Claude, Permanent Executive Secretary, Hr </w:t>
      </w:r>
      <w:r w:rsidR="001B2828" w:rsidRPr="0086767C">
        <w:rPr>
          <w:rFonts w:eastAsia="Times New Roman"/>
          <w:sz w:val="24"/>
          <w:szCs w:val="24"/>
          <w:lang w:val="en-US"/>
        </w:rPr>
        <w:t>and</w:t>
      </w:r>
      <w:r w:rsidRPr="0086767C">
        <w:rPr>
          <w:rFonts w:eastAsia="Times New Roman"/>
          <w:sz w:val="24"/>
          <w:szCs w:val="24"/>
          <w:lang w:val="en-US"/>
        </w:rPr>
        <w:t xml:space="preserve"> Environment Expert, Mandela Center International</w:t>
      </w:r>
    </w:p>
    <w:p w14:paraId="69BD82AC" w14:textId="14D0F21E" w:rsidR="0054144A" w:rsidRPr="0086767C" w:rsidRDefault="0054144A" w:rsidP="00A50615">
      <w:pPr>
        <w:ind w:left="720"/>
        <w:jc w:val="both"/>
        <w:rPr>
          <w:rFonts w:eastAsia="Times New Roman"/>
          <w:sz w:val="24"/>
          <w:szCs w:val="24"/>
          <w:lang w:val="en-US"/>
        </w:rPr>
      </w:pPr>
      <w:r w:rsidRPr="0086767C">
        <w:rPr>
          <w:rFonts w:eastAsia="Times New Roman"/>
          <w:sz w:val="24"/>
          <w:szCs w:val="24"/>
          <w:lang w:val="en-US"/>
        </w:rPr>
        <w:t>M. Nziki Syndy, Environment Specialist - Environment Department, Mandela Center International</w:t>
      </w:r>
    </w:p>
    <w:p w14:paraId="264AE916" w14:textId="5C37EB69" w:rsidR="0054144A" w:rsidRPr="0054144A" w:rsidRDefault="0054144A" w:rsidP="00A50615">
      <w:pPr>
        <w:ind w:left="720"/>
        <w:jc w:val="both"/>
        <w:rPr>
          <w:rFonts w:eastAsia="Times New Roman"/>
          <w:sz w:val="24"/>
          <w:szCs w:val="24"/>
          <w:lang w:val="fr-FR"/>
        </w:rPr>
      </w:pPr>
      <w:r w:rsidRPr="0054144A">
        <w:rPr>
          <w:rFonts w:eastAsia="Times New Roman"/>
          <w:sz w:val="24"/>
          <w:szCs w:val="24"/>
          <w:lang w:val="fr-FR"/>
        </w:rPr>
        <w:t>Ms. Camara Aissata, Environment Specialist - Chief Environnement Department, Mandela Center International</w:t>
      </w:r>
    </w:p>
    <w:p w14:paraId="22DCBA59" w14:textId="0B4EE036" w:rsidR="0054144A" w:rsidRPr="000E6CFA" w:rsidRDefault="0054144A" w:rsidP="00A50615">
      <w:pPr>
        <w:ind w:left="720"/>
        <w:jc w:val="both"/>
        <w:rPr>
          <w:rFonts w:eastAsia="Times New Roman"/>
          <w:sz w:val="24"/>
          <w:szCs w:val="24"/>
          <w:lang w:val="fr-FR"/>
        </w:rPr>
      </w:pPr>
      <w:r w:rsidRPr="000E6CFA">
        <w:rPr>
          <w:rFonts w:eastAsia="Times New Roman"/>
          <w:sz w:val="24"/>
          <w:szCs w:val="24"/>
          <w:lang w:val="fr-FR"/>
        </w:rPr>
        <w:t>Mme. Feupossi Martin Luther, Environment Specialist- Deputy Chief Environment Department, Mandela Center International</w:t>
      </w:r>
    </w:p>
    <w:p w14:paraId="3CC67566" w14:textId="6EEC7869" w:rsidR="0054144A" w:rsidRDefault="0054144A" w:rsidP="00A50615">
      <w:pPr>
        <w:ind w:firstLine="720"/>
        <w:jc w:val="both"/>
        <w:rPr>
          <w:rFonts w:eastAsia="Times New Roman"/>
          <w:sz w:val="24"/>
          <w:szCs w:val="24"/>
          <w:lang w:val="fr-FR"/>
        </w:rPr>
      </w:pPr>
      <w:r w:rsidRPr="0054144A">
        <w:rPr>
          <w:rFonts w:eastAsia="Times New Roman"/>
          <w:sz w:val="24"/>
          <w:szCs w:val="24"/>
          <w:lang w:val="fr-FR"/>
        </w:rPr>
        <w:t>M. Tarnteh Wahiru Lamya, Environment Specialist, Mandela Center International</w:t>
      </w:r>
    </w:p>
    <w:p w14:paraId="53724DF5" w14:textId="55F967AD" w:rsidR="543B46BD" w:rsidRPr="002A742D" w:rsidRDefault="615DD19C" w:rsidP="00A50615">
      <w:pPr>
        <w:ind w:firstLine="720"/>
        <w:jc w:val="both"/>
        <w:rPr>
          <w:rFonts w:eastAsia="Times New Roman"/>
          <w:b/>
          <w:sz w:val="24"/>
          <w:szCs w:val="24"/>
          <w:lang w:val="fr-FR"/>
        </w:rPr>
      </w:pPr>
      <w:r w:rsidRPr="7360B6C1">
        <w:rPr>
          <w:rFonts w:eastAsia="Times New Roman"/>
          <w:b/>
          <w:bCs/>
          <w:sz w:val="24"/>
          <w:szCs w:val="24"/>
          <w:lang w:val="fr"/>
        </w:rPr>
        <w:t xml:space="preserve"> </w:t>
      </w:r>
    </w:p>
    <w:p w14:paraId="0F31E78B" w14:textId="2C557408" w:rsidR="543B46BD" w:rsidRDefault="615DD19C" w:rsidP="00A50615">
      <w:pPr>
        <w:pStyle w:val="Heading2"/>
        <w:jc w:val="both"/>
        <w:rPr>
          <w:rFonts w:eastAsia="Calibri"/>
        </w:rPr>
      </w:pPr>
      <w:r w:rsidRPr="7360B6C1">
        <w:rPr>
          <w:rFonts w:eastAsia="Calibri"/>
        </w:rPr>
        <w:t>Marine Ecosystems Protected Areas Trust Inc. (MEPA)</w:t>
      </w:r>
    </w:p>
    <w:p w14:paraId="485EEE1C" w14:textId="222772B4" w:rsidR="543B46BD" w:rsidRDefault="007F2355" w:rsidP="00A50615">
      <w:pPr>
        <w:ind w:left="720"/>
        <w:jc w:val="both"/>
        <w:rPr>
          <w:rFonts w:eastAsia="Times New Roman"/>
          <w:sz w:val="24"/>
          <w:szCs w:val="24"/>
          <w:lang w:val="en-US"/>
        </w:rPr>
      </w:pPr>
      <w:r w:rsidRPr="007F2355">
        <w:rPr>
          <w:rFonts w:eastAsia="Times New Roman"/>
          <w:sz w:val="24"/>
          <w:szCs w:val="24"/>
          <w:lang w:val="en-US"/>
        </w:rPr>
        <w:t>Ms. Ruth Spencer, Chair, Marine Ecosystems Protected Areas (</w:t>
      </w:r>
      <w:r w:rsidRPr="57F19EC2">
        <w:rPr>
          <w:rFonts w:eastAsia="Times New Roman"/>
          <w:sz w:val="24"/>
          <w:szCs w:val="24"/>
          <w:lang w:val="en-US"/>
        </w:rPr>
        <w:t>M</w:t>
      </w:r>
      <w:r w:rsidR="63CBF50E" w:rsidRPr="57F19EC2">
        <w:rPr>
          <w:rFonts w:eastAsia="Times New Roman"/>
          <w:sz w:val="24"/>
          <w:szCs w:val="24"/>
          <w:lang w:val="en-US"/>
        </w:rPr>
        <w:t>EPA</w:t>
      </w:r>
      <w:r w:rsidRPr="007F2355">
        <w:rPr>
          <w:rFonts w:eastAsia="Times New Roman"/>
          <w:sz w:val="24"/>
          <w:szCs w:val="24"/>
          <w:lang w:val="en-US"/>
        </w:rPr>
        <w:t xml:space="preserve">) Trust </w:t>
      </w:r>
      <w:r w:rsidR="001B2828" w:rsidRPr="007F2355">
        <w:rPr>
          <w:rFonts w:eastAsia="Times New Roman"/>
          <w:sz w:val="24"/>
          <w:szCs w:val="24"/>
          <w:lang w:val="en-US"/>
        </w:rPr>
        <w:t>of</w:t>
      </w:r>
      <w:r w:rsidRPr="007F2355">
        <w:rPr>
          <w:rFonts w:eastAsia="Times New Roman"/>
          <w:sz w:val="24"/>
          <w:szCs w:val="24"/>
          <w:lang w:val="en-US"/>
        </w:rPr>
        <w:t xml:space="preserve"> Antigua </w:t>
      </w:r>
      <w:r w:rsidR="00F35F26" w:rsidRPr="007F2355">
        <w:rPr>
          <w:rFonts w:eastAsia="Times New Roman"/>
          <w:sz w:val="24"/>
          <w:szCs w:val="24"/>
          <w:lang w:val="en-US"/>
        </w:rPr>
        <w:t>and</w:t>
      </w:r>
      <w:r w:rsidRPr="007F2355">
        <w:rPr>
          <w:rFonts w:eastAsia="Times New Roman"/>
          <w:sz w:val="24"/>
          <w:szCs w:val="24"/>
          <w:lang w:val="en-US"/>
        </w:rPr>
        <w:t xml:space="preserve"> Barbuda</w:t>
      </w:r>
      <w:r w:rsidR="615DD19C" w:rsidRPr="7360B6C1">
        <w:rPr>
          <w:rFonts w:eastAsia="Times New Roman"/>
          <w:sz w:val="24"/>
          <w:szCs w:val="24"/>
          <w:lang w:val="en-US"/>
        </w:rPr>
        <w:t xml:space="preserve"> </w:t>
      </w:r>
    </w:p>
    <w:p w14:paraId="49F2C549" w14:textId="77777777" w:rsidR="007F2355" w:rsidRDefault="007F2355" w:rsidP="00A50615">
      <w:pPr>
        <w:ind w:left="720"/>
        <w:jc w:val="both"/>
        <w:rPr>
          <w:rFonts w:eastAsia="Times New Roman"/>
          <w:sz w:val="24"/>
          <w:szCs w:val="24"/>
          <w:lang w:val="en-US"/>
        </w:rPr>
      </w:pPr>
    </w:p>
    <w:p w14:paraId="203983DF" w14:textId="2528CDBD" w:rsidR="543B46BD" w:rsidRDefault="615DD19C" w:rsidP="00A50615">
      <w:pPr>
        <w:pStyle w:val="Heading2"/>
        <w:jc w:val="both"/>
        <w:rPr>
          <w:rFonts w:eastAsia="Calibri"/>
        </w:rPr>
      </w:pPr>
      <w:r w:rsidRPr="7360B6C1">
        <w:rPr>
          <w:rFonts w:eastAsia="Calibri"/>
        </w:rPr>
        <w:t>Mayama, Asociación Civil</w:t>
      </w:r>
    </w:p>
    <w:p w14:paraId="6A8C1BBE" w14:textId="3A097883" w:rsidR="009629F5" w:rsidRDefault="009629F5" w:rsidP="00B10B96">
      <w:pPr>
        <w:ind w:left="720"/>
        <w:jc w:val="both"/>
        <w:rPr>
          <w:rFonts w:eastAsia="Times New Roman"/>
          <w:sz w:val="24"/>
          <w:szCs w:val="24"/>
          <w:lang w:val="en-US"/>
        </w:rPr>
      </w:pPr>
      <w:r w:rsidRPr="009629F5">
        <w:rPr>
          <w:rFonts w:eastAsia="Times New Roman"/>
          <w:sz w:val="24"/>
          <w:szCs w:val="24"/>
          <w:lang w:val="en-US"/>
        </w:rPr>
        <w:t xml:space="preserve">Mr. Carlos Mendieta Zeron, Member </w:t>
      </w:r>
      <w:r w:rsidR="001B2828" w:rsidRPr="009629F5">
        <w:rPr>
          <w:rFonts w:eastAsia="Times New Roman"/>
          <w:sz w:val="24"/>
          <w:szCs w:val="24"/>
          <w:lang w:val="en-US"/>
        </w:rPr>
        <w:t>of</w:t>
      </w:r>
      <w:r w:rsidRPr="009629F5">
        <w:rPr>
          <w:rFonts w:eastAsia="Times New Roman"/>
          <w:sz w:val="24"/>
          <w:szCs w:val="24"/>
          <w:lang w:val="en-US"/>
        </w:rPr>
        <w:t xml:space="preserve"> The Directive Board </w:t>
      </w:r>
      <w:r w:rsidR="00F35F26" w:rsidRPr="009629F5">
        <w:rPr>
          <w:rFonts w:eastAsia="Times New Roman"/>
          <w:sz w:val="24"/>
          <w:szCs w:val="24"/>
          <w:lang w:val="en-US"/>
        </w:rPr>
        <w:t>in</w:t>
      </w:r>
      <w:r w:rsidRPr="009629F5">
        <w:rPr>
          <w:rFonts w:eastAsia="Times New Roman"/>
          <w:sz w:val="24"/>
          <w:szCs w:val="24"/>
          <w:lang w:val="en-US"/>
        </w:rPr>
        <w:t xml:space="preserve"> Mayama </w:t>
      </w:r>
      <w:r w:rsidR="00F35F26" w:rsidRPr="009629F5">
        <w:rPr>
          <w:rFonts w:eastAsia="Times New Roman"/>
          <w:sz w:val="24"/>
          <w:szCs w:val="24"/>
          <w:lang w:val="en-US"/>
        </w:rPr>
        <w:t>and</w:t>
      </w:r>
      <w:r w:rsidRPr="009629F5">
        <w:rPr>
          <w:rFonts w:eastAsia="Times New Roman"/>
          <w:sz w:val="24"/>
          <w:szCs w:val="24"/>
          <w:lang w:val="en-US"/>
        </w:rPr>
        <w:t xml:space="preserve"> Public Affairs, Communications </w:t>
      </w:r>
      <w:r w:rsidR="00F35F26" w:rsidRPr="009629F5">
        <w:rPr>
          <w:rFonts w:eastAsia="Times New Roman"/>
          <w:sz w:val="24"/>
          <w:szCs w:val="24"/>
          <w:lang w:val="en-US"/>
        </w:rPr>
        <w:t>and</w:t>
      </w:r>
      <w:r w:rsidRPr="009629F5">
        <w:rPr>
          <w:rFonts w:eastAsia="Times New Roman"/>
          <w:sz w:val="24"/>
          <w:szCs w:val="24"/>
          <w:lang w:val="en-US"/>
        </w:rPr>
        <w:t xml:space="preserve"> Sustainability Director, Petsta</w:t>
      </w:r>
    </w:p>
    <w:p w14:paraId="0429A628" w14:textId="637EEB18"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A228E87" w14:textId="2227D949" w:rsidR="543B46BD" w:rsidRDefault="615DD19C" w:rsidP="00B10B96">
      <w:pPr>
        <w:pStyle w:val="Heading2"/>
        <w:jc w:val="both"/>
        <w:rPr>
          <w:rFonts w:eastAsia="Calibri"/>
        </w:rPr>
      </w:pPr>
      <w:r w:rsidRPr="7360B6C1">
        <w:rPr>
          <w:rFonts w:eastAsia="Calibri"/>
        </w:rPr>
        <w:t>Meg Wah (My Earth)</w:t>
      </w:r>
    </w:p>
    <w:p w14:paraId="7577C632" w14:textId="77777777" w:rsidR="009629F5" w:rsidRPr="009629F5" w:rsidRDefault="009629F5" w:rsidP="00B10B96">
      <w:pPr>
        <w:ind w:firstLine="720"/>
        <w:jc w:val="both"/>
        <w:rPr>
          <w:rFonts w:eastAsia="Times New Roman"/>
          <w:sz w:val="24"/>
          <w:szCs w:val="24"/>
          <w:lang w:val="en-US"/>
        </w:rPr>
      </w:pPr>
      <w:r w:rsidRPr="009629F5">
        <w:rPr>
          <w:rFonts w:eastAsia="Times New Roman"/>
          <w:sz w:val="24"/>
          <w:szCs w:val="24"/>
          <w:lang w:val="en-US"/>
        </w:rPr>
        <w:t>Mr. John Nteakong Bate, Assistant Projects Director, Meg Wah</w:t>
      </w:r>
    </w:p>
    <w:p w14:paraId="0EFB5CA2" w14:textId="153C5A3D" w:rsidR="009629F5" w:rsidRPr="009629F5" w:rsidRDefault="009629F5" w:rsidP="00B10B96">
      <w:pPr>
        <w:ind w:firstLine="720"/>
        <w:jc w:val="both"/>
        <w:rPr>
          <w:rFonts w:eastAsia="Times New Roman"/>
          <w:sz w:val="24"/>
          <w:szCs w:val="24"/>
          <w:lang w:val="en-US"/>
        </w:rPr>
      </w:pPr>
      <w:r w:rsidRPr="009629F5">
        <w:rPr>
          <w:rFonts w:eastAsia="Times New Roman"/>
          <w:sz w:val="24"/>
          <w:szCs w:val="24"/>
          <w:lang w:val="en-US"/>
        </w:rPr>
        <w:t>Mr. Bertrand Dzekewong Lambi, Waste Management Director, Meg Wah (My Earth)</w:t>
      </w:r>
    </w:p>
    <w:p w14:paraId="5C1D7F0D" w14:textId="4B884496" w:rsidR="009629F5" w:rsidRPr="009629F5" w:rsidRDefault="009629F5" w:rsidP="00B10B96">
      <w:pPr>
        <w:ind w:firstLine="720"/>
        <w:jc w:val="both"/>
        <w:rPr>
          <w:rFonts w:eastAsia="Times New Roman"/>
          <w:sz w:val="24"/>
          <w:szCs w:val="24"/>
          <w:lang w:val="en-US"/>
        </w:rPr>
      </w:pPr>
      <w:r w:rsidRPr="009629F5">
        <w:rPr>
          <w:rFonts w:eastAsia="Times New Roman"/>
          <w:sz w:val="24"/>
          <w:szCs w:val="24"/>
          <w:lang w:val="en-US"/>
        </w:rPr>
        <w:t xml:space="preserve">Mr. Doris Osondu Chinyere, Conservation </w:t>
      </w:r>
      <w:r w:rsidR="001B2828" w:rsidRPr="009629F5">
        <w:rPr>
          <w:rFonts w:eastAsia="Times New Roman"/>
          <w:sz w:val="24"/>
          <w:szCs w:val="24"/>
          <w:lang w:val="en-US"/>
        </w:rPr>
        <w:t>and</w:t>
      </w:r>
      <w:r w:rsidRPr="009629F5">
        <w:rPr>
          <w:rFonts w:eastAsia="Times New Roman"/>
          <w:sz w:val="24"/>
          <w:szCs w:val="24"/>
          <w:lang w:val="en-US"/>
        </w:rPr>
        <w:t xml:space="preserve"> Livelihoods Director, Meg Wah</w:t>
      </w:r>
    </w:p>
    <w:p w14:paraId="72A00B82" w14:textId="77777777" w:rsidR="009629F5" w:rsidRPr="009629F5" w:rsidRDefault="009629F5" w:rsidP="00B10B96">
      <w:pPr>
        <w:ind w:firstLine="720"/>
        <w:jc w:val="both"/>
        <w:rPr>
          <w:rFonts w:eastAsia="Times New Roman"/>
          <w:sz w:val="24"/>
          <w:szCs w:val="24"/>
          <w:lang w:val="en-US"/>
        </w:rPr>
      </w:pPr>
      <w:r w:rsidRPr="009629F5">
        <w:rPr>
          <w:rFonts w:eastAsia="Times New Roman"/>
          <w:sz w:val="24"/>
          <w:szCs w:val="24"/>
          <w:lang w:val="en-US"/>
        </w:rPr>
        <w:t>M. Maurice Eyong Eyong, Community Laison Officer, Meg Wah</w:t>
      </w:r>
    </w:p>
    <w:p w14:paraId="5B05C23C" w14:textId="77777777" w:rsidR="009629F5" w:rsidRDefault="009629F5" w:rsidP="00B10B96">
      <w:pPr>
        <w:ind w:firstLine="720"/>
        <w:jc w:val="both"/>
        <w:rPr>
          <w:rFonts w:eastAsia="Times New Roman"/>
          <w:sz w:val="24"/>
          <w:szCs w:val="24"/>
          <w:lang w:val="en-US"/>
        </w:rPr>
      </w:pPr>
      <w:r w:rsidRPr="009629F5">
        <w:rPr>
          <w:rFonts w:eastAsia="Times New Roman"/>
          <w:sz w:val="24"/>
          <w:szCs w:val="24"/>
          <w:lang w:val="en-US"/>
        </w:rPr>
        <w:t>Mr. Jerry Amakor Etta, Vice Climate Change Coordinator, Meg Wah</w:t>
      </w:r>
    </w:p>
    <w:p w14:paraId="1E1C5CD8" w14:textId="0ECDA4EF"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D23D22D" w14:textId="1795FBE3" w:rsidR="005F3310" w:rsidRDefault="005F3310" w:rsidP="00B10B96">
      <w:pPr>
        <w:ind w:firstLine="720"/>
        <w:jc w:val="both"/>
        <w:rPr>
          <w:rFonts w:eastAsia="Times New Roman"/>
          <w:b/>
          <w:bCs/>
          <w:sz w:val="24"/>
          <w:szCs w:val="24"/>
          <w:lang w:val="en-US"/>
        </w:rPr>
      </w:pPr>
    </w:p>
    <w:p w14:paraId="0485ED98" w14:textId="5FD29707" w:rsidR="543B46BD" w:rsidRDefault="615DD19C" w:rsidP="00B10B96">
      <w:pPr>
        <w:pStyle w:val="Heading2"/>
        <w:jc w:val="both"/>
        <w:rPr>
          <w:rFonts w:eastAsia="Calibri"/>
        </w:rPr>
      </w:pPr>
      <w:r w:rsidRPr="7360B6C1">
        <w:rPr>
          <w:rFonts w:eastAsia="Calibri"/>
        </w:rPr>
        <w:lastRenderedPageBreak/>
        <w:t>Meridian Institute</w:t>
      </w:r>
    </w:p>
    <w:p w14:paraId="6C94145D" w14:textId="289F0851"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 xml:space="preserve">Ms. Alix Grabowski, </w:t>
      </w:r>
      <w:r w:rsidR="00F35F26">
        <w:rPr>
          <w:rFonts w:eastAsia="Times New Roman"/>
          <w:sz w:val="24"/>
          <w:szCs w:val="24"/>
          <w:lang w:val="en-US"/>
        </w:rPr>
        <w:t>CEO</w:t>
      </w:r>
      <w:r w:rsidRPr="00365189">
        <w:rPr>
          <w:rFonts w:eastAsia="Times New Roman"/>
          <w:sz w:val="24"/>
          <w:szCs w:val="24"/>
          <w:lang w:val="en-US"/>
        </w:rPr>
        <w:t>, Ocean Plastics Leadership Network</w:t>
      </w:r>
    </w:p>
    <w:p w14:paraId="07DE2AA0" w14:textId="7DE4F1A2"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Ms. Marta Lopata, V</w:t>
      </w:r>
      <w:r w:rsidR="00F35F26">
        <w:rPr>
          <w:rFonts w:eastAsia="Times New Roman"/>
          <w:sz w:val="24"/>
          <w:szCs w:val="24"/>
          <w:lang w:val="en-US"/>
        </w:rPr>
        <w:t>P</w:t>
      </w:r>
      <w:r w:rsidRPr="00365189">
        <w:rPr>
          <w:rFonts w:eastAsia="Times New Roman"/>
          <w:sz w:val="24"/>
          <w:szCs w:val="24"/>
          <w:lang w:val="en-US"/>
        </w:rPr>
        <w:t xml:space="preserve"> </w:t>
      </w:r>
      <w:r w:rsidR="001B2828" w:rsidRPr="00365189">
        <w:rPr>
          <w:rFonts w:eastAsia="Times New Roman"/>
          <w:sz w:val="24"/>
          <w:szCs w:val="24"/>
          <w:lang w:val="en-US"/>
        </w:rPr>
        <w:t>and</w:t>
      </w:r>
      <w:r w:rsidRPr="00365189">
        <w:rPr>
          <w:rFonts w:eastAsia="Times New Roman"/>
          <w:sz w:val="24"/>
          <w:szCs w:val="24"/>
          <w:lang w:val="en-US"/>
        </w:rPr>
        <w:t xml:space="preserve"> Head, Plastic Waste </w:t>
      </w:r>
      <w:r w:rsidR="00F35F26" w:rsidRPr="00365189">
        <w:rPr>
          <w:rFonts w:eastAsia="Times New Roman"/>
          <w:sz w:val="24"/>
          <w:szCs w:val="24"/>
          <w:lang w:val="en-US"/>
        </w:rPr>
        <w:t>and</w:t>
      </w:r>
      <w:r w:rsidRPr="00365189">
        <w:rPr>
          <w:rFonts w:eastAsia="Times New Roman"/>
          <w:sz w:val="24"/>
          <w:szCs w:val="24"/>
          <w:lang w:val="en-US"/>
        </w:rPr>
        <w:t xml:space="preserve"> Business, World Wildlife Fund</w:t>
      </w:r>
    </w:p>
    <w:p w14:paraId="7115F2E5" w14:textId="274D67BD"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 xml:space="preserve">Mr. Rachel Ryan, Founder, </w:t>
      </w:r>
      <w:r w:rsidRPr="2D2F3262">
        <w:rPr>
          <w:rFonts w:eastAsia="Times New Roman"/>
          <w:sz w:val="24"/>
          <w:szCs w:val="24"/>
          <w:lang w:val="en-US"/>
        </w:rPr>
        <w:t>O</w:t>
      </w:r>
      <w:r w:rsidR="31C8D444" w:rsidRPr="2D2F3262">
        <w:rPr>
          <w:rFonts w:eastAsia="Times New Roman"/>
          <w:sz w:val="24"/>
          <w:szCs w:val="24"/>
          <w:lang w:val="en-US"/>
        </w:rPr>
        <w:t>PLN</w:t>
      </w:r>
    </w:p>
    <w:p w14:paraId="721432ED" w14:textId="69B01731"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Ms. David Ford, Senior Director, Plastics &amp; Material Science, World Wildlife Fund</w:t>
      </w:r>
    </w:p>
    <w:p w14:paraId="4C2B129F" w14:textId="0BF29221" w:rsidR="543B46BD" w:rsidRDefault="00365189" w:rsidP="00B10B96">
      <w:pPr>
        <w:ind w:firstLine="720"/>
        <w:jc w:val="both"/>
        <w:rPr>
          <w:rFonts w:eastAsia="Times New Roman"/>
          <w:b/>
          <w:bCs/>
          <w:sz w:val="24"/>
          <w:szCs w:val="24"/>
          <w:lang w:val="en-US"/>
        </w:rPr>
      </w:pPr>
      <w:r w:rsidRPr="00365189">
        <w:rPr>
          <w:rFonts w:eastAsia="Times New Roman"/>
          <w:sz w:val="24"/>
          <w:szCs w:val="24"/>
          <w:lang w:val="en-US"/>
        </w:rPr>
        <w:t>Ms. Erin Simon, Technical Programs Lead, Ocean Plastics Leadership Network</w:t>
      </w:r>
      <w:r w:rsidR="615DD19C" w:rsidRPr="7360B6C1">
        <w:rPr>
          <w:rFonts w:eastAsia="Times New Roman"/>
          <w:b/>
          <w:bCs/>
          <w:sz w:val="24"/>
          <w:szCs w:val="24"/>
          <w:lang w:val="en-US"/>
        </w:rPr>
        <w:t xml:space="preserve"> </w:t>
      </w:r>
    </w:p>
    <w:p w14:paraId="23FEF305" w14:textId="77777777" w:rsidR="00B21212" w:rsidRDefault="00B21212" w:rsidP="00B10B96">
      <w:pPr>
        <w:ind w:firstLine="720"/>
        <w:jc w:val="both"/>
        <w:rPr>
          <w:rFonts w:eastAsia="Times New Roman"/>
          <w:b/>
          <w:bCs/>
          <w:sz w:val="24"/>
          <w:szCs w:val="24"/>
          <w:lang w:val="en-US"/>
        </w:rPr>
      </w:pPr>
    </w:p>
    <w:p w14:paraId="5FE30862" w14:textId="08C51C1E" w:rsidR="543B46BD" w:rsidRDefault="615DD19C" w:rsidP="00B10B96">
      <w:pPr>
        <w:pStyle w:val="Heading2"/>
        <w:jc w:val="both"/>
        <w:rPr>
          <w:rFonts w:eastAsia="Calibri"/>
        </w:rPr>
      </w:pPr>
      <w:r w:rsidRPr="7360B6C1">
        <w:rPr>
          <w:rFonts w:eastAsia="Calibri"/>
        </w:rPr>
        <w:t>Minderoo Foundation</w:t>
      </w:r>
    </w:p>
    <w:p w14:paraId="4D3FB872" w14:textId="77777777"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Ms. Sarah Dunlop, Senior Advisor Advocacy, Minderoo Foundation</w:t>
      </w:r>
    </w:p>
    <w:p w14:paraId="2093C801" w14:textId="1D2C1289"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 xml:space="preserve">Ms. Jay Weatherill, Head </w:t>
      </w:r>
      <w:r w:rsidR="001B2828" w:rsidRPr="00365189">
        <w:rPr>
          <w:rFonts w:eastAsia="Times New Roman"/>
          <w:sz w:val="24"/>
          <w:szCs w:val="24"/>
          <w:lang w:val="en-US"/>
        </w:rPr>
        <w:t>of</w:t>
      </w:r>
      <w:r w:rsidRPr="00365189">
        <w:rPr>
          <w:rFonts w:eastAsia="Times New Roman"/>
          <w:sz w:val="24"/>
          <w:szCs w:val="24"/>
          <w:lang w:val="en-US"/>
        </w:rPr>
        <w:t xml:space="preserve"> Plastics </w:t>
      </w:r>
      <w:r w:rsidR="08B202CD" w:rsidRPr="787A6322">
        <w:rPr>
          <w:rFonts w:eastAsia="Times New Roman"/>
          <w:sz w:val="24"/>
          <w:szCs w:val="24"/>
          <w:lang w:val="en-US"/>
        </w:rPr>
        <w:t>and</w:t>
      </w:r>
      <w:r w:rsidRPr="00365189">
        <w:rPr>
          <w:rFonts w:eastAsia="Times New Roman"/>
          <w:sz w:val="24"/>
          <w:szCs w:val="24"/>
          <w:lang w:val="en-US"/>
        </w:rPr>
        <w:t xml:space="preserve"> Human Health, Minderoo Foundation</w:t>
      </w:r>
    </w:p>
    <w:p w14:paraId="606C98FD" w14:textId="77777777"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Ms. Jocelen Griffiths, Principal, Advocacy, Minderoo Foundation</w:t>
      </w:r>
    </w:p>
    <w:p w14:paraId="41361ED1" w14:textId="77777777" w:rsidR="00365189" w:rsidRPr="00365189" w:rsidRDefault="00365189" w:rsidP="00B10B96">
      <w:pPr>
        <w:ind w:firstLine="720"/>
        <w:jc w:val="both"/>
        <w:rPr>
          <w:rFonts w:eastAsia="Times New Roman"/>
          <w:sz w:val="24"/>
          <w:szCs w:val="24"/>
          <w:lang w:val="en-US"/>
        </w:rPr>
      </w:pPr>
      <w:r w:rsidRPr="00365189">
        <w:rPr>
          <w:rFonts w:eastAsia="Times New Roman"/>
          <w:sz w:val="24"/>
          <w:szCs w:val="24"/>
          <w:lang w:val="en-US"/>
        </w:rPr>
        <w:t>Ms. Lauren Rosher, Director, Advocacy, Minderoo Foundation</w:t>
      </w:r>
    </w:p>
    <w:p w14:paraId="5EC91E95" w14:textId="77777777" w:rsidR="00365189" w:rsidRDefault="00365189" w:rsidP="00B10B96">
      <w:pPr>
        <w:ind w:firstLine="720"/>
        <w:jc w:val="both"/>
        <w:rPr>
          <w:rFonts w:eastAsia="Times New Roman"/>
          <w:sz w:val="24"/>
          <w:szCs w:val="24"/>
          <w:lang w:val="en-US"/>
        </w:rPr>
      </w:pPr>
      <w:r w:rsidRPr="00365189">
        <w:rPr>
          <w:rFonts w:eastAsia="Times New Roman"/>
          <w:sz w:val="24"/>
          <w:szCs w:val="24"/>
          <w:lang w:val="en-US"/>
        </w:rPr>
        <w:t>Mr. Ebony Minicozzi, Director, Minderoo Foundation</w:t>
      </w:r>
    </w:p>
    <w:p w14:paraId="75D9054F" w14:textId="21B8B178"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5276CC9" w14:textId="171A58B9" w:rsidR="543B46BD" w:rsidRDefault="615DD19C" w:rsidP="00B10B96">
      <w:pPr>
        <w:pStyle w:val="Heading2"/>
        <w:jc w:val="both"/>
        <w:rPr>
          <w:rFonts w:eastAsia="Calibri"/>
        </w:rPr>
      </w:pPr>
      <w:r w:rsidRPr="7360B6C1">
        <w:rPr>
          <w:rFonts w:eastAsia="Calibri"/>
        </w:rPr>
        <w:t>Monash University</w:t>
      </w:r>
    </w:p>
    <w:p w14:paraId="7112CE00" w14:textId="77777777" w:rsidR="00F42AB1" w:rsidRDefault="00F42AB1" w:rsidP="00B10B96">
      <w:pPr>
        <w:ind w:firstLine="720"/>
        <w:jc w:val="both"/>
        <w:rPr>
          <w:rFonts w:eastAsia="Times New Roman"/>
          <w:sz w:val="24"/>
          <w:szCs w:val="24"/>
          <w:lang w:val="en-US"/>
        </w:rPr>
      </w:pPr>
      <w:r w:rsidRPr="00F42AB1">
        <w:rPr>
          <w:rFonts w:eastAsia="Times New Roman"/>
          <w:sz w:val="24"/>
          <w:szCs w:val="24"/>
          <w:lang w:val="en-US"/>
        </w:rPr>
        <w:t>Dr. Gerald Nagtzaam, Associate Professor, Monash University</w:t>
      </w:r>
    </w:p>
    <w:p w14:paraId="6D27B111" w14:textId="0CA88C0A"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8AD5882" w14:textId="02D67FEB" w:rsidR="543B46BD" w:rsidRDefault="615DD19C" w:rsidP="00B10B96">
      <w:pPr>
        <w:pStyle w:val="Heading2"/>
        <w:jc w:val="both"/>
        <w:rPr>
          <w:rFonts w:eastAsia="Calibri"/>
        </w:rPr>
      </w:pPr>
      <w:r w:rsidRPr="7360B6C1">
        <w:rPr>
          <w:rFonts w:eastAsia="Calibri"/>
        </w:rPr>
        <w:t>Monterey Bay Aquarium</w:t>
      </w:r>
    </w:p>
    <w:p w14:paraId="04CCECCA" w14:textId="3CE970A9" w:rsidR="00201141" w:rsidRPr="00201141" w:rsidRDefault="00201141" w:rsidP="00B10B96">
      <w:pPr>
        <w:ind w:firstLine="720"/>
        <w:jc w:val="both"/>
        <w:rPr>
          <w:rFonts w:eastAsia="Times New Roman"/>
          <w:sz w:val="24"/>
          <w:szCs w:val="24"/>
          <w:lang w:val="en-US"/>
        </w:rPr>
      </w:pPr>
      <w:r w:rsidRPr="00201141">
        <w:rPr>
          <w:rFonts w:eastAsia="Times New Roman"/>
          <w:sz w:val="24"/>
          <w:szCs w:val="24"/>
          <w:lang w:val="en-US"/>
        </w:rPr>
        <w:t xml:space="preserve">Dr. Elizabeth Fuller, Principal, Clinical </w:t>
      </w:r>
      <w:r w:rsidR="001B2828" w:rsidRPr="00201141">
        <w:rPr>
          <w:rFonts w:eastAsia="Times New Roman"/>
          <w:sz w:val="24"/>
          <w:szCs w:val="24"/>
          <w:lang w:val="en-US"/>
        </w:rPr>
        <w:t>and</w:t>
      </w:r>
      <w:r w:rsidRPr="00201141">
        <w:rPr>
          <w:rFonts w:eastAsia="Times New Roman"/>
          <w:sz w:val="24"/>
          <w:szCs w:val="24"/>
          <w:lang w:val="en-US"/>
        </w:rPr>
        <w:t xml:space="preserve"> Research, Plastics, Minderoo Foundation</w:t>
      </w:r>
    </w:p>
    <w:p w14:paraId="44A4BB61" w14:textId="77777777" w:rsidR="00201141" w:rsidRPr="00201141" w:rsidRDefault="00201141" w:rsidP="00B10B96">
      <w:pPr>
        <w:ind w:firstLine="720"/>
        <w:jc w:val="both"/>
        <w:rPr>
          <w:rFonts w:eastAsia="Times New Roman"/>
          <w:sz w:val="24"/>
          <w:szCs w:val="24"/>
          <w:lang w:val="en-US"/>
        </w:rPr>
      </w:pPr>
      <w:r w:rsidRPr="00201141">
        <w:rPr>
          <w:rFonts w:eastAsia="Times New Roman"/>
          <w:sz w:val="24"/>
          <w:szCs w:val="24"/>
          <w:lang w:val="en-US"/>
        </w:rPr>
        <w:t>Ms. Basirat Adetoun Mustapha Mustapha, Science Policy Fellow, Monterey Bay Aquarium</w:t>
      </w:r>
    </w:p>
    <w:p w14:paraId="7EB54257" w14:textId="436F7AC0" w:rsidR="00201141" w:rsidRPr="00201141" w:rsidRDefault="00201141" w:rsidP="00B10B96">
      <w:pPr>
        <w:ind w:left="720"/>
        <w:jc w:val="both"/>
        <w:rPr>
          <w:rFonts w:eastAsia="Times New Roman"/>
          <w:sz w:val="24"/>
          <w:szCs w:val="24"/>
          <w:lang w:val="en-US"/>
        </w:rPr>
      </w:pPr>
      <w:r w:rsidRPr="00201141">
        <w:rPr>
          <w:rFonts w:eastAsia="Times New Roman"/>
          <w:sz w:val="24"/>
          <w:szCs w:val="24"/>
          <w:lang w:val="en-US"/>
        </w:rPr>
        <w:t xml:space="preserve">Dr. Hervé Raps, Adjunct Researcher/Associate Professor, Nigerian Institute </w:t>
      </w:r>
      <w:r w:rsidR="001B2828" w:rsidRPr="00201141">
        <w:rPr>
          <w:rFonts w:eastAsia="Times New Roman"/>
          <w:sz w:val="24"/>
          <w:szCs w:val="24"/>
          <w:lang w:val="en-US"/>
        </w:rPr>
        <w:t>of</w:t>
      </w:r>
      <w:r w:rsidRPr="00201141">
        <w:rPr>
          <w:rFonts w:eastAsia="Times New Roman"/>
          <w:sz w:val="24"/>
          <w:szCs w:val="24"/>
          <w:lang w:val="en-US"/>
        </w:rPr>
        <w:t xml:space="preserve"> Medical Research</w:t>
      </w:r>
    </w:p>
    <w:p w14:paraId="0ABEF619" w14:textId="77777777" w:rsidR="00201141" w:rsidRPr="00201141" w:rsidRDefault="00201141" w:rsidP="00B10B96">
      <w:pPr>
        <w:ind w:firstLine="720"/>
        <w:jc w:val="both"/>
        <w:rPr>
          <w:rFonts w:eastAsia="Times New Roman"/>
          <w:sz w:val="24"/>
          <w:szCs w:val="24"/>
          <w:lang w:val="en-US"/>
        </w:rPr>
      </w:pPr>
      <w:r w:rsidRPr="00201141">
        <w:rPr>
          <w:rFonts w:eastAsia="Times New Roman"/>
          <w:sz w:val="24"/>
          <w:szCs w:val="24"/>
          <w:lang w:val="en-US"/>
        </w:rPr>
        <w:t>Ms. Christos Symeonides, Global Advisor, Monterey Bay Aquarium</w:t>
      </w:r>
    </w:p>
    <w:p w14:paraId="14EE9AF3" w14:textId="4B7D6329" w:rsidR="00201141" w:rsidRDefault="00201141" w:rsidP="00B10B96">
      <w:pPr>
        <w:ind w:firstLine="720"/>
        <w:jc w:val="both"/>
        <w:rPr>
          <w:rFonts w:eastAsia="Times New Roman"/>
          <w:sz w:val="24"/>
          <w:szCs w:val="24"/>
          <w:lang w:val="en-US"/>
        </w:rPr>
      </w:pPr>
      <w:r w:rsidRPr="00201141">
        <w:rPr>
          <w:rFonts w:eastAsia="Times New Roman"/>
          <w:sz w:val="24"/>
          <w:szCs w:val="24"/>
          <w:lang w:val="en-US"/>
        </w:rPr>
        <w:t>Mr. Cindy Matuch, Delegate Physician </w:t>
      </w:r>
      <w:r w:rsidR="001B2828" w:rsidRPr="00201141">
        <w:rPr>
          <w:rFonts w:eastAsia="Times New Roman"/>
          <w:sz w:val="24"/>
          <w:szCs w:val="24"/>
          <w:lang w:val="en-US"/>
        </w:rPr>
        <w:t>for</w:t>
      </w:r>
      <w:r w:rsidRPr="00201141">
        <w:rPr>
          <w:rFonts w:eastAsia="Times New Roman"/>
          <w:sz w:val="24"/>
          <w:szCs w:val="24"/>
          <w:lang w:val="en-US"/>
        </w:rPr>
        <w:t> Research, Centre Scientifique De Monaco</w:t>
      </w:r>
    </w:p>
    <w:p w14:paraId="1E675954" w14:textId="103E51A9"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19AC005" w14:textId="6F442A59" w:rsidR="543B46BD" w:rsidRPr="00BC0B5D" w:rsidRDefault="615DD19C" w:rsidP="00B10B96">
      <w:pPr>
        <w:pStyle w:val="Heading2"/>
        <w:jc w:val="both"/>
        <w:rPr>
          <w:rFonts w:eastAsia="Calibri"/>
          <w:lang w:val="es-CR"/>
        </w:rPr>
      </w:pPr>
      <w:r w:rsidRPr="00BC0B5D">
        <w:rPr>
          <w:rFonts w:eastAsia="Calibri"/>
          <w:lang w:val="es-CR"/>
        </w:rPr>
        <w:t>Multiplier</w:t>
      </w:r>
    </w:p>
    <w:p w14:paraId="79D76421" w14:textId="6D96ADDC" w:rsidR="004B595B" w:rsidRPr="004B595B" w:rsidRDefault="004B595B" w:rsidP="00B10B96">
      <w:pPr>
        <w:ind w:firstLine="720"/>
        <w:jc w:val="both"/>
        <w:rPr>
          <w:rFonts w:eastAsia="Times New Roman"/>
          <w:sz w:val="24"/>
          <w:szCs w:val="24"/>
          <w:lang w:val="es-CR"/>
        </w:rPr>
      </w:pPr>
      <w:r w:rsidRPr="004B595B">
        <w:rPr>
          <w:rFonts w:eastAsia="Times New Roman"/>
          <w:sz w:val="24"/>
          <w:szCs w:val="24"/>
          <w:lang w:val="es-CR"/>
        </w:rPr>
        <w:t>Ms. Roland Gonzalez Pizarro, Digital Manager, Azul</w:t>
      </w:r>
    </w:p>
    <w:p w14:paraId="5729425E" w14:textId="4D0BD9CD" w:rsidR="004B595B" w:rsidRPr="004B595B" w:rsidRDefault="004B595B" w:rsidP="00B10B96">
      <w:pPr>
        <w:ind w:firstLine="720"/>
        <w:jc w:val="both"/>
        <w:rPr>
          <w:rFonts w:eastAsia="Times New Roman"/>
          <w:sz w:val="24"/>
          <w:szCs w:val="24"/>
          <w:lang w:val="es-CR"/>
        </w:rPr>
      </w:pPr>
      <w:r w:rsidRPr="004B595B">
        <w:rPr>
          <w:rFonts w:eastAsia="Times New Roman"/>
          <w:sz w:val="24"/>
          <w:szCs w:val="24"/>
          <w:lang w:val="es-CR"/>
        </w:rPr>
        <w:t>Dr. Marcela Graudins, Professor And Researcher, Universidad Autónoma Metropolitana</w:t>
      </w:r>
    </w:p>
    <w:p w14:paraId="64E3FE11" w14:textId="02489A82" w:rsidR="004B595B" w:rsidRPr="004B595B" w:rsidRDefault="004B595B" w:rsidP="00B10B96">
      <w:pPr>
        <w:ind w:firstLine="720"/>
        <w:jc w:val="both"/>
        <w:rPr>
          <w:rFonts w:eastAsia="Times New Roman"/>
          <w:sz w:val="24"/>
          <w:szCs w:val="24"/>
          <w:lang w:val="es-CR"/>
        </w:rPr>
      </w:pPr>
      <w:r w:rsidRPr="004B595B">
        <w:rPr>
          <w:rFonts w:eastAsia="Times New Roman"/>
          <w:sz w:val="24"/>
          <w:szCs w:val="24"/>
          <w:lang w:val="es-CR"/>
        </w:rPr>
        <w:t>Ms. Andrea Rodriguez, Digital Engagement Coordinator, Azul</w:t>
      </w:r>
    </w:p>
    <w:p w14:paraId="1996BDED" w14:textId="77777777" w:rsidR="004B595B" w:rsidRPr="004B595B" w:rsidRDefault="004B595B" w:rsidP="00B10B96">
      <w:pPr>
        <w:ind w:firstLine="720"/>
        <w:jc w:val="both"/>
        <w:rPr>
          <w:rFonts w:eastAsia="Times New Roman"/>
          <w:sz w:val="24"/>
          <w:szCs w:val="24"/>
          <w:lang w:val="es-CR"/>
        </w:rPr>
      </w:pPr>
      <w:r w:rsidRPr="004B595B">
        <w:rPr>
          <w:rFonts w:eastAsia="Times New Roman"/>
          <w:sz w:val="24"/>
          <w:szCs w:val="24"/>
          <w:lang w:val="es-CR"/>
        </w:rPr>
        <w:t>Mr. Alethia Vázquez Morillas, Senior Policy Associate, Azul</w:t>
      </w:r>
    </w:p>
    <w:p w14:paraId="5BE866C1" w14:textId="77777777" w:rsidR="004B595B" w:rsidRPr="00046937" w:rsidRDefault="004B595B" w:rsidP="00B10B96">
      <w:pPr>
        <w:ind w:firstLine="720"/>
        <w:jc w:val="both"/>
        <w:rPr>
          <w:rFonts w:eastAsia="Times New Roman"/>
          <w:sz w:val="24"/>
          <w:szCs w:val="24"/>
          <w:lang w:val="es-CR"/>
        </w:rPr>
      </w:pPr>
      <w:r w:rsidRPr="00046937">
        <w:rPr>
          <w:rFonts w:eastAsia="Times New Roman"/>
          <w:sz w:val="24"/>
          <w:szCs w:val="24"/>
          <w:lang w:val="es-CR"/>
        </w:rPr>
        <w:t>Ms. Jessica Vazquez Mesta, Director, Azul</w:t>
      </w:r>
    </w:p>
    <w:p w14:paraId="18216F56" w14:textId="3742C6A6" w:rsidR="543B46BD" w:rsidRPr="00046937" w:rsidRDefault="615DD19C" w:rsidP="00B10B96">
      <w:pPr>
        <w:ind w:firstLine="720"/>
        <w:jc w:val="both"/>
        <w:rPr>
          <w:rFonts w:eastAsia="Times New Roman"/>
          <w:b/>
          <w:bCs/>
          <w:sz w:val="24"/>
          <w:szCs w:val="24"/>
          <w:lang w:val="es-CR"/>
        </w:rPr>
      </w:pPr>
      <w:r w:rsidRPr="00046937">
        <w:rPr>
          <w:rFonts w:eastAsia="Times New Roman"/>
          <w:b/>
          <w:bCs/>
          <w:sz w:val="24"/>
          <w:szCs w:val="24"/>
          <w:lang w:val="es-CR"/>
        </w:rPr>
        <w:t xml:space="preserve"> </w:t>
      </w:r>
    </w:p>
    <w:p w14:paraId="514D27B5" w14:textId="4FA63216" w:rsidR="543B46BD" w:rsidRPr="00852B6E" w:rsidRDefault="615DD19C" w:rsidP="00B10B96">
      <w:pPr>
        <w:pStyle w:val="Heading2"/>
        <w:jc w:val="both"/>
        <w:rPr>
          <w:rFonts w:eastAsia="Calibri"/>
          <w:lang w:val="en-GB"/>
        </w:rPr>
      </w:pPr>
      <w:r w:rsidRPr="00852B6E">
        <w:rPr>
          <w:rFonts w:eastAsia="Calibri"/>
          <w:lang w:val="en-GB"/>
        </w:rPr>
        <w:t xml:space="preserve">National Association for PET Container Resources (NAPCOR) </w:t>
      </w:r>
    </w:p>
    <w:p w14:paraId="6A06E53A" w14:textId="77777777" w:rsidR="007E630F" w:rsidRPr="00852B6E" w:rsidRDefault="007E630F" w:rsidP="00B10B96">
      <w:pPr>
        <w:ind w:firstLine="720"/>
        <w:jc w:val="both"/>
        <w:rPr>
          <w:rFonts w:eastAsia="Times New Roman"/>
          <w:sz w:val="24"/>
          <w:szCs w:val="24"/>
        </w:rPr>
      </w:pPr>
      <w:r w:rsidRPr="00852B6E">
        <w:rPr>
          <w:rFonts w:eastAsia="Times New Roman"/>
          <w:sz w:val="24"/>
          <w:szCs w:val="24"/>
        </w:rPr>
        <w:t>Ms. Christopher Kozak, Sustainability Analyst, Husky Technologies</w:t>
      </w:r>
    </w:p>
    <w:p w14:paraId="2594E3C6" w14:textId="77777777" w:rsidR="007E630F" w:rsidRPr="007E630F" w:rsidRDefault="007E630F" w:rsidP="00B10B96">
      <w:pPr>
        <w:ind w:firstLine="720"/>
        <w:jc w:val="both"/>
        <w:rPr>
          <w:rFonts w:eastAsia="Times New Roman"/>
          <w:sz w:val="24"/>
          <w:szCs w:val="24"/>
          <w:lang w:val="en-US"/>
        </w:rPr>
      </w:pPr>
      <w:r w:rsidRPr="007E630F">
        <w:rPr>
          <w:rFonts w:eastAsia="Times New Roman"/>
          <w:sz w:val="24"/>
          <w:szCs w:val="24"/>
          <w:lang w:val="en-US"/>
        </w:rPr>
        <w:t>Ms. Steven Toeniskoetter, Vice President, Niagara Bottling</w:t>
      </w:r>
    </w:p>
    <w:p w14:paraId="5BF2E683" w14:textId="77777777" w:rsidR="007E630F" w:rsidRPr="007E630F" w:rsidRDefault="007E630F" w:rsidP="00B10B96">
      <w:pPr>
        <w:ind w:firstLine="720"/>
        <w:jc w:val="both"/>
        <w:rPr>
          <w:rFonts w:eastAsia="Times New Roman"/>
          <w:sz w:val="24"/>
          <w:szCs w:val="24"/>
          <w:lang w:val="en-US"/>
        </w:rPr>
      </w:pPr>
      <w:r w:rsidRPr="007E630F">
        <w:rPr>
          <w:rFonts w:eastAsia="Times New Roman"/>
          <w:sz w:val="24"/>
          <w:szCs w:val="24"/>
          <w:lang w:val="en-US"/>
        </w:rPr>
        <w:t>Mr. Jolene Milne, Svp Public Affairs &amp; Deposit Return System Compliance, Tomra Systems</w:t>
      </w:r>
    </w:p>
    <w:p w14:paraId="108229A7" w14:textId="77777777" w:rsidR="007E630F" w:rsidRPr="007E630F" w:rsidRDefault="007E630F" w:rsidP="00B10B96">
      <w:pPr>
        <w:ind w:firstLine="720"/>
        <w:jc w:val="both"/>
        <w:rPr>
          <w:rFonts w:eastAsia="Times New Roman"/>
          <w:sz w:val="24"/>
          <w:szCs w:val="24"/>
          <w:lang w:val="en-US"/>
        </w:rPr>
      </w:pPr>
      <w:r w:rsidRPr="007E630F">
        <w:rPr>
          <w:rFonts w:eastAsia="Times New Roman"/>
          <w:sz w:val="24"/>
          <w:szCs w:val="24"/>
          <w:lang w:val="en-US"/>
        </w:rPr>
        <w:t>Mr. Rayne Pegg, Senior Manager Public Affairs, Amcor Rigid Packaging, Usa, Llc</w:t>
      </w:r>
    </w:p>
    <w:p w14:paraId="5F657679" w14:textId="77777777" w:rsidR="007E630F" w:rsidRDefault="007E630F" w:rsidP="00B10B96">
      <w:pPr>
        <w:ind w:firstLine="720"/>
        <w:jc w:val="both"/>
        <w:rPr>
          <w:rFonts w:eastAsia="Times New Roman"/>
          <w:sz w:val="24"/>
          <w:szCs w:val="24"/>
          <w:lang w:val="en-US"/>
        </w:rPr>
      </w:pPr>
      <w:r w:rsidRPr="007E630F">
        <w:rPr>
          <w:rFonts w:eastAsia="Times New Roman"/>
          <w:sz w:val="24"/>
          <w:szCs w:val="24"/>
          <w:lang w:val="en-US"/>
        </w:rPr>
        <w:t>Mr. Charles Riegle Jr., Associate General Counsel, Regulatory, Niagara Bottling, Llc</w:t>
      </w:r>
    </w:p>
    <w:p w14:paraId="3B1824E4" w14:textId="79139394" w:rsidR="543B46BD" w:rsidRDefault="615DD19C" w:rsidP="00B10B96">
      <w:pPr>
        <w:ind w:firstLine="720"/>
        <w:jc w:val="both"/>
        <w:rPr>
          <w:rFonts w:eastAsia="Times New Roman"/>
          <w:sz w:val="24"/>
          <w:szCs w:val="24"/>
          <w:lang w:val="en-US"/>
        </w:rPr>
      </w:pPr>
      <w:r w:rsidRPr="7360B6C1">
        <w:rPr>
          <w:rFonts w:eastAsia="Times New Roman"/>
          <w:sz w:val="24"/>
          <w:szCs w:val="24"/>
          <w:lang w:val="en-US"/>
        </w:rPr>
        <w:t xml:space="preserve"> </w:t>
      </w:r>
    </w:p>
    <w:p w14:paraId="048BF4F7" w14:textId="23101DEF" w:rsidR="543B46BD" w:rsidRDefault="615DD19C" w:rsidP="00B10B96">
      <w:pPr>
        <w:pStyle w:val="Heading2"/>
        <w:jc w:val="both"/>
        <w:rPr>
          <w:rFonts w:eastAsia="Calibri"/>
        </w:rPr>
      </w:pPr>
      <w:r w:rsidRPr="7360B6C1">
        <w:rPr>
          <w:rFonts w:eastAsia="Calibri"/>
        </w:rPr>
        <w:t>National Forum for Human Rights [Yemen]</w:t>
      </w:r>
    </w:p>
    <w:p w14:paraId="3D37BC0D" w14:textId="6D7D8F67" w:rsidR="00C452EA" w:rsidRDefault="00C452EA" w:rsidP="00B10B96">
      <w:pPr>
        <w:ind w:firstLine="720"/>
        <w:jc w:val="both"/>
        <w:rPr>
          <w:rFonts w:eastAsia="Times New Roman"/>
          <w:sz w:val="24"/>
          <w:szCs w:val="24"/>
          <w:lang w:val="en-US"/>
        </w:rPr>
      </w:pPr>
      <w:r w:rsidRPr="00C452EA">
        <w:rPr>
          <w:rFonts w:eastAsia="Times New Roman"/>
          <w:sz w:val="24"/>
          <w:szCs w:val="24"/>
          <w:lang w:val="en-US"/>
        </w:rPr>
        <w:t xml:space="preserve">Mr. Khaled Sagheer, Executive Manager, National Forum </w:t>
      </w:r>
      <w:r w:rsidR="001B2828" w:rsidRPr="5371A46A">
        <w:rPr>
          <w:rFonts w:eastAsia="Times New Roman"/>
          <w:sz w:val="24"/>
          <w:szCs w:val="24"/>
          <w:lang w:val="en-US"/>
        </w:rPr>
        <w:t>for</w:t>
      </w:r>
      <w:r w:rsidRPr="00C452EA">
        <w:rPr>
          <w:rFonts w:eastAsia="Times New Roman"/>
          <w:sz w:val="24"/>
          <w:szCs w:val="24"/>
          <w:lang w:val="en-US"/>
        </w:rPr>
        <w:t xml:space="preserve"> Human Rights (Yemen)</w:t>
      </w:r>
    </w:p>
    <w:p w14:paraId="45642C81" w14:textId="0D7D3BE5" w:rsidR="543B46BD" w:rsidRDefault="615DD19C" w:rsidP="00B10B96">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1A4DEB0" w14:textId="51D976EB" w:rsidR="543B46BD" w:rsidRDefault="615DD19C" w:rsidP="00B10B96">
      <w:pPr>
        <w:pStyle w:val="Heading2"/>
        <w:jc w:val="both"/>
        <w:rPr>
          <w:rFonts w:eastAsia="Calibri"/>
        </w:rPr>
      </w:pPr>
      <w:r w:rsidRPr="7360B6C1">
        <w:rPr>
          <w:rFonts w:eastAsia="Calibri"/>
        </w:rPr>
        <w:t>Natural Resources Defense Council, Inc.</w:t>
      </w:r>
    </w:p>
    <w:p w14:paraId="3D969DE1" w14:textId="2534ACA5" w:rsidR="00C452EA" w:rsidRPr="00C452EA" w:rsidRDefault="00C452EA" w:rsidP="00A50615">
      <w:pPr>
        <w:ind w:left="720"/>
        <w:jc w:val="both"/>
        <w:rPr>
          <w:rFonts w:eastAsia="Times New Roman"/>
          <w:sz w:val="24"/>
          <w:szCs w:val="24"/>
          <w:lang w:val="en-US"/>
        </w:rPr>
      </w:pPr>
      <w:r w:rsidRPr="00C452EA">
        <w:rPr>
          <w:rFonts w:eastAsia="Times New Roman"/>
          <w:sz w:val="24"/>
          <w:szCs w:val="24"/>
          <w:lang w:val="en-US"/>
        </w:rPr>
        <w:t xml:space="preserve">Ms. David Lennett, Director </w:t>
      </w:r>
      <w:r w:rsidR="001B2828" w:rsidRPr="5371A46A">
        <w:rPr>
          <w:rFonts w:eastAsia="Times New Roman"/>
          <w:sz w:val="24"/>
          <w:szCs w:val="24"/>
          <w:lang w:val="en-US"/>
        </w:rPr>
        <w:t>of</w:t>
      </w:r>
      <w:r w:rsidRPr="00C452EA">
        <w:rPr>
          <w:rFonts w:eastAsia="Times New Roman"/>
          <w:sz w:val="24"/>
          <w:szCs w:val="24"/>
          <w:lang w:val="en-US"/>
        </w:rPr>
        <w:t xml:space="preserve"> Plastics </w:t>
      </w:r>
      <w:r w:rsidR="3CC2B737" w:rsidRPr="787A6322">
        <w:rPr>
          <w:rFonts w:eastAsia="Times New Roman"/>
          <w:sz w:val="24"/>
          <w:szCs w:val="24"/>
          <w:lang w:val="en-US"/>
        </w:rPr>
        <w:t>and</w:t>
      </w:r>
      <w:r w:rsidRPr="00C452EA">
        <w:rPr>
          <w:rFonts w:eastAsia="Times New Roman"/>
          <w:sz w:val="24"/>
          <w:szCs w:val="24"/>
          <w:lang w:val="en-US"/>
        </w:rPr>
        <w:t xml:space="preserve"> Petrochemical Advocacy, Natural Resources Defense Council (Nrdc)</w:t>
      </w:r>
    </w:p>
    <w:p w14:paraId="28A52436" w14:textId="56338E23" w:rsidR="543B46BD" w:rsidRDefault="00C452EA" w:rsidP="00A50615">
      <w:pPr>
        <w:ind w:firstLine="720"/>
        <w:jc w:val="both"/>
        <w:rPr>
          <w:rFonts w:eastAsia="Times New Roman"/>
          <w:b/>
          <w:bCs/>
          <w:sz w:val="24"/>
          <w:szCs w:val="24"/>
          <w:lang w:val="en-US"/>
        </w:rPr>
      </w:pPr>
      <w:r w:rsidRPr="00C452EA">
        <w:rPr>
          <w:rFonts w:eastAsia="Times New Roman"/>
          <w:sz w:val="24"/>
          <w:szCs w:val="24"/>
          <w:lang w:val="en-US"/>
        </w:rPr>
        <w:t>Mr. Renee Sharp, Senior Advisor, Nrdc</w:t>
      </w:r>
      <w:r w:rsidR="615DD19C" w:rsidRPr="7360B6C1">
        <w:rPr>
          <w:rFonts w:eastAsia="Times New Roman"/>
          <w:b/>
          <w:bCs/>
          <w:sz w:val="24"/>
          <w:szCs w:val="24"/>
          <w:lang w:val="en-US"/>
        </w:rPr>
        <w:t xml:space="preserve"> </w:t>
      </w:r>
    </w:p>
    <w:p w14:paraId="73DB6645" w14:textId="77777777" w:rsidR="00C452EA" w:rsidRDefault="00C452EA" w:rsidP="00A50615">
      <w:pPr>
        <w:ind w:firstLine="720"/>
        <w:jc w:val="both"/>
        <w:rPr>
          <w:rFonts w:eastAsia="Times New Roman"/>
          <w:b/>
          <w:bCs/>
          <w:sz w:val="24"/>
          <w:szCs w:val="24"/>
          <w:lang w:val="en-US"/>
        </w:rPr>
      </w:pPr>
    </w:p>
    <w:p w14:paraId="26930A3E" w14:textId="3F00E6F8" w:rsidR="543B46BD" w:rsidRDefault="615DD19C" w:rsidP="00A50615">
      <w:pPr>
        <w:pStyle w:val="Heading2"/>
        <w:jc w:val="both"/>
        <w:rPr>
          <w:rFonts w:eastAsia="Calibri"/>
        </w:rPr>
      </w:pPr>
      <w:r w:rsidRPr="7360B6C1">
        <w:rPr>
          <w:rFonts w:eastAsia="Calibri"/>
        </w:rPr>
        <w:t>Nature Conservancy</w:t>
      </w:r>
    </w:p>
    <w:p w14:paraId="73CF7545" w14:textId="64929459" w:rsidR="00152118" w:rsidRPr="00152118" w:rsidRDefault="00152118" w:rsidP="00A50615">
      <w:pPr>
        <w:ind w:left="720"/>
        <w:jc w:val="both"/>
        <w:rPr>
          <w:rFonts w:eastAsia="Times New Roman"/>
          <w:sz w:val="24"/>
          <w:szCs w:val="24"/>
          <w:lang w:val="en-US"/>
        </w:rPr>
      </w:pPr>
      <w:r w:rsidRPr="00152118">
        <w:rPr>
          <w:rFonts w:eastAsia="Times New Roman"/>
          <w:sz w:val="24"/>
          <w:szCs w:val="24"/>
          <w:lang w:val="en-US"/>
        </w:rPr>
        <w:t xml:space="preserve">Dr. Ryan Orgera, Ocean Policy </w:t>
      </w:r>
      <w:r w:rsidR="001B2828" w:rsidRPr="00152118">
        <w:rPr>
          <w:rFonts w:eastAsia="Times New Roman"/>
          <w:sz w:val="24"/>
          <w:szCs w:val="24"/>
          <w:lang w:val="en-US"/>
        </w:rPr>
        <w:t>and</w:t>
      </w:r>
      <w:r w:rsidRPr="00152118">
        <w:rPr>
          <w:rFonts w:eastAsia="Times New Roman"/>
          <w:sz w:val="24"/>
          <w:szCs w:val="24"/>
          <w:lang w:val="en-US"/>
        </w:rPr>
        <w:t xml:space="preserve"> Plastics Lead, The Nature Conservancy, California Chapter</w:t>
      </w:r>
    </w:p>
    <w:p w14:paraId="46CE7A99" w14:textId="58A046A8" w:rsidR="543B46BD" w:rsidRDefault="00152118" w:rsidP="00A50615">
      <w:pPr>
        <w:ind w:firstLine="720"/>
        <w:jc w:val="both"/>
        <w:rPr>
          <w:rFonts w:eastAsia="Times New Roman"/>
          <w:b/>
          <w:bCs/>
          <w:sz w:val="24"/>
          <w:szCs w:val="24"/>
          <w:lang w:val="en-US"/>
        </w:rPr>
      </w:pPr>
      <w:r w:rsidRPr="00152118">
        <w:rPr>
          <w:rFonts w:eastAsia="Times New Roman"/>
          <w:sz w:val="24"/>
          <w:szCs w:val="24"/>
          <w:lang w:val="en-US"/>
        </w:rPr>
        <w:lastRenderedPageBreak/>
        <w:t>Dr. Alexis Jackson, Senior Advisor, The Nature Conservancy, California</w:t>
      </w:r>
      <w:r w:rsidR="615DD19C" w:rsidRPr="7360B6C1">
        <w:rPr>
          <w:rFonts w:eastAsia="Times New Roman"/>
          <w:b/>
          <w:bCs/>
          <w:sz w:val="24"/>
          <w:szCs w:val="24"/>
          <w:lang w:val="en-US"/>
        </w:rPr>
        <w:t xml:space="preserve"> </w:t>
      </w:r>
    </w:p>
    <w:p w14:paraId="0733D0BA" w14:textId="5BDA7B32" w:rsidR="00152118" w:rsidRDefault="00152118" w:rsidP="00A50615">
      <w:pPr>
        <w:ind w:firstLine="720"/>
        <w:jc w:val="both"/>
        <w:rPr>
          <w:rFonts w:eastAsia="Times New Roman"/>
          <w:b/>
          <w:bCs/>
          <w:sz w:val="24"/>
          <w:szCs w:val="24"/>
          <w:lang w:val="en-US"/>
        </w:rPr>
      </w:pPr>
    </w:p>
    <w:p w14:paraId="432356DD" w14:textId="0A6FA8DA" w:rsidR="543B46BD" w:rsidRDefault="615DD19C" w:rsidP="00A50615">
      <w:pPr>
        <w:pStyle w:val="Heading2"/>
        <w:jc w:val="both"/>
        <w:rPr>
          <w:rFonts w:eastAsia="Calibri"/>
        </w:rPr>
      </w:pPr>
      <w:r w:rsidRPr="7360B6C1">
        <w:rPr>
          <w:rFonts w:eastAsia="Calibri"/>
        </w:rPr>
        <w:t>New World Hope Organisation (NWHO)</w:t>
      </w:r>
    </w:p>
    <w:p w14:paraId="23192877" w14:textId="567BFA2A" w:rsidR="00264AF3" w:rsidRPr="00264AF3" w:rsidRDefault="00264AF3" w:rsidP="00A50615">
      <w:pPr>
        <w:ind w:left="720"/>
        <w:jc w:val="both"/>
        <w:rPr>
          <w:rFonts w:eastAsia="Times New Roman"/>
          <w:sz w:val="24"/>
          <w:szCs w:val="24"/>
          <w:lang w:val="en-US"/>
        </w:rPr>
      </w:pPr>
      <w:r w:rsidRPr="00264AF3">
        <w:rPr>
          <w:rFonts w:eastAsia="Times New Roman"/>
          <w:sz w:val="24"/>
          <w:szCs w:val="24"/>
          <w:lang w:val="en-US"/>
        </w:rPr>
        <w:t xml:space="preserve">Mr. Razzaq Javed, Sustainability Regulations Manager, New World Hope Organization </w:t>
      </w:r>
    </w:p>
    <w:p w14:paraId="17321880" w14:textId="2150B389" w:rsidR="00264AF3" w:rsidRPr="00264AF3" w:rsidRDefault="00264AF3" w:rsidP="00A50615">
      <w:pPr>
        <w:ind w:left="720"/>
        <w:jc w:val="both"/>
        <w:rPr>
          <w:rFonts w:eastAsia="Times New Roman"/>
          <w:sz w:val="24"/>
          <w:szCs w:val="24"/>
          <w:lang w:val="en-US"/>
        </w:rPr>
      </w:pPr>
      <w:r w:rsidRPr="00264AF3">
        <w:rPr>
          <w:rFonts w:eastAsia="Times New Roman"/>
          <w:sz w:val="24"/>
          <w:szCs w:val="24"/>
          <w:lang w:val="en-US"/>
        </w:rPr>
        <w:t xml:space="preserve">Mr. Saqib Irshad, Manager </w:t>
      </w:r>
      <w:r w:rsidR="001B2828" w:rsidRPr="52EADF86">
        <w:rPr>
          <w:rFonts w:eastAsia="Times New Roman"/>
          <w:sz w:val="24"/>
          <w:szCs w:val="24"/>
          <w:lang w:val="en-US"/>
        </w:rPr>
        <w:t>of</w:t>
      </w:r>
      <w:r w:rsidRPr="00264AF3">
        <w:rPr>
          <w:rFonts w:eastAsia="Times New Roman"/>
          <w:sz w:val="24"/>
          <w:szCs w:val="24"/>
          <w:lang w:val="en-US"/>
        </w:rPr>
        <w:t xml:space="preserve"> Plastics &amp; Chemicals Policy, New World Hope Organization </w:t>
      </w:r>
    </w:p>
    <w:p w14:paraId="77E2B3F9" w14:textId="6DCCD1AB" w:rsidR="00264AF3" w:rsidRPr="00264AF3" w:rsidRDefault="00264AF3" w:rsidP="00A50615">
      <w:pPr>
        <w:ind w:left="720"/>
        <w:jc w:val="both"/>
        <w:rPr>
          <w:rFonts w:eastAsia="Times New Roman"/>
          <w:sz w:val="24"/>
          <w:szCs w:val="24"/>
          <w:lang w:val="en-US"/>
        </w:rPr>
      </w:pPr>
      <w:r w:rsidRPr="00264AF3">
        <w:rPr>
          <w:rFonts w:eastAsia="Times New Roman"/>
          <w:sz w:val="24"/>
          <w:szCs w:val="24"/>
          <w:lang w:val="en-US"/>
        </w:rPr>
        <w:t xml:space="preserve">Mr. Junaid Maqsood, Data Analyst </w:t>
      </w:r>
      <w:r w:rsidR="001B2828" w:rsidRPr="52EADF86">
        <w:rPr>
          <w:rFonts w:eastAsia="Times New Roman"/>
          <w:sz w:val="24"/>
          <w:szCs w:val="24"/>
          <w:lang w:val="en-US"/>
        </w:rPr>
        <w:t>on</w:t>
      </w:r>
      <w:r w:rsidRPr="00264AF3">
        <w:rPr>
          <w:rFonts w:eastAsia="Times New Roman"/>
          <w:sz w:val="24"/>
          <w:szCs w:val="24"/>
          <w:lang w:val="en-US"/>
        </w:rPr>
        <w:t xml:space="preserve"> Gender </w:t>
      </w:r>
      <w:r w:rsidR="1DF9C4DF" w:rsidRPr="787A6322">
        <w:rPr>
          <w:rFonts w:eastAsia="Times New Roman"/>
          <w:sz w:val="24"/>
          <w:szCs w:val="24"/>
          <w:lang w:val="en-US"/>
        </w:rPr>
        <w:t>and</w:t>
      </w:r>
      <w:r w:rsidRPr="00264AF3">
        <w:rPr>
          <w:rFonts w:eastAsia="Times New Roman"/>
          <w:sz w:val="24"/>
          <w:szCs w:val="24"/>
          <w:lang w:val="en-US"/>
        </w:rPr>
        <w:t xml:space="preserve"> Environment, New World Hope Organization </w:t>
      </w:r>
    </w:p>
    <w:p w14:paraId="4F1F509E" w14:textId="385D35CC" w:rsidR="00264AF3" w:rsidRPr="00264AF3" w:rsidRDefault="00264AF3" w:rsidP="00A50615">
      <w:pPr>
        <w:ind w:left="720"/>
        <w:jc w:val="both"/>
        <w:rPr>
          <w:rFonts w:eastAsia="Times New Roman"/>
          <w:sz w:val="24"/>
          <w:szCs w:val="24"/>
          <w:lang w:val="en-US"/>
        </w:rPr>
      </w:pPr>
      <w:r w:rsidRPr="00264AF3">
        <w:rPr>
          <w:rFonts w:eastAsia="Times New Roman"/>
          <w:sz w:val="24"/>
          <w:szCs w:val="24"/>
          <w:lang w:val="en-US"/>
        </w:rPr>
        <w:t>Mr. Tasawar Hussain, Water Program Manager, New World Hope Organization</w:t>
      </w:r>
      <w:r w:rsidR="1E0EDD23" w:rsidRPr="7F6ADFD1">
        <w:rPr>
          <w:rFonts w:eastAsia="Times New Roman"/>
          <w:sz w:val="24"/>
          <w:szCs w:val="24"/>
          <w:lang w:val="en-US"/>
        </w:rPr>
        <w:t xml:space="preserve"> </w:t>
      </w:r>
    </w:p>
    <w:p w14:paraId="312BFE63" w14:textId="613B5E2E" w:rsidR="00264AF3" w:rsidRDefault="00264AF3" w:rsidP="00A50615">
      <w:pPr>
        <w:ind w:left="720"/>
        <w:jc w:val="both"/>
        <w:rPr>
          <w:rFonts w:eastAsia="Times New Roman"/>
          <w:b/>
          <w:bCs/>
          <w:sz w:val="24"/>
          <w:szCs w:val="24"/>
          <w:lang w:val="en-US"/>
        </w:rPr>
      </w:pPr>
      <w:r w:rsidRPr="00264AF3">
        <w:rPr>
          <w:rFonts w:eastAsia="Times New Roman"/>
          <w:sz w:val="24"/>
          <w:szCs w:val="24"/>
          <w:lang w:val="en-US"/>
        </w:rPr>
        <w:t xml:space="preserve">Mr. Raza Ahmed, Research </w:t>
      </w:r>
      <w:r w:rsidR="001B2828" w:rsidRPr="52EADF86">
        <w:rPr>
          <w:rFonts w:eastAsia="Times New Roman"/>
          <w:sz w:val="24"/>
          <w:szCs w:val="24"/>
          <w:lang w:val="en-US"/>
        </w:rPr>
        <w:t>and</w:t>
      </w:r>
      <w:r w:rsidRPr="00264AF3">
        <w:rPr>
          <w:rFonts w:eastAsia="Times New Roman"/>
          <w:sz w:val="24"/>
          <w:szCs w:val="24"/>
          <w:lang w:val="en-US"/>
        </w:rPr>
        <w:t xml:space="preserve"> Development Program Manager, New World Hope Organi</w:t>
      </w:r>
      <w:r>
        <w:rPr>
          <w:rFonts w:eastAsia="Times New Roman"/>
          <w:sz w:val="24"/>
          <w:szCs w:val="24"/>
          <w:lang w:val="en-US"/>
        </w:rPr>
        <w:t>z</w:t>
      </w:r>
      <w:r w:rsidRPr="00264AF3">
        <w:rPr>
          <w:rFonts w:eastAsia="Times New Roman"/>
          <w:sz w:val="24"/>
          <w:szCs w:val="24"/>
          <w:lang w:val="en-US"/>
        </w:rPr>
        <w:t xml:space="preserve">ation </w:t>
      </w:r>
      <w:r w:rsidR="615DD19C" w:rsidRPr="2E298811">
        <w:rPr>
          <w:rFonts w:eastAsia="Times New Roman"/>
          <w:b/>
          <w:bCs/>
          <w:sz w:val="24"/>
          <w:szCs w:val="24"/>
          <w:lang w:val="en-US"/>
        </w:rPr>
        <w:t xml:space="preserve"> </w:t>
      </w:r>
    </w:p>
    <w:p w14:paraId="24735D7B" w14:textId="5C13DAF1" w:rsidR="00264AF3" w:rsidRDefault="00264AF3" w:rsidP="00A50615">
      <w:pPr>
        <w:ind w:left="720"/>
        <w:jc w:val="both"/>
        <w:rPr>
          <w:rFonts w:eastAsia="Times New Roman"/>
          <w:b/>
          <w:bCs/>
          <w:sz w:val="24"/>
          <w:szCs w:val="24"/>
          <w:lang w:val="en-US"/>
        </w:rPr>
      </w:pPr>
    </w:p>
    <w:p w14:paraId="37BA6469" w14:textId="5EB3DD27" w:rsidR="543B46BD" w:rsidRPr="00264AF3" w:rsidRDefault="615DD19C" w:rsidP="00A50615">
      <w:pPr>
        <w:pStyle w:val="Heading2"/>
        <w:jc w:val="both"/>
        <w:rPr>
          <w:rFonts w:eastAsia="Times New Roman"/>
        </w:rPr>
      </w:pPr>
      <w:r w:rsidRPr="008A4337">
        <w:rPr>
          <w:rFonts w:eastAsia="Calibri"/>
          <w:lang w:val="en-GB"/>
        </w:rPr>
        <w:t xml:space="preserve">Nipe </w:t>
      </w:r>
      <w:r w:rsidRPr="00264AF3">
        <w:rPr>
          <w:rFonts w:eastAsia="Calibri"/>
        </w:rPr>
        <w:t>Fagio</w:t>
      </w:r>
    </w:p>
    <w:p w14:paraId="7A37669F" w14:textId="14A52281" w:rsidR="00E85AA8" w:rsidRPr="00E85AA8" w:rsidRDefault="00E85AA8" w:rsidP="00A50615">
      <w:pPr>
        <w:ind w:firstLine="720"/>
        <w:jc w:val="both"/>
        <w:rPr>
          <w:rFonts w:eastAsia="Times New Roman"/>
          <w:sz w:val="24"/>
          <w:szCs w:val="24"/>
        </w:rPr>
      </w:pPr>
      <w:r w:rsidRPr="00E85AA8">
        <w:rPr>
          <w:rFonts w:eastAsia="Times New Roman"/>
          <w:sz w:val="24"/>
          <w:szCs w:val="24"/>
        </w:rPr>
        <w:t xml:space="preserve">Ms. Doun Moon, Executive Director, </w:t>
      </w:r>
      <w:r w:rsidRPr="2E298811">
        <w:rPr>
          <w:rFonts w:eastAsia="Times New Roman"/>
          <w:sz w:val="24"/>
          <w:szCs w:val="24"/>
        </w:rPr>
        <w:t>G</w:t>
      </w:r>
      <w:r w:rsidR="72029FF7" w:rsidRPr="2E298811">
        <w:rPr>
          <w:rFonts w:eastAsia="Times New Roman"/>
          <w:sz w:val="24"/>
          <w:szCs w:val="24"/>
        </w:rPr>
        <w:t>AIA</w:t>
      </w:r>
    </w:p>
    <w:p w14:paraId="3A68DC32" w14:textId="629F0B81" w:rsidR="00E85AA8" w:rsidRPr="00E85AA8" w:rsidRDefault="00E85AA8" w:rsidP="00A50615">
      <w:pPr>
        <w:ind w:left="720"/>
        <w:jc w:val="both"/>
        <w:rPr>
          <w:rFonts w:eastAsia="Times New Roman"/>
          <w:sz w:val="24"/>
          <w:szCs w:val="24"/>
        </w:rPr>
      </w:pPr>
      <w:r w:rsidRPr="00E85AA8">
        <w:rPr>
          <w:rFonts w:eastAsia="Times New Roman"/>
          <w:sz w:val="24"/>
          <w:szCs w:val="24"/>
        </w:rPr>
        <w:t xml:space="preserve">Ms. Claire Arkin, Global Communications Lead, Global Alliance </w:t>
      </w:r>
      <w:r w:rsidR="001B2828" w:rsidRPr="52EADF86">
        <w:rPr>
          <w:rFonts w:eastAsia="Times New Roman"/>
          <w:sz w:val="24"/>
          <w:szCs w:val="24"/>
        </w:rPr>
        <w:t>for</w:t>
      </w:r>
      <w:r w:rsidRPr="00E85AA8">
        <w:rPr>
          <w:rFonts w:eastAsia="Times New Roman"/>
          <w:sz w:val="24"/>
          <w:szCs w:val="24"/>
        </w:rPr>
        <w:t xml:space="preserve"> Incinerator Alternatives</w:t>
      </w:r>
    </w:p>
    <w:p w14:paraId="63D43C82" w14:textId="50A3AF3E" w:rsidR="00E85AA8" w:rsidRPr="00E85AA8" w:rsidRDefault="00E85AA8" w:rsidP="00A50615">
      <w:pPr>
        <w:ind w:firstLine="720"/>
        <w:jc w:val="both"/>
        <w:rPr>
          <w:rFonts w:eastAsia="Times New Roman"/>
          <w:sz w:val="24"/>
          <w:szCs w:val="24"/>
          <w:lang w:val="pt-BR"/>
        </w:rPr>
      </w:pPr>
      <w:r w:rsidRPr="00E85AA8">
        <w:rPr>
          <w:rFonts w:eastAsia="Times New Roman"/>
          <w:sz w:val="24"/>
          <w:szCs w:val="24"/>
          <w:lang w:val="pt-BR"/>
        </w:rPr>
        <w:t>Ms. Ana Alexandrina De Sampaio Moraes Silva Rocha, Policy Coordinator, Nipe Fagio</w:t>
      </w:r>
    </w:p>
    <w:p w14:paraId="602238F7" w14:textId="08A45298" w:rsidR="00E85AA8" w:rsidRPr="00E85AA8" w:rsidRDefault="00E85AA8" w:rsidP="00A50615">
      <w:pPr>
        <w:ind w:left="720"/>
        <w:jc w:val="both"/>
        <w:rPr>
          <w:rFonts w:eastAsia="Times New Roman"/>
          <w:sz w:val="24"/>
          <w:szCs w:val="24"/>
        </w:rPr>
      </w:pPr>
      <w:r w:rsidRPr="00E85AA8">
        <w:rPr>
          <w:rFonts w:eastAsia="Times New Roman"/>
          <w:sz w:val="24"/>
          <w:szCs w:val="24"/>
        </w:rPr>
        <w:t xml:space="preserve">Ms. Jessica Roff, Research </w:t>
      </w:r>
      <w:r w:rsidR="001B2828" w:rsidRPr="52EADF86">
        <w:rPr>
          <w:rFonts w:eastAsia="Times New Roman"/>
          <w:sz w:val="24"/>
          <w:szCs w:val="24"/>
        </w:rPr>
        <w:t>and</w:t>
      </w:r>
      <w:r w:rsidRPr="00E85AA8">
        <w:rPr>
          <w:rFonts w:eastAsia="Times New Roman"/>
          <w:sz w:val="24"/>
          <w:szCs w:val="24"/>
        </w:rPr>
        <w:t xml:space="preserve"> Policy Coordinator, </w:t>
      </w:r>
      <w:r w:rsidR="3CB7A3FD" w:rsidRPr="2E298811">
        <w:rPr>
          <w:rFonts w:eastAsia="Times New Roman"/>
          <w:sz w:val="24"/>
          <w:szCs w:val="24"/>
        </w:rPr>
        <w:t>GAIA</w:t>
      </w:r>
    </w:p>
    <w:p w14:paraId="23E96F25" w14:textId="1F21AC48" w:rsidR="543B46BD" w:rsidRDefault="00E85AA8" w:rsidP="00A50615">
      <w:pPr>
        <w:ind w:firstLine="720"/>
        <w:jc w:val="both"/>
        <w:rPr>
          <w:rFonts w:eastAsia="Times New Roman"/>
          <w:sz w:val="24"/>
          <w:szCs w:val="24"/>
          <w:lang w:val="en-US"/>
        </w:rPr>
      </w:pPr>
      <w:r w:rsidRPr="00E85AA8">
        <w:rPr>
          <w:rFonts w:eastAsia="Times New Roman"/>
          <w:sz w:val="24"/>
          <w:szCs w:val="24"/>
        </w:rPr>
        <w:t xml:space="preserve">Ms. Maria Kwirine Lashayo Dar Es Salaam, Us/Canada Regional Campaigner, </w:t>
      </w:r>
      <w:r w:rsidRPr="2E298811">
        <w:rPr>
          <w:rFonts w:eastAsia="Times New Roman"/>
          <w:sz w:val="24"/>
          <w:szCs w:val="24"/>
        </w:rPr>
        <w:t>G</w:t>
      </w:r>
      <w:r w:rsidR="6E9BCD0D" w:rsidRPr="2E298811">
        <w:rPr>
          <w:rFonts w:eastAsia="Times New Roman"/>
          <w:sz w:val="24"/>
          <w:szCs w:val="24"/>
        </w:rPr>
        <w:t>AIA</w:t>
      </w:r>
    </w:p>
    <w:p w14:paraId="51A6977E" w14:textId="77777777" w:rsidR="006677B8" w:rsidRDefault="006677B8" w:rsidP="00A50615">
      <w:pPr>
        <w:ind w:firstLine="720"/>
        <w:jc w:val="both"/>
        <w:rPr>
          <w:rFonts w:eastAsia="Times New Roman"/>
          <w:b/>
          <w:bCs/>
          <w:sz w:val="24"/>
          <w:szCs w:val="24"/>
          <w:lang w:val="en-US"/>
        </w:rPr>
      </w:pPr>
    </w:p>
    <w:p w14:paraId="0D6A9FA5" w14:textId="58620928" w:rsidR="543B46BD" w:rsidRDefault="615DD19C" w:rsidP="00A50615">
      <w:pPr>
        <w:pStyle w:val="Heading2"/>
        <w:jc w:val="both"/>
        <w:rPr>
          <w:rFonts w:eastAsia="Calibri"/>
        </w:rPr>
      </w:pPr>
      <w:r w:rsidRPr="7360B6C1">
        <w:rPr>
          <w:rFonts w:eastAsia="Calibri"/>
        </w:rPr>
        <w:t>NOAH – For Animal Rights</w:t>
      </w:r>
    </w:p>
    <w:p w14:paraId="6447B8B3" w14:textId="566881A4" w:rsidR="006677B8" w:rsidRPr="006677B8" w:rsidRDefault="006677B8" w:rsidP="00A50615">
      <w:pPr>
        <w:pStyle w:val="Heading2"/>
        <w:jc w:val="both"/>
        <w:rPr>
          <w:rFonts w:ascii="Times New Roman" w:eastAsia="Times New Roman" w:hAnsi="Times New Roman" w:cs="Times New Roman"/>
          <w:b w:val="0"/>
          <w:bCs w:val="0"/>
          <w:color w:val="auto"/>
        </w:rPr>
      </w:pPr>
      <w:r w:rsidRPr="006677B8">
        <w:rPr>
          <w:rFonts w:ascii="Times New Roman" w:eastAsia="Times New Roman" w:hAnsi="Times New Roman" w:cs="Times New Roman"/>
          <w:b w:val="0"/>
          <w:bCs w:val="0"/>
          <w:color w:val="auto"/>
        </w:rPr>
        <w:t xml:space="preserve">Mr. Elena Khishchenko, Senior Global Campaigns Specialist, </w:t>
      </w:r>
      <w:r w:rsidRPr="2E298811">
        <w:rPr>
          <w:rFonts w:ascii="Times New Roman" w:eastAsia="Times New Roman" w:hAnsi="Times New Roman" w:cs="Times New Roman"/>
          <w:b w:val="0"/>
          <w:bCs w:val="0"/>
          <w:color w:val="auto"/>
        </w:rPr>
        <w:t>W</w:t>
      </w:r>
      <w:r w:rsidR="6F17DBC2" w:rsidRPr="2E298811">
        <w:rPr>
          <w:rFonts w:ascii="Times New Roman" w:eastAsia="Times New Roman" w:hAnsi="Times New Roman" w:cs="Times New Roman"/>
          <w:b w:val="0"/>
          <w:bCs w:val="0"/>
          <w:color w:val="auto"/>
        </w:rPr>
        <w:t>WF</w:t>
      </w:r>
      <w:r w:rsidRPr="006677B8">
        <w:rPr>
          <w:rFonts w:ascii="Times New Roman" w:eastAsia="Times New Roman" w:hAnsi="Times New Roman" w:cs="Times New Roman"/>
          <w:b w:val="0"/>
          <w:bCs w:val="0"/>
          <w:color w:val="auto"/>
        </w:rPr>
        <w:t xml:space="preserve"> International</w:t>
      </w:r>
    </w:p>
    <w:p w14:paraId="2E858C10" w14:textId="6A2379EC" w:rsidR="006677B8" w:rsidRPr="006677B8" w:rsidRDefault="006677B8" w:rsidP="00A50615">
      <w:pPr>
        <w:pStyle w:val="Heading2"/>
        <w:jc w:val="both"/>
        <w:rPr>
          <w:rFonts w:ascii="Times New Roman" w:eastAsia="Times New Roman" w:hAnsi="Times New Roman" w:cs="Times New Roman"/>
          <w:b w:val="0"/>
          <w:bCs w:val="0"/>
          <w:color w:val="auto"/>
        </w:rPr>
      </w:pPr>
      <w:r w:rsidRPr="006677B8">
        <w:rPr>
          <w:rFonts w:ascii="Times New Roman" w:eastAsia="Times New Roman" w:hAnsi="Times New Roman" w:cs="Times New Roman"/>
          <w:b w:val="0"/>
          <w:bCs w:val="0"/>
          <w:color w:val="auto"/>
        </w:rPr>
        <w:t xml:space="preserve">Mr. Fawziah Selamat, Programme Coordinator, Circular Economy Initiative, </w:t>
      </w:r>
      <w:r w:rsidRPr="2E298811">
        <w:rPr>
          <w:rFonts w:ascii="Times New Roman" w:eastAsia="Times New Roman" w:hAnsi="Times New Roman" w:cs="Times New Roman"/>
          <w:b w:val="0"/>
          <w:bCs w:val="0"/>
          <w:color w:val="auto"/>
        </w:rPr>
        <w:t>W</w:t>
      </w:r>
      <w:r w:rsidR="6D0CC561" w:rsidRPr="2E298811">
        <w:rPr>
          <w:rFonts w:ascii="Times New Roman" w:eastAsia="Times New Roman" w:hAnsi="Times New Roman" w:cs="Times New Roman"/>
          <w:b w:val="0"/>
          <w:bCs w:val="0"/>
          <w:color w:val="auto"/>
        </w:rPr>
        <w:t>WF</w:t>
      </w:r>
      <w:r w:rsidRPr="006677B8">
        <w:rPr>
          <w:rFonts w:ascii="Times New Roman" w:eastAsia="Times New Roman" w:hAnsi="Times New Roman" w:cs="Times New Roman"/>
          <w:b w:val="0"/>
          <w:bCs w:val="0"/>
          <w:color w:val="auto"/>
        </w:rPr>
        <w:t>-Kenya</w:t>
      </w:r>
    </w:p>
    <w:p w14:paraId="545AFDE7" w14:textId="1E1E1AA4" w:rsidR="006677B8" w:rsidRPr="006677B8" w:rsidRDefault="006677B8" w:rsidP="00A50615">
      <w:pPr>
        <w:pStyle w:val="Heading2"/>
        <w:jc w:val="both"/>
        <w:rPr>
          <w:rFonts w:ascii="Times New Roman" w:eastAsia="Times New Roman" w:hAnsi="Times New Roman" w:cs="Times New Roman"/>
          <w:b w:val="0"/>
          <w:bCs w:val="0"/>
          <w:color w:val="auto"/>
        </w:rPr>
      </w:pPr>
      <w:r w:rsidRPr="006677B8">
        <w:rPr>
          <w:rFonts w:ascii="Times New Roman" w:eastAsia="Times New Roman" w:hAnsi="Times New Roman" w:cs="Times New Roman"/>
          <w:b w:val="0"/>
          <w:bCs w:val="0"/>
          <w:color w:val="auto"/>
        </w:rPr>
        <w:t xml:space="preserve">Ms. David Davies, Media Relations Manager, </w:t>
      </w:r>
      <w:r w:rsidRPr="2E298811">
        <w:rPr>
          <w:rFonts w:ascii="Times New Roman" w:eastAsia="Times New Roman" w:hAnsi="Times New Roman" w:cs="Times New Roman"/>
          <w:b w:val="0"/>
          <w:bCs w:val="0"/>
          <w:color w:val="auto"/>
        </w:rPr>
        <w:t>W</w:t>
      </w:r>
      <w:r w:rsidR="05CE15A6" w:rsidRPr="2E298811">
        <w:rPr>
          <w:rFonts w:ascii="Times New Roman" w:eastAsia="Times New Roman" w:hAnsi="Times New Roman" w:cs="Times New Roman"/>
          <w:b w:val="0"/>
          <w:bCs w:val="0"/>
          <w:color w:val="auto"/>
        </w:rPr>
        <w:t>WF</w:t>
      </w:r>
      <w:r w:rsidRPr="006677B8">
        <w:rPr>
          <w:rFonts w:ascii="Times New Roman" w:eastAsia="Times New Roman" w:hAnsi="Times New Roman" w:cs="Times New Roman"/>
          <w:b w:val="0"/>
          <w:bCs w:val="0"/>
          <w:color w:val="auto"/>
        </w:rPr>
        <w:t xml:space="preserve"> International</w:t>
      </w:r>
    </w:p>
    <w:p w14:paraId="7F877DCC" w14:textId="27482368" w:rsidR="6512473D" w:rsidRDefault="006677B8" w:rsidP="001C41F4">
      <w:pPr>
        <w:ind w:left="720"/>
        <w:jc w:val="both"/>
        <w:rPr>
          <w:rFonts w:eastAsia="Times New Roman"/>
        </w:rPr>
      </w:pPr>
      <w:r w:rsidRPr="00BE2260">
        <w:rPr>
          <w:rFonts w:eastAsia="Times New Roman"/>
          <w:sz w:val="24"/>
          <w:szCs w:val="24"/>
        </w:rPr>
        <w:t xml:space="preserve">Ms. Alex Khasiebi, Head </w:t>
      </w:r>
      <w:r w:rsidR="44C71873" w:rsidRPr="787A6322">
        <w:rPr>
          <w:rFonts w:eastAsia="Times New Roman"/>
          <w:sz w:val="24"/>
          <w:szCs w:val="24"/>
        </w:rPr>
        <w:t>of</w:t>
      </w:r>
      <w:r w:rsidRPr="00BE2260">
        <w:rPr>
          <w:rFonts w:eastAsia="Times New Roman"/>
          <w:sz w:val="24"/>
          <w:szCs w:val="24"/>
        </w:rPr>
        <w:t xml:space="preserve"> Global Campaigns, </w:t>
      </w:r>
      <w:r w:rsidRPr="2E298811">
        <w:rPr>
          <w:rFonts w:eastAsia="Times New Roman"/>
          <w:sz w:val="24"/>
          <w:szCs w:val="24"/>
        </w:rPr>
        <w:t>W</w:t>
      </w:r>
      <w:r w:rsidR="735DA0F8" w:rsidRPr="2E298811">
        <w:rPr>
          <w:rFonts w:eastAsia="Times New Roman"/>
          <w:sz w:val="24"/>
          <w:szCs w:val="24"/>
        </w:rPr>
        <w:t>WF</w:t>
      </w:r>
      <w:r w:rsidRPr="00BE2260">
        <w:rPr>
          <w:rFonts w:eastAsia="Times New Roman"/>
          <w:sz w:val="24"/>
          <w:szCs w:val="24"/>
        </w:rPr>
        <w:t xml:space="preserve"> International</w:t>
      </w:r>
    </w:p>
    <w:p w14:paraId="7796FB7B" w14:textId="77777777" w:rsidR="006677B8" w:rsidRPr="00BE2260" w:rsidRDefault="006677B8" w:rsidP="00A50615">
      <w:pPr>
        <w:jc w:val="both"/>
        <w:rPr>
          <w:sz w:val="24"/>
          <w:szCs w:val="24"/>
          <w:lang w:val="en-US"/>
        </w:rPr>
      </w:pPr>
    </w:p>
    <w:p w14:paraId="3F8F0EC6" w14:textId="018A890A" w:rsidR="543B46BD" w:rsidRDefault="615DD19C" w:rsidP="00A50615">
      <w:pPr>
        <w:pStyle w:val="Heading2"/>
        <w:jc w:val="both"/>
        <w:rPr>
          <w:rFonts w:eastAsia="Calibri"/>
        </w:rPr>
      </w:pPr>
      <w:r w:rsidRPr="7360B6C1">
        <w:rPr>
          <w:rFonts w:eastAsia="Calibri"/>
        </w:rPr>
        <w:t>No More Butts</w:t>
      </w:r>
    </w:p>
    <w:p w14:paraId="52BFFB71" w14:textId="0AF8AA20" w:rsidR="004048B2" w:rsidRPr="004048B2" w:rsidRDefault="004048B2" w:rsidP="00A50615">
      <w:pPr>
        <w:pStyle w:val="Heading2"/>
        <w:ind w:left="720" w:firstLine="0"/>
        <w:jc w:val="both"/>
        <w:rPr>
          <w:rFonts w:ascii="Times New Roman" w:eastAsia="Times New Roman" w:hAnsi="Times New Roman" w:cs="Times New Roman"/>
          <w:b w:val="0"/>
          <w:bCs w:val="0"/>
          <w:color w:val="auto"/>
        </w:rPr>
      </w:pPr>
      <w:r w:rsidRPr="004048B2">
        <w:rPr>
          <w:rFonts w:ascii="Times New Roman" w:eastAsia="Times New Roman" w:hAnsi="Times New Roman" w:cs="Times New Roman"/>
          <w:b w:val="0"/>
          <w:bCs w:val="0"/>
          <w:color w:val="auto"/>
        </w:rPr>
        <w:t xml:space="preserve">Dr. Fatimah Ahamad, Chief Scientist, Sunway Centre </w:t>
      </w:r>
      <w:r w:rsidR="001B2828" w:rsidRPr="6E7DB4A2">
        <w:rPr>
          <w:rFonts w:ascii="Times New Roman" w:eastAsia="Times New Roman" w:hAnsi="Times New Roman" w:cs="Times New Roman"/>
          <w:b w:val="0"/>
          <w:bCs w:val="0"/>
          <w:color w:val="auto"/>
        </w:rPr>
        <w:t>for</w:t>
      </w:r>
      <w:r w:rsidRPr="004048B2">
        <w:rPr>
          <w:rFonts w:ascii="Times New Roman" w:eastAsia="Times New Roman" w:hAnsi="Times New Roman" w:cs="Times New Roman"/>
          <w:b w:val="0"/>
          <w:bCs w:val="0"/>
          <w:color w:val="auto"/>
        </w:rPr>
        <w:t xml:space="preserve"> Planetary Health, Sunway University</w:t>
      </w:r>
    </w:p>
    <w:p w14:paraId="2A1E06BA" w14:textId="2DB7742D" w:rsidR="004048B2" w:rsidRPr="004048B2" w:rsidRDefault="004048B2" w:rsidP="00A50615">
      <w:pPr>
        <w:pStyle w:val="Heading2"/>
        <w:ind w:left="720" w:firstLine="0"/>
        <w:jc w:val="both"/>
        <w:rPr>
          <w:rFonts w:ascii="Times New Roman" w:eastAsia="Times New Roman" w:hAnsi="Times New Roman" w:cs="Times New Roman"/>
          <w:b w:val="0"/>
          <w:bCs w:val="0"/>
          <w:color w:val="auto"/>
        </w:rPr>
      </w:pPr>
      <w:r w:rsidRPr="004048B2">
        <w:rPr>
          <w:rFonts w:ascii="Times New Roman" w:eastAsia="Times New Roman" w:hAnsi="Times New Roman" w:cs="Times New Roman"/>
          <w:b w:val="0"/>
          <w:bCs w:val="0"/>
          <w:color w:val="auto"/>
        </w:rPr>
        <w:t xml:space="preserve">Sra. Shannon Mead, Plastic Campaigner Gaia/Bffp Latin America </w:t>
      </w:r>
      <w:r w:rsidR="001B2828" w:rsidRPr="6E7DB4A2">
        <w:rPr>
          <w:rFonts w:ascii="Times New Roman" w:eastAsia="Times New Roman" w:hAnsi="Times New Roman" w:cs="Times New Roman"/>
          <w:b w:val="0"/>
          <w:bCs w:val="0"/>
          <w:color w:val="auto"/>
        </w:rPr>
        <w:t>and</w:t>
      </w:r>
      <w:r w:rsidRPr="004048B2">
        <w:rPr>
          <w:rFonts w:ascii="Times New Roman" w:eastAsia="Times New Roman" w:hAnsi="Times New Roman" w:cs="Times New Roman"/>
          <w:b w:val="0"/>
          <w:bCs w:val="0"/>
          <w:color w:val="auto"/>
        </w:rPr>
        <w:t xml:space="preserve"> The Caribbean, Global Alliance For Incinerator Alternatives</w:t>
      </w:r>
    </w:p>
    <w:p w14:paraId="5CF4DDE4" w14:textId="7746180E" w:rsidR="004048B2" w:rsidRPr="004048B2" w:rsidRDefault="004048B2" w:rsidP="00A50615">
      <w:pPr>
        <w:pStyle w:val="Heading2"/>
        <w:jc w:val="both"/>
        <w:rPr>
          <w:rFonts w:ascii="Times New Roman" w:eastAsia="Times New Roman" w:hAnsi="Times New Roman" w:cs="Times New Roman"/>
          <w:b w:val="0"/>
          <w:bCs w:val="0"/>
          <w:color w:val="auto"/>
        </w:rPr>
      </w:pPr>
      <w:r w:rsidRPr="004048B2">
        <w:rPr>
          <w:rFonts w:ascii="Times New Roman" w:eastAsia="Times New Roman" w:hAnsi="Times New Roman" w:cs="Times New Roman"/>
          <w:b w:val="0"/>
          <w:bCs w:val="0"/>
          <w:color w:val="auto"/>
        </w:rPr>
        <w:t xml:space="preserve">Dr. Maria Briz Moreno, Science Leader, Institute </w:t>
      </w:r>
      <w:r w:rsidR="001B2828" w:rsidRPr="6E7DB4A2">
        <w:rPr>
          <w:rFonts w:ascii="Times New Roman" w:eastAsia="Times New Roman" w:hAnsi="Times New Roman" w:cs="Times New Roman"/>
          <w:b w:val="0"/>
          <w:bCs w:val="0"/>
          <w:color w:val="auto"/>
        </w:rPr>
        <w:t>of</w:t>
      </w:r>
      <w:r w:rsidRPr="004048B2">
        <w:rPr>
          <w:rFonts w:ascii="Times New Roman" w:eastAsia="Times New Roman" w:hAnsi="Times New Roman" w:cs="Times New Roman"/>
          <w:b w:val="0"/>
          <w:bCs w:val="0"/>
          <w:color w:val="auto"/>
        </w:rPr>
        <w:t xml:space="preserve"> Environmental Science </w:t>
      </w:r>
      <w:r w:rsidR="66C38C56" w:rsidRPr="787A6322">
        <w:rPr>
          <w:rFonts w:ascii="Times New Roman" w:eastAsia="Times New Roman" w:hAnsi="Times New Roman" w:cs="Times New Roman"/>
          <w:b w:val="0"/>
          <w:bCs w:val="0"/>
          <w:color w:val="auto"/>
        </w:rPr>
        <w:t>and</w:t>
      </w:r>
      <w:r w:rsidRPr="004048B2">
        <w:rPr>
          <w:rFonts w:ascii="Times New Roman" w:eastAsia="Times New Roman" w:hAnsi="Times New Roman" w:cs="Times New Roman"/>
          <w:b w:val="0"/>
          <w:bCs w:val="0"/>
          <w:color w:val="auto"/>
        </w:rPr>
        <w:t xml:space="preserve"> Research</w:t>
      </w:r>
    </w:p>
    <w:p w14:paraId="38F1693E" w14:textId="483B6FAB" w:rsidR="004048B2" w:rsidRPr="004048B2" w:rsidRDefault="004048B2" w:rsidP="00A50615">
      <w:pPr>
        <w:pStyle w:val="Heading2"/>
        <w:jc w:val="both"/>
        <w:rPr>
          <w:rFonts w:ascii="Times New Roman" w:eastAsia="Times New Roman" w:hAnsi="Times New Roman" w:cs="Times New Roman"/>
          <w:b w:val="0"/>
          <w:bCs w:val="0"/>
          <w:color w:val="auto"/>
        </w:rPr>
      </w:pPr>
      <w:r w:rsidRPr="004048B2">
        <w:rPr>
          <w:rFonts w:ascii="Times New Roman" w:eastAsia="Times New Roman" w:hAnsi="Times New Roman" w:cs="Times New Roman"/>
          <w:b w:val="0"/>
          <w:bCs w:val="0"/>
          <w:color w:val="auto"/>
        </w:rPr>
        <w:t>Ms. Nina Spieler, Researcher, W</w:t>
      </w:r>
      <w:r>
        <w:rPr>
          <w:rFonts w:ascii="Times New Roman" w:eastAsia="Times New Roman" w:hAnsi="Times New Roman" w:cs="Times New Roman"/>
          <w:b w:val="0"/>
          <w:bCs w:val="0"/>
          <w:color w:val="auto"/>
        </w:rPr>
        <w:t>WF</w:t>
      </w:r>
    </w:p>
    <w:p w14:paraId="521FD88E" w14:textId="580DFC25" w:rsidR="543B46BD" w:rsidRDefault="004048B2" w:rsidP="00A50615">
      <w:pPr>
        <w:pStyle w:val="Heading2"/>
        <w:jc w:val="both"/>
        <w:rPr>
          <w:rFonts w:eastAsia="Times New Roman"/>
          <w:b w:val="0"/>
        </w:rPr>
      </w:pPr>
      <w:r w:rsidRPr="004048B2">
        <w:rPr>
          <w:rFonts w:ascii="Times New Roman" w:eastAsia="Times New Roman" w:hAnsi="Times New Roman" w:cs="Times New Roman"/>
          <w:b w:val="0"/>
          <w:bCs w:val="0"/>
          <w:color w:val="auto"/>
        </w:rPr>
        <w:t>Mr. Olga Whyte, Executive Director, No More Butts</w:t>
      </w:r>
      <w:r w:rsidR="615DD19C" w:rsidRPr="004048B2">
        <w:rPr>
          <w:rFonts w:ascii="Times New Roman" w:eastAsia="Times New Roman" w:hAnsi="Times New Roman" w:cs="Times New Roman"/>
          <w:b w:val="0"/>
          <w:bCs w:val="0"/>
          <w:color w:val="auto"/>
        </w:rPr>
        <w:t xml:space="preserve"> </w:t>
      </w:r>
    </w:p>
    <w:p w14:paraId="21435FDA" w14:textId="73B6ED4F" w:rsidR="004048B2" w:rsidRPr="004048B2" w:rsidRDefault="004048B2" w:rsidP="00A50615">
      <w:pPr>
        <w:jc w:val="both"/>
        <w:rPr>
          <w:lang w:val="en-US"/>
        </w:rPr>
      </w:pPr>
    </w:p>
    <w:p w14:paraId="459AA75E" w14:textId="59183A71" w:rsidR="543B46BD" w:rsidRDefault="615DD19C" w:rsidP="00A50615">
      <w:pPr>
        <w:pStyle w:val="Heading2"/>
        <w:jc w:val="both"/>
        <w:rPr>
          <w:rFonts w:eastAsia="Calibri"/>
        </w:rPr>
      </w:pPr>
      <w:r w:rsidRPr="7360B6C1">
        <w:rPr>
          <w:rFonts w:eastAsia="Calibri"/>
        </w:rPr>
        <w:t>Northeastern University</w:t>
      </w:r>
    </w:p>
    <w:p w14:paraId="7A2DD7BE" w14:textId="13CF0A2E" w:rsidR="00A17278" w:rsidRPr="00A17278" w:rsidRDefault="00A17278" w:rsidP="00A50615">
      <w:pPr>
        <w:ind w:left="720"/>
        <w:jc w:val="both"/>
        <w:rPr>
          <w:rFonts w:eastAsia="Times New Roman"/>
          <w:sz w:val="24"/>
          <w:szCs w:val="24"/>
          <w:lang w:val="en-US"/>
        </w:rPr>
      </w:pPr>
      <w:r w:rsidRPr="00A17278">
        <w:rPr>
          <w:rFonts w:eastAsia="Times New Roman"/>
          <w:sz w:val="24"/>
          <w:szCs w:val="24"/>
          <w:lang w:val="en-US"/>
        </w:rPr>
        <w:t>Ms. Alexandra Carlotto, Program Manager, Global Environmental Governance, Northeastern University</w:t>
      </w:r>
    </w:p>
    <w:p w14:paraId="4BBA8025" w14:textId="37A4332A"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 xml:space="preserve">Ms. Maria Ivanova, </w:t>
      </w:r>
      <w:r w:rsidR="00262EF0">
        <w:rPr>
          <w:rFonts w:eastAsia="Times New Roman"/>
          <w:sz w:val="24"/>
          <w:szCs w:val="24"/>
          <w:lang w:val="en-US"/>
        </w:rPr>
        <w:t>PhD</w:t>
      </w:r>
      <w:r w:rsidRPr="00A17278">
        <w:rPr>
          <w:rFonts w:eastAsia="Times New Roman"/>
          <w:sz w:val="24"/>
          <w:szCs w:val="24"/>
          <w:lang w:val="en-US"/>
        </w:rPr>
        <w:t xml:space="preserve"> Student, Northeastern University</w:t>
      </w:r>
    </w:p>
    <w:p w14:paraId="4CD2E97A" w14:textId="7EB23F7E"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Dr. Clara Copp-Larocque, Professor, Northeastern University</w:t>
      </w:r>
    </w:p>
    <w:p w14:paraId="5253C596" w14:textId="0E024852"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 xml:space="preserve">Ms. Nicole Vandale, </w:t>
      </w:r>
      <w:r w:rsidRPr="2E298811">
        <w:rPr>
          <w:rFonts w:eastAsia="Times New Roman"/>
          <w:sz w:val="24"/>
          <w:szCs w:val="24"/>
          <w:lang w:val="en-US"/>
        </w:rPr>
        <w:t>Master'</w:t>
      </w:r>
      <w:r w:rsidR="49B58F2D" w:rsidRPr="2E298811">
        <w:rPr>
          <w:rFonts w:eastAsia="Times New Roman"/>
          <w:sz w:val="24"/>
          <w:szCs w:val="24"/>
          <w:lang w:val="en-US"/>
        </w:rPr>
        <w:t>s</w:t>
      </w:r>
      <w:r w:rsidRPr="00A17278">
        <w:rPr>
          <w:rFonts w:eastAsia="Times New Roman"/>
          <w:sz w:val="24"/>
          <w:szCs w:val="24"/>
          <w:lang w:val="en-US"/>
        </w:rPr>
        <w:t xml:space="preserve"> Student, Northeastern University</w:t>
      </w:r>
    </w:p>
    <w:p w14:paraId="5A4A3FF0" w14:textId="436FA47C" w:rsidR="543B46BD" w:rsidRDefault="00A17278" w:rsidP="00A50615">
      <w:pPr>
        <w:ind w:firstLine="720"/>
        <w:jc w:val="both"/>
        <w:rPr>
          <w:rFonts w:eastAsia="Times New Roman"/>
          <w:b/>
          <w:sz w:val="24"/>
          <w:szCs w:val="24"/>
          <w:lang w:val="en-US"/>
        </w:rPr>
      </w:pPr>
      <w:r w:rsidRPr="00A17278">
        <w:rPr>
          <w:rFonts w:eastAsia="Times New Roman"/>
          <w:sz w:val="24"/>
          <w:szCs w:val="24"/>
          <w:lang w:val="en-US"/>
        </w:rPr>
        <w:t>Dr. Aron Stubbins, Professor, Northeastern University</w:t>
      </w:r>
      <w:r w:rsidR="615DD19C" w:rsidRPr="00702303">
        <w:rPr>
          <w:rFonts w:eastAsia="Times New Roman"/>
          <w:b/>
          <w:sz w:val="24"/>
          <w:szCs w:val="24"/>
          <w:lang w:val="en-US"/>
        </w:rPr>
        <w:t xml:space="preserve"> </w:t>
      </w:r>
    </w:p>
    <w:p w14:paraId="6FCDFF64" w14:textId="3AAF1B1B" w:rsidR="00A17278" w:rsidRPr="00702303" w:rsidRDefault="00A17278" w:rsidP="00A50615">
      <w:pPr>
        <w:ind w:firstLine="720"/>
        <w:jc w:val="both"/>
        <w:rPr>
          <w:rFonts w:eastAsia="Times New Roman"/>
          <w:b/>
          <w:sz w:val="24"/>
          <w:szCs w:val="24"/>
          <w:lang w:val="en-US"/>
        </w:rPr>
      </w:pPr>
    </w:p>
    <w:p w14:paraId="37BFDAD8" w14:textId="63B11B16" w:rsidR="543B46BD" w:rsidRDefault="615DD19C" w:rsidP="00A50615">
      <w:pPr>
        <w:pStyle w:val="Heading2"/>
        <w:jc w:val="both"/>
        <w:rPr>
          <w:rFonts w:eastAsia="Calibri"/>
        </w:rPr>
      </w:pPr>
      <w:r w:rsidRPr="7360B6C1">
        <w:rPr>
          <w:rFonts w:eastAsia="Calibri"/>
        </w:rPr>
        <w:t>Norwegian Academy of International Law</w:t>
      </w:r>
    </w:p>
    <w:p w14:paraId="7C4E8CEC" w14:textId="072852A7"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 xml:space="preserve">Mr. Nicolas Lockhart, Director, Norwegian Academy </w:t>
      </w:r>
      <w:r w:rsidR="001B2828" w:rsidRPr="166E87B1">
        <w:rPr>
          <w:rFonts w:eastAsia="Times New Roman"/>
          <w:sz w:val="24"/>
          <w:szCs w:val="24"/>
          <w:lang w:val="en-US"/>
        </w:rPr>
        <w:t>of</w:t>
      </w:r>
      <w:r w:rsidRPr="00A17278">
        <w:rPr>
          <w:rFonts w:eastAsia="Times New Roman"/>
          <w:sz w:val="24"/>
          <w:szCs w:val="24"/>
          <w:lang w:val="en-US"/>
        </w:rPr>
        <w:t xml:space="preserve"> International Law</w:t>
      </w:r>
    </w:p>
    <w:p w14:paraId="6C812FD2" w14:textId="1D8DB15D" w:rsidR="00A17278" w:rsidRPr="00A17278" w:rsidRDefault="00A17278" w:rsidP="00A50615">
      <w:pPr>
        <w:ind w:left="720"/>
        <w:jc w:val="both"/>
        <w:rPr>
          <w:rFonts w:eastAsia="Times New Roman"/>
          <w:sz w:val="24"/>
          <w:szCs w:val="24"/>
          <w:lang w:val="en-US"/>
        </w:rPr>
      </w:pPr>
      <w:r w:rsidRPr="00A17278">
        <w:rPr>
          <w:rFonts w:eastAsia="Times New Roman"/>
          <w:sz w:val="24"/>
          <w:szCs w:val="24"/>
          <w:lang w:val="en-US"/>
        </w:rPr>
        <w:t xml:space="preserve">Ms. Dominic Marie-Paule R Coppens, Project Adviser, Norwegian Academy </w:t>
      </w:r>
      <w:r w:rsidR="001B2828" w:rsidRPr="166E87B1">
        <w:rPr>
          <w:rFonts w:eastAsia="Times New Roman"/>
          <w:sz w:val="24"/>
          <w:szCs w:val="24"/>
          <w:lang w:val="en-US"/>
        </w:rPr>
        <w:t>of</w:t>
      </w:r>
      <w:r w:rsidRPr="00A17278">
        <w:rPr>
          <w:rFonts w:eastAsia="Times New Roman"/>
          <w:sz w:val="24"/>
          <w:szCs w:val="24"/>
          <w:lang w:val="en-US"/>
        </w:rPr>
        <w:t xml:space="preserve"> International Law</w:t>
      </w:r>
    </w:p>
    <w:p w14:paraId="33146F52" w14:textId="3A1C906D"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 xml:space="preserve">Mr. Torbjørn Hugo, Project Supervisor, Norwegian Academy </w:t>
      </w:r>
      <w:r w:rsidR="001B2828" w:rsidRPr="166E87B1">
        <w:rPr>
          <w:rFonts w:eastAsia="Times New Roman"/>
          <w:sz w:val="24"/>
          <w:szCs w:val="24"/>
          <w:lang w:val="en-US"/>
        </w:rPr>
        <w:t>of</w:t>
      </w:r>
      <w:r w:rsidRPr="00A17278">
        <w:rPr>
          <w:rFonts w:eastAsia="Times New Roman"/>
          <w:sz w:val="24"/>
          <w:szCs w:val="24"/>
          <w:lang w:val="en-US"/>
        </w:rPr>
        <w:t xml:space="preserve"> International Law (Nail)</w:t>
      </w:r>
    </w:p>
    <w:p w14:paraId="31FF6326" w14:textId="126A5C9D" w:rsidR="00A17278" w:rsidRPr="00A17278" w:rsidRDefault="00A17278" w:rsidP="00A50615">
      <w:pPr>
        <w:ind w:firstLine="720"/>
        <w:jc w:val="both"/>
        <w:rPr>
          <w:rFonts w:eastAsia="Times New Roman"/>
          <w:sz w:val="24"/>
          <w:szCs w:val="24"/>
          <w:lang w:val="en-US"/>
        </w:rPr>
      </w:pPr>
      <w:r w:rsidRPr="00A17278">
        <w:rPr>
          <w:rFonts w:eastAsia="Times New Roman"/>
          <w:sz w:val="24"/>
          <w:szCs w:val="24"/>
          <w:lang w:val="en-US"/>
        </w:rPr>
        <w:t>Dr. Stephanie Mutasa, Senior Managing Associate, Sidley Austin Llp</w:t>
      </w:r>
    </w:p>
    <w:p w14:paraId="43CAF18E" w14:textId="36AF3ED7" w:rsidR="543B46BD" w:rsidRDefault="00A17278" w:rsidP="00A50615">
      <w:pPr>
        <w:ind w:firstLine="720"/>
        <w:jc w:val="both"/>
        <w:rPr>
          <w:rFonts w:eastAsia="Times New Roman"/>
          <w:b/>
          <w:bCs/>
          <w:sz w:val="24"/>
          <w:szCs w:val="24"/>
          <w:lang w:val="en-US"/>
        </w:rPr>
      </w:pPr>
      <w:r w:rsidRPr="00A17278">
        <w:rPr>
          <w:rFonts w:eastAsia="Times New Roman"/>
          <w:sz w:val="24"/>
          <w:szCs w:val="24"/>
          <w:lang w:val="en-US"/>
        </w:rPr>
        <w:t>Mr. Magnus Loevold, Partner/Lawyer, Sidley Austin Llp</w:t>
      </w:r>
      <w:r w:rsidR="615DD19C" w:rsidRPr="7360B6C1">
        <w:rPr>
          <w:rFonts w:eastAsia="Times New Roman"/>
          <w:b/>
          <w:bCs/>
          <w:sz w:val="24"/>
          <w:szCs w:val="24"/>
          <w:lang w:val="en-US"/>
        </w:rPr>
        <w:t xml:space="preserve"> </w:t>
      </w:r>
    </w:p>
    <w:p w14:paraId="08B54522" w14:textId="370D5D53" w:rsidR="00A17278" w:rsidRDefault="00A17278" w:rsidP="00A50615">
      <w:pPr>
        <w:pStyle w:val="Heading2"/>
        <w:jc w:val="both"/>
        <w:rPr>
          <w:rFonts w:eastAsia="Calibri"/>
        </w:rPr>
      </w:pPr>
    </w:p>
    <w:p w14:paraId="2D396299" w14:textId="19A497B4" w:rsidR="005F3310" w:rsidRPr="005F3310" w:rsidRDefault="005F3310" w:rsidP="005F3310">
      <w:pPr>
        <w:rPr>
          <w:lang w:val="en-US"/>
        </w:rPr>
      </w:pPr>
    </w:p>
    <w:p w14:paraId="173BBF0A" w14:textId="48C1C3A9" w:rsidR="543B46BD" w:rsidRDefault="615DD19C" w:rsidP="00A50615">
      <w:pPr>
        <w:pStyle w:val="Heading2"/>
        <w:jc w:val="both"/>
        <w:rPr>
          <w:rFonts w:eastAsia="Calibri"/>
        </w:rPr>
      </w:pPr>
      <w:r w:rsidRPr="7360B6C1">
        <w:rPr>
          <w:rFonts w:eastAsia="Calibri"/>
        </w:rPr>
        <w:lastRenderedPageBreak/>
        <w:t>Norwegian Forum for Environment and Development (ForUM)</w:t>
      </w:r>
    </w:p>
    <w:p w14:paraId="785D4CBB" w14:textId="4160DF11" w:rsidR="00640DDE" w:rsidRDefault="00640DDE" w:rsidP="00A50615">
      <w:pPr>
        <w:ind w:firstLine="720"/>
        <w:jc w:val="both"/>
        <w:rPr>
          <w:rFonts w:eastAsia="Times New Roman"/>
          <w:sz w:val="24"/>
          <w:szCs w:val="24"/>
          <w:lang w:val="en-US"/>
        </w:rPr>
      </w:pPr>
      <w:r w:rsidRPr="00640DDE">
        <w:rPr>
          <w:rFonts w:eastAsia="Times New Roman"/>
          <w:sz w:val="24"/>
          <w:szCs w:val="24"/>
          <w:lang w:val="en-US"/>
        </w:rPr>
        <w:t xml:space="preserve">Ms. Inger Haugsgjerd, Global Advocacy Manager, Plastic Pollution, </w:t>
      </w:r>
      <w:r w:rsidRPr="2E298811">
        <w:rPr>
          <w:rFonts w:eastAsia="Times New Roman"/>
          <w:sz w:val="24"/>
          <w:szCs w:val="24"/>
          <w:lang w:val="en-US"/>
        </w:rPr>
        <w:t>W</w:t>
      </w:r>
      <w:r w:rsidR="29B0068D" w:rsidRPr="2E298811">
        <w:rPr>
          <w:rFonts w:eastAsia="Times New Roman"/>
          <w:sz w:val="24"/>
          <w:szCs w:val="24"/>
          <w:lang w:val="en-US"/>
        </w:rPr>
        <w:t>WF</w:t>
      </w:r>
    </w:p>
    <w:p w14:paraId="0BEEB3AE" w14:textId="4B78A5C9"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B55D867" w14:textId="475B232A" w:rsidR="543B46BD" w:rsidRDefault="615DD19C" w:rsidP="00A50615">
      <w:pPr>
        <w:pStyle w:val="Heading2"/>
        <w:jc w:val="both"/>
        <w:rPr>
          <w:rFonts w:eastAsia="Calibri"/>
        </w:rPr>
      </w:pPr>
      <w:r w:rsidRPr="7360B6C1">
        <w:rPr>
          <w:rFonts w:eastAsia="Calibri"/>
        </w:rPr>
        <w:t xml:space="preserve">Norwegian Institute for Water Research (NIVA) </w:t>
      </w:r>
    </w:p>
    <w:p w14:paraId="6B4B84F4" w14:textId="328B4F52" w:rsidR="00B10B96" w:rsidRPr="00B10B96" w:rsidRDefault="00B10B96" w:rsidP="00A50615">
      <w:pPr>
        <w:ind w:firstLine="720"/>
        <w:jc w:val="both"/>
        <w:rPr>
          <w:rFonts w:eastAsia="Times New Roman"/>
          <w:sz w:val="24"/>
          <w:szCs w:val="24"/>
          <w:lang w:val="en-US"/>
        </w:rPr>
      </w:pPr>
      <w:r w:rsidRPr="00B10B96">
        <w:rPr>
          <w:rFonts w:eastAsia="Times New Roman"/>
          <w:sz w:val="24"/>
          <w:szCs w:val="24"/>
          <w:lang w:val="en-US"/>
        </w:rPr>
        <w:t xml:space="preserve">Mr. Emmy Nøklebye, Senior Policy Advisor, Norwegian Institute </w:t>
      </w:r>
      <w:r w:rsidR="001B2828" w:rsidRPr="14608796">
        <w:rPr>
          <w:rFonts w:eastAsia="Times New Roman"/>
          <w:sz w:val="24"/>
          <w:szCs w:val="24"/>
          <w:lang w:val="en-US"/>
        </w:rPr>
        <w:t>for</w:t>
      </w:r>
      <w:r w:rsidRPr="00B10B96">
        <w:rPr>
          <w:rFonts w:eastAsia="Times New Roman"/>
          <w:sz w:val="24"/>
          <w:szCs w:val="24"/>
          <w:lang w:val="en-US"/>
        </w:rPr>
        <w:t xml:space="preserve"> Water Research</w:t>
      </w:r>
    </w:p>
    <w:p w14:paraId="4B387E8C" w14:textId="6D78C21E" w:rsidR="00B10B96" w:rsidRPr="00B10B96" w:rsidRDefault="00B10B96" w:rsidP="00A50615">
      <w:pPr>
        <w:ind w:firstLine="720"/>
        <w:jc w:val="both"/>
        <w:rPr>
          <w:rFonts w:eastAsia="Times New Roman"/>
          <w:sz w:val="24"/>
          <w:szCs w:val="24"/>
          <w:lang w:val="en-US"/>
        </w:rPr>
      </w:pPr>
      <w:r w:rsidRPr="00B10B96">
        <w:rPr>
          <w:rFonts w:eastAsia="Times New Roman"/>
          <w:sz w:val="24"/>
          <w:szCs w:val="24"/>
          <w:lang w:val="en-US"/>
        </w:rPr>
        <w:t xml:space="preserve">Ms. Vilde Kloster Snekkevik, Researcher, Norwegian Institute </w:t>
      </w:r>
      <w:r w:rsidR="001B2828" w:rsidRPr="14608796">
        <w:rPr>
          <w:rFonts w:eastAsia="Times New Roman"/>
          <w:sz w:val="24"/>
          <w:szCs w:val="24"/>
          <w:lang w:val="en-US"/>
        </w:rPr>
        <w:t>for</w:t>
      </w:r>
      <w:r w:rsidRPr="00B10B96">
        <w:rPr>
          <w:rFonts w:eastAsia="Times New Roman"/>
          <w:sz w:val="24"/>
          <w:szCs w:val="24"/>
          <w:lang w:val="en-US"/>
        </w:rPr>
        <w:t xml:space="preserve"> Water Research (Niva)</w:t>
      </w:r>
    </w:p>
    <w:p w14:paraId="67579D47" w14:textId="07DBDAD8" w:rsidR="00BB2DC9" w:rsidRDefault="00B10B96" w:rsidP="00A50615">
      <w:pPr>
        <w:ind w:firstLine="720"/>
        <w:jc w:val="both"/>
        <w:rPr>
          <w:rFonts w:eastAsia="Times New Roman"/>
          <w:sz w:val="24"/>
          <w:szCs w:val="24"/>
          <w:lang w:val="en-US"/>
        </w:rPr>
      </w:pPr>
      <w:r w:rsidRPr="00B10B96">
        <w:rPr>
          <w:rFonts w:eastAsia="Times New Roman"/>
          <w:sz w:val="24"/>
          <w:szCs w:val="24"/>
          <w:lang w:val="en-US"/>
        </w:rPr>
        <w:t xml:space="preserve">Ms. Christoffer Groenstad, Research Scientist, Norwegian Institute </w:t>
      </w:r>
      <w:r w:rsidR="001B2828" w:rsidRPr="14608796">
        <w:rPr>
          <w:rFonts w:eastAsia="Times New Roman"/>
          <w:sz w:val="24"/>
          <w:szCs w:val="24"/>
          <w:lang w:val="en-US"/>
        </w:rPr>
        <w:t>for</w:t>
      </w:r>
      <w:r w:rsidRPr="00B10B96">
        <w:rPr>
          <w:rFonts w:eastAsia="Times New Roman"/>
          <w:sz w:val="24"/>
          <w:szCs w:val="24"/>
          <w:lang w:val="en-US"/>
        </w:rPr>
        <w:t xml:space="preserve"> Water Research </w:t>
      </w:r>
      <w:r>
        <w:tab/>
      </w:r>
      <w:r>
        <w:tab/>
      </w:r>
      <w:r w:rsidRPr="00B10B96">
        <w:rPr>
          <w:rFonts w:eastAsia="Times New Roman"/>
          <w:sz w:val="24"/>
          <w:szCs w:val="24"/>
          <w:lang w:val="en-US"/>
        </w:rPr>
        <w:t>(Niva)</w:t>
      </w:r>
    </w:p>
    <w:p w14:paraId="2E30F23A" w14:textId="2164644A" w:rsidR="00B10B96" w:rsidRPr="00B10B96" w:rsidRDefault="00B10B96" w:rsidP="00A50615">
      <w:pPr>
        <w:ind w:firstLine="720"/>
        <w:jc w:val="both"/>
        <w:rPr>
          <w:rFonts w:eastAsia="Times New Roman"/>
          <w:sz w:val="24"/>
          <w:szCs w:val="24"/>
          <w:lang w:val="en-US"/>
        </w:rPr>
      </w:pPr>
    </w:p>
    <w:p w14:paraId="36B4E4EC" w14:textId="411F6D39" w:rsidR="543B46BD" w:rsidRDefault="615DD19C" w:rsidP="00A50615">
      <w:pPr>
        <w:pStyle w:val="Heading2"/>
        <w:jc w:val="both"/>
        <w:rPr>
          <w:rFonts w:eastAsia="Calibri"/>
        </w:rPr>
      </w:pPr>
      <w:r w:rsidRPr="7360B6C1">
        <w:rPr>
          <w:rFonts w:eastAsia="Calibri"/>
        </w:rPr>
        <w:t xml:space="preserve">Norwegian Research Centre (NORCE) </w:t>
      </w:r>
    </w:p>
    <w:p w14:paraId="49AEF132" w14:textId="2B63AD66" w:rsidR="00BB2DC9" w:rsidRPr="00BB2DC9" w:rsidRDefault="00BB2DC9" w:rsidP="00A50615">
      <w:pPr>
        <w:pStyle w:val="Heading2"/>
        <w:jc w:val="both"/>
        <w:rPr>
          <w:rFonts w:ascii="Times New Roman" w:eastAsia="Times New Roman" w:hAnsi="Times New Roman" w:cs="Times New Roman"/>
          <w:b w:val="0"/>
          <w:bCs w:val="0"/>
          <w:color w:val="auto"/>
        </w:rPr>
      </w:pPr>
      <w:r w:rsidRPr="00BB2DC9">
        <w:rPr>
          <w:rFonts w:ascii="Times New Roman" w:eastAsia="Times New Roman" w:hAnsi="Times New Roman" w:cs="Times New Roman"/>
          <w:b w:val="0"/>
          <w:bCs w:val="0"/>
          <w:color w:val="auto"/>
        </w:rPr>
        <w:t>Dr. Hans Kleivdal, Dep Executive Vice President, Norce Norwegian Research Centre As</w:t>
      </w:r>
    </w:p>
    <w:p w14:paraId="5767F8EF" w14:textId="428A7592" w:rsidR="00BB2DC9" w:rsidRPr="00BB2DC9" w:rsidRDefault="00BB2DC9" w:rsidP="00A50615">
      <w:pPr>
        <w:pStyle w:val="Heading2"/>
        <w:jc w:val="both"/>
        <w:rPr>
          <w:rFonts w:ascii="Times New Roman" w:eastAsia="Times New Roman" w:hAnsi="Times New Roman" w:cs="Times New Roman"/>
          <w:b w:val="0"/>
          <w:bCs w:val="0"/>
          <w:color w:val="auto"/>
        </w:rPr>
      </w:pPr>
      <w:r w:rsidRPr="00BB2DC9">
        <w:rPr>
          <w:rFonts w:ascii="Times New Roman" w:eastAsia="Times New Roman" w:hAnsi="Times New Roman" w:cs="Times New Roman"/>
          <w:b w:val="0"/>
          <w:bCs w:val="0"/>
          <w:color w:val="auto"/>
        </w:rPr>
        <w:t>Mr. Gunhild Bødtker, Senior Researcher, Norwegian Research Centre</w:t>
      </w:r>
    </w:p>
    <w:p w14:paraId="4AC5C6A2" w14:textId="50375A8F" w:rsidR="00BB2DC9" w:rsidRPr="00046937" w:rsidRDefault="00BB2DC9" w:rsidP="00A50615">
      <w:pPr>
        <w:pStyle w:val="Heading2"/>
        <w:jc w:val="both"/>
        <w:rPr>
          <w:rFonts w:ascii="Times New Roman" w:eastAsia="Times New Roman" w:hAnsi="Times New Roman" w:cs="Times New Roman"/>
          <w:b w:val="0"/>
          <w:color w:val="auto"/>
        </w:rPr>
      </w:pPr>
      <w:r w:rsidRPr="00046937">
        <w:rPr>
          <w:rFonts w:ascii="Times New Roman" w:eastAsia="Times New Roman" w:hAnsi="Times New Roman" w:cs="Times New Roman"/>
          <w:b w:val="0"/>
          <w:color w:val="auto"/>
        </w:rPr>
        <w:t>Dr. Alessio Gomiero, Senior Researcher, Norce</w:t>
      </w:r>
    </w:p>
    <w:p w14:paraId="07F8E9CA" w14:textId="6931706A" w:rsidR="00BB2DC9" w:rsidRPr="00046937" w:rsidRDefault="00BB2DC9" w:rsidP="00A50615">
      <w:pPr>
        <w:pStyle w:val="Heading2"/>
        <w:jc w:val="both"/>
        <w:rPr>
          <w:rFonts w:ascii="Times New Roman" w:eastAsia="Times New Roman" w:hAnsi="Times New Roman" w:cs="Times New Roman"/>
          <w:b w:val="0"/>
          <w:color w:val="auto"/>
        </w:rPr>
      </w:pPr>
      <w:r w:rsidRPr="00046937">
        <w:rPr>
          <w:rFonts w:ascii="Times New Roman" w:eastAsia="Times New Roman" w:hAnsi="Times New Roman" w:cs="Times New Roman"/>
          <w:b w:val="0"/>
          <w:color w:val="auto"/>
        </w:rPr>
        <w:t xml:space="preserve">Ms. Åsa Marina Bauer, Architect, </w:t>
      </w:r>
      <w:r w:rsidR="00F35F26" w:rsidRPr="00046937">
        <w:rPr>
          <w:rFonts w:ascii="Times New Roman" w:eastAsia="Times New Roman" w:hAnsi="Times New Roman" w:cs="Times New Roman"/>
          <w:b w:val="0"/>
          <w:color w:val="auto"/>
        </w:rPr>
        <w:t>CEO</w:t>
      </w:r>
      <w:r w:rsidRPr="00046937">
        <w:rPr>
          <w:rFonts w:ascii="Times New Roman" w:eastAsia="Times New Roman" w:hAnsi="Times New Roman" w:cs="Times New Roman"/>
          <w:b w:val="0"/>
          <w:color w:val="auto"/>
        </w:rPr>
        <w:t>, Opaform As</w:t>
      </w:r>
    </w:p>
    <w:p w14:paraId="3A7AB6A9" w14:textId="047A6A6D" w:rsidR="00BB2DC9" w:rsidRPr="00046937" w:rsidRDefault="00BB2DC9" w:rsidP="00A50615">
      <w:pPr>
        <w:pStyle w:val="Heading2"/>
        <w:jc w:val="both"/>
        <w:rPr>
          <w:rFonts w:ascii="Times New Roman" w:eastAsia="Times New Roman" w:hAnsi="Times New Roman" w:cs="Times New Roman"/>
          <w:b w:val="0"/>
          <w:color w:val="auto"/>
        </w:rPr>
      </w:pPr>
    </w:p>
    <w:p w14:paraId="11491CEF" w14:textId="2C547E29" w:rsidR="543B46BD" w:rsidRPr="00046937" w:rsidRDefault="615DD19C" w:rsidP="00A50615">
      <w:pPr>
        <w:pStyle w:val="Heading2"/>
        <w:jc w:val="both"/>
        <w:rPr>
          <w:rFonts w:eastAsia="Calibri"/>
        </w:rPr>
      </w:pPr>
      <w:r w:rsidRPr="00046937">
        <w:rPr>
          <w:rFonts w:eastAsia="Calibri"/>
        </w:rPr>
        <w:t xml:space="preserve">Objectif Zero Plastique </w:t>
      </w:r>
    </w:p>
    <w:p w14:paraId="6DA25199" w14:textId="35A815CE" w:rsidR="00530250" w:rsidRPr="00530250" w:rsidRDefault="00530250" w:rsidP="00A50615">
      <w:pPr>
        <w:ind w:firstLine="720"/>
        <w:jc w:val="both"/>
        <w:rPr>
          <w:rFonts w:eastAsia="Times New Roman"/>
          <w:sz w:val="24"/>
          <w:szCs w:val="24"/>
          <w:lang w:val="fr-FR"/>
        </w:rPr>
      </w:pPr>
      <w:r w:rsidRPr="00530250">
        <w:rPr>
          <w:rFonts w:eastAsia="Times New Roman"/>
          <w:sz w:val="24"/>
          <w:szCs w:val="24"/>
          <w:lang w:val="fr-FR"/>
        </w:rPr>
        <w:t>Mme. Prince Maboussou, Consultant, La Fresque Du Plastique</w:t>
      </w:r>
    </w:p>
    <w:p w14:paraId="072140F0" w14:textId="0F14A1C8" w:rsidR="00530250" w:rsidRPr="00530250" w:rsidRDefault="00530250" w:rsidP="00A50615">
      <w:pPr>
        <w:ind w:firstLine="720"/>
        <w:jc w:val="both"/>
        <w:rPr>
          <w:rFonts w:eastAsia="Times New Roman"/>
          <w:sz w:val="24"/>
          <w:szCs w:val="24"/>
          <w:lang w:val="fr-FR"/>
        </w:rPr>
      </w:pPr>
      <w:r w:rsidRPr="00530250">
        <w:rPr>
          <w:rFonts w:eastAsia="Times New Roman"/>
          <w:sz w:val="24"/>
          <w:szCs w:val="24"/>
          <w:lang w:val="fr-FR"/>
        </w:rPr>
        <w:t>Mr. Eva Moreau, President, Objectif Zéro Plastique</w:t>
      </w:r>
    </w:p>
    <w:p w14:paraId="21C4EF76" w14:textId="1887776B" w:rsidR="00530250" w:rsidRPr="00530250" w:rsidRDefault="00530250" w:rsidP="00A50615">
      <w:pPr>
        <w:ind w:firstLine="720"/>
        <w:jc w:val="both"/>
        <w:rPr>
          <w:rFonts w:eastAsia="Times New Roman"/>
          <w:sz w:val="24"/>
          <w:szCs w:val="24"/>
          <w:lang w:val="fr-FR"/>
        </w:rPr>
      </w:pPr>
      <w:r w:rsidRPr="00530250">
        <w:rPr>
          <w:rFonts w:eastAsia="Times New Roman"/>
          <w:sz w:val="24"/>
          <w:szCs w:val="24"/>
          <w:lang w:val="fr-FR"/>
        </w:rPr>
        <w:t>M. Manon Lisiecki, Vice-Président, Objectif Zp</w:t>
      </w:r>
    </w:p>
    <w:p w14:paraId="6E248DC9" w14:textId="7E1659B5" w:rsidR="00530250" w:rsidRPr="00530250" w:rsidRDefault="00530250" w:rsidP="00A50615">
      <w:pPr>
        <w:ind w:firstLine="720"/>
        <w:jc w:val="both"/>
        <w:rPr>
          <w:rFonts w:eastAsia="Times New Roman"/>
          <w:sz w:val="24"/>
          <w:szCs w:val="24"/>
          <w:lang w:val="fr-FR"/>
        </w:rPr>
      </w:pPr>
      <w:r w:rsidRPr="00530250">
        <w:rPr>
          <w:rFonts w:eastAsia="Times New Roman"/>
          <w:sz w:val="24"/>
          <w:szCs w:val="24"/>
          <w:lang w:val="fr-FR"/>
        </w:rPr>
        <w:t>M. Elouan Sivilier, Vice President - Public Relations, Objectif Zéro Plastique</w:t>
      </w:r>
    </w:p>
    <w:p w14:paraId="6E126CD6" w14:textId="41845B9D" w:rsidR="00530250" w:rsidRDefault="00530250" w:rsidP="00A50615">
      <w:pPr>
        <w:ind w:firstLine="720"/>
        <w:jc w:val="both"/>
        <w:rPr>
          <w:rFonts w:eastAsia="Times New Roman"/>
          <w:sz w:val="24"/>
          <w:szCs w:val="24"/>
          <w:lang w:val="fr-FR"/>
        </w:rPr>
      </w:pPr>
      <w:r w:rsidRPr="00530250">
        <w:rPr>
          <w:rFonts w:eastAsia="Times New Roman"/>
          <w:sz w:val="24"/>
          <w:szCs w:val="24"/>
          <w:lang w:val="fr-FR"/>
        </w:rPr>
        <w:t>Mme. Jules Vagner, Facilitator, Plastic Collage</w:t>
      </w:r>
    </w:p>
    <w:p w14:paraId="602640FC" w14:textId="6DBB72E0" w:rsidR="543B46BD" w:rsidRDefault="615DD19C" w:rsidP="00A50615">
      <w:pPr>
        <w:ind w:firstLine="720"/>
        <w:jc w:val="both"/>
        <w:rPr>
          <w:rFonts w:eastAsia="Times New Roman"/>
          <w:sz w:val="24"/>
          <w:szCs w:val="24"/>
          <w:lang w:val="fr"/>
        </w:rPr>
      </w:pPr>
      <w:r w:rsidRPr="7360B6C1">
        <w:rPr>
          <w:rFonts w:eastAsia="Times New Roman"/>
          <w:sz w:val="24"/>
          <w:szCs w:val="24"/>
          <w:lang w:val="fr"/>
        </w:rPr>
        <w:t xml:space="preserve"> </w:t>
      </w:r>
    </w:p>
    <w:p w14:paraId="2F32DDA7" w14:textId="4D8BFE9D" w:rsidR="543B46BD" w:rsidRDefault="615DD19C" w:rsidP="00A50615">
      <w:pPr>
        <w:pStyle w:val="Heading2"/>
        <w:jc w:val="both"/>
        <w:rPr>
          <w:rFonts w:eastAsia="Calibri"/>
          <w:lang w:val="fr"/>
        </w:rPr>
      </w:pPr>
      <w:r w:rsidRPr="7360B6C1">
        <w:rPr>
          <w:rFonts w:eastAsia="Calibri"/>
          <w:lang w:val="fr"/>
        </w:rPr>
        <w:t>Observatoire de gestion de la formation et administration scolaire</w:t>
      </w:r>
    </w:p>
    <w:p w14:paraId="70015211" w14:textId="2E47058F" w:rsidR="005B35A8" w:rsidRPr="005B35A8" w:rsidRDefault="005B35A8" w:rsidP="00A50615">
      <w:pPr>
        <w:ind w:left="720"/>
        <w:jc w:val="both"/>
        <w:rPr>
          <w:rFonts w:eastAsia="Times New Roman"/>
          <w:sz w:val="24"/>
          <w:szCs w:val="24"/>
          <w:lang w:val="fr-FR"/>
        </w:rPr>
      </w:pPr>
      <w:r w:rsidRPr="005B35A8">
        <w:rPr>
          <w:rFonts w:eastAsia="Times New Roman"/>
          <w:sz w:val="24"/>
          <w:szCs w:val="24"/>
          <w:lang w:val="fr-FR"/>
        </w:rPr>
        <w:t>M. Athania Mbengi, Secrétaire Permanent, Observatoire De Gestion De La Formation Et Administration Scolaire</w:t>
      </w:r>
    </w:p>
    <w:p w14:paraId="7DB63C00" w14:textId="71A51C53" w:rsidR="005B35A8" w:rsidRPr="005B35A8" w:rsidRDefault="005B35A8" w:rsidP="00A50615">
      <w:pPr>
        <w:ind w:left="720"/>
        <w:jc w:val="both"/>
        <w:rPr>
          <w:rFonts w:eastAsia="Times New Roman"/>
          <w:sz w:val="24"/>
          <w:szCs w:val="24"/>
          <w:lang w:val="fr-FR"/>
        </w:rPr>
      </w:pPr>
      <w:r w:rsidRPr="005B35A8">
        <w:rPr>
          <w:rFonts w:eastAsia="Times New Roman"/>
          <w:sz w:val="24"/>
          <w:szCs w:val="24"/>
          <w:lang w:val="fr-FR"/>
        </w:rPr>
        <w:t>Mme. Ines Bawukila, Enquêteuse, Observatoire De Gestion De La Formation Et Administration Scolaire</w:t>
      </w:r>
    </w:p>
    <w:p w14:paraId="5328C682" w14:textId="4C31DB24" w:rsidR="005B35A8" w:rsidRPr="005B35A8" w:rsidRDefault="005B35A8" w:rsidP="00A50615">
      <w:pPr>
        <w:ind w:left="720"/>
        <w:jc w:val="both"/>
        <w:rPr>
          <w:rFonts w:eastAsia="Times New Roman"/>
          <w:sz w:val="24"/>
          <w:szCs w:val="24"/>
          <w:lang w:val="fr-FR"/>
        </w:rPr>
      </w:pPr>
      <w:r w:rsidRPr="005B35A8">
        <w:rPr>
          <w:rFonts w:eastAsia="Times New Roman"/>
          <w:sz w:val="24"/>
          <w:szCs w:val="24"/>
          <w:lang w:val="fr-FR"/>
        </w:rPr>
        <w:t>Mr. Grace Antaba, Chargé De Transformation Plastique, Observatoire De Gestion De La Formation Et Administration Scolaire</w:t>
      </w:r>
    </w:p>
    <w:p w14:paraId="5E544277" w14:textId="78692E55" w:rsidR="005B35A8" w:rsidRPr="005B35A8" w:rsidRDefault="005B35A8" w:rsidP="00A50615">
      <w:pPr>
        <w:ind w:left="720"/>
        <w:jc w:val="both"/>
        <w:rPr>
          <w:rFonts w:eastAsia="Times New Roman"/>
          <w:sz w:val="24"/>
          <w:szCs w:val="24"/>
          <w:lang w:val="fr-FR"/>
        </w:rPr>
      </w:pPr>
      <w:r w:rsidRPr="005B35A8">
        <w:rPr>
          <w:rFonts w:eastAsia="Times New Roman"/>
          <w:sz w:val="24"/>
          <w:szCs w:val="24"/>
          <w:lang w:val="fr-FR"/>
        </w:rPr>
        <w:t>Mme. Kevin Mandende, Coordonnatrice Adjointe, Observatoire De Gestion De La Formation Et Administration Scolaire</w:t>
      </w:r>
    </w:p>
    <w:p w14:paraId="01C8DE90" w14:textId="2A012665" w:rsidR="543B46BD" w:rsidRDefault="005B35A8" w:rsidP="00A50615">
      <w:pPr>
        <w:ind w:left="720"/>
        <w:jc w:val="both"/>
        <w:rPr>
          <w:rFonts w:eastAsia="Times New Roman"/>
          <w:b/>
          <w:bCs/>
          <w:sz w:val="24"/>
          <w:szCs w:val="24"/>
          <w:lang w:val="fr"/>
        </w:rPr>
      </w:pPr>
      <w:r w:rsidRPr="005B35A8">
        <w:rPr>
          <w:rFonts w:eastAsia="Times New Roman"/>
          <w:sz w:val="24"/>
          <w:szCs w:val="24"/>
          <w:lang w:val="fr-FR"/>
        </w:rPr>
        <w:t>Mme. Freddy Mamba, Chargée De Partenariats, Observatoire De Gestion De La Formation Et Administration Scolaire</w:t>
      </w:r>
      <w:r w:rsidR="615DD19C" w:rsidRPr="7360B6C1">
        <w:rPr>
          <w:rFonts w:eastAsia="Times New Roman"/>
          <w:b/>
          <w:bCs/>
          <w:sz w:val="24"/>
          <w:szCs w:val="24"/>
          <w:lang w:val="fr"/>
        </w:rPr>
        <w:t xml:space="preserve"> </w:t>
      </w:r>
    </w:p>
    <w:p w14:paraId="11E0BC19" w14:textId="66D4445F" w:rsidR="551A61CA" w:rsidRDefault="551A61CA" w:rsidP="00A50615">
      <w:pPr>
        <w:ind w:left="720"/>
        <w:jc w:val="both"/>
        <w:rPr>
          <w:rFonts w:eastAsia="Times New Roman"/>
          <w:b/>
          <w:bCs/>
          <w:sz w:val="24"/>
          <w:szCs w:val="24"/>
          <w:lang w:val="fr"/>
        </w:rPr>
      </w:pPr>
    </w:p>
    <w:p w14:paraId="1D88F8F9" w14:textId="2494E9EE" w:rsidR="543B46BD" w:rsidRPr="0007744D" w:rsidRDefault="615DD19C" w:rsidP="00A50615">
      <w:pPr>
        <w:pStyle w:val="Heading2"/>
        <w:jc w:val="both"/>
        <w:rPr>
          <w:rFonts w:eastAsia="Calibri"/>
          <w:lang w:val="en-GB"/>
        </w:rPr>
      </w:pPr>
      <w:r w:rsidRPr="0007744D">
        <w:rPr>
          <w:rFonts w:eastAsia="Calibri"/>
          <w:lang w:val="en-GB"/>
        </w:rPr>
        <w:t xml:space="preserve">Occidental Arts and Ecology Center (OAEC) </w:t>
      </w:r>
    </w:p>
    <w:p w14:paraId="3F80A383" w14:textId="0F144F9E" w:rsidR="00F52E32" w:rsidRPr="00F52E32" w:rsidRDefault="00F52E32" w:rsidP="00A50615">
      <w:pPr>
        <w:ind w:firstLine="720"/>
        <w:jc w:val="both"/>
        <w:rPr>
          <w:rFonts w:eastAsia="Times New Roman"/>
          <w:sz w:val="24"/>
          <w:szCs w:val="24"/>
          <w:lang w:val="en-US"/>
        </w:rPr>
      </w:pPr>
      <w:r w:rsidRPr="00F52E32">
        <w:rPr>
          <w:rFonts w:eastAsia="Times New Roman"/>
          <w:sz w:val="24"/>
          <w:szCs w:val="24"/>
          <w:lang w:val="en-US"/>
        </w:rPr>
        <w:t>M. Shri Shivram Srivastava, Director, Fenceline Watch</w:t>
      </w:r>
    </w:p>
    <w:p w14:paraId="450DBD42" w14:textId="0B630BBA" w:rsidR="00F52E32" w:rsidRPr="00F52E32" w:rsidRDefault="00F52E32" w:rsidP="00A50615">
      <w:pPr>
        <w:ind w:firstLine="720"/>
        <w:jc w:val="both"/>
        <w:rPr>
          <w:rFonts w:eastAsia="Times New Roman"/>
          <w:sz w:val="24"/>
          <w:szCs w:val="24"/>
          <w:lang w:val="en-US"/>
        </w:rPr>
      </w:pPr>
      <w:r w:rsidRPr="00F52E32">
        <w:rPr>
          <w:rFonts w:eastAsia="Times New Roman"/>
          <w:sz w:val="24"/>
          <w:szCs w:val="24"/>
          <w:lang w:val="en-US"/>
        </w:rPr>
        <w:t>Mr. Tatiana Cespedes, Volunteer/Community Support Lead, Fenceline Watch</w:t>
      </w:r>
    </w:p>
    <w:p w14:paraId="3B2254E9" w14:textId="6A77A5DC" w:rsidR="00F52E32" w:rsidRPr="00F52E32" w:rsidRDefault="00F52E32" w:rsidP="00A50615">
      <w:pPr>
        <w:ind w:firstLine="720"/>
        <w:jc w:val="both"/>
        <w:rPr>
          <w:rFonts w:eastAsia="Times New Roman"/>
          <w:sz w:val="24"/>
          <w:szCs w:val="24"/>
          <w:lang w:val="en-US"/>
        </w:rPr>
      </w:pPr>
      <w:r w:rsidRPr="00F52E32">
        <w:rPr>
          <w:rFonts w:eastAsia="Times New Roman"/>
          <w:sz w:val="24"/>
          <w:szCs w:val="24"/>
          <w:lang w:val="en-US"/>
        </w:rPr>
        <w:t>Mr. John Rainas, Policy Director, Fenceline Watch</w:t>
      </w:r>
    </w:p>
    <w:p w14:paraId="2F203082" w14:textId="08E683D4" w:rsidR="00F52E32" w:rsidRPr="00F52E32" w:rsidRDefault="00F52E32" w:rsidP="00A50615">
      <w:pPr>
        <w:ind w:firstLine="720"/>
        <w:jc w:val="both"/>
        <w:rPr>
          <w:rFonts w:eastAsia="Times New Roman"/>
          <w:sz w:val="24"/>
          <w:szCs w:val="24"/>
          <w:lang w:val="en-US"/>
        </w:rPr>
      </w:pPr>
      <w:r w:rsidRPr="00F52E32">
        <w:rPr>
          <w:rFonts w:eastAsia="Times New Roman"/>
          <w:sz w:val="24"/>
          <w:szCs w:val="24"/>
          <w:lang w:val="en-US"/>
        </w:rPr>
        <w:t>Ms. Madhuvanthi Rajkumar, Researcher, Independent Consultant</w:t>
      </w:r>
    </w:p>
    <w:p w14:paraId="2F6DF781" w14:textId="2416E88D" w:rsidR="00F52E32" w:rsidRDefault="00F52E32" w:rsidP="00A50615">
      <w:pPr>
        <w:ind w:firstLine="720"/>
        <w:jc w:val="both"/>
        <w:rPr>
          <w:rFonts w:eastAsia="Times New Roman"/>
          <w:sz w:val="24"/>
          <w:szCs w:val="24"/>
          <w:lang w:val="en-US"/>
        </w:rPr>
      </w:pPr>
      <w:r w:rsidRPr="00F52E32">
        <w:rPr>
          <w:rFonts w:eastAsia="Times New Roman"/>
          <w:sz w:val="24"/>
          <w:szCs w:val="24"/>
          <w:lang w:val="en-US"/>
        </w:rPr>
        <w:t>Ms. Yvette Arellano, Campaign Coordinator, Greenpeace</w:t>
      </w:r>
    </w:p>
    <w:p w14:paraId="14F24999" w14:textId="4F4B4BA0"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53C6B05" w14:textId="7DB6A175" w:rsidR="543B46BD" w:rsidRDefault="615DD19C" w:rsidP="00A50615">
      <w:pPr>
        <w:pStyle w:val="Heading2"/>
        <w:jc w:val="both"/>
        <w:rPr>
          <w:rFonts w:eastAsia="Calibri"/>
        </w:rPr>
      </w:pPr>
      <w:r w:rsidRPr="7360B6C1">
        <w:rPr>
          <w:rFonts w:eastAsia="Calibri"/>
        </w:rPr>
        <w:t>Oceana</w:t>
      </w:r>
    </w:p>
    <w:p w14:paraId="4CF2583C" w14:textId="5DD17C41" w:rsidR="003F0FFF" w:rsidRPr="003F0FFF" w:rsidRDefault="003F0FFF" w:rsidP="00A50615">
      <w:pPr>
        <w:ind w:firstLine="720"/>
        <w:jc w:val="both"/>
        <w:rPr>
          <w:rFonts w:eastAsia="Times New Roman"/>
          <w:sz w:val="24"/>
          <w:szCs w:val="24"/>
          <w:lang w:val="en-US"/>
        </w:rPr>
      </w:pPr>
      <w:r w:rsidRPr="003F0FFF">
        <w:rPr>
          <w:rFonts w:eastAsia="Times New Roman"/>
          <w:sz w:val="24"/>
          <w:szCs w:val="24"/>
          <w:lang w:val="en-US"/>
        </w:rPr>
        <w:t>Ms. Dana Miller, Senior Advocacy Manager, Oceana</w:t>
      </w:r>
    </w:p>
    <w:p w14:paraId="5B9F060F" w14:textId="3C03526D" w:rsidR="003F0FFF" w:rsidRDefault="003F0FFF" w:rsidP="00A50615">
      <w:pPr>
        <w:ind w:firstLine="720"/>
        <w:jc w:val="both"/>
        <w:rPr>
          <w:rFonts w:eastAsia="Times New Roman"/>
          <w:sz w:val="24"/>
          <w:szCs w:val="24"/>
          <w:lang w:val="en-US"/>
        </w:rPr>
      </w:pPr>
      <w:r w:rsidRPr="003F0FFF">
        <w:rPr>
          <w:rFonts w:eastAsia="Times New Roman"/>
          <w:sz w:val="24"/>
          <w:szCs w:val="24"/>
          <w:lang w:val="en-US"/>
        </w:rPr>
        <w:t xml:space="preserve">Dr. Lara Sant Anna Iwanicki, Director </w:t>
      </w:r>
      <w:r w:rsidR="0195ABF5" w:rsidRPr="787A6322">
        <w:rPr>
          <w:rFonts w:eastAsia="Times New Roman"/>
          <w:sz w:val="24"/>
          <w:szCs w:val="24"/>
          <w:lang w:val="en-US"/>
        </w:rPr>
        <w:t>of</w:t>
      </w:r>
      <w:r w:rsidRPr="003F0FFF">
        <w:rPr>
          <w:rFonts w:eastAsia="Times New Roman"/>
          <w:sz w:val="24"/>
          <w:szCs w:val="24"/>
          <w:lang w:val="en-US"/>
        </w:rPr>
        <w:t xml:space="preserve"> Strategic Initiatives, Oceana</w:t>
      </w:r>
    </w:p>
    <w:p w14:paraId="0DFD98C8" w14:textId="0110F0EF"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13B25D2" w14:textId="4F6B37EC" w:rsidR="543B46BD" w:rsidRDefault="615DD19C" w:rsidP="00A50615">
      <w:pPr>
        <w:pStyle w:val="Heading2"/>
        <w:jc w:val="both"/>
        <w:rPr>
          <w:rFonts w:eastAsia="Calibri"/>
        </w:rPr>
      </w:pPr>
      <w:r w:rsidRPr="7360B6C1">
        <w:rPr>
          <w:rFonts w:eastAsia="Calibri"/>
        </w:rPr>
        <w:t>Oceana Canada</w:t>
      </w:r>
    </w:p>
    <w:p w14:paraId="1B509F6F" w14:textId="43A61E6A" w:rsidR="003F0FFF" w:rsidRDefault="003F0FFF" w:rsidP="00A50615">
      <w:pPr>
        <w:ind w:firstLine="720"/>
        <w:jc w:val="both"/>
        <w:rPr>
          <w:rFonts w:eastAsia="Times New Roman"/>
          <w:sz w:val="24"/>
          <w:szCs w:val="24"/>
          <w:lang w:val="en-US"/>
        </w:rPr>
      </w:pPr>
      <w:r w:rsidRPr="003F0FFF">
        <w:rPr>
          <w:rFonts w:eastAsia="Times New Roman"/>
          <w:sz w:val="24"/>
          <w:szCs w:val="24"/>
          <w:lang w:val="en-US"/>
        </w:rPr>
        <w:t>Mr. Anthony Merante, Senior Plastics Campaigner, Oceana Canada</w:t>
      </w:r>
    </w:p>
    <w:p w14:paraId="17027E37" w14:textId="1559DDE7"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3DD601B" w14:textId="401674D0" w:rsidR="005F3310" w:rsidRDefault="005F3310" w:rsidP="00A50615">
      <w:pPr>
        <w:ind w:firstLine="720"/>
        <w:jc w:val="both"/>
        <w:rPr>
          <w:rFonts w:eastAsia="Times New Roman"/>
          <w:b/>
          <w:bCs/>
          <w:sz w:val="24"/>
          <w:szCs w:val="24"/>
          <w:lang w:val="en-US"/>
        </w:rPr>
      </w:pPr>
    </w:p>
    <w:p w14:paraId="27FB02ED" w14:textId="625331E2" w:rsidR="543B46BD" w:rsidRPr="0007744D" w:rsidRDefault="615DD19C" w:rsidP="00A50615">
      <w:pPr>
        <w:pStyle w:val="Heading2"/>
        <w:jc w:val="both"/>
        <w:rPr>
          <w:rFonts w:eastAsia="Calibri"/>
          <w:lang w:val="en-GB"/>
        </w:rPr>
      </w:pPr>
      <w:r w:rsidRPr="0007744D">
        <w:rPr>
          <w:rFonts w:eastAsia="Calibri"/>
          <w:lang w:val="en-GB"/>
        </w:rPr>
        <w:lastRenderedPageBreak/>
        <w:t>OceanCare</w:t>
      </w:r>
    </w:p>
    <w:p w14:paraId="0D9E2C63" w14:textId="77777777" w:rsidR="00BA3428" w:rsidRPr="00BA3428" w:rsidRDefault="00BA3428" w:rsidP="00A50615">
      <w:pPr>
        <w:ind w:firstLine="720"/>
        <w:jc w:val="both"/>
        <w:rPr>
          <w:rFonts w:eastAsia="Times New Roman"/>
          <w:sz w:val="24"/>
          <w:szCs w:val="24"/>
        </w:rPr>
      </w:pPr>
      <w:r w:rsidRPr="00BA3428">
        <w:rPr>
          <w:rFonts w:eastAsia="Times New Roman"/>
          <w:sz w:val="24"/>
          <w:szCs w:val="24"/>
        </w:rPr>
        <w:t>Dr. Rebecca Helm, Plastic Policy Expert, Oceancare</w:t>
      </w:r>
    </w:p>
    <w:p w14:paraId="081999E6" w14:textId="77777777" w:rsidR="00BA3428" w:rsidRPr="00BA3428" w:rsidRDefault="00BA3428" w:rsidP="00A50615">
      <w:pPr>
        <w:ind w:firstLine="720"/>
        <w:jc w:val="both"/>
        <w:rPr>
          <w:rFonts w:eastAsia="Times New Roman"/>
          <w:sz w:val="24"/>
          <w:szCs w:val="24"/>
        </w:rPr>
      </w:pPr>
      <w:r w:rsidRPr="00BA3428">
        <w:rPr>
          <w:rFonts w:eastAsia="Times New Roman"/>
          <w:sz w:val="24"/>
          <w:szCs w:val="24"/>
        </w:rPr>
        <w:t>Ms. Ewoud Lauwerier, Managing Director, Oceancare</w:t>
      </w:r>
    </w:p>
    <w:p w14:paraId="376EAE3B" w14:textId="5931CE6A" w:rsidR="543B46BD" w:rsidRDefault="00BA3428" w:rsidP="00A50615">
      <w:pPr>
        <w:ind w:firstLine="720"/>
        <w:jc w:val="both"/>
        <w:rPr>
          <w:rFonts w:eastAsia="Times New Roman"/>
          <w:sz w:val="24"/>
          <w:szCs w:val="24"/>
          <w:lang w:val="en-US"/>
        </w:rPr>
      </w:pPr>
      <w:r w:rsidRPr="00BA3428">
        <w:rPr>
          <w:rFonts w:eastAsia="Times New Roman"/>
          <w:sz w:val="24"/>
          <w:szCs w:val="24"/>
        </w:rPr>
        <w:t>Dr. Fabienne Mclellan, Professor, Georgetown University</w:t>
      </w:r>
      <w:r w:rsidR="615DD19C" w:rsidRPr="7360B6C1">
        <w:rPr>
          <w:rFonts w:eastAsia="Times New Roman"/>
          <w:sz w:val="24"/>
          <w:szCs w:val="24"/>
          <w:lang w:val="en-US"/>
        </w:rPr>
        <w:t xml:space="preserve"> </w:t>
      </w:r>
    </w:p>
    <w:p w14:paraId="4AD4DA21" w14:textId="77777777" w:rsidR="009263EF" w:rsidRDefault="009263EF" w:rsidP="00A50615">
      <w:pPr>
        <w:ind w:firstLine="720"/>
        <w:jc w:val="both"/>
        <w:rPr>
          <w:rFonts w:eastAsia="Times New Roman"/>
          <w:sz w:val="24"/>
          <w:szCs w:val="24"/>
          <w:lang w:val="en-US"/>
        </w:rPr>
      </w:pPr>
    </w:p>
    <w:p w14:paraId="71E37CDE" w14:textId="3D76F62C" w:rsidR="543B46BD" w:rsidRDefault="615DD19C" w:rsidP="00A50615">
      <w:pPr>
        <w:pStyle w:val="Heading2"/>
        <w:jc w:val="both"/>
        <w:rPr>
          <w:rFonts w:eastAsia="Calibri"/>
        </w:rPr>
      </w:pPr>
      <w:r w:rsidRPr="7360B6C1">
        <w:rPr>
          <w:rFonts w:eastAsia="Calibri"/>
        </w:rPr>
        <w:t>Ocean Conservancy Inc. (The)</w:t>
      </w:r>
    </w:p>
    <w:p w14:paraId="0DF03B95" w14:textId="5D63BCC4" w:rsidR="00F87138" w:rsidRPr="00F87138" w:rsidRDefault="00F87138" w:rsidP="00A50615">
      <w:pPr>
        <w:ind w:firstLine="720"/>
        <w:jc w:val="both"/>
        <w:rPr>
          <w:rFonts w:eastAsia="Times New Roman"/>
          <w:sz w:val="24"/>
          <w:szCs w:val="24"/>
          <w:lang w:val="en-US"/>
        </w:rPr>
      </w:pPr>
      <w:r w:rsidRPr="00F87138">
        <w:rPr>
          <w:rFonts w:eastAsia="Times New Roman"/>
          <w:sz w:val="24"/>
          <w:szCs w:val="24"/>
          <w:lang w:val="en-US"/>
        </w:rPr>
        <w:t>Dr. Felipe Victoria, Director, Plastics Policy, Ocean Conservancy</w:t>
      </w:r>
    </w:p>
    <w:p w14:paraId="542A8810" w14:textId="4EBC0017" w:rsidR="00F87138" w:rsidRPr="00F87138" w:rsidRDefault="00F87138" w:rsidP="00A50615">
      <w:pPr>
        <w:ind w:firstLine="720"/>
        <w:jc w:val="both"/>
        <w:rPr>
          <w:rFonts w:eastAsia="Times New Roman"/>
          <w:sz w:val="24"/>
          <w:szCs w:val="24"/>
          <w:lang w:val="en-US"/>
        </w:rPr>
      </w:pPr>
      <w:r w:rsidRPr="00F87138">
        <w:rPr>
          <w:rFonts w:eastAsia="Times New Roman"/>
          <w:sz w:val="24"/>
          <w:szCs w:val="24"/>
          <w:lang w:val="en-US"/>
        </w:rPr>
        <w:t>Mr. Nicholas Mallos, Sr. Manager, Multilateral Affairs, Ocean Conservancy</w:t>
      </w:r>
    </w:p>
    <w:p w14:paraId="7EB2ABD8" w14:textId="7184512A" w:rsidR="00F87138" w:rsidRPr="00F87138" w:rsidRDefault="00F87138" w:rsidP="00A50615">
      <w:pPr>
        <w:ind w:firstLine="720"/>
        <w:jc w:val="both"/>
        <w:rPr>
          <w:rFonts w:eastAsia="Times New Roman"/>
          <w:sz w:val="24"/>
          <w:szCs w:val="24"/>
          <w:lang w:val="en-US"/>
        </w:rPr>
      </w:pPr>
      <w:r w:rsidRPr="00F87138">
        <w:rPr>
          <w:rFonts w:eastAsia="Times New Roman"/>
          <w:sz w:val="24"/>
          <w:szCs w:val="24"/>
          <w:lang w:val="en-US"/>
        </w:rPr>
        <w:t>Ms. Anja Malawi Brandon, Policy Specialist, Ocean Conservancy</w:t>
      </w:r>
    </w:p>
    <w:p w14:paraId="27777C19" w14:textId="3BCC4D75" w:rsidR="00F87138" w:rsidRPr="00F87138" w:rsidRDefault="00F87138" w:rsidP="00A50615">
      <w:pPr>
        <w:ind w:firstLine="720"/>
        <w:jc w:val="both"/>
        <w:rPr>
          <w:rFonts w:eastAsia="Times New Roman"/>
          <w:sz w:val="24"/>
          <w:szCs w:val="24"/>
          <w:lang w:val="en-US"/>
        </w:rPr>
      </w:pPr>
      <w:r w:rsidRPr="00F87138">
        <w:rPr>
          <w:rFonts w:eastAsia="Times New Roman"/>
          <w:sz w:val="24"/>
          <w:szCs w:val="24"/>
          <w:lang w:val="en-US"/>
        </w:rPr>
        <w:t xml:space="preserve">Mr. Hannah Pragnell-Raasch, Vice President </w:t>
      </w:r>
      <w:r w:rsidR="335A08F8" w:rsidRPr="551A61CA">
        <w:rPr>
          <w:rFonts w:eastAsia="Times New Roman"/>
          <w:sz w:val="24"/>
          <w:szCs w:val="24"/>
          <w:lang w:val="en-US"/>
        </w:rPr>
        <w:t>o</w:t>
      </w:r>
      <w:r w:rsidRPr="551A61CA">
        <w:rPr>
          <w:rFonts w:eastAsia="Times New Roman"/>
          <w:sz w:val="24"/>
          <w:szCs w:val="24"/>
          <w:lang w:val="en-US"/>
        </w:rPr>
        <w:t>f</w:t>
      </w:r>
      <w:r w:rsidRPr="00F87138">
        <w:rPr>
          <w:rFonts w:eastAsia="Times New Roman"/>
          <w:sz w:val="24"/>
          <w:szCs w:val="24"/>
          <w:lang w:val="en-US"/>
        </w:rPr>
        <w:t xml:space="preserve"> Conservation, Ocean Conservancy</w:t>
      </w:r>
    </w:p>
    <w:p w14:paraId="375717C3" w14:textId="7211E5C8" w:rsidR="00F87138" w:rsidRDefault="00F87138" w:rsidP="00A50615">
      <w:pPr>
        <w:ind w:firstLine="720"/>
        <w:jc w:val="both"/>
        <w:rPr>
          <w:rFonts w:eastAsia="Times New Roman"/>
          <w:sz w:val="24"/>
          <w:szCs w:val="24"/>
          <w:lang w:val="en-US"/>
        </w:rPr>
      </w:pPr>
      <w:r w:rsidRPr="00F87138">
        <w:rPr>
          <w:rFonts w:eastAsia="Times New Roman"/>
          <w:sz w:val="24"/>
          <w:szCs w:val="24"/>
          <w:lang w:val="en-US"/>
        </w:rPr>
        <w:t xml:space="preserve">Dr. Erin Murphy, Manager </w:t>
      </w:r>
      <w:r w:rsidR="0B138579" w:rsidRPr="551A61CA">
        <w:rPr>
          <w:rFonts w:eastAsia="Times New Roman"/>
          <w:sz w:val="24"/>
          <w:szCs w:val="24"/>
          <w:lang w:val="en-US"/>
        </w:rPr>
        <w:t>o</w:t>
      </w:r>
      <w:r w:rsidRPr="551A61CA">
        <w:rPr>
          <w:rFonts w:eastAsia="Times New Roman"/>
          <w:sz w:val="24"/>
          <w:szCs w:val="24"/>
          <w:lang w:val="en-US"/>
        </w:rPr>
        <w:t>f</w:t>
      </w:r>
      <w:r w:rsidRPr="00F87138">
        <w:rPr>
          <w:rFonts w:eastAsia="Times New Roman"/>
          <w:sz w:val="24"/>
          <w:szCs w:val="24"/>
          <w:lang w:val="en-US"/>
        </w:rPr>
        <w:t xml:space="preserve"> Ocean Plastics Research, Ocean Conservancy Inc. (The)</w:t>
      </w:r>
    </w:p>
    <w:p w14:paraId="28365CDC" w14:textId="6C3BA0A8"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399D5EC" w14:textId="6683619B" w:rsidR="543B46BD" w:rsidRDefault="615DD19C" w:rsidP="00A50615">
      <w:pPr>
        <w:pStyle w:val="Heading2"/>
        <w:jc w:val="both"/>
        <w:rPr>
          <w:rFonts w:eastAsia="Calibri"/>
        </w:rPr>
      </w:pPr>
      <w:r w:rsidRPr="7360B6C1">
        <w:rPr>
          <w:rFonts w:eastAsia="Calibri"/>
        </w:rPr>
        <w:t>Ocean Legacy Foundation</w:t>
      </w:r>
    </w:p>
    <w:p w14:paraId="6F3AD841" w14:textId="3FB3B783" w:rsidR="00053F64" w:rsidRPr="00053F64" w:rsidRDefault="00053F64" w:rsidP="00A50615">
      <w:pPr>
        <w:ind w:firstLine="720"/>
        <w:jc w:val="both"/>
        <w:rPr>
          <w:rFonts w:eastAsia="Times New Roman"/>
          <w:sz w:val="24"/>
          <w:szCs w:val="24"/>
          <w:lang w:val="en-US"/>
        </w:rPr>
      </w:pPr>
      <w:r w:rsidRPr="00053F64">
        <w:rPr>
          <w:rFonts w:eastAsia="Times New Roman"/>
          <w:sz w:val="24"/>
          <w:szCs w:val="24"/>
          <w:lang w:val="en-US"/>
        </w:rPr>
        <w:t xml:space="preserve">Ms. Chloe Dubois, Co-Director </w:t>
      </w:r>
      <w:r w:rsidR="0CD4703D" w:rsidRPr="551A61CA">
        <w:rPr>
          <w:rFonts w:eastAsia="Times New Roman"/>
          <w:sz w:val="24"/>
          <w:szCs w:val="24"/>
          <w:lang w:val="en-US"/>
        </w:rPr>
        <w:t>o</w:t>
      </w:r>
      <w:r w:rsidRPr="551A61CA">
        <w:rPr>
          <w:rFonts w:eastAsia="Times New Roman"/>
          <w:sz w:val="24"/>
          <w:szCs w:val="24"/>
          <w:lang w:val="en-US"/>
        </w:rPr>
        <w:t>f</w:t>
      </w:r>
      <w:r w:rsidRPr="00053F64">
        <w:rPr>
          <w:rFonts w:eastAsia="Times New Roman"/>
          <w:sz w:val="24"/>
          <w:szCs w:val="24"/>
          <w:lang w:val="en-US"/>
        </w:rPr>
        <w:t xml:space="preserve"> Field Infrastructure, Ocean Legacy Foundation</w:t>
      </w:r>
    </w:p>
    <w:p w14:paraId="3F87373D" w14:textId="1B666DC4" w:rsidR="00053F64" w:rsidRPr="00053F64" w:rsidRDefault="00053F64" w:rsidP="00A50615">
      <w:pPr>
        <w:ind w:firstLine="720"/>
        <w:jc w:val="both"/>
        <w:rPr>
          <w:rFonts w:eastAsia="Times New Roman"/>
          <w:sz w:val="24"/>
          <w:szCs w:val="24"/>
          <w:lang w:val="en-US"/>
        </w:rPr>
      </w:pPr>
      <w:r w:rsidRPr="00053F64">
        <w:rPr>
          <w:rFonts w:eastAsia="Times New Roman"/>
          <w:sz w:val="24"/>
          <w:szCs w:val="24"/>
          <w:lang w:val="en-US"/>
        </w:rPr>
        <w:t>Ms. Abby Mclennan, Executive Director, Ocean Legacy Foundation</w:t>
      </w:r>
    </w:p>
    <w:p w14:paraId="2DD4F0A4" w14:textId="7E4D5CA1" w:rsidR="543B46BD" w:rsidRDefault="00053F64" w:rsidP="00A50615">
      <w:pPr>
        <w:ind w:firstLine="720"/>
        <w:jc w:val="both"/>
        <w:rPr>
          <w:rFonts w:eastAsia="Times New Roman"/>
          <w:sz w:val="24"/>
          <w:szCs w:val="24"/>
          <w:lang w:val="en-US"/>
        </w:rPr>
      </w:pPr>
      <w:r w:rsidRPr="00053F64">
        <w:rPr>
          <w:rFonts w:eastAsia="Times New Roman"/>
          <w:sz w:val="24"/>
          <w:szCs w:val="24"/>
          <w:lang w:val="en-US"/>
        </w:rPr>
        <w:t>Ms. Carina Ramirez Hernandez, Outreach Coordinator, Ocean Legacy Foundation</w:t>
      </w:r>
      <w:r w:rsidR="615DD19C" w:rsidRPr="00053F64">
        <w:rPr>
          <w:rFonts w:eastAsia="Times New Roman"/>
          <w:sz w:val="24"/>
          <w:szCs w:val="24"/>
          <w:lang w:val="en-US"/>
        </w:rPr>
        <w:t xml:space="preserve"> </w:t>
      </w:r>
    </w:p>
    <w:p w14:paraId="106E5006" w14:textId="6311A657" w:rsidR="00053F64" w:rsidRPr="00053F64" w:rsidRDefault="00053F64" w:rsidP="00A50615">
      <w:pPr>
        <w:ind w:firstLine="720"/>
        <w:jc w:val="both"/>
        <w:rPr>
          <w:rFonts w:eastAsia="Times New Roman"/>
          <w:sz w:val="24"/>
          <w:szCs w:val="24"/>
          <w:lang w:val="en-US"/>
        </w:rPr>
      </w:pPr>
    </w:p>
    <w:p w14:paraId="31E9E4FB" w14:textId="3B7F76BB" w:rsidR="543B46BD" w:rsidRDefault="615DD19C" w:rsidP="00A50615">
      <w:pPr>
        <w:pStyle w:val="Heading2"/>
        <w:jc w:val="both"/>
        <w:rPr>
          <w:rFonts w:eastAsia="Calibri"/>
        </w:rPr>
      </w:pPr>
      <w:r w:rsidRPr="7360B6C1">
        <w:rPr>
          <w:rFonts w:eastAsia="Calibri"/>
        </w:rPr>
        <w:t xml:space="preserve">Ocean. Now! E.V. </w:t>
      </w:r>
    </w:p>
    <w:p w14:paraId="28FA2AF8" w14:textId="714563CA" w:rsidR="00053F64" w:rsidRDefault="00053F64" w:rsidP="00A50615">
      <w:pPr>
        <w:ind w:firstLine="720"/>
        <w:jc w:val="both"/>
        <w:rPr>
          <w:rFonts w:eastAsia="Times New Roman"/>
          <w:sz w:val="24"/>
          <w:szCs w:val="24"/>
          <w:lang w:val="en-US"/>
        </w:rPr>
      </w:pPr>
      <w:r w:rsidRPr="00053F64">
        <w:rPr>
          <w:rFonts w:eastAsia="Times New Roman"/>
          <w:sz w:val="24"/>
          <w:szCs w:val="24"/>
          <w:lang w:val="en-US"/>
        </w:rPr>
        <w:t>Ms. Teresa Kroesen, Data Scientist, Giz</w:t>
      </w:r>
    </w:p>
    <w:p w14:paraId="2582B285" w14:textId="34CA23CE"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4F6EB3E7" w14:textId="60C8D287" w:rsidR="543B46BD" w:rsidRDefault="615DD19C" w:rsidP="00A50615">
      <w:pPr>
        <w:pStyle w:val="Heading2"/>
        <w:jc w:val="both"/>
        <w:rPr>
          <w:rFonts w:eastAsia="Calibri"/>
        </w:rPr>
      </w:pPr>
      <w:r w:rsidRPr="7360B6C1">
        <w:rPr>
          <w:rFonts w:eastAsia="Calibri"/>
        </w:rPr>
        <w:t>Ocean Recovery Alliance Limited</w:t>
      </w:r>
    </w:p>
    <w:p w14:paraId="34E84295" w14:textId="7D22E250" w:rsidR="007226F2" w:rsidRPr="007226F2" w:rsidRDefault="007226F2" w:rsidP="00A50615">
      <w:pPr>
        <w:ind w:firstLine="720"/>
        <w:jc w:val="both"/>
        <w:rPr>
          <w:rFonts w:eastAsia="Times New Roman"/>
          <w:sz w:val="24"/>
          <w:szCs w:val="24"/>
          <w:lang w:val="en-US"/>
        </w:rPr>
      </w:pPr>
      <w:r w:rsidRPr="007226F2">
        <w:rPr>
          <w:rFonts w:eastAsia="Times New Roman"/>
          <w:sz w:val="24"/>
          <w:szCs w:val="24"/>
          <w:lang w:val="en-US"/>
        </w:rPr>
        <w:t xml:space="preserve">Mr. Douglas Woodring, Founder </w:t>
      </w:r>
      <w:r w:rsidR="001B2828" w:rsidRPr="007226F2">
        <w:rPr>
          <w:rFonts w:eastAsia="Times New Roman"/>
          <w:sz w:val="24"/>
          <w:szCs w:val="24"/>
          <w:lang w:val="en-US"/>
        </w:rPr>
        <w:t>and</w:t>
      </w:r>
      <w:r w:rsidRPr="007226F2">
        <w:rPr>
          <w:rFonts w:eastAsia="Times New Roman"/>
          <w:sz w:val="24"/>
          <w:szCs w:val="24"/>
          <w:lang w:val="en-US"/>
        </w:rPr>
        <w:t xml:space="preserve"> Managing Director, Ocean Recovery Alliance</w:t>
      </w:r>
    </w:p>
    <w:p w14:paraId="4D4F275E" w14:textId="22035986" w:rsidR="007226F2" w:rsidRPr="007226F2" w:rsidRDefault="007226F2" w:rsidP="00A50615">
      <w:pPr>
        <w:ind w:firstLine="720"/>
        <w:jc w:val="both"/>
        <w:rPr>
          <w:rFonts w:eastAsia="Times New Roman"/>
          <w:sz w:val="24"/>
          <w:szCs w:val="24"/>
          <w:lang w:val="en-US"/>
        </w:rPr>
      </w:pPr>
      <w:r w:rsidRPr="007226F2">
        <w:rPr>
          <w:rFonts w:eastAsia="Times New Roman"/>
          <w:sz w:val="24"/>
          <w:szCs w:val="24"/>
          <w:lang w:val="en-US"/>
        </w:rPr>
        <w:t>Mr. Evans Kyere-Mensah, Coo, Magic Falcon Limited</w:t>
      </w:r>
    </w:p>
    <w:p w14:paraId="70A627CC" w14:textId="01B8CF85" w:rsidR="007226F2" w:rsidRPr="007226F2" w:rsidRDefault="007226F2" w:rsidP="00A50615">
      <w:pPr>
        <w:ind w:firstLine="720"/>
        <w:jc w:val="both"/>
        <w:rPr>
          <w:rFonts w:eastAsia="Times New Roman"/>
          <w:sz w:val="24"/>
          <w:szCs w:val="24"/>
          <w:lang w:val="en-US"/>
        </w:rPr>
      </w:pPr>
      <w:r w:rsidRPr="007226F2">
        <w:rPr>
          <w:rFonts w:eastAsia="Times New Roman"/>
          <w:sz w:val="24"/>
          <w:szCs w:val="24"/>
          <w:lang w:val="en-US"/>
        </w:rPr>
        <w:t>Ms. Sothsiphandeth Kim, Officer, Magic Falcon Limited</w:t>
      </w:r>
    </w:p>
    <w:p w14:paraId="3151B778" w14:textId="07FFDD4F" w:rsidR="007226F2" w:rsidRPr="007226F2" w:rsidRDefault="007226F2" w:rsidP="00A50615">
      <w:pPr>
        <w:ind w:firstLine="720"/>
        <w:jc w:val="both"/>
        <w:rPr>
          <w:rFonts w:eastAsia="Times New Roman"/>
          <w:sz w:val="24"/>
          <w:szCs w:val="24"/>
          <w:lang w:val="en-US"/>
        </w:rPr>
      </w:pPr>
      <w:r w:rsidRPr="007226F2">
        <w:rPr>
          <w:rFonts w:eastAsia="Times New Roman"/>
          <w:sz w:val="24"/>
          <w:szCs w:val="24"/>
          <w:lang w:val="en-US"/>
        </w:rPr>
        <w:t>Mr. Tsz Ching Gigi Pang, Project Manager, Ocean Recovery Alliance</w:t>
      </w:r>
    </w:p>
    <w:p w14:paraId="6B702131" w14:textId="4DC2FA92" w:rsidR="007226F2" w:rsidRDefault="007226F2" w:rsidP="00A50615">
      <w:pPr>
        <w:ind w:firstLine="720"/>
        <w:jc w:val="both"/>
        <w:rPr>
          <w:rFonts w:eastAsia="Times New Roman"/>
          <w:sz w:val="24"/>
          <w:szCs w:val="24"/>
          <w:lang w:val="en-US"/>
        </w:rPr>
      </w:pPr>
      <w:r w:rsidRPr="007226F2">
        <w:rPr>
          <w:rFonts w:eastAsia="Times New Roman"/>
          <w:sz w:val="24"/>
          <w:szCs w:val="24"/>
          <w:lang w:val="en-US"/>
        </w:rPr>
        <w:t>Mr. Kwok Wing Tony Wong, Project Manager, Ocean Recovery Alliance</w:t>
      </w:r>
    </w:p>
    <w:p w14:paraId="56BE92F9" w14:textId="637BEB42" w:rsidR="543B46BD" w:rsidRPr="0007744D" w:rsidRDefault="615DD19C" w:rsidP="00A50615">
      <w:pPr>
        <w:ind w:firstLine="720"/>
        <w:jc w:val="both"/>
        <w:rPr>
          <w:rFonts w:eastAsia="Times New Roman"/>
          <w:b/>
          <w:bCs/>
          <w:sz w:val="24"/>
          <w:szCs w:val="24"/>
        </w:rPr>
      </w:pPr>
      <w:r w:rsidRPr="0007744D">
        <w:rPr>
          <w:rFonts w:eastAsia="Times New Roman"/>
          <w:b/>
          <w:bCs/>
          <w:sz w:val="24"/>
          <w:szCs w:val="24"/>
        </w:rPr>
        <w:t xml:space="preserve"> </w:t>
      </w:r>
    </w:p>
    <w:p w14:paraId="232DD3B3" w14:textId="2AD00256" w:rsidR="543B46BD" w:rsidRDefault="615DD19C" w:rsidP="00A50615">
      <w:pPr>
        <w:pStyle w:val="Heading2"/>
        <w:jc w:val="both"/>
        <w:rPr>
          <w:rFonts w:eastAsia="Calibri"/>
          <w:lang w:val="fr"/>
        </w:rPr>
      </w:pPr>
      <w:r w:rsidRPr="7360B6C1">
        <w:rPr>
          <w:rFonts w:eastAsia="Calibri"/>
          <w:lang w:val="fr"/>
        </w:rPr>
        <w:t>Organisation Camerounaise Pour la Protection de l’arbre</w:t>
      </w:r>
    </w:p>
    <w:p w14:paraId="31919FA8" w14:textId="37205422" w:rsidR="00E07F3C" w:rsidRPr="00E07F3C" w:rsidRDefault="00E07F3C" w:rsidP="00A50615">
      <w:pPr>
        <w:ind w:firstLine="720"/>
        <w:jc w:val="both"/>
        <w:rPr>
          <w:rFonts w:eastAsia="Times New Roman"/>
          <w:sz w:val="24"/>
          <w:szCs w:val="24"/>
          <w:lang w:val="fr-FR"/>
        </w:rPr>
      </w:pPr>
      <w:r w:rsidRPr="00E07F3C">
        <w:rPr>
          <w:rFonts w:eastAsia="Times New Roman"/>
          <w:sz w:val="24"/>
          <w:szCs w:val="24"/>
          <w:lang w:val="fr-FR"/>
        </w:rPr>
        <w:t>M. Guy Paulin Siagam Djeugoue, Président National, Expert Judiciaire En Foresterie</w:t>
      </w:r>
    </w:p>
    <w:p w14:paraId="3AA6BCD5" w14:textId="776DB304" w:rsidR="00E07F3C" w:rsidRPr="00E07F3C" w:rsidRDefault="00E07F3C" w:rsidP="00A50615">
      <w:pPr>
        <w:ind w:left="720"/>
        <w:jc w:val="both"/>
        <w:rPr>
          <w:rFonts w:eastAsia="Times New Roman"/>
          <w:sz w:val="24"/>
          <w:szCs w:val="24"/>
          <w:lang w:val="fr-FR"/>
        </w:rPr>
      </w:pPr>
      <w:r w:rsidRPr="00E07F3C">
        <w:rPr>
          <w:rFonts w:eastAsia="Times New Roman"/>
          <w:sz w:val="24"/>
          <w:szCs w:val="24"/>
          <w:lang w:val="fr-FR"/>
        </w:rPr>
        <w:t>Ms. Emmaculate Ngwinform Forsuh Spouse  Tando, Chargé Des Archives, Cabinet D'Expertise</w:t>
      </w:r>
    </w:p>
    <w:p w14:paraId="29A71830" w14:textId="04FF89AA" w:rsidR="00E07F3C" w:rsidRPr="00E07F3C" w:rsidRDefault="00E07F3C" w:rsidP="00A50615">
      <w:pPr>
        <w:ind w:left="720"/>
        <w:jc w:val="both"/>
        <w:rPr>
          <w:rFonts w:eastAsia="Times New Roman"/>
          <w:sz w:val="24"/>
          <w:szCs w:val="24"/>
          <w:lang w:val="fr-FR"/>
        </w:rPr>
      </w:pPr>
      <w:r w:rsidRPr="00E07F3C">
        <w:rPr>
          <w:rFonts w:eastAsia="Times New Roman"/>
          <w:sz w:val="24"/>
          <w:szCs w:val="24"/>
          <w:lang w:val="fr-FR"/>
        </w:rPr>
        <w:t>M. Claude Bitangou, Commissaire Aux Comptes, Conferation Syndicale Des Travailleurs Du Cameroun</w:t>
      </w:r>
    </w:p>
    <w:p w14:paraId="0A57B6FE" w14:textId="331A03E8" w:rsidR="00E07F3C" w:rsidRPr="00E07F3C" w:rsidRDefault="00E07F3C" w:rsidP="00A50615">
      <w:pPr>
        <w:ind w:firstLine="720"/>
        <w:jc w:val="both"/>
        <w:rPr>
          <w:rFonts w:eastAsia="Times New Roman"/>
          <w:sz w:val="24"/>
          <w:szCs w:val="24"/>
          <w:lang w:val="fr-FR"/>
        </w:rPr>
      </w:pPr>
      <w:r w:rsidRPr="00E07F3C">
        <w:rPr>
          <w:rFonts w:eastAsia="Times New Roman"/>
          <w:sz w:val="24"/>
          <w:szCs w:val="24"/>
          <w:lang w:val="fr-FR"/>
        </w:rPr>
        <w:t>Mr. Victor Che Nchigham, Coordinateur De Programme De Sensibilisation, Camrail</w:t>
      </w:r>
    </w:p>
    <w:p w14:paraId="5EFEC4E2" w14:textId="6213E1AC" w:rsidR="543B46BD" w:rsidRDefault="00E07F3C" w:rsidP="00A50615">
      <w:pPr>
        <w:ind w:firstLine="720"/>
        <w:jc w:val="both"/>
        <w:rPr>
          <w:rFonts w:eastAsia="Times New Roman"/>
          <w:b/>
          <w:bCs/>
          <w:sz w:val="24"/>
          <w:szCs w:val="24"/>
          <w:lang w:val="fr"/>
        </w:rPr>
      </w:pPr>
      <w:r w:rsidRPr="00E07F3C">
        <w:rPr>
          <w:rFonts w:eastAsia="Times New Roman"/>
          <w:sz w:val="24"/>
          <w:szCs w:val="24"/>
          <w:lang w:val="fr-FR"/>
        </w:rPr>
        <w:t>Mr. Bless  Ekwain Asonyam, Chargé Des Relations Publiques, Société Camlait Sa</w:t>
      </w:r>
      <w:r w:rsidR="615DD19C" w:rsidRPr="7360B6C1">
        <w:rPr>
          <w:rFonts w:eastAsia="Times New Roman"/>
          <w:b/>
          <w:bCs/>
          <w:sz w:val="24"/>
          <w:szCs w:val="24"/>
          <w:lang w:val="fr"/>
        </w:rPr>
        <w:t xml:space="preserve"> </w:t>
      </w:r>
    </w:p>
    <w:p w14:paraId="5AE8A3AF" w14:textId="0F124F16" w:rsidR="15E6A13B" w:rsidRDefault="15E6A13B" w:rsidP="00A50615">
      <w:pPr>
        <w:ind w:firstLine="720"/>
        <w:jc w:val="both"/>
        <w:rPr>
          <w:rFonts w:eastAsia="Times New Roman"/>
          <w:b/>
          <w:bCs/>
          <w:sz w:val="24"/>
          <w:szCs w:val="24"/>
          <w:lang w:val="fr"/>
        </w:rPr>
      </w:pPr>
    </w:p>
    <w:p w14:paraId="46ADF161" w14:textId="40C6AA47" w:rsidR="543B46BD" w:rsidRDefault="615DD19C" w:rsidP="00A50615">
      <w:pPr>
        <w:pStyle w:val="Heading2"/>
        <w:jc w:val="both"/>
        <w:rPr>
          <w:rFonts w:eastAsia="Calibri"/>
        </w:rPr>
      </w:pPr>
      <w:r w:rsidRPr="7360B6C1">
        <w:rPr>
          <w:rFonts w:eastAsia="Calibri"/>
        </w:rPr>
        <w:t>Our Lady of Perpetual Help Initiative</w:t>
      </w:r>
    </w:p>
    <w:p w14:paraId="68769076" w14:textId="1BBAD7DE" w:rsidR="00A23C58" w:rsidRPr="00A23C58" w:rsidRDefault="00A23C58" w:rsidP="00A50615">
      <w:pPr>
        <w:ind w:firstLine="720"/>
        <w:jc w:val="both"/>
        <w:rPr>
          <w:rFonts w:eastAsia="Times New Roman"/>
          <w:sz w:val="24"/>
          <w:szCs w:val="24"/>
          <w:lang w:val="en-US"/>
        </w:rPr>
      </w:pPr>
      <w:r w:rsidRPr="00A23C58">
        <w:rPr>
          <w:rFonts w:eastAsia="Times New Roman"/>
          <w:sz w:val="24"/>
          <w:szCs w:val="24"/>
          <w:lang w:val="en-US"/>
        </w:rPr>
        <w:t>Ms. Oguguo Chijioke Stephen, Chief Executive Officer/Chairman</w:t>
      </w:r>
    </w:p>
    <w:p w14:paraId="2790E8BE" w14:textId="3B9FD25C" w:rsidR="00A23C58" w:rsidRPr="00A23C58" w:rsidRDefault="00A23C58" w:rsidP="00A50615">
      <w:pPr>
        <w:ind w:firstLine="720"/>
        <w:jc w:val="both"/>
        <w:rPr>
          <w:rFonts w:eastAsia="Times New Roman"/>
          <w:sz w:val="24"/>
          <w:szCs w:val="24"/>
          <w:lang w:val="en-US"/>
        </w:rPr>
      </w:pPr>
      <w:r w:rsidRPr="00A23C58">
        <w:rPr>
          <w:rFonts w:eastAsia="Times New Roman"/>
          <w:sz w:val="24"/>
          <w:szCs w:val="24"/>
          <w:lang w:val="en-US"/>
        </w:rPr>
        <w:t>Mr. Akpagharia Onyeka Innocent, Compliance Officer</w:t>
      </w:r>
    </w:p>
    <w:p w14:paraId="7D3D8DBF" w14:textId="27D8909E" w:rsidR="00A23C58" w:rsidRPr="00A23C58" w:rsidRDefault="00A23C58" w:rsidP="00A50615">
      <w:pPr>
        <w:ind w:firstLine="720"/>
        <w:jc w:val="both"/>
        <w:rPr>
          <w:rFonts w:eastAsia="Times New Roman"/>
          <w:sz w:val="24"/>
          <w:szCs w:val="24"/>
          <w:lang w:val="en-US"/>
        </w:rPr>
      </w:pPr>
      <w:r w:rsidRPr="00A23C58">
        <w:rPr>
          <w:rFonts w:eastAsia="Times New Roman"/>
          <w:sz w:val="24"/>
          <w:szCs w:val="24"/>
          <w:lang w:val="en-US"/>
        </w:rPr>
        <w:t>Mr. Akpagharia Chibuzor Isreal, Plastic Waste Management Officer</w:t>
      </w:r>
    </w:p>
    <w:p w14:paraId="3D73D897" w14:textId="73D17DFA" w:rsidR="00A23C58" w:rsidRPr="00A23C58" w:rsidRDefault="00A23C58" w:rsidP="00A50615">
      <w:pPr>
        <w:ind w:firstLine="720"/>
        <w:jc w:val="both"/>
        <w:rPr>
          <w:rFonts w:eastAsia="Times New Roman"/>
          <w:sz w:val="24"/>
          <w:szCs w:val="24"/>
          <w:lang w:val="en-US"/>
        </w:rPr>
      </w:pPr>
      <w:r w:rsidRPr="00A23C58">
        <w:rPr>
          <w:rFonts w:eastAsia="Times New Roman"/>
          <w:sz w:val="24"/>
          <w:szCs w:val="24"/>
          <w:lang w:val="en-US"/>
        </w:rPr>
        <w:t>Mr. Ahuokpeme Loretta   Ota, Zero Waste Coordinator</w:t>
      </w:r>
    </w:p>
    <w:p w14:paraId="75F32291" w14:textId="3EDABD59" w:rsidR="00A23C58" w:rsidRDefault="00A23C58" w:rsidP="00A50615">
      <w:pPr>
        <w:ind w:firstLine="720"/>
        <w:jc w:val="both"/>
        <w:rPr>
          <w:rFonts w:eastAsia="Times New Roman"/>
          <w:sz w:val="24"/>
          <w:szCs w:val="24"/>
          <w:lang w:val="en-US"/>
        </w:rPr>
      </w:pPr>
      <w:r w:rsidRPr="00A23C58">
        <w:rPr>
          <w:rFonts w:eastAsia="Times New Roman"/>
          <w:sz w:val="24"/>
          <w:szCs w:val="24"/>
          <w:lang w:val="en-US"/>
        </w:rPr>
        <w:t>Mr. Ige Emmanuel Babatunde, Environmental Education Officer</w:t>
      </w:r>
    </w:p>
    <w:p w14:paraId="4D683FAD" w14:textId="7AC3946A"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09C95803" w14:textId="1F93F818" w:rsidR="543B46BD" w:rsidRDefault="615DD19C" w:rsidP="00A50615">
      <w:pPr>
        <w:pStyle w:val="Heading2"/>
        <w:jc w:val="both"/>
        <w:rPr>
          <w:rFonts w:eastAsia="Calibri"/>
        </w:rPr>
      </w:pPr>
      <w:r w:rsidRPr="7360B6C1">
        <w:rPr>
          <w:rFonts w:eastAsia="Calibri"/>
        </w:rPr>
        <w:t xml:space="preserve">Our Sea </w:t>
      </w:r>
      <w:r w:rsidR="6654F7C0" w:rsidRPr="7360B6C1">
        <w:rPr>
          <w:rFonts w:eastAsia="Calibri"/>
        </w:rPr>
        <w:t>of</w:t>
      </w:r>
      <w:r w:rsidRPr="7360B6C1">
        <w:rPr>
          <w:rFonts w:eastAsia="Calibri"/>
        </w:rPr>
        <w:t xml:space="preserve"> East Asia Network (OSEAN)</w:t>
      </w:r>
    </w:p>
    <w:p w14:paraId="5A06AD7F" w14:textId="693D3D1F" w:rsidR="00AF2CC0" w:rsidRPr="00AF2CC0" w:rsidRDefault="00AF2CC0" w:rsidP="00A50615">
      <w:pPr>
        <w:ind w:left="720"/>
        <w:jc w:val="both"/>
        <w:rPr>
          <w:rFonts w:eastAsia="Times New Roman"/>
          <w:sz w:val="24"/>
          <w:szCs w:val="24"/>
          <w:lang w:val="en-US"/>
        </w:rPr>
      </w:pPr>
      <w:r w:rsidRPr="00AF2CC0">
        <w:rPr>
          <w:rFonts w:eastAsia="Times New Roman"/>
          <w:sz w:val="24"/>
          <w:szCs w:val="24"/>
          <w:lang w:val="en-US"/>
        </w:rPr>
        <w:t xml:space="preserve">Ms. Jongmyoung Lee, International Cooperation Team Manager, Our Sea </w:t>
      </w:r>
      <w:r w:rsidR="4E2D768D" w:rsidRPr="551A61CA">
        <w:rPr>
          <w:rFonts w:eastAsia="Times New Roman"/>
          <w:sz w:val="24"/>
          <w:szCs w:val="24"/>
          <w:lang w:val="en-US"/>
        </w:rPr>
        <w:t>o</w:t>
      </w:r>
      <w:r w:rsidRPr="551A61CA">
        <w:rPr>
          <w:rFonts w:eastAsia="Times New Roman"/>
          <w:sz w:val="24"/>
          <w:szCs w:val="24"/>
          <w:lang w:val="en-US"/>
        </w:rPr>
        <w:t>f</w:t>
      </w:r>
      <w:r w:rsidRPr="00AF2CC0">
        <w:rPr>
          <w:rFonts w:eastAsia="Times New Roman"/>
          <w:sz w:val="24"/>
          <w:szCs w:val="24"/>
          <w:lang w:val="en-US"/>
        </w:rPr>
        <w:t xml:space="preserve"> East Asia Network (Osean)</w:t>
      </w:r>
    </w:p>
    <w:p w14:paraId="4D3AD3B4" w14:textId="1C3F4E76" w:rsidR="00AF2CC0" w:rsidRPr="00AF2CC0" w:rsidRDefault="00AF2CC0" w:rsidP="00A50615">
      <w:pPr>
        <w:ind w:left="720"/>
        <w:jc w:val="both"/>
        <w:rPr>
          <w:rFonts w:eastAsia="Times New Roman"/>
          <w:sz w:val="24"/>
          <w:szCs w:val="24"/>
          <w:lang w:val="en-US"/>
        </w:rPr>
      </w:pPr>
      <w:r w:rsidRPr="00AF2CC0">
        <w:rPr>
          <w:rFonts w:eastAsia="Times New Roman"/>
          <w:sz w:val="24"/>
          <w:szCs w:val="24"/>
          <w:lang w:val="en-US"/>
        </w:rPr>
        <w:t xml:space="preserve">Ms. Sunwook Hong, Zero-Waste Campaigner, Korea Federation </w:t>
      </w:r>
      <w:r w:rsidR="001B2828" w:rsidRPr="00AF2CC0">
        <w:rPr>
          <w:rFonts w:eastAsia="Times New Roman"/>
          <w:sz w:val="24"/>
          <w:szCs w:val="24"/>
          <w:lang w:val="en-US"/>
        </w:rPr>
        <w:t>for</w:t>
      </w:r>
      <w:r w:rsidRPr="00AF2CC0">
        <w:rPr>
          <w:rFonts w:eastAsia="Times New Roman"/>
          <w:sz w:val="24"/>
          <w:szCs w:val="24"/>
          <w:lang w:val="en-US"/>
        </w:rPr>
        <w:t xml:space="preserve"> Environmental Movement Seoul</w:t>
      </w:r>
    </w:p>
    <w:p w14:paraId="64D86FD0" w14:textId="2F8F577A" w:rsidR="00AF2CC0" w:rsidRPr="00AF2CC0" w:rsidRDefault="00AF2CC0" w:rsidP="00A50615">
      <w:pPr>
        <w:ind w:firstLine="720"/>
        <w:jc w:val="both"/>
        <w:rPr>
          <w:rFonts w:eastAsia="Times New Roman"/>
          <w:sz w:val="24"/>
          <w:szCs w:val="24"/>
          <w:lang w:val="en-US"/>
        </w:rPr>
      </w:pPr>
      <w:r w:rsidRPr="00AF2CC0">
        <w:rPr>
          <w:rFonts w:eastAsia="Times New Roman"/>
          <w:sz w:val="24"/>
          <w:szCs w:val="24"/>
          <w:lang w:val="en-US"/>
        </w:rPr>
        <w:t xml:space="preserve">Ms. Yuna Lee, Researcher, Our Sea </w:t>
      </w:r>
      <w:r w:rsidR="04904451" w:rsidRPr="551A61CA">
        <w:rPr>
          <w:rFonts w:eastAsia="Times New Roman"/>
          <w:sz w:val="24"/>
          <w:szCs w:val="24"/>
          <w:lang w:val="en-US"/>
        </w:rPr>
        <w:t>o</w:t>
      </w:r>
      <w:r w:rsidRPr="551A61CA">
        <w:rPr>
          <w:rFonts w:eastAsia="Times New Roman"/>
          <w:sz w:val="24"/>
          <w:szCs w:val="24"/>
          <w:lang w:val="en-US"/>
        </w:rPr>
        <w:t>f</w:t>
      </w:r>
      <w:r w:rsidRPr="00AF2CC0">
        <w:rPr>
          <w:rFonts w:eastAsia="Times New Roman"/>
          <w:sz w:val="24"/>
          <w:szCs w:val="24"/>
          <w:lang w:val="en-US"/>
        </w:rPr>
        <w:t xml:space="preserve"> East Asia Network (Osean)</w:t>
      </w:r>
    </w:p>
    <w:p w14:paraId="5E466D15" w14:textId="2AD11522" w:rsidR="00AF2CC0" w:rsidRPr="00AF2CC0" w:rsidRDefault="00AF2CC0" w:rsidP="00A50615">
      <w:pPr>
        <w:ind w:firstLine="720"/>
        <w:jc w:val="both"/>
        <w:rPr>
          <w:rFonts w:eastAsia="Times New Roman"/>
          <w:sz w:val="24"/>
          <w:szCs w:val="24"/>
          <w:lang w:val="en-US"/>
        </w:rPr>
      </w:pPr>
      <w:r w:rsidRPr="00AF2CC0">
        <w:rPr>
          <w:rFonts w:eastAsia="Times New Roman"/>
          <w:sz w:val="24"/>
          <w:szCs w:val="24"/>
          <w:lang w:val="en-US"/>
        </w:rPr>
        <w:lastRenderedPageBreak/>
        <w:t xml:space="preserve">Dr. Jeong Eum Park, President, Our Sea </w:t>
      </w:r>
      <w:r w:rsidR="4D09B2A3" w:rsidRPr="551A61CA">
        <w:rPr>
          <w:rFonts w:eastAsia="Times New Roman"/>
          <w:sz w:val="24"/>
          <w:szCs w:val="24"/>
          <w:lang w:val="en-US"/>
        </w:rPr>
        <w:t>o</w:t>
      </w:r>
      <w:r w:rsidRPr="551A61CA">
        <w:rPr>
          <w:rFonts w:eastAsia="Times New Roman"/>
          <w:sz w:val="24"/>
          <w:szCs w:val="24"/>
          <w:lang w:val="en-US"/>
        </w:rPr>
        <w:t>f</w:t>
      </w:r>
      <w:r w:rsidRPr="00AF2CC0">
        <w:rPr>
          <w:rFonts w:eastAsia="Times New Roman"/>
          <w:sz w:val="24"/>
          <w:szCs w:val="24"/>
          <w:lang w:val="en-US"/>
        </w:rPr>
        <w:t xml:space="preserve"> East Asia Network</w:t>
      </w:r>
    </w:p>
    <w:p w14:paraId="15423660" w14:textId="16434C66" w:rsidR="543B46BD" w:rsidRPr="00046937" w:rsidRDefault="00AF2CC0" w:rsidP="00A50615">
      <w:pPr>
        <w:ind w:firstLine="720"/>
        <w:jc w:val="both"/>
        <w:rPr>
          <w:rFonts w:eastAsia="Times New Roman"/>
          <w:b/>
          <w:bCs/>
          <w:sz w:val="24"/>
          <w:szCs w:val="24"/>
          <w:lang w:val="de-AT"/>
        </w:rPr>
      </w:pPr>
      <w:r w:rsidRPr="00046937">
        <w:rPr>
          <w:rFonts w:eastAsia="Times New Roman"/>
          <w:sz w:val="24"/>
          <w:szCs w:val="24"/>
          <w:lang w:val="de-AT"/>
        </w:rPr>
        <w:t>Dr. Hyeju Kim, Cso, Korea Marine Litter Institute</w:t>
      </w:r>
      <w:r w:rsidR="615DD19C" w:rsidRPr="00046937">
        <w:rPr>
          <w:rFonts w:eastAsia="Times New Roman"/>
          <w:b/>
          <w:bCs/>
          <w:sz w:val="24"/>
          <w:szCs w:val="24"/>
          <w:lang w:val="de-AT"/>
        </w:rPr>
        <w:t xml:space="preserve"> </w:t>
      </w:r>
    </w:p>
    <w:p w14:paraId="23FA009E" w14:textId="303788E8" w:rsidR="00AF2CC0" w:rsidRPr="00046937" w:rsidRDefault="00AF2CC0" w:rsidP="00A50615">
      <w:pPr>
        <w:pStyle w:val="Heading2"/>
        <w:jc w:val="both"/>
        <w:rPr>
          <w:rFonts w:eastAsia="Calibri"/>
          <w:lang w:val="de-AT"/>
        </w:rPr>
      </w:pPr>
    </w:p>
    <w:p w14:paraId="00463A1E" w14:textId="44163A9D" w:rsidR="543B46BD" w:rsidRDefault="615DD19C" w:rsidP="00A50615">
      <w:pPr>
        <w:pStyle w:val="Heading2"/>
        <w:jc w:val="both"/>
        <w:rPr>
          <w:rFonts w:eastAsia="Calibri"/>
        </w:rPr>
      </w:pPr>
      <w:r w:rsidRPr="7360B6C1">
        <w:rPr>
          <w:rFonts w:eastAsia="Calibri"/>
        </w:rPr>
        <w:t xml:space="preserve">OUT for Sustainability </w:t>
      </w:r>
    </w:p>
    <w:p w14:paraId="37B8981B" w14:textId="3C02DF7E" w:rsidR="008C619C" w:rsidRDefault="008C619C" w:rsidP="00A50615">
      <w:pPr>
        <w:ind w:firstLine="720"/>
        <w:jc w:val="both"/>
        <w:rPr>
          <w:rFonts w:eastAsia="Times New Roman"/>
          <w:sz w:val="24"/>
          <w:szCs w:val="24"/>
          <w:lang w:val="en-US"/>
        </w:rPr>
      </w:pPr>
      <w:r w:rsidRPr="008C619C">
        <w:rPr>
          <w:rFonts w:eastAsia="Times New Roman"/>
          <w:sz w:val="24"/>
          <w:szCs w:val="24"/>
          <w:lang w:val="en-US"/>
        </w:rPr>
        <w:t xml:space="preserve">Mr. Diego De Leon Segovia, Advocacy Chair, </w:t>
      </w:r>
      <w:r w:rsidRPr="551A61CA">
        <w:rPr>
          <w:rFonts w:eastAsia="Times New Roman"/>
          <w:sz w:val="24"/>
          <w:szCs w:val="24"/>
          <w:lang w:val="en-US"/>
        </w:rPr>
        <w:t>O</w:t>
      </w:r>
      <w:r w:rsidR="73E85906" w:rsidRPr="551A61CA">
        <w:rPr>
          <w:rFonts w:eastAsia="Times New Roman"/>
          <w:sz w:val="24"/>
          <w:szCs w:val="24"/>
          <w:lang w:val="en-US"/>
        </w:rPr>
        <w:t>UT f</w:t>
      </w:r>
      <w:r w:rsidRPr="551A61CA">
        <w:rPr>
          <w:rFonts w:eastAsia="Times New Roman"/>
          <w:sz w:val="24"/>
          <w:szCs w:val="24"/>
          <w:lang w:val="en-US"/>
        </w:rPr>
        <w:t>or</w:t>
      </w:r>
      <w:r w:rsidRPr="008C619C">
        <w:rPr>
          <w:rFonts w:eastAsia="Times New Roman"/>
          <w:sz w:val="24"/>
          <w:szCs w:val="24"/>
          <w:lang w:val="en-US"/>
        </w:rPr>
        <w:t xml:space="preserve"> Sustainability</w:t>
      </w:r>
    </w:p>
    <w:p w14:paraId="45278683" w14:textId="0BB6B928"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2417A5B4" w14:textId="53AE2855" w:rsidR="543B46BD" w:rsidRDefault="615DD19C" w:rsidP="00A50615">
      <w:pPr>
        <w:pStyle w:val="Heading2"/>
        <w:jc w:val="both"/>
        <w:rPr>
          <w:rFonts w:eastAsia="Calibri"/>
        </w:rPr>
      </w:pPr>
      <w:r w:rsidRPr="7360B6C1">
        <w:rPr>
          <w:rFonts w:eastAsia="Calibri"/>
        </w:rPr>
        <w:t>Outreach Social Care Project</w:t>
      </w:r>
    </w:p>
    <w:p w14:paraId="2AB3951A" w14:textId="77777777" w:rsidR="008C619C" w:rsidRDefault="008C619C" w:rsidP="00A50615">
      <w:pPr>
        <w:ind w:firstLine="720"/>
        <w:jc w:val="both"/>
        <w:rPr>
          <w:rFonts w:eastAsia="Times New Roman"/>
          <w:sz w:val="24"/>
          <w:szCs w:val="24"/>
          <w:lang w:val="en-US"/>
        </w:rPr>
      </w:pPr>
      <w:r w:rsidRPr="008C619C">
        <w:rPr>
          <w:rFonts w:eastAsia="Times New Roman"/>
          <w:sz w:val="24"/>
          <w:szCs w:val="24"/>
          <w:lang w:val="en-US"/>
        </w:rPr>
        <w:t>Mr. Patrick Newton Bondo, Chief Executive Officer, Outreach Social Care Project</w:t>
      </w:r>
    </w:p>
    <w:p w14:paraId="4FDBC26E" w14:textId="4D007BA5"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FC9A4C8" w14:textId="6EDFBE5B" w:rsidR="543B46BD" w:rsidRDefault="615DD19C" w:rsidP="00A50615">
      <w:pPr>
        <w:pStyle w:val="Heading2"/>
        <w:jc w:val="both"/>
        <w:rPr>
          <w:rFonts w:eastAsia="Calibri"/>
        </w:rPr>
      </w:pPr>
      <w:r w:rsidRPr="7360B6C1">
        <w:rPr>
          <w:rFonts w:eastAsia="Calibri"/>
        </w:rPr>
        <w:t xml:space="preserve">Pacific Environment and Resources Center (Pacific Environment) </w:t>
      </w:r>
    </w:p>
    <w:p w14:paraId="693EB633" w14:textId="3E21014D" w:rsidR="008C619C" w:rsidRPr="008C619C" w:rsidRDefault="008C619C" w:rsidP="00A50615">
      <w:pPr>
        <w:ind w:left="720"/>
        <w:jc w:val="both"/>
        <w:rPr>
          <w:rFonts w:eastAsia="Times New Roman"/>
          <w:sz w:val="24"/>
          <w:szCs w:val="24"/>
          <w:lang w:val="en-US"/>
        </w:rPr>
      </w:pPr>
      <w:r w:rsidRPr="008C619C">
        <w:rPr>
          <w:rFonts w:eastAsia="Times New Roman"/>
          <w:sz w:val="24"/>
          <w:szCs w:val="24"/>
          <w:lang w:val="en-US"/>
        </w:rPr>
        <w:t xml:space="preserve">Ms. Ping Deng, Digital Communications Associate, Pacific Environment </w:t>
      </w:r>
      <w:r w:rsidR="00EB92E6" w:rsidRPr="551A61CA">
        <w:rPr>
          <w:rFonts w:eastAsia="Times New Roman"/>
          <w:sz w:val="24"/>
          <w:szCs w:val="24"/>
          <w:lang w:val="en-US"/>
        </w:rPr>
        <w:t>a</w:t>
      </w:r>
      <w:r w:rsidRPr="551A61CA">
        <w:rPr>
          <w:rFonts w:eastAsia="Times New Roman"/>
          <w:sz w:val="24"/>
          <w:szCs w:val="24"/>
          <w:lang w:val="en-US"/>
        </w:rPr>
        <w:t>nd</w:t>
      </w:r>
      <w:r w:rsidRPr="008C619C">
        <w:rPr>
          <w:rFonts w:eastAsia="Times New Roman"/>
          <w:sz w:val="24"/>
          <w:szCs w:val="24"/>
          <w:lang w:val="en-US"/>
        </w:rPr>
        <w:t xml:space="preserve"> Resources Center (Pacific Environment)</w:t>
      </w:r>
    </w:p>
    <w:p w14:paraId="25E0AAC1" w14:textId="6BEED277" w:rsidR="008C619C" w:rsidRPr="008C619C" w:rsidRDefault="008C619C" w:rsidP="00A50615">
      <w:pPr>
        <w:ind w:left="720"/>
        <w:jc w:val="both"/>
        <w:rPr>
          <w:rFonts w:eastAsia="Times New Roman"/>
          <w:sz w:val="24"/>
          <w:szCs w:val="24"/>
          <w:lang w:val="en-US"/>
        </w:rPr>
      </w:pPr>
      <w:r w:rsidRPr="008C619C">
        <w:rPr>
          <w:rFonts w:eastAsia="Times New Roman"/>
          <w:sz w:val="24"/>
          <w:szCs w:val="24"/>
          <w:lang w:val="en-US"/>
        </w:rPr>
        <w:t xml:space="preserve">Ms. Xuan Quach, China Program Regional Director, Pacific Environment </w:t>
      </w:r>
      <w:r w:rsidR="59F12710" w:rsidRPr="551A61CA">
        <w:rPr>
          <w:rFonts w:eastAsia="Times New Roman"/>
          <w:sz w:val="24"/>
          <w:szCs w:val="24"/>
          <w:lang w:val="en-US"/>
        </w:rPr>
        <w:t>a</w:t>
      </w:r>
      <w:r w:rsidRPr="551A61CA">
        <w:rPr>
          <w:rFonts w:eastAsia="Times New Roman"/>
          <w:sz w:val="24"/>
          <w:szCs w:val="24"/>
          <w:lang w:val="en-US"/>
        </w:rPr>
        <w:t>nd</w:t>
      </w:r>
      <w:r w:rsidRPr="008C619C">
        <w:rPr>
          <w:rFonts w:eastAsia="Times New Roman"/>
          <w:sz w:val="24"/>
          <w:szCs w:val="24"/>
          <w:lang w:val="en-US"/>
        </w:rPr>
        <w:t xml:space="preserve"> Resource Center (Usa) Chongqing Representative Office</w:t>
      </w:r>
    </w:p>
    <w:p w14:paraId="37037AFE" w14:textId="176A528D" w:rsidR="008C619C" w:rsidRPr="008C619C" w:rsidRDefault="008C619C" w:rsidP="00A50615">
      <w:pPr>
        <w:ind w:left="720"/>
        <w:jc w:val="both"/>
        <w:rPr>
          <w:rFonts w:eastAsia="Times New Roman"/>
          <w:sz w:val="24"/>
          <w:szCs w:val="24"/>
          <w:lang w:val="en-US"/>
        </w:rPr>
      </w:pPr>
      <w:r w:rsidRPr="008C619C">
        <w:rPr>
          <w:rFonts w:eastAsia="Times New Roman"/>
          <w:sz w:val="24"/>
          <w:szCs w:val="24"/>
          <w:lang w:val="en-US"/>
        </w:rPr>
        <w:t xml:space="preserve">Ms. Leah Dunlevy, Vietnam Country Director, Pacific Environment </w:t>
      </w:r>
      <w:r w:rsidR="01C4A0CA" w:rsidRPr="1813D371">
        <w:rPr>
          <w:rFonts w:eastAsia="Times New Roman"/>
          <w:sz w:val="24"/>
          <w:szCs w:val="24"/>
          <w:lang w:val="en-US"/>
        </w:rPr>
        <w:t>a</w:t>
      </w:r>
      <w:r w:rsidRPr="1813D371">
        <w:rPr>
          <w:rFonts w:eastAsia="Times New Roman"/>
          <w:sz w:val="24"/>
          <w:szCs w:val="24"/>
          <w:lang w:val="en-US"/>
        </w:rPr>
        <w:t>nd</w:t>
      </w:r>
      <w:r w:rsidRPr="008C619C">
        <w:rPr>
          <w:rFonts w:eastAsia="Times New Roman"/>
          <w:sz w:val="24"/>
          <w:szCs w:val="24"/>
          <w:lang w:val="en-US"/>
        </w:rPr>
        <w:t xml:space="preserve"> Resources Center</w:t>
      </w:r>
    </w:p>
    <w:p w14:paraId="1B9223B0" w14:textId="4F2E7E03" w:rsidR="008C619C" w:rsidRPr="008C619C" w:rsidRDefault="008C619C" w:rsidP="00A50615">
      <w:pPr>
        <w:ind w:left="720"/>
        <w:jc w:val="both"/>
        <w:rPr>
          <w:rFonts w:eastAsia="Times New Roman"/>
          <w:sz w:val="24"/>
          <w:szCs w:val="24"/>
          <w:lang w:val="en-US"/>
        </w:rPr>
      </w:pPr>
      <w:r w:rsidRPr="008C619C">
        <w:rPr>
          <w:rFonts w:eastAsia="Times New Roman"/>
          <w:sz w:val="24"/>
          <w:szCs w:val="24"/>
          <w:lang w:val="en-US"/>
        </w:rPr>
        <w:t xml:space="preserve">Ms. Chunhua Li, Senior Plastic Program Director, Pacific Environment </w:t>
      </w:r>
      <w:r w:rsidR="2E4B4324" w:rsidRPr="1813D371">
        <w:rPr>
          <w:rFonts w:eastAsia="Times New Roman"/>
          <w:sz w:val="24"/>
          <w:szCs w:val="24"/>
          <w:lang w:val="en-US"/>
        </w:rPr>
        <w:t>a</w:t>
      </w:r>
      <w:r w:rsidRPr="1813D371">
        <w:rPr>
          <w:rFonts w:eastAsia="Times New Roman"/>
          <w:sz w:val="24"/>
          <w:szCs w:val="24"/>
          <w:lang w:val="en-US"/>
        </w:rPr>
        <w:t>nd</w:t>
      </w:r>
      <w:r w:rsidRPr="008C619C">
        <w:rPr>
          <w:rFonts w:eastAsia="Times New Roman"/>
          <w:sz w:val="24"/>
          <w:szCs w:val="24"/>
          <w:lang w:val="en-US"/>
        </w:rPr>
        <w:t xml:space="preserve"> Resources Center (Pacific Environment)</w:t>
      </w:r>
    </w:p>
    <w:p w14:paraId="44DD4E3E" w14:textId="3D56D64B" w:rsidR="543B46BD" w:rsidRDefault="008C619C" w:rsidP="00A50615">
      <w:pPr>
        <w:ind w:left="720"/>
        <w:jc w:val="both"/>
        <w:rPr>
          <w:rFonts w:eastAsia="Times New Roman"/>
          <w:b/>
          <w:bCs/>
          <w:sz w:val="24"/>
          <w:szCs w:val="24"/>
          <w:lang w:val="en-US"/>
        </w:rPr>
      </w:pPr>
      <w:r w:rsidRPr="008C619C">
        <w:rPr>
          <w:rFonts w:eastAsia="Times New Roman"/>
          <w:sz w:val="24"/>
          <w:szCs w:val="24"/>
          <w:lang w:val="en-US"/>
        </w:rPr>
        <w:t xml:space="preserve">Ms. Kristen Mcdonald, Zero Waste Cities Manager, Pacific Environment </w:t>
      </w:r>
      <w:r w:rsidR="300B2E6B" w:rsidRPr="1813D371">
        <w:rPr>
          <w:rFonts w:eastAsia="Times New Roman"/>
          <w:sz w:val="24"/>
          <w:szCs w:val="24"/>
          <w:lang w:val="en-US"/>
        </w:rPr>
        <w:t>a</w:t>
      </w:r>
      <w:r w:rsidRPr="1813D371">
        <w:rPr>
          <w:rFonts w:eastAsia="Times New Roman"/>
          <w:sz w:val="24"/>
          <w:szCs w:val="24"/>
          <w:lang w:val="en-US"/>
        </w:rPr>
        <w:t>nd</w:t>
      </w:r>
      <w:r w:rsidRPr="008C619C">
        <w:rPr>
          <w:rFonts w:eastAsia="Times New Roman"/>
          <w:sz w:val="24"/>
          <w:szCs w:val="24"/>
          <w:lang w:val="en-US"/>
        </w:rPr>
        <w:t xml:space="preserve"> Resources Center</w:t>
      </w:r>
      <w:r w:rsidR="615DD19C" w:rsidRPr="7360B6C1">
        <w:rPr>
          <w:rFonts w:eastAsia="Times New Roman"/>
          <w:b/>
          <w:bCs/>
          <w:sz w:val="24"/>
          <w:szCs w:val="24"/>
          <w:lang w:val="en-US"/>
        </w:rPr>
        <w:t xml:space="preserve"> </w:t>
      </w:r>
    </w:p>
    <w:p w14:paraId="60742708" w14:textId="77777777" w:rsidR="008C619C" w:rsidRDefault="008C619C" w:rsidP="00A50615">
      <w:pPr>
        <w:pStyle w:val="Heading2"/>
        <w:jc w:val="both"/>
        <w:rPr>
          <w:rFonts w:eastAsia="Calibri"/>
        </w:rPr>
      </w:pPr>
    </w:p>
    <w:p w14:paraId="17D4F630" w14:textId="51644F38" w:rsidR="543B46BD" w:rsidRDefault="615DD19C" w:rsidP="00A50615">
      <w:pPr>
        <w:pStyle w:val="Heading2"/>
        <w:jc w:val="both"/>
        <w:rPr>
          <w:rFonts w:eastAsia="Calibri"/>
        </w:rPr>
      </w:pPr>
      <w:r w:rsidRPr="7360B6C1">
        <w:rPr>
          <w:rFonts w:eastAsia="Calibri"/>
        </w:rPr>
        <w:t>PADI Aware Foundation</w:t>
      </w:r>
    </w:p>
    <w:p w14:paraId="6CA7F906" w14:textId="303886D2" w:rsidR="00534D66" w:rsidRPr="00534D66" w:rsidRDefault="00534D66" w:rsidP="00A50615">
      <w:pPr>
        <w:ind w:firstLine="720"/>
        <w:jc w:val="both"/>
        <w:rPr>
          <w:rFonts w:eastAsia="Times New Roman"/>
          <w:sz w:val="24"/>
          <w:szCs w:val="24"/>
          <w:lang w:val="en-US"/>
        </w:rPr>
      </w:pPr>
      <w:r w:rsidRPr="00534D66">
        <w:rPr>
          <w:rFonts w:eastAsia="Times New Roman"/>
          <w:sz w:val="24"/>
          <w:szCs w:val="24"/>
          <w:lang w:val="en-US"/>
        </w:rPr>
        <w:t xml:space="preserve">Ms. Ian Campbell, Data </w:t>
      </w:r>
      <w:r w:rsidR="001B2828" w:rsidRPr="00534D66">
        <w:rPr>
          <w:rFonts w:eastAsia="Times New Roman"/>
          <w:sz w:val="24"/>
          <w:szCs w:val="24"/>
          <w:lang w:val="en-US"/>
        </w:rPr>
        <w:t>and</w:t>
      </w:r>
      <w:r w:rsidRPr="00534D66">
        <w:rPr>
          <w:rFonts w:eastAsia="Times New Roman"/>
          <w:sz w:val="24"/>
          <w:szCs w:val="24"/>
          <w:lang w:val="en-US"/>
        </w:rPr>
        <w:t xml:space="preserve"> Policy Specialist, Padi Aware Foundation</w:t>
      </w:r>
    </w:p>
    <w:p w14:paraId="030944FC" w14:textId="3E5E9F94" w:rsidR="00534D66" w:rsidRPr="00534D66" w:rsidRDefault="00534D66" w:rsidP="00A50615">
      <w:pPr>
        <w:ind w:firstLine="720"/>
        <w:jc w:val="both"/>
        <w:rPr>
          <w:rFonts w:eastAsia="Times New Roman"/>
          <w:sz w:val="24"/>
          <w:szCs w:val="24"/>
          <w:lang w:val="en-US"/>
        </w:rPr>
      </w:pPr>
      <w:r w:rsidRPr="00534D66">
        <w:rPr>
          <w:rFonts w:eastAsia="Times New Roman"/>
          <w:sz w:val="24"/>
          <w:szCs w:val="24"/>
          <w:lang w:val="en-US"/>
        </w:rPr>
        <w:t xml:space="preserve">Mr. Nesaba Browne, Associate Director </w:t>
      </w:r>
      <w:r w:rsidR="001B2828" w:rsidRPr="00534D66">
        <w:rPr>
          <w:rFonts w:eastAsia="Times New Roman"/>
          <w:sz w:val="24"/>
          <w:szCs w:val="24"/>
          <w:lang w:val="en-US"/>
        </w:rPr>
        <w:t>of</w:t>
      </w:r>
      <w:r w:rsidRPr="00534D66">
        <w:rPr>
          <w:rFonts w:eastAsia="Times New Roman"/>
          <w:sz w:val="24"/>
          <w:szCs w:val="24"/>
          <w:lang w:val="en-US"/>
        </w:rPr>
        <w:t xml:space="preserve"> Policy </w:t>
      </w:r>
      <w:r w:rsidR="45A819DD" w:rsidRPr="787A6322">
        <w:rPr>
          <w:rFonts w:eastAsia="Times New Roman"/>
          <w:sz w:val="24"/>
          <w:szCs w:val="24"/>
          <w:lang w:val="en-US"/>
        </w:rPr>
        <w:t>and</w:t>
      </w:r>
      <w:r w:rsidRPr="00534D66">
        <w:rPr>
          <w:rFonts w:eastAsia="Times New Roman"/>
          <w:sz w:val="24"/>
          <w:szCs w:val="24"/>
          <w:lang w:val="en-US"/>
        </w:rPr>
        <w:t xml:space="preserve"> Campaigns, Padi Aware Foundation</w:t>
      </w:r>
    </w:p>
    <w:p w14:paraId="2780F876" w14:textId="77777777" w:rsidR="00534D66" w:rsidRDefault="00534D66" w:rsidP="00A50615">
      <w:pPr>
        <w:ind w:firstLine="720"/>
        <w:jc w:val="both"/>
        <w:rPr>
          <w:rFonts w:eastAsia="Times New Roman"/>
          <w:sz w:val="24"/>
          <w:szCs w:val="24"/>
          <w:lang w:val="en-US"/>
        </w:rPr>
      </w:pPr>
      <w:r w:rsidRPr="00534D66">
        <w:rPr>
          <w:rFonts w:eastAsia="Times New Roman"/>
          <w:sz w:val="24"/>
          <w:szCs w:val="24"/>
          <w:lang w:val="en-US"/>
        </w:rPr>
        <w:t>Ms. Emily Deery, Project Lead, Padi Aware Foundation</w:t>
      </w:r>
    </w:p>
    <w:p w14:paraId="498984F4" w14:textId="58768A06"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9AB3632" w14:textId="08935111" w:rsidR="543B46BD" w:rsidRDefault="615DD19C" w:rsidP="00A50615">
      <w:pPr>
        <w:pStyle w:val="Heading2"/>
        <w:jc w:val="both"/>
        <w:rPr>
          <w:rFonts w:eastAsia="Calibri"/>
        </w:rPr>
      </w:pPr>
      <w:r w:rsidRPr="7360B6C1">
        <w:rPr>
          <w:rFonts w:eastAsia="Calibri"/>
        </w:rPr>
        <w:t xml:space="preserve">Pan African Climate Justice Alliance </w:t>
      </w:r>
    </w:p>
    <w:p w14:paraId="3A161794" w14:textId="77777777" w:rsidR="00A335A3" w:rsidRDefault="00A335A3" w:rsidP="00A50615">
      <w:pPr>
        <w:ind w:firstLine="720"/>
        <w:jc w:val="both"/>
        <w:rPr>
          <w:rFonts w:eastAsia="Times New Roman"/>
          <w:sz w:val="24"/>
          <w:szCs w:val="24"/>
          <w:lang w:val="en-US"/>
        </w:rPr>
      </w:pPr>
      <w:r w:rsidRPr="00A335A3">
        <w:rPr>
          <w:rFonts w:eastAsia="Times New Roman"/>
          <w:sz w:val="24"/>
          <w:szCs w:val="24"/>
          <w:lang w:val="en-US"/>
        </w:rPr>
        <w:t>M. Jesus Koffi Aka, President, Ngo Blue</w:t>
      </w:r>
    </w:p>
    <w:p w14:paraId="28840D96" w14:textId="678024B0"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DAA2B03" w14:textId="5DCA3661" w:rsidR="543B46BD" w:rsidRDefault="615DD19C" w:rsidP="00A50615">
      <w:pPr>
        <w:pStyle w:val="Heading2"/>
        <w:jc w:val="both"/>
        <w:rPr>
          <w:rFonts w:eastAsia="Calibri"/>
        </w:rPr>
      </w:pPr>
      <w:r w:rsidRPr="7360B6C1">
        <w:rPr>
          <w:rFonts w:eastAsia="Calibri"/>
        </w:rPr>
        <w:t>Pan African Health Professionals Organisation</w:t>
      </w:r>
    </w:p>
    <w:p w14:paraId="607744F2" w14:textId="13195A6C" w:rsidR="00AA7455" w:rsidRPr="00AA7455" w:rsidRDefault="00AA7455" w:rsidP="00A50615">
      <w:pPr>
        <w:ind w:left="720"/>
        <w:jc w:val="both"/>
        <w:rPr>
          <w:rFonts w:eastAsia="Times New Roman"/>
          <w:sz w:val="24"/>
          <w:szCs w:val="24"/>
          <w:lang w:val="en-US"/>
        </w:rPr>
      </w:pPr>
      <w:r w:rsidRPr="00AA7455">
        <w:rPr>
          <w:rFonts w:eastAsia="Times New Roman"/>
          <w:sz w:val="24"/>
          <w:szCs w:val="24"/>
          <w:lang w:val="en-US"/>
        </w:rPr>
        <w:t>Mr. Oluwole Ojo, Environmental Health Educator, Pan African Health Professionals Organisation</w:t>
      </w:r>
    </w:p>
    <w:p w14:paraId="797039F7" w14:textId="6839C34E" w:rsidR="00AA7455" w:rsidRPr="00AA7455" w:rsidRDefault="00AA7455" w:rsidP="00A50615">
      <w:pPr>
        <w:ind w:firstLine="720"/>
        <w:jc w:val="both"/>
        <w:rPr>
          <w:rFonts w:eastAsia="Times New Roman"/>
          <w:sz w:val="24"/>
          <w:szCs w:val="24"/>
          <w:lang w:val="en-US"/>
        </w:rPr>
      </w:pPr>
      <w:r w:rsidRPr="00AA7455">
        <w:rPr>
          <w:rFonts w:eastAsia="Times New Roman"/>
          <w:sz w:val="24"/>
          <w:szCs w:val="24"/>
          <w:lang w:val="en-US"/>
        </w:rPr>
        <w:t>Mr. Bodunrin Oniye, President, Pan African Health Professionals Organisation - Pahpo</w:t>
      </w:r>
    </w:p>
    <w:p w14:paraId="5A80549B" w14:textId="2808ECA7" w:rsidR="00AA7455" w:rsidRPr="00AA7455" w:rsidRDefault="00AA7455" w:rsidP="00A50615">
      <w:pPr>
        <w:ind w:left="720"/>
        <w:jc w:val="both"/>
        <w:rPr>
          <w:rFonts w:eastAsia="Times New Roman"/>
          <w:sz w:val="24"/>
          <w:szCs w:val="24"/>
          <w:lang w:val="en-US"/>
        </w:rPr>
      </w:pPr>
      <w:r w:rsidRPr="00AA7455">
        <w:rPr>
          <w:rFonts w:eastAsia="Times New Roman"/>
          <w:sz w:val="24"/>
          <w:szCs w:val="24"/>
          <w:lang w:val="en-US"/>
        </w:rPr>
        <w:t>Mr. Segun Olubodun, Environmental Activist, Pan African Health Professionals Organisation - Pahpo</w:t>
      </w:r>
    </w:p>
    <w:p w14:paraId="577D520E" w14:textId="46A0CC0D" w:rsidR="00AA7455" w:rsidRPr="00AA7455" w:rsidRDefault="00AA7455" w:rsidP="00A50615">
      <w:pPr>
        <w:ind w:left="720"/>
        <w:jc w:val="both"/>
        <w:rPr>
          <w:rFonts w:eastAsia="Times New Roman"/>
          <w:sz w:val="24"/>
          <w:szCs w:val="24"/>
          <w:lang w:val="en-US"/>
        </w:rPr>
      </w:pPr>
      <w:r w:rsidRPr="00AA7455">
        <w:rPr>
          <w:rFonts w:eastAsia="Times New Roman"/>
          <w:sz w:val="24"/>
          <w:szCs w:val="24"/>
          <w:lang w:val="en-US"/>
        </w:rPr>
        <w:t>Mr. Adekunle Aderuku, Health Promotion &amp; Educator, Pan African Health Professionals Organisation</w:t>
      </w:r>
    </w:p>
    <w:p w14:paraId="02B6D5E1" w14:textId="7C23FE25" w:rsidR="00AA7455" w:rsidRDefault="00AA7455" w:rsidP="00A50615">
      <w:pPr>
        <w:ind w:left="720"/>
        <w:jc w:val="both"/>
        <w:rPr>
          <w:rFonts w:eastAsia="Times New Roman"/>
          <w:sz w:val="24"/>
          <w:szCs w:val="24"/>
          <w:lang w:val="en-US"/>
        </w:rPr>
      </w:pPr>
      <w:r w:rsidRPr="00AA7455">
        <w:rPr>
          <w:rFonts w:eastAsia="Times New Roman"/>
          <w:sz w:val="24"/>
          <w:szCs w:val="24"/>
          <w:lang w:val="en-US"/>
        </w:rPr>
        <w:t>Mr. Olakunle Adewole, Indigenous Peoples Coordinator, Federal University Oye, Ekiti / Pan African Health Professionals Organisation</w:t>
      </w:r>
    </w:p>
    <w:p w14:paraId="59D2177A" w14:textId="2917A727" w:rsidR="00AA7455" w:rsidRDefault="00AA7455" w:rsidP="00A50615">
      <w:pPr>
        <w:ind w:firstLine="720"/>
        <w:jc w:val="both"/>
        <w:rPr>
          <w:rFonts w:eastAsia="Times New Roman"/>
          <w:sz w:val="24"/>
          <w:szCs w:val="24"/>
          <w:lang w:val="en-US"/>
        </w:rPr>
      </w:pPr>
    </w:p>
    <w:p w14:paraId="3AEAD859" w14:textId="50076433" w:rsidR="543B46BD" w:rsidRDefault="615DD19C" w:rsidP="00A50615">
      <w:pPr>
        <w:pStyle w:val="Heading2"/>
        <w:jc w:val="both"/>
        <w:rPr>
          <w:rFonts w:eastAsia="Calibri"/>
        </w:rPr>
      </w:pPr>
      <w:r w:rsidRPr="7360B6C1">
        <w:rPr>
          <w:rFonts w:eastAsia="Calibri"/>
        </w:rPr>
        <w:t>Pan African Institute for Entrepreneurship and Community Development (Ltd/Gte)</w:t>
      </w:r>
    </w:p>
    <w:p w14:paraId="67983D51" w14:textId="3B20B7F0" w:rsidR="00BA02A4" w:rsidRPr="00BA02A4" w:rsidRDefault="00BA02A4" w:rsidP="00A50615">
      <w:pPr>
        <w:ind w:left="720"/>
        <w:jc w:val="both"/>
        <w:rPr>
          <w:rFonts w:eastAsia="Times New Roman"/>
          <w:sz w:val="24"/>
          <w:szCs w:val="24"/>
          <w:lang w:val="en-US"/>
        </w:rPr>
      </w:pPr>
      <w:r w:rsidRPr="00BA02A4">
        <w:rPr>
          <w:rFonts w:eastAsia="Times New Roman"/>
          <w:sz w:val="24"/>
          <w:szCs w:val="24"/>
          <w:lang w:val="en-US"/>
        </w:rPr>
        <w:t xml:space="preserve">Mr. Adeusi Olanipekun Yinusa, Community Engagement Associate, Pan African Institute </w:t>
      </w:r>
      <w:r w:rsidR="001B2828" w:rsidRPr="00BA02A4">
        <w:rPr>
          <w:rFonts w:eastAsia="Times New Roman"/>
          <w:sz w:val="24"/>
          <w:szCs w:val="24"/>
          <w:lang w:val="en-US"/>
        </w:rPr>
        <w:t>for</w:t>
      </w:r>
      <w:r w:rsidRPr="00BA02A4">
        <w:rPr>
          <w:rFonts w:eastAsia="Times New Roman"/>
          <w:sz w:val="24"/>
          <w:szCs w:val="24"/>
          <w:lang w:val="en-US"/>
        </w:rPr>
        <w:t xml:space="preserve"> Entrepreneurship </w:t>
      </w:r>
      <w:r w:rsidR="28F1633E" w:rsidRPr="787A6322">
        <w:rPr>
          <w:rFonts w:eastAsia="Times New Roman"/>
          <w:sz w:val="24"/>
          <w:szCs w:val="24"/>
          <w:lang w:val="en-US"/>
        </w:rPr>
        <w:t>and</w:t>
      </w:r>
      <w:r w:rsidRPr="00BA02A4">
        <w:rPr>
          <w:rFonts w:eastAsia="Times New Roman"/>
          <w:sz w:val="24"/>
          <w:szCs w:val="24"/>
          <w:lang w:val="en-US"/>
        </w:rPr>
        <w:t xml:space="preserve"> Community Development</w:t>
      </w:r>
    </w:p>
    <w:p w14:paraId="5675407D" w14:textId="2817572C" w:rsidR="00BA02A4" w:rsidRPr="00BA02A4" w:rsidRDefault="00BA02A4" w:rsidP="00A50615">
      <w:pPr>
        <w:ind w:left="720"/>
        <w:jc w:val="both"/>
        <w:rPr>
          <w:rFonts w:eastAsia="Times New Roman"/>
          <w:sz w:val="24"/>
          <w:szCs w:val="24"/>
          <w:lang w:val="en-US"/>
        </w:rPr>
      </w:pPr>
      <w:r w:rsidRPr="00BA02A4">
        <w:rPr>
          <w:rFonts w:eastAsia="Times New Roman"/>
          <w:sz w:val="24"/>
          <w:szCs w:val="24"/>
          <w:lang w:val="en-US"/>
        </w:rPr>
        <w:t xml:space="preserve">Mr. Nurudeen Adewale Aka, Zero Waste Campaign Associate, Pan African Institute </w:t>
      </w:r>
      <w:r w:rsidR="001B2828" w:rsidRPr="00BA02A4">
        <w:rPr>
          <w:rFonts w:eastAsia="Times New Roman"/>
          <w:sz w:val="24"/>
          <w:szCs w:val="24"/>
          <w:lang w:val="en-US"/>
        </w:rPr>
        <w:t>for</w:t>
      </w:r>
      <w:r w:rsidRPr="00BA02A4">
        <w:rPr>
          <w:rFonts w:eastAsia="Times New Roman"/>
          <w:sz w:val="24"/>
          <w:szCs w:val="24"/>
          <w:lang w:val="en-US"/>
        </w:rPr>
        <w:t xml:space="preserve"> Entrepreneurship </w:t>
      </w:r>
      <w:r w:rsidR="40BE3D12" w:rsidRPr="787A6322">
        <w:rPr>
          <w:rFonts w:eastAsia="Times New Roman"/>
          <w:sz w:val="24"/>
          <w:szCs w:val="24"/>
          <w:lang w:val="en-US"/>
        </w:rPr>
        <w:t>and</w:t>
      </w:r>
      <w:r w:rsidRPr="00BA02A4">
        <w:rPr>
          <w:rFonts w:eastAsia="Times New Roman"/>
          <w:sz w:val="24"/>
          <w:szCs w:val="24"/>
          <w:lang w:val="en-US"/>
        </w:rPr>
        <w:t xml:space="preserve"> Community Development</w:t>
      </w:r>
    </w:p>
    <w:p w14:paraId="6B37E31C" w14:textId="74E5BBB0" w:rsidR="00BA02A4" w:rsidRPr="00BA02A4" w:rsidRDefault="00BA02A4" w:rsidP="00A50615">
      <w:pPr>
        <w:ind w:left="720"/>
        <w:jc w:val="both"/>
        <w:rPr>
          <w:rFonts w:eastAsia="Times New Roman"/>
          <w:sz w:val="24"/>
          <w:szCs w:val="24"/>
          <w:lang w:val="en-US"/>
        </w:rPr>
      </w:pPr>
      <w:r w:rsidRPr="00BA02A4">
        <w:rPr>
          <w:rFonts w:eastAsia="Times New Roman"/>
          <w:sz w:val="24"/>
          <w:szCs w:val="24"/>
          <w:lang w:val="en-US"/>
        </w:rPr>
        <w:t xml:space="preserve">Mr. Olanrewaju Bamidele Ismaila Olokode, Head, Business &amp; Human Rights Committee, Pan African Institute </w:t>
      </w:r>
      <w:r w:rsidR="001B2828" w:rsidRPr="00BA02A4">
        <w:rPr>
          <w:rFonts w:eastAsia="Times New Roman"/>
          <w:sz w:val="24"/>
          <w:szCs w:val="24"/>
          <w:lang w:val="en-US"/>
        </w:rPr>
        <w:t>for</w:t>
      </w:r>
      <w:r w:rsidRPr="00BA02A4">
        <w:rPr>
          <w:rFonts w:eastAsia="Times New Roman"/>
          <w:sz w:val="24"/>
          <w:szCs w:val="24"/>
          <w:lang w:val="en-US"/>
        </w:rPr>
        <w:t xml:space="preserve"> Entrepreneurship </w:t>
      </w:r>
      <w:r w:rsidR="0A19B452" w:rsidRPr="787A6322">
        <w:rPr>
          <w:rFonts w:eastAsia="Times New Roman"/>
          <w:sz w:val="24"/>
          <w:szCs w:val="24"/>
          <w:lang w:val="en-US"/>
        </w:rPr>
        <w:t>and</w:t>
      </w:r>
      <w:r w:rsidRPr="00BA02A4">
        <w:rPr>
          <w:rFonts w:eastAsia="Times New Roman"/>
          <w:sz w:val="24"/>
          <w:szCs w:val="24"/>
          <w:lang w:val="en-US"/>
        </w:rPr>
        <w:t xml:space="preserve"> Community Development</w:t>
      </w:r>
    </w:p>
    <w:p w14:paraId="5A1091FF" w14:textId="63F2B5F6" w:rsidR="00BA02A4" w:rsidRPr="00BA02A4" w:rsidRDefault="00BA02A4" w:rsidP="00A50615">
      <w:pPr>
        <w:ind w:left="720"/>
        <w:jc w:val="both"/>
        <w:rPr>
          <w:rFonts w:eastAsia="Times New Roman"/>
          <w:sz w:val="24"/>
          <w:szCs w:val="24"/>
          <w:lang w:val="en-US"/>
        </w:rPr>
      </w:pPr>
      <w:r w:rsidRPr="00BA02A4">
        <w:rPr>
          <w:rFonts w:eastAsia="Times New Roman"/>
          <w:sz w:val="24"/>
          <w:szCs w:val="24"/>
          <w:lang w:val="en-US"/>
        </w:rPr>
        <w:t>Mr. Adeoye Davies Adeleye, Managing Director/</w:t>
      </w:r>
      <w:r w:rsidR="00F35F26">
        <w:rPr>
          <w:rFonts w:eastAsia="Times New Roman"/>
          <w:sz w:val="24"/>
          <w:szCs w:val="24"/>
          <w:lang w:val="en-US"/>
        </w:rPr>
        <w:t>CEO</w:t>
      </w:r>
      <w:r w:rsidRPr="00BA02A4">
        <w:rPr>
          <w:rFonts w:eastAsia="Times New Roman"/>
          <w:sz w:val="24"/>
          <w:szCs w:val="24"/>
          <w:lang w:val="en-US"/>
        </w:rPr>
        <w:t>, Megaway Technologies Limited</w:t>
      </w:r>
    </w:p>
    <w:p w14:paraId="2CBD6099" w14:textId="67851E0E" w:rsidR="543B46BD" w:rsidRDefault="00BA02A4" w:rsidP="00A50615">
      <w:pPr>
        <w:ind w:left="720"/>
        <w:jc w:val="both"/>
        <w:rPr>
          <w:rFonts w:eastAsia="Times New Roman"/>
          <w:sz w:val="24"/>
          <w:szCs w:val="24"/>
          <w:lang w:val="en-US"/>
        </w:rPr>
      </w:pPr>
      <w:r w:rsidRPr="00BA02A4">
        <w:rPr>
          <w:rFonts w:eastAsia="Times New Roman"/>
          <w:sz w:val="24"/>
          <w:szCs w:val="24"/>
          <w:lang w:val="en-US"/>
        </w:rPr>
        <w:t xml:space="preserve">Mr. Tobi Ebenezer Afolabi, Head, Environment Health &amp; Security Cluster Committee, Pan African Institute </w:t>
      </w:r>
      <w:r w:rsidR="001B2828" w:rsidRPr="00BA02A4">
        <w:rPr>
          <w:rFonts w:eastAsia="Times New Roman"/>
          <w:sz w:val="24"/>
          <w:szCs w:val="24"/>
          <w:lang w:val="en-US"/>
        </w:rPr>
        <w:t>for</w:t>
      </w:r>
      <w:r w:rsidRPr="00BA02A4">
        <w:rPr>
          <w:rFonts w:eastAsia="Times New Roman"/>
          <w:sz w:val="24"/>
          <w:szCs w:val="24"/>
          <w:lang w:val="en-US"/>
        </w:rPr>
        <w:t xml:space="preserve"> Entrepreneurship </w:t>
      </w:r>
      <w:r w:rsidR="4C044FC1" w:rsidRPr="787A6322">
        <w:rPr>
          <w:rFonts w:eastAsia="Times New Roman"/>
          <w:sz w:val="24"/>
          <w:szCs w:val="24"/>
          <w:lang w:val="en-US"/>
        </w:rPr>
        <w:t>and</w:t>
      </w:r>
      <w:r w:rsidRPr="00BA02A4">
        <w:rPr>
          <w:rFonts w:eastAsia="Times New Roman"/>
          <w:sz w:val="24"/>
          <w:szCs w:val="24"/>
          <w:lang w:val="en-US"/>
        </w:rPr>
        <w:t xml:space="preserve"> Community Development</w:t>
      </w:r>
    </w:p>
    <w:p w14:paraId="0085F042" w14:textId="77777777" w:rsidR="00BA02A4" w:rsidRPr="00BA02A4" w:rsidRDefault="00BA02A4" w:rsidP="00BA02A4">
      <w:pPr>
        <w:ind w:left="720"/>
        <w:rPr>
          <w:rFonts w:eastAsia="Times New Roman"/>
          <w:sz w:val="24"/>
          <w:szCs w:val="24"/>
          <w:lang w:val="en-US"/>
        </w:rPr>
      </w:pPr>
    </w:p>
    <w:p w14:paraId="77B3DAC5" w14:textId="54439F7B" w:rsidR="543B46BD" w:rsidRDefault="615DD19C" w:rsidP="00A50615">
      <w:pPr>
        <w:pStyle w:val="Heading2"/>
        <w:jc w:val="both"/>
        <w:rPr>
          <w:rFonts w:eastAsia="Calibri"/>
        </w:rPr>
      </w:pPr>
      <w:r w:rsidRPr="7360B6C1">
        <w:rPr>
          <w:rFonts w:eastAsia="Calibri"/>
        </w:rPr>
        <w:lastRenderedPageBreak/>
        <w:t>Paradise Mission for Widows &amp; Teenage Girls</w:t>
      </w:r>
    </w:p>
    <w:p w14:paraId="45B1F0EE" w14:textId="72A7D77C" w:rsidR="008F4694" w:rsidRPr="008F4694" w:rsidRDefault="008F4694" w:rsidP="00A50615">
      <w:pPr>
        <w:ind w:left="720"/>
        <w:jc w:val="both"/>
        <w:rPr>
          <w:rFonts w:eastAsia="Times New Roman"/>
          <w:sz w:val="24"/>
          <w:szCs w:val="24"/>
          <w:lang w:val="en-US"/>
        </w:rPr>
      </w:pPr>
      <w:r w:rsidRPr="008F4694">
        <w:rPr>
          <w:rFonts w:eastAsia="Times New Roman"/>
          <w:sz w:val="24"/>
          <w:szCs w:val="24"/>
          <w:lang w:val="en-US"/>
        </w:rPr>
        <w:t xml:space="preserve">Mr. Onyedikachi Emmanuel Okeke, Data Officer, Paradise Mission </w:t>
      </w:r>
      <w:r w:rsidR="64AE88FE" w:rsidRPr="67255C4D">
        <w:rPr>
          <w:rFonts w:eastAsia="Times New Roman"/>
          <w:sz w:val="24"/>
          <w:szCs w:val="24"/>
          <w:lang w:val="en-US"/>
        </w:rPr>
        <w:t>f</w:t>
      </w:r>
      <w:r w:rsidRPr="67255C4D">
        <w:rPr>
          <w:rFonts w:eastAsia="Times New Roman"/>
          <w:sz w:val="24"/>
          <w:szCs w:val="24"/>
          <w:lang w:val="en-US"/>
        </w:rPr>
        <w:t>or</w:t>
      </w:r>
      <w:r w:rsidRPr="008F4694">
        <w:rPr>
          <w:rFonts w:eastAsia="Times New Roman"/>
          <w:sz w:val="24"/>
          <w:szCs w:val="24"/>
          <w:lang w:val="en-US"/>
        </w:rPr>
        <w:t xml:space="preserve"> Widows </w:t>
      </w:r>
      <w:r w:rsidR="40875F5F" w:rsidRPr="67255C4D">
        <w:rPr>
          <w:rFonts w:eastAsia="Times New Roman"/>
          <w:sz w:val="24"/>
          <w:szCs w:val="24"/>
          <w:lang w:val="en-US"/>
        </w:rPr>
        <w:t>a</w:t>
      </w:r>
      <w:r w:rsidRPr="67255C4D">
        <w:rPr>
          <w:rFonts w:eastAsia="Times New Roman"/>
          <w:sz w:val="24"/>
          <w:szCs w:val="24"/>
          <w:lang w:val="en-US"/>
        </w:rPr>
        <w:t>nd</w:t>
      </w:r>
      <w:r w:rsidRPr="008F4694">
        <w:rPr>
          <w:rFonts w:eastAsia="Times New Roman"/>
          <w:sz w:val="24"/>
          <w:szCs w:val="24"/>
          <w:lang w:val="en-US"/>
        </w:rPr>
        <w:t xml:space="preserve"> Teenage Girls</w:t>
      </w:r>
    </w:p>
    <w:p w14:paraId="5674ADA1" w14:textId="530B95AC" w:rsidR="008F4694" w:rsidRPr="008F4694" w:rsidRDefault="008F4694" w:rsidP="00A50615">
      <w:pPr>
        <w:ind w:left="720"/>
        <w:jc w:val="both"/>
        <w:rPr>
          <w:rFonts w:eastAsia="Times New Roman"/>
          <w:sz w:val="24"/>
          <w:szCs w:val="24"/>
          <w:lang w:val="en-US"/>
        </w:rPr>
      </w:pPr>
      <w:r w:rsidRPr="008F4694">
        <w:rPr>
          <w:rFonts w:eastAsia="Times New Roman"/>
          <w:sz w:val="24"/>
          <w:szCs w:val="24"/>
          <w:lang w:val="en-US"/>
        </w:rPr>
        <w:t xml:space="preserve">Mr. Arinze John Ugorji, Field Volunteer, Paradise Mission </w:t>
      </w:r>
      <w:r w:rsidR="31074AEB" w:rsidRPr="67255C4D">
        <w:rPr>
          <w:rFonts w:eastAsia="Times New Roman"/>
          <w:sz w:val="24"/>
          <w:szCs w:val="24"/>
          <w:lang w:val="en-US"/>
        </w:rPr>
        <w:t>f</w:t>
      </w:r>
      <w:r w:rsidRPr="67255C4D">
        <w:rPr>
          <w:rFonts w:eastAsia="Times New Roman"/>
          <w:sz w:val="24"/>
          <w:szCs w:val="24"/>
          <w:lang w:val="en-US"/>
        </w:rPr>
        <w:t>or</w:t>
      </w:r>
      <w:r w:rsidRPr="008F4694">
        <w:rPr>
          <w:rFonts w:eastAsia="Times New Roman"/>
          <w:sz w:val="24"/>
          <w:szCs w:val="24"/>
          <w:lang w:val="en-US"/>
        </w:rPr>
        <w:t xml:space="preserve"> Widows </w:t>
      </w:r>
      <w:r w:rsidR="32AE6737" w:rsidRPr="67255C4D">
        <w:rPr>
          <w:rFonts w:eastAsia="Times New Roman"/>
          <w:sz w:val="24"/>
          <w:szCs w:val="24"/>
          <w:lang w:val="en-US"/>
        </w:rPr>
        <w:t>a</w:t>
      </w:r>
      <w:r w:rsidRPr="67255C4D">
        <w:rPr>
          <w:rFonts w:eastAsia="Times New Roman"/>
          <w:sz w:val="24"/>
          <w:szCs w:val="24"/>
          <w:lang w:val="en-US"/>
        </w:rPr>
        <w:t>nd</w:t>
      </w:r>
      <w:r w:rsidRPr="008F4694">
        <w:rPr>
          <w:rFonts w:eastAsia="Times New Roman"/>
          <w:sz w:val="24"/>
          <w:szCs w:val="24"/>
          <w:lang w:val="en-US"/>
        </w:rPr>
        <w:t xml:space="preserve"> Teenage Girls</w:t>
      </w:r>
    </w:p>
    <w:p w14:paraId="5535EB27" w14:textId="1676EBFD" w:rsidR="008F4694" w:rsidRPr="008F4694" w:rsidRDefault="008F4694" w:rsidP="00A50615">
      <w:pPr>
        <w:ind w:left="720"/>
        <w:jc w:val="both"/>
        <w:rPr>
          <w:rFonts w:eastAsia="Times New Roman"/>
          <w:sz w:val="24"/>
          <w:szCs w:val="24"/>
          <w:lang w:val="en-US"/>
        </w:rPr>
      </w:pPr>
      <w:r w:rsidRPr="008F4694">
        <w:rPr>
          <w:rFonts w:eastAsia="Times New Roman"/>
          <w:sz w:val="24"/>
          <w:szCs w:val="24"/>
          <w:lang w:val="en-US"/>
        </w:rPr>
        <w:t xml:space="preserve">Mr. Gabriel Ugochukwu Egbo, Secretary/ Health, Safety, Environmental Officer, Paradise Mission </w:t>
      </w:r>
      <w:r w:rsidR="3C54EBAD" w:rsidRPr="37580BB0">
        <w:rPr>
          <w:rFonts w:eastAsia="Times New Roman"/>
          <w:sz w:val="24"/>
          <w:szCs w:val="24"/>
          <w:lang w:val="en-US"/>
        </w:rPr>
        <w:t>f</w:t>
      </w:r>
      <w:r w:rsidRPr="37580BB0">
        <w:rPr>
          <w:rFonts w:eastAsia="Times New Roman"/>
          <w:sz w:val="24"/>
          <w:szCs w:val="24"/>
          <w:lang w:val="en-US"/>
        </w:rPr>
        <w:t>or</w:t>
      </w:r>
      <w:r w:rsidRPr="008F4694">
        <w:rPr>
          <w:rFonts w:eastAsia="Times New Roman"/>
          <w:sz w:val="24"/>
          <w:szCs w:val="24"/>
          <w:lang w:val="en-US"/>
        </w:rPr>
        <w:t xml:space="preserve"> Widows </w:t>
      </w:r>
      <w:r w:rsidR="2E7FA1D4" w:rsidRPr="37580BB0">
        <w:rPr>
          <w:rFonts w:eastAsia="Times New Roman"/>
          <w:sz w:val="24"/>
          <w:szCs w:val="24"/>
          <w:lang w:val="en-US"/>
        </w:rPr>
        <w:t>a</w:t>
      </w:r>
      <w:r w:rsidRPr="37580BB0">
        <w:rPr>
          <w:rFonts w:eastAsia="Times New Roman"/>
          <w:sz w:val="24"/>
          <w:szCs w:val="24"/>
          <w:lang w:val="en-US"/>
        </w:rPr>
        <w:t>nd</w:t>
      </w:r>
      <w:r w:rsidRPr="008F4694">
        <w:rPr>
          <w:rFonts w:eastAsia="Times New Roman"/>
          <w:sz w:val="24"/>
          <w:szCs w:val="24"/>
          <w:lang w:val="en-US"/>
        </w:rPr>
        <w:t xml:space="preserve"> Teenage Girls</w:t>
      </w:r>
    </w:p>
    <w:p w14:paraId="108B2611" w14:textId="15C96987" w:rsidR="008F4694" w:rsidRPr="008F4694" w:rsidRDefault="008F4694" w:rsidP="00A50615">
      <w:pPr>
        <w:ind w:left="720"/>
        <w:jc w:val="both"/>
        <w:rPr>
          <w:rFonts w:eastAsia="Times New Roman"/>
          <w:sz w:val="24"/>
          <w:szCs w:val="24"/>
          <w:lang w:val="en-US"/>
        </w:rPr>
      </w:pPr>
      <w:r w:rsidRPr="008F4694">
        <w:rPr>
          <w:rFonts w:eastAsia="Times New Roman"/>
          <w:sz w:val="24"/>
          <w:szCs w:val="24"/>
          <w:lang w:val="en-US"/>
        </w:rPr>
        <w:t xml:space="preserve">Ms. Jane Ogo Egbo, President/ </w:t>
      </w:r>
      <w:r w:rsidR="00F35F26">
        <w:rPr>
          <w:rFonts w:eastAsia="Times New Roman"/>
          <w:sz w:val="24"/>
          <w:szCs w:val="24"/>
          <w:lang w:val="en-US"/>
        </w:rPr>
        <w:t>CEO</w:t>
      </w:r>
      <w:r w:rsidRPr="008F4694">
        <w:rPr>
          <w:rFonts w:eastAsia="Times New Roman"/>
          <w:sz w:val="24"/>
          <w:szCs w:val="24"/>
          <w:lang w:val="en-US"/>
        </w:rPr>
        <w:t xml:space="preserve">, Paradise Mission </w:t>
      </w:r>
      <w:r w:rsidR="10DD93E7" w:rsidRPr="37580BB0">
        <w:rPr>
          <w:rFonts w:eastAsia="Times New Roman"/>
          <w:sz w:val="24"/>
          <w:szCs w:val="24"/>
          <w:lang w:val="en-US"/>
        </w:rPr>
        <w:t>f</w:t>
      </w:r>
      <w:r w:rsidRPr="37580BB0">
        <w:rPr>
          <w:rFonts w:eastAsia="Times New Roman"/>
          <w:sz w:val="24"/>
          <w:szCs w:val="24"/>
          <w:lang w:val="en-US"/>
        </w:rPr>
        <w:t>or</w:t>
      </w:r>
      <w:r w:rsidRPr="008F4694">
        <w:rPr>
          <w:rFonts w:eastAsia="Times New Roman"/>
          <w:sz w:val="24"/>
          <w:szCs w:val="24"/>
          <w:lang w:val="en-US"/>
        </w:rPr>
        <w:t xml:space="preserve"> Widows </w:t>
      </w:r>
      <w:r w:rsidR="6F726726" w:rsidRPr="37580BB0">
        <w:rPr>
          <w:rFonts w:eastAsia="Times New Roman"/>
          <w:sz w:val="24"/>
          <w:szCs w:val="24"/>
          <w:lang w:val="en-US"/>
        </w:rPr>
        <w:t>a</w:t>
      </w:r>
      <w:r w:rsidRPr="37580BB0">
        <w:rPr>
          <w:rFonts w:eastAsia="Times New Roman"/>
          <w:sz w:val="24"/>
          <w:szCs w:val="24"/>
          <w:lang w:val="en-US"/>
        </w:rPr>
        <w:t>nd</w:t>
      </w:r>
      <w:r w:rsidRPr="008F4694">
        <w:rPr>
          <w:rFonts w:eastAsia="Times New Roman"/>
          <w:sz w:val="24"/>
          <w:szCs w:val="24"/>
          <w:lang w:val="en-US"/>
        </w:rPr>
        <w:t xml:space="preserve"> Teenage Girls</w:t>
      </w:r>
    </w:p>
    <w:p w14:paraId="3D3F441D" w14:textId="589CA992" w:rsidR="543B46BD" w:rsidRPr="009609AC" w:rsidRDefault="008F4694" w:rsidP="00A50615">
      <w:pPr>
        <w:ind w:left="720"/>
        <w:jc w:val="both"/>
        <w:rPr>
          <w:rFonts w:eastAsia="Times New Roman"/>
          <w:sz w:val="24"/>
          <w:szCs w:val="24"/>
        </w:rPr>
      </w:pPr>
      <w:r w:rsidRPr="008F4694">
        <w:rPr>
          <w:rFonts w:eastAsia="Times New Roman"/>
          <w:sz w:val="24"/>
          <w:szCs w:val="24"/>
          <w:lang w:val="en-US"/>
        </w:rPr>
        <w:t xml:space="preserve">Ms. Emilia Ngozi Agbo, Girl Child Officer, Paradise Mission </w:t>
      </w:r>
      <w:r w:rsidR="7A8E3D56" w:rsidRPr="37580BB0">
        <w:rPr>
          <w:rFonts w:eastAsia="Times New Roman"/>
          <w:sz w:val="24"/>
          <w:szCs w:val="24"/>
          <w:lang w:val="en-US"/>
        </w:rPr>
        <w:t>f</w:t>
      </w:r>
      <w:r w:rsidRPr="37580BB0">
        <w:rPr>
          <w:rFonts w:eastAsia="Times New Roman"/>
          <w:sz w:val="24"/>
          <w:szCs w:val="24"/>
          <w:lang w:val="en-US"/>
        </w:rPr>
        <w:t>or</w:t>
      </w:r>
      <w:r w:rsidRPr="008F4694">
        <w:rPr>
          <w:rFonts w:eastAsia="Times New Roman"/>
          <w:sz w:val="24"/>
          <w:szCs w:val="24"/>
          <w:lang w:val="en-US"/>
        </w:rPr>
        <w:t xml:space="preserve"> Widows </w:t>
      </w:r>
      <w:r w:rsidR="44D6023B" w:rsidRPr="37580BB0">
        <w:rPr>
          <w:rFonts w:eastAsia="Times New Roman"/>
          <w:sz w:val="24"/>
          <w:szCs w:val="24"/>
          <w:lang w:val="en-US"/>
        </w:rPr>
        <w:t>a</w:t>
      </w:r>
      <w:r w:rsidRPr="37580BB0">
        <w:rPr>
          <w:rFonts w:eastAsia="Times New Roman"/>
          <w:sz w:val="24"/>
          <w:szCs w:val="24"/>
          <w:lang w:val="en-US"/>
        </w:rPr>
        <w:t>nd</w:t>
      </w:r>
      <w:r w:rsidRPr="008F4694">
        <w:rPr>
          <w:rFonts w:eastAsia="Times New Roman"/>
          <w:sz w:val="24"/>
          <w:szCs w:val="24"/>
          <w:lang w:val="en-US"/>
        </w:rPr>
        <w:t xml:space="preserve"> Teenage Girls</w:t>
      </w:r>
    </w:p>
    <w:p w14:paraId="3816E1E2" w14:textId="4A0EB560" w:rsidR="008F4694" w:rsidRPr="008F4694" w:rsidRDefault="008F4694" w:rsidP="00A50615">
      <w:pPr>
        <w:ind w:left="720"/>
        <w:jc w:val="both"/>
        <w:rPr>
          <w:rFonts w:eastAsia="Times New Roman"/>
          <w:sz w:val="24"/>
          <w:szCs w:val="24"/>
        </w:rPr>
      </w:pPr>
    </w:p>
    <w:p w14:paraId="65A62DC2" w14:textId="0B8F6A22" w:rsidR="543B46BD" w:rsidRDefault="615DD19C" w:rsidP="00A50615">
      <w:pPr>
        <w:pStyle w:val="Heading2"/>
        <w:jc w:val="both"/>
        <w:rPr>
          <w:rFonts w:eastAsia="Calibri"/>
          <w:lang w:val="fr"/>
        </w:rPr>
      </w:pPr>
      <w:r w:rsidRPr="7360B6C1">
        <w:rPr>
          <w:rFonts w:eastAsia="Calibri"/>
          <w:lang w:val="fr"/>
        </w:rPr>
        <w:t>Partenariat Français Pour L'eau (PFE)</w:t>
      </w:r>
    </w:p>
    <w:p w14:paraId="388F34B1" w14:textId="12C8F78A" w:rsidR="543B46BD" w:rsidRPr="00046937" w:rsidRDefault="00AC7923" w:rsidP="00A50615">
      <w:pPr>
        <w:ind w:firstLine="720"/>
        <w:jc w:val="both"/>
        <w:rPr>
          <w:rFonts w:eastAsia="Times New Roman"/>
          <w:b/>
          <w:sz w:val="24"/>
          <w:szCs w:val="24"/>
          <w:lang w:val="fr-FR"/>
        </w:rPr>
      </w:pPr>
      <w:r w:rsidRPr="00046937">
        <w:rPr>
          <w:rFonts w:eastAsia="Times New Roman"/>
          <w:sz w:val="24"/>
          <w:szCs w:val="24"/>
          <w:lang w:val="fr-FR"/>
        </w:rPr>
        <w:t>Ms. Jessica Faure, Senior Eu Public Affairs Manager, Danone</w:t>
      </w:r>
      <w:r w:rsidR="615DD19C" w:rsidRPr="00046937">
        <w:rPr>
          <w:rFonts w:eastAsia="Times New Roman"/>
          <w:b/>
          <w:sz w:val="24"/>
          <w:szCs w:val="24"/>
          <w:lang w:val="fr-FR"/>
        </w:rPr>
        <w:t xml:space="preserve"> </w:t>
      </w:r>
    </w:p>
    <w:p w14:paraId="453D28C3" w14:textId="77777777" w:rsidR="00AC7923" w:rsidRPr="00046937" w:rsidRDefault="00AC7923" w:rsidP="00A50615">
      <w:pPr>
        <w:ind w:firstLine="720"/>
        <w:jc w:val="both"/>
        <w:rPr>
          <w:rFonts w:eastAsia="Times New Roman"/>
          <w:b/>
          <w:sz w:val="24"/>
          <w:szCs w:val="24"/>
          <w:lang w:val="fr-FR"/>
        </w:rPr>
      </w:pPr>
    </w:p>
    <w:p w14:paraId="6DA54972" w14:textId="1B735414" w:rsidR="543B46BD" w:rsidRDefault="615DD19C" w:rsidP="00A50615">
      <w:pPr>
        <w:pStyle w:val="Heading2"/>
        <w:jc w:val="both"/>
        <w:rPr>
          <w:rFonts w:eastAsia="Calibri"/>
        </w:rPr>
      </w:pPr>
      <w:r w:rsidRPr="7360B6C1">
        <w:rPr>
          <w:rFonts w:eastAsia="Calibri"/>
        </w:rPr>
        <w:t>Partnerships for Change</w:t>
      </w:r>
    </w:p>
    <w:p w14:paraId="0FDCCC46" w14:textId="702C4289" w:rsidR="00322239" w:rsidRPr="00322239" w:rsidRDefault="00322239" w:rsidP="00A50615">
      <w:pPr>
        <w:ind w:left="720"/>
        <w:jc w:val="both"/>
        <w:rPr>
          <w:rFonts w:eastAsia="Times New Roman"/>
          <w:sz w:val="24"/>
          <w:szCs w:val="24"/>
        </w:rPr>
      </w:pPr>
      <w:r w:rsidRPr="00322239">
        <w:rPr>
          <w:rFonts w:eastAsia="Times New Roman"/>
          <w:sz w:val="24"/>
          <w:szCs w:val="24"/>
        </w:rPr>
        <w:t xml:space="preserve">Ms. Jaeseo Kim, Member, Children </w:t>
      </w:r>
      <w:r w:rsidR="708A1D9B" w:rsidRPr="37580BB0">
        <w:rPr>
          <w:rFonts w:eastAsia="Times New Roman"/>
          <w:sz w:val="24"/>
          <w:szCs w:val="24"/>
        </w:rPr>
        <w:t>a</w:t>
      </w:r>
      <w:r w:rsidRPr="37580BB0">
        <w:rPr>
          <w:rFonts w:eastAsia="Times New Roman"/>
          <w:sz w:val="24"/>
          <w:szCs w:val="24"/>
        </w:rPr>
        <w:t>nd</w:t>
      </w:r>
      <w:r w:rsidRPr="00322239">
        <w:rPr>
          <w:rFonts w:eastAsia="Times New Roman"/>
          <w:sz w:val="24"/>
          <w:szCs w:val="24"/>
        </w:rPr>
        <w:t xml:space="preserve"> Youth Major Group </w:t>
      </w:r>
      <w:r w:rsidR="18F8674C" w:rsidRPr="37580BB0">
        <w:rPr>
          <w:rFonts w:eastAsia="Times New Roman"/>
          <w:sz w:val="24"/>
          <w:szCs w:val="24"/>
        </w:rPr>
        <w:t>t</w:t>
      </w:r>
      <w:r w:rsidRPr="37580BB0">
        <w:rPr>
          <w:rFonts w:eastAsia="Times New Roman"/>
          <w:sz w:val="24"/>
          <w:szCs w:val="24"/>
        </w:rPr>
        <w:t>o</w:t>
      </w:r>
      <w:r w:rsidRPr="00322239">
        <w:rPr>
          <w:rFonts w:eastAsia="Times New Roman"/>
          <w:sz w:val="24"/>
          <w:szCs w:val="24"/>
        </w:rPr>
        <w:t xml:space="preserve"> </w:t>
      </w:r>
      <w:r w:rsidR="00DB770A">
        <w:rPr>
          <w:rFonts w:eastAsia="Times New Roman"/>
          <w:sz w:val="24"/>
          <w:szCs w:val="24"/>
        </w:rPr>
        <w:t>UNEP</w:t>
      </w:r>
    </w:p>
    <w:p w14:paraId="249541BE" w14:textId="77777777" w:rsidR="00322239" w:rsidRPr="00322239" w:rsidRDefault="00322239" w:rsidP="00A50615">
      <w:pPr>
        <w:ind w:left="720"/>
        <w:jc w:val="both"/>
        <w:rPr>
          <w:rFonts w:eastAsia="Times New Roman"/>
          <w:sz w:val="24"/>
          <w:szCs w:val="24"/>
        </w:rPr>
      </w:pPr>
      <w:r w:rsidRPr="00322239">
        <w:rPr>
          <w:rFonts w:eastAsia="Times New Roman"/>
          <w:sz w:val="24"/>
          <w:szCs w:val="24"/>
        </w:rPr>
        <w:t>Mr. Jana Al Hassanieh, Student, Dong Seo University</w:t>
      </w:r>
    </w:p>
    <w:p w14:paraId="0D07E53A" w14:textId="40CD9D87" w:rsidR="00322239" w:rsidRPr="00322239" w:rsidRDefault="00322239" w:rsidP="00A50615">
      <w:pPr>
        <w:ind w:left="720"/>
        <w:jc w:val="both"/>
        <w:rPr>
          <w:rFonts w:eastAsia="Times New Roman"/>
          <w:sz w:val="24"/>
          <w:szCs w:val="24"/>
        </w:rPr>
      </w:pPr>
      <w:r w:rsidRPr="00322239">
        <w:rPr>
          <w:rFonts w:eastAsia="Times New Roman"/>
          <w:sz w:val="24"/>
          <w:szCs w:val="24"/>
        </w:rPr>
        <w:t xml:space="preserve">Ms. Jung Ho Lee, Member, Children </w:t>
      </w:r>
      <w:r w:rsidR="0A3F2824" w:rsidRPr="37580BB0">
        <w:rPr>
          <w:rFonts w:eastAsia="Times New Roman"/>
          <w:sz w:val="24"/>
          <w:szCs w:val="24"/>
        </w:rPr>
        <w:t>a</w:t>
      </w:r>
      <w:r w:rsidRPr="37580BB0">
        <w:rPr>
          <w:rFonts w:eastAsia="Times New Roman"/>
          <w:sz w:val="24"/>
          <w:szCs w:val="24"/>
        </w:rPr>
        <w:t>nd</w:t>
      </w:r>
      <w:r w:rsidRPr="00322239">
        <w:rPr>
          <w:rFonts w:eastAsia="Times New Roman"/>
          <w:sz w:val="24"/>
          <w:szCs w:val="24"/>
        </w:rPr>
        <w:t xml:space="preserve"> Youth Major Group </w:t>
      </w:r>
      <w:r w:rsidR="187B7A62" w:rsidRPr="37580BB0">
        <w:rPr>
          <w:rFonts w:eastAsia="Times New Roman"/>
          <w:sz w:val="24"/>
          <w:szCs w:val="24"/>
        </w:rPr>
        <w:t>t</w:t>
      </w:r>
      <w:r w:rsidRPr="37580BB0">
        <w:rPr>
          <w:rFonts w:eastAsia="Times New Roman"/>
          <w:sz w:val="24"/>
          <w:szCs w:val="24"/>
        </w:rPr>
        <w:t>o</w:t>
      </w:r>
      <w:r w:rsidRPr="00322239">
        <w:rPr>
          <w:rFonts w:eastAsia="Times New Roman"/>
          <w:sz w:val="24"/>
          <w:szCs w:val="24"/>
        </w:rPr>
        <w:t xml:space="preserve"> </w:t>
      </w:r>
      <w:r w:rsidR="00DB770A">
        <w:rPr>
          <w:rFonts w:eastAsia="Times New Roman"/>
          <w:sz w:val="24"/>
          <w:szCs w:val="24"/>
        </w:rPr>
        <w:t>UNEP</w:t>
      </w:r>
    </w:p>
    <w:p w14:paraId="2D510971" w14:textId="04E56D76" w:rsidR="00AC7923" w:rsidRDefault="00322239" w:rsidP="00A50615">
      <w:pPr>
        <w:ind w:left="720"/>
        <w:jc w:val="both"/>
        <w:rPr>
          <w:rFonts w:eastAsia="Times New Roman"/>
          <w:sz w:val="24"/>
          <w:szCs w:val="24"/>
        </w:rPr>
      </w:pPr>
      <w:r w:rsidRPr="00322239">
        <w:rPr>
          <w:rFonts w:eastAsia="Times New Roman"/>
          <w:sz w:val="24"/>
          <w:szCs w:val="24"/>
        </w:rPr>
        <w:t xml:space="preserve">Ms. Drishti Birje, Disaster, Climate, And Resilience Focal Point, Children </w:t>
      </w:r>
      <w:r w:rsidR="49844207" w:rsidRPr="37580BB0">
        <w:rPr>
          <w:rFonts w:eastAsia="Times New Roman"/>
          <w:sz w:val="24"/>
          <w:szCs w:val="24"/>
        </w:rPr>
        <w:t>a</w:t>
      </w:r>
      <w:r w:rsidRPr="37580BB0">
        <w:rPr>
          <w:rFonts w:eastAsia="Times New Roman"/>
          <w:sz w:val="24"/>
          <w:szCs w:val="24"/>
        </w:rPr>
        <w:t>nd</w:t>
      </w:r>
      <w:r w:rsidRPr="00322239">
        <w:rPr>
          <w:rFonts w:eastAsia="Times New Roman"/>
          <w:sz w:val="24"/>
          <w:szCs w:val="24"/>
        </w:rPr>
        <w:t xml:space="preserve"> Youth Major Group</w:t>
      </w:r>
      <w:r w:rsidR="59C3DFFF" w:rsidRPr="2E298811">
        <w:rPr>
          <w:rFonts w:eastAsia="Times New Roman"/>
          <w:sz w:val="24"/>
          <w:szCs w:val="24"/>
        </w:rPr>
        <w:t xml:space="preserve"> to UNEP</w:t>
      </w:r>
    </w:p>
    <w:p w14:paraId="7F004595" w14:textId="77777777" w:rsidR="00322239" w:rsidRPr="00322239" w:rsidRDefault="00322239" w:rsidP="00A50615">
      <w:pPr>
        <w:ind w:left="720"/>
        <w:jc w:val="both"/>
        <w:rPr>
          <w:rFonts w:eastAsia="Times New Roman"/>
          <w:sz w:val="24"/>
          <w:szCs w:val="24"/>
        </w:rPr>
      </w:pPr>
    </w:p>
    <w:p w14:paraId="2E9D4749" w14:textId="18A1CA55" w:rsidR="543B46BD" w:rsidRPr="00852B6E" w:rsidRDefault="615DD19C" w:rsidP="00A50615">
      <w:pPr>
        <w:pStyle w:val="Heading2"/>
        <w:jc w:val="both"/>
        <w:rPr>
          <w:rFonts w:eastAsia="Calibri"/>
          <w:lang w:val="es-PE"/>
        </w:rPr>
      </w:pPr>
      <w:r w:rsidRPr="00852B6E">
        <w:rPr>
          <w:rFonts w:eastAsia="Calibri"/>
          <w:lang w:val="es-PE"/>
        </w:rPr>
        <w:t>Paryavaran Mitra, Thaltej Ahmedabad</w:t>
      </w:r>
    </w:p>
    <w:p w14:paraId="3EC63734" w14:textId="7DCEAA17" w:rsidR="00B10B96" w:rsidRPr="00852B6E" w:rsidRDefault="00B10B96" w:rsidP="00A50615">
      <w:pPr>
        <w:ind w:left="720"/>
        <w:jc w:val="both"/>
        <w:rPr>
          <w:rFonts w:eastAsia="Times New Roman"/>
          <w:sz w:val="24"/>
          <w:szCs w:val="24"/>
          <w:lang w:val="es-PE"/>
        </w:rPr>
      </w:pPr>
      <w:r w:rsidRPr="00852B6E">
        <w:rPr>
          <w:rFonts w:eastAsia="Times New Roman"/>
          <w:sz w:val="24"/>
          <w:szCs w:val="24"/>
          <w:lang w:val="es-PE"/>
        </w:rPr>
        <w:t>Dr. Chirag Bhimani, C</w:t>
      </w:r>
      <w:r w:rsidR="00F35F26" w:rsidRPr="00852B6E">
        <w:rPr>
          <w:rFonts w:eastAsia="Times New Roman"/>
          <w:sz w:val="24"/>
          <w:szCs w:val="24"/>
          <w:lang w:val="es-PE"/>
        </w:rPr>
        <w:t>EO</w:t>
      </w:r>
      <w:r w:rsidRPr="00852B6E">
        <w:rPr>
          <w:rFonts w:eastAsia="Times New Roman"/>
          <w:sz w:val="24"/>
          <w:szCs w:val="24"/>
          <w:lang w:val="es-PE"/>
        </w:rPr>
        <w:t>, Catamaran Enterprises</w:t>
      </w:r>
    </w:p>
    <w:p w14:paraId="5540A2E0" w14:textId="2542DE1E" w:rsidR="00B10B96" w:rsidRPr="00B10B96" w:rsidRDefault="00B10B96" w:rsidP="00A50615">
      <w:pPr>
        <w:ind w:left="720"/>
        <w:jc w:val="both"/>
        <w:rPr>
          <w:rFonts w:eastAsia="Times New Roman"/>
          <w:sz w:val="24"/>
          <w:szCs w:val="24"/>
        </w:rPr>
      </w:pPr>
      <w:r w:rsidRPr="00B10B96">
        <w:rPr>
          <w:rFonts w:eastAsia="Times New Roman"/>
          <w:sz w:val="24"/>
          <w:szCs w:val="24"/>
        </w:rPr>
        <w:t>Mr. Maheshkumar Ahmedabad, Director, Home Organization</w:t>
      </w:r>
    </w:p>
    <w:p w14:paraId="2BB5552D" w14:textId="7E028079" w:rsidR="00B10B96" w:rsidRDefault="00B10B96" w:rsidP="00A50615">
      <w:pPr>
        <w:ind w:left="720"/>
        <w:jc w:val="both"/>
        <w:rPr>
          <w:rFonts w:eastAsia="Times New Roman"/>
          <w:sz w:val="24"/>
          <w:szCs w:val="24"/>
        </w:rPr>
      </w:pPr>
      <w:r w:rsidRPr="00B10B96">
        <w:rPr>
          <w:rFonts w:eastAsia="Times New Roman"/>
          <w:sz w:val="24"/>
          <w:szCs w:val="24"/>
        </w:rPr>
        <w:t>Ms. Aloja Santos, President, Philippine National Waste Workers Alliance</w:t>
      </w:r>
    </w:p>
    <w:p w14:paraId="01FCE9A9" w14:textId="3E788F59" w:rsidR="00B10B96" w:rsidRPr="00B10B96" w:rsidRDefault="00B10B96" w:rsidP="00A50615">
      <w:pPr>
        <w:ind w:left="720"/>
        <w:jc w:val="both"/>
        <w:rPr>
          <w:rFonts w:eastAsia="Times New Roman"/>
          <w:sz w:val="24"/>
          <w:szCs w:val="24"/>
        </w:rPr>
      </w:pPr>
    </w:p>
    <w:p w14:paraId="04935F23" w14:textId="6691651B" w:rsidR="543B46BD" w:rsidRDefault="00B10B96" w:rsidP="00A50615">
      <w:pPr>
        <w:pStyle w:val="Heading2"/>
        <w:jc w:val="both"/>
        <w:rPr>
          <w:rFonts w:eastAsia="Calibri"/>
        </w:rPr>
      </w:pPr>
      <w:r w:rsidRPr="00B10B96">
        <w:rPr>
          <w:rFonts w:eastAsia="Calibri"/>
        </w:rPr>
        <w:t xml:space="preserve"> </w:t>
      </w:r>
      <w:r w:rsidR="615DD19C" w:rsidRPr="7360B6C1">
        <w:rPr>
          <w:rFonts w:eastAsia="Calibri"/>
        </w:rPr>
        <w:t>Patient Access Network</w:t>
      </w:r>
    </w:p>
    <w:p w14:paraId="19028386" w14:textId="43B17496" w:rsidR="00EF49C1" w:rsidRPr="00EF49C1" w:rsidRDefault="00EF49C1" w:rsidP="00A50615">
      <w:pPr>
        <w:ind w:left="720"/>
        <w:jc w:val="both"/>
        <w:rPr>
          <w:rFonts w:eastAsia="Times New Roman"/>
          <w:sz w:val="24"/>
          <w:szCs w:val="24"/>
          <w:lang w:val="en-US"/>
        </w:rPr>
      </w:pPr>
      <w:r w:rsidRPr="00EF49C1">
        <w:rPr>
          <w:rFonts w:eastAsia="Times New Roman"/>
          <w:sz w:val="24"/>
          <w:szCs w:val="24"/>
          <w:lang w:val="en-US"/>
        </w:rPr>
        <w:t>Mr. Desmond Ogadinma, Environmental Technician, Patient Access Network</w:t>
      </w:r>
    </w:p>
    <w:p w14:paraId="107C6AFF" w14:textId="330619BA" w:rsidR="00EF49C1" w:rsidRPr="00EF49C1" w:rsidRDefault="00EF49C1" w:rsidP="00A50615">
      <w:pPr>
        <w:ind w:left="720"/>
        <w:jc w:val="both"/>
        <w:rPr>
          <w:rFonts w:eastAsia="Times New Roman"/>
          <w:sz w:val="24"/>
          <w:szCs w:val="24"/>
          <w:lang w:val="en-US"/>
        </w:rPr>
      </w:pPr>
      <w:r w:rsidRPr="00EF49C1">
        <w:rPr>
          <w:rFonts w:eastAsia="Times New Roman"/>
          <w:sz w:val="24"/>
          <w:szCs w:val="24"/>
          <w:lang w:val="en-US"/>
        </w:rPr>
        <w:t>Mr. Chimaraoke Anyanwu, Project Supervisor, Patient Access Network</w:t>
      </w:r>
    </w:p>
    <w:p w14:paraId="138A227A" w14:textId="6CE695CD" w:rsidR="543B46BD" w:rsidRDefault="00EF49C1" w:rsidP="00A50615">
      <w:pPr>
        <w:ind w:left="720"/>
        <w:jc w:val="both"/>
        <w:rPr>
          <w:rFonts w:eastAsia="Times New Roman"/>
          <w:sz w:val="24"/>
          <w:szCs w:val="24"/>
          <w:lang w:val="en-US"/>
        </w:rPr>
      </w:pPr>
      <w:r w:rsidRPr="00EF49C1">
        <w:rPr>
          <w:rFonts w:eastAsia="Times New Roman"/>
          <w:sz w:val="24"/>
          <w:szCs w:val="24"/>
          <w:lang w:val="en-US"/>
        </w:rPr>
        <w:t>Mr. Bello Ibrahim, Chief Executive Officer / Environmental Health Manager, Patient Access Network</w:t>
      </w:r>
      <w:r w:rsidR="615DD19C" w:rsidRPr="00EF49C1">
        <w:rPr>
          <w:rFonts w:eastAsia="Times New Roman"/>
          <w:sz w:val="24"/>
          <w:szCs w:val="24"/>
          <w:lang w:val="en-US"/>
        </w:rPr>
        <w:t xml:space="preserve"> </w:t>
      </w:r>
    </w:p>
    <w:p w14:paraId="0D590288" w14:textId="0B17CA88" w:rsidR="00EF49C1" w:rsidRPr="00EF49C1" w:rsidRDefault="00EF49C1" w:rsidP="00A50615">
      <w:pPr>
        <w:ind w:left="720"/>
        <w:jc w:val="both"/>
        <w:rPr>
          <w:rFonts w:eastAsia="Times New Roman"/>
          <w:sz w:val="24"/>
          <w:szCs w:val="24"/>
          <w:lang w:val="en-US"/>
        </w:rPr>
      </w:pPr>
    </w:p>
    <w:p w14:paraId="44E183C6" w14:textId="6F6E2C7B" w:rsidR="543B46BD" w:rsidRDefault="615DD19C" w:rsidP="00A50615">
      <w:pPr>
        <w:pStyle w:val="Heading2"/>
        <w:jc w:val="both"/>
        <w:rPr>
          <w:rFonts w:eastAsia="Calibri"/>
        </w:rPr>
      </w:pPr>
      <w:r w:rsidRPr="7360B6C1">
        <w:rPr>
          <w:rFonts w:eastAsia="Calibri"/>
        </w:rPr>
        <w:t>PAVE</w:t>
      </w:r>
    </w:p>
    <w:p w14:paraId="0649EE2F" w14:textId="4F923FE2" w:rsidR="06FC43DA" w:rsidRDefault="06FC43DA" w:rsidP="00A50615">
      <w:pPr>
        <w:ind w:firstLine="720"/>
        <w:jc w:val="both"/>
        <w:rPr>
          <w:rFonts w:eastAsia="Times New Roman"/>
          <w:sz w:val="24"/>
          <w:szCs w:val="24"/>
        </w:rPr>
      </w:pPr>
      <w:r w:rsidRPr="1C57D0D1">
        <w:rPr>
          <w:rFonts w:eastAsia="Times New Roman"/>
          <w:sz w:val="24"/>
          <w:szCs w:val="24"/>
        </w:rPr>
        <w:t xml:space="preserve">Mr. Justina Ike, Project Officer, Pan African Vision </w:t>
      </w:r>
      <w:r w:rsidR="001B2828" w:rsidRPr="1C57D0D1">
        <w:rPr>
          <w:rFonts w:eastAsia="Times New Roman"/>
          <w:sz w:val="24"/>
          <w:szCs w:val="24"/>
        </w:rPr>
        <w:t>for</w:t>
      </w:r>
      <w:r w:rsidRPr="1C57D0D1">
        <w:rPr>
          <w:rFonts w:eastAsia="Times New Roman"/>
          <w:sz w:val="24"/>
          <w:szCs w:val="24"/>
        </w:rPr>
        <w:t xml:space="preserve"> The Environment</w:t>
      </w:r>
    </w:p>
    <w:p w14:paraId="600E08D0" w14:textId="3D898EF5" w:rsidR="06FC43DA" w:rsidRDefault="06FC43DA" w:rsidP="00A50615">
      <w:pPr>
        <w:ind w:firstLine="720"/>
        <w:jc w:val="both"/>
        <w:rPr>
          <w:rFonts w:eastAsia="Times New Roman"/>
          <w:sz w:val="24"/>
          <w:szCs w:val="24"/>
          <w:lang w:val="en-US"/>
        </w:rPr>
      </w:pPr>
      <w:r w:rsidRPr="37580BB0">
        <w:rPr>
          <w:rFonts w:eastAsia="Times New Roman"/>
          <w:sz w:val="24"/>
          <w:szCs w:val="24"/>
          <w:lang w:val="en-US"/>
        </w:rPr>
        <w:t xml:space="preserve">Mr. Paulinus Chukwunonso Okonkwo, Project Officer, Pan African Vision </w:t>
      </w:r>
      <w:r w:rsidR="001B2828" w:rsidRPr="31923181">
        <w:rPr>
          <w:rFonts w:eastAsia="Times New Roman"/>
          <w:sz w:val="24"/>
          <w:szCs w:val="24"/>
          <w:lang w:val="en-US"/>
        </w:rPr>
        <w:t>for</w:t>
      </w:r>
      <w:r w:rsidRPr="37580BB0">
        <w:rPr>
          <w:rFonts w:eastAsia="Times New Roman"/>
          <w:sz w:val="24"/>
          <w:szCs w:val="24"/>
          <w:lang w:val="en-US"/>
        </w:rPr>
        <w:t xml:space="preserve"> </w:t>
      </w:r>
      <w:r w:rsidR="6207AC35" w:rsidRPr="787A6322">
        <w:rPr>
          <w:rFonts w:eastAsia="Times New Roman"/>
          <w:sz w:val="24"/>
          <w:szCs w:val="24"/>
          <w:lang w:val="en-US"/>
        </w:rPr>
        <w:t>the</w:t>
      </w:r>
      <w:r w:rsidRPr="37580BB0">
        <w:rPr>
          <w:rFonts w:eastAsia="Times New Roman"/>
          <w:sz w:val="24"/>
          <w:szCs w:val="24"/>
          <w:lang w:val="en-US"/>
        </w:rPr>
        <w:t xml:space="preserve"> </w:t>
      </w:r>
      <w:r>
        <w:tab/>
      </w:r>
      <w:r>
        <w:tab/>
      </w:r>
      <w:r w:rsidRPr="37580BB0">
        <w:rPr>
          <w:rFonts w:eastAsia="Times New Roman"/>
          <w:sz w:val="24"/>
          <w:szCs w:val="24"/>
          <w:lang w:val="en-US"/>
        </w:rPr>
        <w:t>Environment</w:t>
      </w:r>
    </w:p>
    <w:p w14:paraId="3DFDB0EC" w14:textId="2C652D10" w:rsidR="06FC43DA" w:rsidRDefault="06FC43DA" w:rsidP="00A50615">
      <w:pPr>
        <w:ind w:firstLine="720"/>
        <w:jc w:val="both"/>
        <w:rPr>
          <w:rFonts w:eastAsia="Times New Roman"/>
          <w:sz w:val="24"/>
          <w:szCs w:val="24"/>
        </w:rPr>
      </w:pPr>
      <w:r w:rsidRPr="1C57D0D1">
        <w:rPr>
          <w:rFonts w:eastAsia="Times New Roman"/>
          <w:sz w:val="24"/>
          <w:szCs w:val="24"/>
        </w:rPr>
        <w:t xml:space="preserve">Mr. Anthony Akpan, Project Officer, Pan African Vision </w:t>
      </w:r>
      <w:r w:rsidR="001B2828" w:rsidRPr="1C57D0D1">
        <w:rPr>
          <w:rFonts w:eastAsia="Times New Roman"/>
          <w:sz w:val="24"/>
          <w:szCs w:val="24"/>
        </w:rPr>
        <w:t>for</w:t>
      </w:r>
      <w:r w:rsidRPr="1C57D0D1">
        <w:rPr>
          <w:rFonts w:eastAsia="Times New Roman"/>
          <w:sz w:val="24"/>
          <w:szCs w:val="24"/>
        </w:rPr>
        <w:t xml:space="preserve"> The Environment</w:t>
      </w:r>
    </w:p>
    <w:p w14:paraId="7BFF837C" w14:textId="50B392DE" w:rsidR="06FC43DA" w:rsidRDefault="06FC43DA" w:rsidP="00A50615">
      <w:pPr>
        <w:ind w:firstLine="720"/>
        <w:jc w:val="both"/>
        <w:rPr>
          <w:rFonts w:eastAsia="Times New Roman"/>
          <w:sz w:val="24"/>
          <w:szCs w:val="24"/>
        </w:rPr>
      </w:pPr>
      <w:r w:rsidRPr="1C57D0D1">
        <w:rPr>
          <w:rFonts w:eastAsia="Times New Roman"/>
          <w:sz w:val="24"/>
          <w:szCs w:val="24"/>
        </w:rPr>
        <w:t xml:space="preserve">Ms. Chukwudile Okechukwu, Project Officer, Pan African Vision </w:t>
      </w:r>
      <w:r w:rsidR="001B2828" w:rsidRPr="1C57D0D1">
        <w:rPr>
          <w:rFonts w:eastAsia="Times New Roman"/>
          <w:sz w:val="24"/>
          <w:szCs w:val="24"/>
        </w:rPr>
        <w:t>for</w:t>
      </w:r>
      <w:r w:rsidRPr="1C57D0D1">
        <w:rPr>
          <w:rFonts w:eastAsia="Times New Roman"/>
          <w:sz w:val="24"/>
          <w:szCs w:val="24"/>
        </w:rPr>
        <w:t xml:space="preserve"> The Environment</w:t>
      </w:r>
    </w:p>
    <w:p w14:paraId="0FEE5C86" w14:textId="1049B7CD" w:rsidR="06FC43DA" w:rsidRDefault="06FC43DA" w:rsidP="00A50615">
      <w:pPr>
        <w:ind w:firstLine="720"/>
        <w:jc w:val="both"/>
        <w:rPr>
          <w:rFonts w:eastAsia="Times New Roman"/>
          <w:sz w:val="24"/>
          <w:szCs w:val="24"/>
        </w:rPr>
      </w:pPr>
      <w:r w:rsidRPr="1C57D0D1">
        <w:rPr>
          <w:rFonts w:eastAsia="Times New Roman"/>
          <w:sz w:val="24"/>
          <w:szCs w:val="24"/>
        </w:rPr>
        <w:t xml:space="preserve">Mr. Chibueze Nwodu, President, Pan African Vision </w:t>
      </w:r>
      <w:r w:rsidR="00744549">
        <w:rPr>
          <w:rFonts w:eastAsia="Times New Roman"/>
          <w:sz w:val="24"/>
          <w:szCs w:val="24"/>
        </w:rPr>
        <w:t>for</w:t>
      </w:r>
      <w:r w:rsidRPr="1C57D0D1">
        <w:rPr>
          <w:rFonts w:eastAsia="Times New Roman"/>
          <w:sz w:val="24"/>
          <w:szCs w:val="24"/>
        </w:rPr>
        <w:t xml:space="preserve"> The Environment</w:t>
      </w:r>
      <w:r w:rsidR="001B2828" w:rsidRPr="1C57D0D1">
        <w:rPr>
          <w:rFonts w:eastAsia="Times New Roman"/>
          <w:sz w:val="24"/>
          <w:szCs w:val="24"/>
        </w:rPr>
        <w:t xml:space="preserve"> </w:t>
      </w:r>
      <w:r w:rsidRPr="1C57D0D1">
        <w:rPr>
          <w:rFonts w:eastAsia="Times New Roman"/>
          <w:sz w:val="24"/>
          <w:szCs w:val="24"/>
        </w:rPr>
        <w:t>(Pave)</w:t>
      </w:r>
    </w:p>
    <w:p w14:paraId="7377FF0C" w14:textId="6F7D01B7"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4C01396" w14:textId="5E27B1FF" w:rsidR="543B46BD" w:rsidRDefault="615DD19C" w:rsidP="00A50615">
      <w:pPr>
        <w:pStyle w:val="Heading2"/>
        <w:ind w:left="720" w:firstLine="0"/>
        <w:jc w:val="both"/>
        <w:rPr>
          <w:rFonts w:eastAsia="Calibri"/>
        </w:rPr>
      </w:pPr>
      <w:r w:rsidRPr="7360B6C1">
        <w:rPr>
          <w:rFonts w:eastAsia="Calibri"/>
        </w:rPr>
        <w:t>Pax Romana (International Catholic Movement for Intellectual and Cultural Affairs and International Movement of Catholic Students)</w:t>
      </w:r>
    </w:p>
    <w:p w14:paraId="54BD6F8C" w14:textId="3C58BE85" w:rsidR="1899FF55" w:rsidRDefault="1899FF55" w:rsidP="00A50615">
      <w:pPr>
        <w:ind w:firstLine="720"/>
        <w:jc w:val="both"/>
        <w:rPr>
          <w:rFonts w:eastAsia="Times New Roman"/>
          <w:sz w:val="24"/>
          <w:szCs w:val="24"/>
          <w:lang w:val="en-US"/>
        </w:rPr>
      </w:pPr>
      <w:r w:rsidRPr="37580BB0">
        <w:rPr>
          <w:rFonts w:eastAsia="Times New Roman"/>
          <w:sz w:val="24"/>
          <w:szCs w:val="24"/>
          <w:lang w:val="en-US"/>
        </w:rPr>
        <w:t>Mr. Zhe Yao, Senior Policy Advisor, Greenpeace</w:t>
      </w:r>
    </w:p>
    <w:p w14:paraId="12BFA4A2" w14:textId="44F9AE01" w:rsidR="1899FF55" w:rsidRDefault="1899FF55" w:rsidP="00A50615">
      <w:pPr>
        <w:ind w:firstLine="720"/>
        <w:jc w:val="both"/>
        <w:rPr>
          <w:rFonts w:eastAsia="Times New Roman"/>
          <w:sz w:val="24"/>
          <w:szCs w:val="24"/>
        </w:rPr>
      </w:pPr>
      <w:r w:rsidRPr="1C57D0D1">
        <w:rPr>
          <w:rFonts w:eastAsia="Times New Roman"/>
          <w:sz w:val="24"/>
          <w:szCs w:val="24"/>
        </w:rPr>
        <w:t>Ms. Joëlle Hérin, Campaigner Consumption Systems, Greenpeace Switzerland</w:t>
      </w:r>
    </w:p>
    <w:p w14:paraId="58DAE32F" w14:textId="58563750" w:rsidR="1899FF55" w:rsidRDefault="1899FF55" w:rsidP="00A50615">
      <w:pPr>
        <w:ind w:firstLine="720"/>
        <w:jc w:val="both"/>
        <w:rPr>
          <w:rFonts w:eastAsia="Times New Roman"/>
          <w:sz w:val="24"/>
          <w:szCs w:val="24"/>
          <w:lang w:val="en-US"/>
        </w:rPr>
      </w:pPr>
      <w:r w:rsidRPr="37580BB0">
        <w:rPr>
          <w:rFonts w:eastAsia="Times New Roman"/>
          <w:sz w:val="24"/>
          <w:szCs w:val="24"/>
          <w:lang w:val="en-US"/>
        </w:rPr>
        <w:t xml:space="preserve">Mr. Samuel Chetan Welsh, Senior Regional Campaign Strategist (Legal </w:t>
      </w:r>
      <w:r w:rsidR="001B2828" w:rsidRPr="099AAB5F">
        <w:rPr>
          <w:rFonts w:eastAsia="Times New Roman"/>
          <w:sz w:val="24"/>
          <w:szCs w:val="24"/>
          <w:lang w:val="en-US"/>
        </w:rPr>
        <w:t>and</w:t>
      </w:r>
      <w:r w:rsidRPr="37580BB0">
        <w:rPr>
          <w:rFonts w:eastAsia="Times New Roman"/>
          <w:sz w:val="24"/>
          <w:szCs w:val="24"/>
          <w:lang w:val="en-US"/>
        </w:rPr>
        <w:t xml:space="preserve"> Political), </w:t>
      </w:r>
      <w:r>
        <w:tab/>
      </w:r>
      <w:r>
        <w:tab/>
      </w:r>
      <w:r w:rsidRPr="37580BB0">
        <w:rPr>
          <w:rFonts w:eastAsia="Times New Roman"/>
          <w:sz w:val="24"/>
          <w:szCs w:val="24"/>
          <w:lang w:val="en-US"/>
        </w:rPr>
        <w:t>Greenpeace Southeast Asia</w:t>
      </w:r>
    </w:p>
    <w:p w14:paraId="3F5808AA" w14:textId="3F5DD8ED" w:rsidR="1899FF55" w:rsidRDefault="1899FF55" w:rsidP="00A50615">
      <w:pPr>
        <w:ind w:firstLine="720"/>
        <w:jc w:val="both"/>
        <w:rPr>
          <w:rFonts w:eastAsia="Times New Roman"/>
          <w:sz w:val="24"/>
          <w:szCs w:val="24"/>
          <w:lang w:val="en-US"/>
        </w:rPr>
      </w:pPr>
      <w:r w:rsidRPr="37580BB0">
        <w:rPr>
          <w:rFonts w:eastAsia="Times New Roman"/>
          <w:sz w:val="24"/>
          <w:szCs w:val="24"/>
          <w:lang w:val="en-US"/>
        </w:rPr>
        <w:t>Ms. Rayhan Dudayev, Global Policy Advisor, Greenpeace</w:t>
      </w:r>
    </w:p>
    <w:p w14:paraId="6519CD28" w14:textId="740F0E5E" w:rsidR="7360B6C1" w:rsidRDefault="7360B6C1" w:rsidP="00A50615">
      <w:pPr>
        <w:pStyle w:val="Heading2"/>
        <w:jc w:val="both"/>
        <w:rPr>
          <w:rFonts w:eastAsia="Calibri"/>
        </w:rPr>
      </w:pPr>
    </w:p>
    <w:p w14:paraId="1ABDF864" w14:textId="3D480C08" w:rsidR="543B46BD" w:rsidRDefault="615DD19C" w:rsidP="00A50615">
      <w:pPr>
        <w:pStyle w:val="Heading2"/>
        <w:jc w:val="both"/>
        <w:rPr>
          <w:rFonts w:eastAsia="Calibri"/>
        </w:rPr>
      </w:pPr>
      <w:r w:rsidRPr="7360B6C1">
        <w:rPr>
          <w:rFonts w:eastAsia="Calibri"/>
        </w:rPr>
        <w:t>Peace Worldwide</w:t>
      </w:r>
    </w:p>
    <w:p w14:paraId="331B7755" w14:textId="051F8917" w:rsidR="7A951DC9" w:rsidRDefault="7A951DC9" w:rsidP="00A50615">
      <w:pPr>
        <w:ind w:firstLine="720"/>
        <w:jc w:val="both"/>
        <w:rPr>
          <w:rFonts w:eastAsia="Times New Roman"/>
          <w:sz w:val="24"/>
          <w:szCs w:val="24"/>
          <w:lang w:val="en-US"/>
        </w:rPr>
      </w:pPr>
      <w:r w:rsidRPr="37580BB0">
        <w:rPr>
          <w:rFonts w:eastAsia="Times New Roman"/>
          <w:sz w:val="24"/>
          <w:szCs w:val="24"/>
          <w:lang w:val="en-US"/>
        </w:rPr>
        <w:t>Ms. Nawaz Bhatti, Member, Peace Worldwide</w:t>
      </w:r>
    </w:p>
    <w:p w14:paraId="7B76E889" w14:textId="3A281DD5" w:rsidR="7A951DC9" w:rsidRDefault="615DD19C" w:rsidP="00A50615">
      <w:pPr>
        <w:ind w:firstLine="720"/>
        <w:jc w:val="both"/>
        <w:rPr>
          <w:rFonts w:eastAsia="Times New Roman"/>
          <w:sz w:val="24"/>
          <w:szCs w:val="24"/>
        </w:rPr>
      </w:pPr>
      <w:r w:rsidRPr="1C57D0D1">
        <w:rPr>
          <w:rFonts w:eastAsia="Times New Roman"/>
          <w:sz w:val="24"/>
          <w:szCs w:val="24"/>
        </w:rPr>
        <w:t xml:space="preserve">Mr. </w:t>
      </w:r>
      <w:r w:rsidR="7A951DC9" w:rsidRPr="1C57D0D1">
        <w:rPr>
          <w:rFonts w:eastAsia="Times New Roman"/>
          <w:sz w:val="24"/>
          <w:szCs w:val="24"/>
        </w:rPr>
        <w:t>Zebdiel Nawaz, Member, Peace Worldwide</w:t>
      </w:r>
    </w:p>
    <w:p w14:paraId="4C2CB835" w14:textId="30A1016F" w:rsidR="543B46BD" w:rsidRDefault="7A951DC9" w:rsidP="00A50615">
      <w:pPr>
        <w:ind w:firstLine="720"/>
        <w:jc w:val="both"/>
        <w:rPr>
          <w:rFonts w:eastAsia="Times New Roman"/>
          <w:sz w:val="24"/>
          <w:szCs w:val="24"/>
        </w:rPr>
      </w:pPr>
      <w:r w:rsidRPr="1C57D0D1">
        <w:rPr>
          <w:rFonts w:eastAsia="Times New Roman"/>
          <w:sz w:val="24"/>
          <w:szCs w:val="24"/>
        </w:rPr>
        <w:lastRenderedPageBreak/>
        <w:t xml:space="preserve">Mr. </w:t>
      </w:r>
      <w:r w:rsidR="615DD19C" w:rsidRPr="1C57D0D1">
        <w:rPr>
          <w:rFonts w:eastAsia="Times New Roman"/>
          <w:sz w:val="24"/>
          <w:szCs w:val="24"/>
        </w:rPr>
        <w:t xml:space="preserve">Aamir Khan, Chairman (Head </w:t>
      </w:r>
      <w:r w:rsidR="001B2828" w:rsidRPr="1C57D0D1">
        <w:rPr>
          <w:rFonts w:eastAsia="Times New Roman"/>
          <w:sz w:val="24"/>
          <w:szCs w:val="24"/>
        </w:rPr>
        <w:t>of</w:t>
      </w:r>
      <w:r w:rsidRPr="1C57D0D1">
        <w:rPr>
          <w:rFonts w:eastAsia="Times New Roman"/>
          <w:sz w:val="24"/>
          <w:szCs w:val="24"/>
        </w:rPr>
        <w:t xml:space="preserve"> The</w:t>
      </w:r>
      <w:r w:rsidR="615DD19C" w:rsidRPr="1C57D0D1">
        <w:rPr>
          <w:rFonts w:eastAsia="Times New Roman"/>
          <w:sz w:val="24"/>
          <w:szCs w:val="24"/>
        </w:rPr>
        <w:t xml:space="preserve"> Organisation</w:t>
      </w:r>
      <w:r w:rsidRPr="1C57D0D1">
        <w:rPr>
          <w:rFonts w:eastAsia="Times New Roman"/>
          <w:sz w:val="24"/>
          <w:szCs w:val="24"/>
        </w:rPr>
        <w:t>), Peace Worldwide</w:t>
      </w:r>
    </w:p>
    <w:p w14:paraId="73F71F43" w14:textId="173E66FA" w:rsidR="7A951DC9" w:rsidRDefault="7A951DC9" w:rsidP="00A50615">
      <w:pPr>
        <w:ind w:firstLine="720"/>
        <w:jc w:val="both"/>
        <w:rPr>
          <w:rFonts w:eastAsia="Times New Roman"/>
          <w:sz w:val="24"/>
          <w:szCs w:val="24"/>
          <w:lang w:val="en-US"/>
        </w:rPr>
      </w:pPr>
      <w:r w:rsidRPr="37580BB0">
        <w:rPr>
          <w:rFonts w:eastAsia="Times New Roman"/>
          <w:sz w:val="24"/>
          <w:szCs w:val="24"/>
          <w:lang w:val="en-US"/>
        </w:rPr>
        <w:t>Mr. Hector Aleem, Member, Peace Worldwide</w:t>
      </w:r>
    </w:p>
    <w:p w14:paraId="61FC1866" w14:textId="6436BA44" w:rsidR="7A951DC9" w:rsidRDefault="7A951DC9" w:rsidP="00A50615">
      <w:pPr>
        <w:ind w:firstLine="720"/>
        <w:jc w:val="both"/>
        <w:rPr>
          <w:rFonts w:eastAsia="Times New Roman"/>
          <w:sz w:val="24"/>
          <w:szCs w:val="24"/>
          <w:lang w:val="en-US"/>
        </w:rPr>
      </w:pPr>
      <w:r w:rsidRPr="37580BB0">
        <w:rPr>
          <w:rFonts w:eastAsia="Times New Roman"/>
          <w:sz w:val="24"/>
          <w:szCs w:val="24"/>
          <w:lang w:val="en-US"/>
        </w:rPr>
        <w:t>Mr. Iram Aamir, Member, Peace Worldwide</w:t>
      </w:r>
    </w:p>
    <w:p w14:paraId="5ECA593C" w14:textId="45A19BB9"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73A7928A" w14:textId="547F2D75" w:rsidR="543B46BD" w:rsidRDefault="615DD19C" w:rsidP="00A50615">
      <w:pPr>
        <w:pStyle w:val="Heading2"/>
        <w:jc w:val="both"/>
        <w:rPr>
          <w:rFonts w:eastAsia="Calibri"/>
        </w:rPr>
      </w:pPr>
      <w:r w:rsidRPr="7360B6C1">
        <w:rPr>
          <w:rFonts w:eastAsia="Calibri"/>
        </w:rPr>
        <w:t xml:space="preserve">People Empowering People, Africa </w:t>
      </w:r>
    </w:p>
    <w:p w14:paraId="55EFA455" w14:textId="061BA9A2" w:rsidR="6BD52B01" w:rsidRDefault="6BD52B01" w:rsidP="00A50615">
      <w:pPr>
        <w:ind w:firstLine="720"/>
        <w:jc w:val="both"/>
        <w:rPr>
          <w:rFonts w:eastAsia="Times New Roman"/>
          <w:sz w:val="24"/>
          <w:szCs w:val="24"/>
        </w:rPr>
      </w:pPr>
      <w:r w:rsidRPr="1C57D0D1">
        <w:rPr>
          <w:rFonts w:eastAsia="Times New Roman"/>
          <w:sz w:val="24"/>
          <w:szCs w:val="24"/>
        </w:rPr>
        <w:t xml:space="preserve">Mr. Christopher Nsahngong, Pollution N &amp; Waste </w:t>
      </w:r>
      <w:r w:rsidRPr="2E298811">
        <w:rPr>
          <w:rFonts w:eastAsia="Times New Roman"/>
          <w:sz w:val="24"/>
          <w:szCs w:val="24"/>
        </w:rPr>
        <w:t>E</w:t>
      </w:r>
      <w:r w:rsidR="5A92FD74" w:rsidRPr="2E298811">
        <w:rPr>
          <w:rFonts w:eastAsia="Times New Roman"/>
          <w:sz w:val="24"/>
          <w:szCs w:val="24"/>
        </w:rPr>
        <w:t>SD</w:t>
      </w:r>
      <w:r w:rsidRPr="1C57D0D1">
        <w:rPr>
          <w:rFonts w:eastAsia="Times New Roman"/>
          <w:sz w:val="24"/>
          <w:szCs w:val="24"/>
        </w:rPr>
        <w:t xml:space="preserve"> Officer, Pep Africa</w:t>
      </w:r>
    </w:p>
    <w:p w14:paraId="5713A5AD" w14:textId="573B652D" w:rsidR="6BD52B01" w:rsidRDefault="6BD52B01" w:rsidP="00A50615">
      <w:pPr>
        <w:ind w:firstLine="720"/>
        <w:jc w:val="both"/>
        <w:rPr>
          <w:rFonts w:eastAsia="Times New Roman"/>
          <w:sz w:val="24"/>
          <w:szCs w:val="24"/>
        </w:rPr>
      </w:pPr>
      <w:r w:rsidRPr="1C57D0D1">
        <w:rPr>
          <w:rFonts w:eastAsia="Times New Roman"/>
          <w:sz w:val="24"/>
          <w:szCs w:val="24"/>
        </w:rPr>
        <w:t>Ms. Cybill Mukete, Environmental Justice Officer, People, Empowering People, Africa</w:t>
      </w:r>
    </w:p>
    <w:p w14:paraId="34F62D0C" w14:textId="1A884D8B" w:rsidR="6BD52B01" w:rsidRDefault="6BD52B01" w:rsidP="00A50615">
      <w:pPr>
        <w:ind w:firstLine="720"/>
        <w:jc w:val="both"/>
        <w:rPr>
          <w:rFonts w:eastAsia="Times New Roman"/>
          <w:sz w:val="24"/>
          <w:szCs w:val="24"/>
        </w:rPr>
      </w:pPr>
      <w:r w:rsidRPr="1C57D0D1">
        <w:rPr>
          <w:rFonts w:eastAsia="Times New Roman"/>
          <w:sz w:val="24"/>
          <w:szCs w:val="24"/>
        </w:rPr>
        <w:t xml:space="preserve">Mr. Bidolf Konang, Pollution N &amp; Waste </w:t>
      </w:r>
      <w:r w:rsidRPr="479E62A9">
        <w:rPr>
          <w:rFonts w:eastAsia="Times New Roman"/>
          <w:sz w:val="24"/>
          <w:szCs w:val="24"/>
        </w:rPr>
        <w:t>E</w:t>
      </w:r>
      <w:r w:rsidR="78203677" w:rsidRPr="479E62A9">
        <w:rPr>
          <w:rFonts w:eastAsia="Times New Roman"/>
          <w:sz w:val="24"/>
          <w:szCs w:val="24"/>
        </w:rPr>
        <w:t>SD</w:t>
      </w:r>
      <w:r w:rsidRPr="1C57D0D1">
        <w:rPr>
          <w:rFonts w:eastAsia="Times New Roman"/>
          <w:sz w:val="24"/>
          <w:szCs w:val="24"/>
        </w:rPr>
        <w:t xml:space="preserve"> Officer, Pep Africa</w:t>
      </w:r>
    </w:p>
    <w:p w14:paraId="3BA72F0C" w14:textId="1E16E666" w:rsidR="6BD52B01" w:rsidRDefault="6BD52B01" w:rsidP="00A50615">
      <w:pPr>
        <w:ind w:firstLine="720"/>
        <w:jc w:val="both"/>
        <w:rPr>
          <w:rFonts w:eastAsia="Times New Roman"/>
          <w:sz w:val="24"/>
          <w:szCs w:val="24"/>
          <w:lang w:val="en-US"/>
        </w:rPr>
      </w:pPr>
      <w:r w:rsidRPr="37580BB0">
        <w:rPr>
          <w:rFonts w:eastAsia="Times New Roman"/>
          <w:sz w:val="24"/>
          <w:szCs w:val="24"/>
          <w:lang w:val="en-US"/>
        </w:rPr>
        <w:t>M. Neris Shey Ngala, Community Engagement Specialist, Pep Africa</w:t>
      </w:r>
    </w:p>
    <w:p w14:paraId="1F3ED8CB" w14:textId="0F54C027" w:rsidR="6BD52B01" w:rsidRDefault="6BD52B01" w:rsidP="00A50615">
      <w:pPr>
        <w:ind w:firstLine="720"/>
        <w:jc w:val="both"/>
        <w:rPr>
          <w:rFonts w:eastAsia="Times New Roman"/>
          <w:sz w:val="24"/>
          <w:szCs w:val="24"/>
        </w:rPr>
      </w:pPr>
      <w:r w:rsidRPr="37580BB0">
        <w:rPr>
          <w:rFonts w:eastAsia="Times New Roman"/>
          <w:sz w:val="24"/>
          <w:szCs w:val="24"/>
        </w:rPr>
        <w:t xml:space="preserve">Mr. Melvine Wajiri, </w:t>
      </w:r>
      <w:r w:rsidR="00F35F26">
        <w:rPr>
          <w:rFonts w:eastAsia="Times New Roman"/>
          <w:sz w:val="24"/>
          <w:szCs w:val="24"/>
        </w:rPr>
        <w:t>CEO</w:t>
      </w:r>
      <w:r w:rsidRPr="37580BB0">
        <w:rPr>
          <w:rFonts w:eastAsia="Times New Roman"/>
          <w:sz w:val="24"/>
          <w:szCs w:val="24"/>
        </w:rPr>
        <w:t>/Director, Pep Africa</w:t>
      </w:r>
    </w:p>
    <w:p w14:paraId="579D2FE3" w14:textId="443EF81C"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029833BC" w14:textId="50AE45E1" w:rsidR="543B46BD" w:rsidRDefault="615DD19C" w:rsidP="00A50615">
      <w:pPr>
        <w:pStyle w:val="Heading2"/>
        <w:jc w:val="both"/>
        <w:rPr>
          <w:rFonts w:eastAsia="Calibri"/>
        </w:rPr>
      </w:pPr>
      <w:r w:rsidRPr="7360B6C1">
        <w:rPr>
          <w:rFonts w:eastAsia="Calibri"/>
        </w:rPr>
        <w:t>People of Good Heart</w:t>
      </w:r>
    </w:p>
    <w:p w14:paraId="6545FD86" w14:textId="0D2CCE37" w:rsidR="4547C312" w:rsidRDefault="4547C312" w:rsidP="00A50615">
      <w:pPr>
        <w:ind w:firstLine="720"/>
        <w:jc w:val="both"/>
        <w:rPr>
          <w:rFonts w:eastAsia="Times New Roman"/>
          <w:sz w:val="24"/>
          <w:szCs w:val="24"/>
        </w:rPr>
      </w:pPr>
      <w:r w:rsidRPr="37580BB0">
        <w:rPr>
          <w:rFonts w:eastAsia="Times New Roman"/>
          <w:sz w:val="24"/>
          <w:szCs w:val="24"/>
        </w:rPr>
        <w:t xml:space="preserve">Mr. Adeniyi Bello, Environmental Officer, People </w:t>
      </w:r>
      <w:r w:rsidR="001B2828" w:rsidRPr="73A399CB">
        <w:rPr>
          <w:rFonts w:eastAsia="Times New Roman"/>
          <w:sz w:val="24"/>
          <w:szCs w:val="24"/>
        </w:rPr>
        <w:t>of</w:t>
      </w:r>
      <w:r w:rsidRPr="37580BB0">
        <w:rPr>
          <w:rFonts w:eastAsia="Times New Roman"/>
          <w:sz w:val="24"/>
          <w:szCs w:val="24"/>
        </w:rPr>
        <w:t xml:space="preserve"> Good Heart</w:t>
      </w:r>
    </w:p>
    <w:p w14:paraId="5E9A088F" w14:textId="7532AADF" w:rsidR="4547C312" w:rsidRDefault="4547C312" w:rsidP="00A50615">
      <w:pPr>
        <w:ind w:firstLine="720"/>
        <w:jc w:val="both"/>
        <w:rPr>
          <w:rFonts w:eastAsia="Times New Roman"/>
          <w:sz w:val="24"/>
          <w:szCs w:val="24"/>
        </w:rPr>
      </w:pPr>
      <w:r w:rsidRPr="37580BB0">
        <w:rPr>
          <w:rFonts w:eastAsia="Times New Roman"/>
          <w:sz w:val="24"/>
          <w:szCs w:val="24"/>
        </w:rPr>
        <w:t xml:space="preserve">Mr. Olaniyi Akintade, Higher Environmental Officer, People </w:t>
      </w:r>
      <w:r w:rsidR="001B2828" w:rsidRPr="73A399CB">
        <w:rPr>
          <w:rFonts w:eastAsia="Times New Roman"/>
          <w:sz w:val="24"/>
          <w:szCs w:val="24"/>
        </w:rPr>
        <w:t>of</w:t>
      </w:r>
      <w:r w:rsidRPr="37580BB0">
        <w:rPr>
          <w:rFonts w:eastAsia="Times New Roman"/>
          <w:sz w:val="24"/>
          <w:szCs w:val="24"/>
        </w:rPr>
        <w:t xml:space="preserve"> Good Heart</w:t>
      </w:r>
    </w:p>
    <w:p w14:paraId="734E4851" w14:textId="1D3DB56C" w:rsidR="4547C312" w:rsidRDefault="4547C312" w:rsidP="00A50615">
      <w:pPr>
        <w:ind w:firstLine="720"/>
        <w:jc w:val="both"/>
        <w:rPr>
          <w:rFonts w:eastAsia="Times New Roman"/>
          <w:sz w:val="24"/>
          <w:szCs w:val="24"/>
        </w:rPr>
      </w:pPr>
      <w:r w:rsidRPr="37580BB0">
        <w:rPr>
          <w:rFonts w:eastAsia="Times New Roman"/>
          <w:sz w:val="24"/>
          <w:szCs w:val="24"/>
        </w:rPr>
        <w:t xml:space="preserve">Mr. Kehinde Falowo, Project Manager, People </w:t>
      </w:r>
      <w:r w:rsidR="001B2828" w:rsidRPr="14608796">
        <w:rPr>
          <w:rFonts w:eastAsia="Times New Roman"/>
          <w:sz w:val="24"/>
          <w:szCs w:val="24"/>
        </w:rPr>
        <w:t>of</w:t>
      </w:r>
      <w:r w:rsidRPr="37580BB0">
        <w:rPr>
          <w:rFonts w:eastAsia="Times New Roman"/>
          <w:sz w:val="24"/>
          <w:szCs w:val="24"/>
        </w:rPr>
        <w:t xml:space="preserve"> Good Heart</w:t>
      </w:r>
    </w:p>
    <w:p w14:paraId="1F7710F3" w14:textId="4FA4D380" w:rsidR="4547C312" w:rsidRDefault="4547C312" w:rsidP="00A50615">
      <w:pPr>
        <w:ind w:firstLine="720"/>
        <w:jc w:val="both"/>
        <w:rPr>
          <w:rFonts w:eastAsia="Times New Roman"/>
          <w:sz w:val="24"/>
          <w:szCs w:val="24"/>
        </w:rPr>
      </w:pPr>
      <w:r w:rsidRPr="37580BB0">
        <w:rPr>
          <w:rFonts w:eastAsia="Times New Roman"/>
          <w:sz w:val="24"/>
          <w:szCs w:val="24"/>
        </w:rPr>
        <w:t xml:space="preserve">Mr. Olalekan Balogun, Regional Coordinator, People </w:t>
      </w:r>
      <w:r w:rsidR="001B2828" w:rsidRPr="14608796">
        <w:rPr>
          <w:rFonts w:eastAsia="Times New Roman"/>
          <w:sz w:val="24"/>
          <w:szCs w:val="24"/>
        </w:rPr>
        <w:t>of</w:t>
      </w:r>
      <w:r w:rsidRPr="37580BB0">
        <w:rPr>
          <w:rFonts w:eastAsia="Times New Roman"/>
          <w:sz w:val="24"/>
          <w:szCs w:val="24"/>
        </w:rPr>
        <w:t xml:space="preserve"> Good Heart</w:t>
      </w:r>
    </w:p>
    <w:p w14:paraId="524BB242" w14:textId="5DF7B8F0" w:rsidR="4547C312" w:rsidRDefault="4547C312" w:rsidP="00A50615">
      <w:pPr>
        <w:ind w:firstLine="720"/>
        <w:jc w:val="both"/>
        <w:rPr>
          <w:rFonts w:eastAsia="Times New Roman"/>
          <w:sz w:val="24"/>
          <w:szCs w:val="24"/>
        </w:rPr>
      </w:pPr>
      <w:r w:rsidRPr="37580BB0">
        <w:rPr>
          <w:rFonts w:eastAsia="Times New Roman"/>
          <w:sz w:val="24"/>
          <w:szCs w:val="24"/>
        </w:rPr>
        <w:t xml:space="preserve">Mr. Olakunle Olowokere, Environmental Officer, People </w:t>
      </w:r>
      <w:r w:rsidR="001B2828" w:rsidRPr="14608796">
        <w:rPr>
          <w:rFonts w:eastAsia="Times New Roman"/>
          <w:sz w:val="24"/>
          <w:szCs w:val="24"/>
        </w:rPr>
        <w:t>of</w:t>
      </w:r>
      <w:r w:rsidRPr="37580BB0">
        <w:rPr>
          <w:rFonts w:eastAsia="Times New Roman"/>
          <w:sz w:val="24"/>
          <w:szCs w:val="24"/>
        </w:rPr>
        <w:t xml:space="preserve"> Good Heart</w:t>
      </w:r>
    </w:p>
    <w:p w14:paraId="3255E3E9" w14:textId="0F758252"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17000FF" w14:textId="7FF004BA" w:rsidR="543B46BD" w:rsidRDefault="615DD19C" w:rsidP="00A50615">
      <w:pPr>
        <w:pStyle w:val="Heading2"/>
        <w:jc w:val="both"/>
        <w:rPr>
          <w:rFonts w:eastAsia="Calibri"/>
        </w:rPr>
      </w:pPr>
      <w:r w:rsidRPr="7360B6C1">
        <w:rPr>
          <w:rFonts w:eastAsia="Calibri"/>
        </w:rPr>
        <w:t xml:space="preserve">Pesticide Action Network (PAN) Africa </w:t>
      </w:r>
    </w:p>
    <w:p w14:paraId="116D2F1A" w14:textId="731EF1A1" w:rsidR="26C4A724" w:rsidRDefault="26C4A724" w:rsidP="00A50615">
      <w:pPr>
        <w:ind w:firstLine="720"/>
        <w:jc w:val="both"/>
        <w:rPr>
          <w:rFonts w:eastAsia="Times New Roman"/>
          <w:sz w:val="24"/>
          <w:szCs w:val="24"/>
        </w:rPr>
      </w:pPr>
      <w:r w:rsidRPr="37580BB0">
        <w:rPr>
          <w:rFonts w:eastAsia="Times New Roman"/>
          <w:sz w:val="24"/>
          <w:szCs w:val="24"/>
        </w:rPr>
        <w:t>Mme. Ndeye Maimouna Diene, Regional Coordinator, Pesticide Action Network Africa</w:t>
      </w:r>
    </w:p>
    <w:p w14:paraId="0ED0F298" w14:textId="26E9B1E8" w:rsidR="26C4A724" w:rsidRPr="00852B6E" w:rsidRDefault="26C4A724" w:rsidP="00A50615">
      <w:pPr>
        <w:ind w:firstLine="720"/>
        <w:jc w:val="both"/>
        <w:rPr>
          <w:rFonts w:eastAsia="Times New Roman"/>
          <w:sz w:val="24"/>
          <w:szCs w:val="24"/>
          <w:lang w:val="es-PE"/>
        </w:rPr>
      </w:pPr>
      <w:r w:rsidRPr="00852B6E">
        <w:rPr>
          <w:rFonts w:eastAsia="Times New Roman"/>
          <w:sz w:val="24"/>
          <w:szCs w:val="24"/>
          <w:lang w:val="es-PE"/>
        </w:rPr>
        <w:t>M. Abdou Aziz Diagne, Consultant R</w:t>
      </w:r>
      <w:r w:rsidR="1C6BFA23" w:rsidRPr="00852B6E">
        <w:rPr>
          <w:rFonts w:eastAsia="Times New Roman"/>
          <w:sz w:val="24"/>
          <w:szCs w:val="24"/>
          <w:lang w:val="es-PE"/>
        </w:rPr>
        <w:t>SE</w:t>
      </w:r>
      <w:r w:rsidRPr="00852B6E">
        <w:rPr>
          <w:rFonts w:eastAsia="Times New Roman"/>
          <w:sz w:val="24"/>
          <w:szCs w:val="24"/>
          <w:lang w:val="es-PE"/>
        </w:rPr>
        <w:t>/Dd, E2D-Jotna Senegal</w:t>
      </w:r>
    </w:p>
    <w:p w14:paraId="146AA296" w14:textId="0F66999B" w:rsidR="543B46BD" w:rsidRPr="00852B6E" w:rsidRDefault="615DD19C" w:rsidP="00A50615">
      <w:pPr>
        <w:ind w:firstLine="720"/>
        <w:jc w:val="both"/>
        <w:rPr>
          <w:rFonts w:eastAsia="Times New Roman"/>
          <w:b/>
          <w:bCs/>
          <w:sz w:val="24"/>
          <w:szCs w:val="24"/>
          <w:lang w:val="es-PE"/>
        </w:rPr>
      </w:pPr>
      <w:r w:rsidRPr="00852B6E">
        <w:rPr>
          <w:rFonts w:eastAsia="Times New Roman"/>
          <w:b/>
          <w:bCs/>
          <w:sz w:val="24"/>
          <w:szCs w:val="24"/>
          <w:lang w:val="es-PE"/>
        </w:rPr>
        <w:t xml:space="preserve"> </w:t>
      </w:r>
    </w:p>
    <w:p w14:paraId="68152D7E" w14:textId="410DF295" w:rsidR="543B46BD" w:rsidRDefault="615DD19C" w:rsidP="00A50615">
      <w:pPr>
        <w:pStyle w:val="Heading2"/>
        <w:jc w:val="both"/>
        <w:rPr>
          <w:rFonts w:eastAsia="Calibri"/>
        </w:rPr>
      </w:pPr>
      <w:r w:rsidRPr="7360B6C1">
        <w:rPr>
          <w:rFonts w:eastAsia="Calibri"/>
        </w:rPr>
        <w:t>Pesticide Action Nexus Association</w:t>
      </w:r>
    </w:p>
    <w:p w14:paraId="27BFE7F0" w14:textId="47964AED" w:rsidR="207ACEC7" w:rsidRDefault="207ACEC7" w:rsidP="00A50615">
      <w:pPr>
        <w:ind w:firstLine="720"/>
        <w:jc w:val="both"/>
        <w:rPr>
          <w:rFonts w:eastAsia="Times New Roman"/>
          <w:sz w:val="24"/>
          <w:szCs w:val="24"/>
          <w:lang w:val="en-US"/>
        </w:rPr>
      </w:pPr>
      <w:r w:rsidRPr="37580BB0">
        <w:rPr>
          <w:rFonts w:eastAsia="Times New Roman"/>
          <w:sz w:val="24"/>
          <w:szCs w:val="24"/>
          <w:lang w:val="en-US"/>
        </w:rPr>
        <w:t>Dr. Lidya Mersha, Executive Director, Pan-Ethiopia, Environmental Health &amp; Public Health</w:t>
      </w:r>
    </w:p>
    <w:p w14:paraId="5BBD41E9" w14:textId="40D4E916" w:rsidR="207ACEC7" w:rsidRDefault="207ACEC7" w:rsidP="00A50615">
      <w:pPr>
        <w:ind w:firstLine="720"/>
        <w:jc w:val="both"/>
        <w:rPr>
          <w:rFonts w:eastAsia="Times New Roman"/>
          <w:sz w:val="24"/>
          <w:szCs w:val="24"/>
          <w:lang w:val="en-US"/>
        </w:rPr>
      </w:pPr>
      <w:r w:rsidRPr="37580BB0">
        <w:rPr>
          <w:rFonts w:eastAsia="Times New Roman"/>
          <w:sz w:val="24"/>
          <w:szCs w:val="24"/>
          <w:lang w:val="en-US"/>
        </w:rPr>
        <w:t>Sr. Tesfa Mekonnen, Health Advisor, Pesticide Action Nexus Association</w:t>
      </w:r>
    </w:p>
    <w:p w14:paraId="2AC627B0" w14:textId="016047F9" w:rsidR="207ACEC7" w:rsidRDefault="207ACEC7" w:rsidP="00A50615">
      <w:pPr>
        <w:ind w:firstLine="720"/>
        <w:jc w:val="both"/>
        <w:rPr>
          <w:rFonts w:eastAsia="Times New Roman"/>
          <w:sz w:val="24"/>
          <w:szCs w:val="24"/>
          <w:lang w:val="en-US"/>
        </w:rPr>
      </w:pPr>
      <w:r w:rsidRPr="67255C4D">
        <w:rPr>
          <w:rFonts w:eastAsia="Times New Roman"/>
          <w:sz w:val="24"/>
          <w:szCs w:val="24"/>
          <w:lang w:val="en-US"/>
        </w:rPr>
        <w:t>Dr. Tadesse Sahilu, Health Advisor, Ngo</w:t>
      </w:r>
    </w:p>
    <w:p w14:paraId="6D9CC75A" w14:textId="5F95D223" w:rsidR="008F4694" w:rsidRDefault="008F4694" w:rsidP="00A50615">
      <w:pPr>
        <w:ind w:firstLine="720"/>
        <w:jc w:val="both"/>
        <w:rPr>
          <w:rFonts w:eastAsia="Times New Roman"/>
          <w:sz w:val="24"/>
          <w:szCs w:val="24"/>
          <w:lang w:val="en-US"/>
        </w:rPr>
      </w:pPr>
    </w:p>
    <w:p w14:paraId="64264940" w14:textId="34BC2724" w:rsidR="543B46BD" w:rsidRPr="00A50615" w:rsidRDefault="615DD19C" w:rsidP="00A50615">
      <w:pPr>
        <w:pStyle w:val="Heading2"/>
        <w:jc w:val="both"/>
        <w:rPr>
          <w:rFonts w:eastAsia="Calibri"/>
          <w:lang w:val="en-GB"/>
        </w:rPr>
      </w:pPr>
      <w:r w:rsidRPr="00A50615">
        <w:rPr>
          <w:rFonts w:eastAsia="Calibri"/>
          <w:lang w:val="en-GB"/>
        </w:rPr>
        <w:t xml:space="preserve">PETCORE Europe </w:t>
      </w:r>
    </w:p>
    <w:p w14:paraId="473EC894" w14:textId="571AC833" w:rsidR="1ABFB240" w:rsidRPr="00A50615" w:rsidRDefault="1ABFB240" w:rsidP="00A50615">
      <w:pPr>
        <w:ind w:firstLine="720"/>
        <w:jc w:val="both"/>
        <w:rPr>
          <w:rFonts w:eastAsia="Times New Roman"/>
          <w:sz w:val="24"/>
          <w:szCs w:val="24"/>
        </w:rPr>
      </w:pPr>
      <w:r w:rsidRPr="67255C4D">
        <w:rPr>
          <w:rFonts w:eastAsia="Times New Roman"/>
          <w:sz w:val="24"/>
          <w:szCs w:val="24"/>
          <w:lang w:val="en-US"/>
        </w:rPr>
        <w:t>Mr. Colm Jordan, Managing Director, Equipolymers Gmbh</w:t>
      </w:r>
    </w:p>
    <w:p w14:paraId="17EEAC07" w14:textId="4A13036D" w:rsidR="1ABFB240" w:rsidRDefault="1ABFB240" w:rsidP="00A50615">
      <w:pPr>
        <w:ind w:firstLine="720"/>
        <w:jc w:val="both"/>
        <w:rPr>
          <w:rFonts w:eastAsia="Times New Roman"/>
          <w:sz w:val="24"/>
          <w:szCs w:val="24"/>
          <w:lang w:val="en-US"/>
        </w:rPr>
      </w:pPr>
      <w:r w:rsidRPr="67255C4D">
        <w:rPr>
          <w:rFonts w:eastAsia="Times New Roman"/>
          <w:sz w:val="24"/>
          <w:szCs w:val="24"/>
          <w:lang w:val="en-US"/>
        </w:rPr>
        <w:t>Mr. Sina Momeni, Chairman, Petcore Europe</w:t>
      </w:r>
    </w:p>
    <w:p w14:paraId="05DD4D6D" w14:textId="7C686B27" w:rsidR="1ABFB240" w:rsidRDefault="1ABFB240" w:rsidP="00A50615">
      <w:pPr>
        <w:ind w:firstLine="720"/>
        <w:jc w:val="both"/>
        <w:rPr>
          <w:rFonts w:eastAsia="Times New Roman"/>
          <w:sz w:val="24"/>
          <w:szCs w:val="24"/>
          <w:lang w:val="en-US"/>
        </w:rPr>
      </w:pPr>
      <w:r w:rsidRPr="37580BB0">
        <w:rPr>
          <w:rFonts w:eastAsia="Times New Roman"/>
          <w:sz w:val="24"/>
          <w:szCs w:val="24"/>
          <w:lang w:val="en-US"/>
        </w:rPr>
        <w:t xml:space="preserve">Mr. Muayad Alfaresi, Global Head </w:t>
      </w:r>
      <w:r w:rsidR="16902B24" w:rsidRPr="37580BB0">
        <w:rPr>
          <w:rFonts w:eastAsia="Times New Roman"/>
          <w:sz w:val="24"/>
          <w:szCs w:val="24"/>
          <w:lang w:val="en-US"/>
        </w:rPr>
        <w:t>o</w:t>
      </w:r>
      <w:r w:rsidRPr="37580BB0">
        <w:rPr>
          <w:rFonts w:eastAsia="Times New Roman"/>
          <w:sz w:val="24"/>
          <w:szCs w:val="24"/>
          <w:lang w:val="en-US"/>
        </w:rPr>
        <w:t>f Advocacy &amp; Education, Indorama Ventures</w:t>
      </w:r>
    </w:p>
    <w:p w14:paraId="280AD5FC" w14:textId="694B4022" w:rsidR="1ABFB240" w:rsidRDefault="1ABFB240" w:rsidP="00A50615">
      <w:pPr>
        <w:ind w:firstLine="720"/>
        <w:jc w:val="both"/>
        <w:rPr>
          <w:rFonts w:eastAsia="Times New Roman"/>
          <w:sz w:val="24"/>
          <w:szCs w:val="24"/>
          <w:lang w:val="en-US"/>
        </w:rPr>
      </w:pPr>
      <w:r w:rsidRPr="67255C4D">
        <w:rPr>
          <w:rFonts w:eastAsia="Times New Roman"/>
          <w:sz w:val="24"/>
          <w:szCs w:val="24"/>
          <w:lang w:val="en-US"/>
        </w:rPr>
        <w:t>Mr. Antonio Ciotti, Sustainability Specialist, Husky Technologies</w:t>
      </w:r>
    </w:p>
    <w:p w14:paraId="4435E0FD" w14:textId="7A5E78EA"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4926D3F1" w14:textId="408D91F5" w:rsidR="543B46BD" w:rsidRDefault="615DD19C" w:rsidP="00A50615">
      <w:pPr>
        <w:pStyle w:val="Heading2"/>
        <w:jc w:val="both"/>
        <w:rPr>
          <w:rFonts w:eastAsia="Calibri"/>
        </w:rPr>
      </w:pPr>
      <w:r w:rsidRPr="7360B6C1">
        <w:rPr>
          <w:rFonts w:eastAsia="Calibri"/>
        </w:rPr>
        <w:t>Philippine Rural Reconstruction Movement'</w:t>
      </w:r>
    </w:p>
    <w:p w14:paraId="08A20731" w14:textId="5EC5BE00" w:rsidR="575E4D7A" w:rsidRDefault="575E4D7A" w:rsidP="00A50615">
      <w:pPr>
        <w:ind w:firstLine="720"/>
        <w:jc w:val="both"/>
        <w:rPr>
          <w:rFonts w:eastAsia="Times New Roman"/>
          <w:sz w:val="24"/>
          <w:szCs w:val="24"/>
        </w:rPr>
      </w:pPr>
      <w:r w:rsidRPr="67255C4D">
        <w:rPr>
          <w:rFonts w:eastAsia="Times New Roman"/>
          <w:sz w:val="24"/>
          <w:szCs w:val="24"/>
        </w:rPr>
        <w:t xml:space="preserve">Mme. Muriel Papin, Head, No Plastic </w:t>
      </w:r>
      <w:r w:rsidR="001B2828" w:rsidRPr="33E0E8D0">
        <w:rPr>
          <w:rFonts w:eastAsia="Times New Roman"/>
          <w:sz w:val="24"/>
          <w:szCs w:val="24"/>
        </w:rPr>
        <w:t>in</w:t>
      </w:r>
      <w:r w:rsidRPr="67255C4D">
        <w:rPr>
          <w:rFonts w:eastAsia="Times New Roman"/>
          <w:sz w:val="24"/>
          <w:szCs w:val="24"/>
        </w:rPr>
        <w:t xml:space="preserve"> My Sea</w:t>
      </w:r>
    </w:p>
    <w:p w14:paraId="35CFD027" w14:textId="04FB46C7" w:rsidR="575E4D7A" w:rsidRDefault="575E4D7A" w:rsidP="00A50615">
      <w:pPr>
        <w:ind w:firstLine="720"/>
        <w:jc w:val="both"/>
        <w:rPr>
          <w:rFonts w:eastAsia="Times New Roman"/>
          <w:sz w:val="24"/>
          <w:szCs w:val="24"/>
        </w:rPr>
      </w:pPr>
      <w:r w:rsidRPr="67255C4D">
        <w:rPr>
          <w:rFonts w:eastAsia="Times New Roman"/>
          <w:sz w:val="24"/>
          <w:szCs w:val="24"/>
        </w:rPr>
        <w:t>Dr. Sindra Sharma, Senior Policy Advisor, Pacific Island Climate Action Network</w:t>
      </w:r>
    </w:p>
    <w:p w14:paraId="774DA5CD" w14:textId="3C8D8C81"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E31CB26" w14:textId="3CA8E70D" w:rsidR="543B46BD" w:rsidRDefault="615DD19C" w:rsidP="00A50615">
      <w:pPr>
        <w:pStyle w:val="Heading2"/>
        <w:jc w:val="both"/>
        <w:rPr>
          <w:rFonts w:eastAsia="Calibri"/>
        </w:rPr>
      </w:pPr>
      <w:r w:rsidRPr="7360B6C1">
        <w:rPr>
          <w:rFonts w:eastAsia="Calibri"/>
        </w:rPr>
        <w:t>Physicians for Social Responsibility Los Angeles (PSR-LA)</w:t>
      </w:r>
    </w:p>
    <w:p w14:paraId="6CEC7413" w14:textId="7E3E065B" w:rsidR="1F594EFB" w:rsidRDefault="1F594EFB" w:rsidP="00A50615">
      <w:pPr>
        <w:ind w:firstLine="720"/>
        <w:jc w:val="both"/>
        <w:rPr>
          <w:rFonts w:eastAsia="Times New Roman"/>
          <w:sz w:val="24"/>
          <w:szCs w:val="24"/>
        </w:rPr>
      </w:pPr>
      <w:r w:rsidRPr="37580BB0">
        <w:rPr>
          <w:rFonts w:eastAsia="Times New Roman"/>
          <w:sz w:val="24"/>
          <w:szCs w:val="24"/>
        </w:rPr>
        <w:t xml:space="preserve">Ms. Maro Kakoussian, Communications Manager, Physicians </w:t>
      </w:r>
      <w:r w:rsidR="0B515B23" w:rsidRPr="37580BB0">
        <w:rPr>
          <w:rFonts w:eastAsia="Times New Roman"/>
          <w:sz w:val="24"/>
          <w:szCs w:val="24"/>
        </w:rPr>
        <w:t>f</w:t>
      </w:r>
      <w:r w:rsidRPr="37580BB0">
        <w:rPr>
          <w:rFonts w:eastAsia="Times New Roman"/>
          <w:sz w:val="24"/>
          <w:szCs w:val="24"/>
        </w:rPr>
        <w:t xml:space="preserve">or Social Responsibility-Los </w:t>
      </w:r>
      <w:r>
        <w:tab/>
      </w:r>
      <w:r w:rsidRPr="37580BB0">
        <w:rPr>
          <w:rFonts w:eastAsia="Times New Roman"/>
          <w:sz w:val="24"/>
          <w:szCs w:val="24"/>
        </w:rPr>
        <w:t>Angeles</w:t>
      </w:r>
    </w:p>
    <w:p w14:paraId="12053E55" w14:textId="693771D8" w:rsidR="1F594EFB" w:rsidRDefault="1F594EFB" w:rsidP="00A50615">
      <w:pPr>
        <w:ind w:firstLine="720"/>
        <w:jc w:val="both"/>
        <w:rPr>
          <w:rFonts w:eastAsia="Times New Roman"/>
          <w:sz w:val="24"/>
          <w:szCs w:val="24"/>
          <w:lang w:val="en-US"/>
        </w:rPr>
      </w:pPr>
      <w:r w:rsidRPr="37580BB0">
        <w:rPr>
          <w:rFonts w:eastAsia="Times New Roman"/>
          <w:sz w:val="24"/>
          <w:szCs w:val="24"/>
          <w:lang w:val="en-US"/>
        </w:rPr>
        <w:t xml:space="preserve">Ms. Michael Rincon, Director </w:t>
      </w:r>
      <w:r w:rsidR="5B2B5D49" w:rsidRPr="37580BB0">
        <w:rPr>
          <w:rFonts w:eastAsia="Times New Roman"/>
          <w:sz w:val="24"/>
          <w:szCs w:val="24"/>
          <w:lang w:val="en-US"/>
        </w:rPr>
        <w:t>o</w:t>
      </w:r>
      <w:r w:rsidRPr="37580BB0">
        <w:rPr>
          <w:rFonts w:eastAsia="Times New Roman"/>
          <w:sz w:val="24"/>
          <w:szCs w:val="24"/>
          <w:lang w:val="en-US"/>
        </w:rPr>
        <w:t xml:space="preserve">f Climate &amp; Health Programs, Physicians </w:t>
      </w:r>
      <w:r w:rsidR="0B7709E8" w:rsidRPr="37580BB0">
        <w:rPr>
          <w:rFonts w:eastAsia="Times New Roman"/>
          <w:sz w:val="24"/>
          <w:szCs w:val="24"/>
          <w:lang w:val="en-US"/>
        </w:rPr>
        <w:t>f</w:t>
      </w:r>
      <w:r w:rsidRPr="37580BB0">
        <w:rPr>
          <w:rFonts w:eastAsia="Times New Roman"/>
          <w:sz w:val="24"/>
          <w:szCs w:val="24"/>
          <w:lang w:val="en-US"/>
        </w:rPr>
        <w:t xml:space="preserve">or Social </w:t>
      </w:r>
      <w:r>
        <w:tab/>
      </w:r>
      <w:r>
        <w:tab/>
      </w:r>
      <w:r w:rsidRPr="37580BB0">
        <w:rPr>
          <w:rFonts w:eastAsia="Times New Roman"/>
          <w:sz w:val="24"/>
          <w:szCs w:val="24"/>
          <w:lang w:val="en-US"/>
        </w:rPr>
        <w:t>Responsibility - L.A.</w:t>
      </w:r>
    </w:p>
    <w:p w14:paraId="401A4494" w14:textId="44B1D327" w:rsidR="1F594EFB" w:rsidRDefault="1F594EFB" w:rsidP="00A50615">
      <w:pPr>
        <w:ind w:firstLine="720"/>
        <w:jc w:val="both"/>
        <w:rPr>
          <w:rFonts w:eastAsia="Times New Roman"/>
          <w:sz w:val="24"/>
          <w:szCs w:val="24"/>
          <w:lang w:val="en-US"/>
        </w:rPr>
      </w:pPr>
      <w:r w:rsidRPr="10F8D30C">
        <w:rPr>
          <w:rFonts w:eastAsia="Times New Roman"/>
          <w:sz w:val="24"/>
          <w:szCs w:val="24"/>
          <w:lang w:val="en-US"/>
        </w:rPr>
        <w:t>Ms. Tevin Hamilton, Community Organizer, Valley Improvement Projects</w:t>
      </w:r>
    </w:p>
    <w:p w14:paraId="79A341CD" w14:textId="18FC63AF" w:rsidR="1F594EFB" w:rsidRDefault="1F594EFB" w:rsidP="00A50615">
      <w:pPr>
        <w:ind w:firstLine="720"/>
        <w:jc w:val="both"/>
        <w:rPr>
          <w:rFonts w:eastAsia="Times New Roman"/>
          <w:sz w:val="24"/>
          <w:szCs w:val="24"/>
          <w:lang w:val="en-US"/>
        </w:rPr>
      </w:pPr>
      <w:r w:rsidRPr="10F8D30C">
        <w:rPr>
          <w:rFonts w:eastAsia="Times New Roman"/>
          <w:sz w:val="24"/>
          <w:szCs w:val="24"/>
          <w:lang w:val="en-US"/>
        </w:rPr>
        <w:t xml:space="preserve">Mr. Mithsy Lizeth Hernandez, Director </w:t>
      </w:r>
      <w:r w:rsidR="2B42B1BB" w:rsidRPr="37580BB0">
        <w:rPr>
          <w:rFonts w:eastAsia="Times New Roman"/>
          <w:sz w:val="24"/>
          <w:szCs w:val="24"/>
          <w:lang w:val="en-US"/>
        </w:rPr>
        <w:t>o</w:t>
      </w:r>
      <w:r w:rsidRPr="37580BB0">
        <w:rPr>
          <w:rFonts w:eastAsia="Times New Roman"/>
          <w:sz w:val="24"/>
          <w:szCs w:val="24"/>
          <w:lang w:val="en-US"/>
        </w:rPr>
        <w:t>f</w:t>
      </w:r>
      <w:r w:rsidRPr="10F8D30C">
        <w:rPr>
          <w:rFonts w:eastAsia="Times New Roman"/>
          <w:sz w:val="24"/>
          <w:szCs w:val="24"/>
          <w:lang w:val="en-US"/>
        </w:rPr>
        <w:t xml:space="preserve"> Policy </w:t>
      </w:r>
      <w:r w:rsidR="3D60BE59" w:rsidRPr="37580BB0">
        <w:rPr>
          <w:rFonts w:eastAsia="Times New Roman"/>
          <w:sz w:val="24"/>
          <w:szCs w:val="24"/>
          <w:lang w:val="en-US"/>
        </w:rPr>
        <w:t>a</w:t>
      </w:r>
      <w:r w:rsidRPr="37580BB0">
        <w:rPr>
          <w:rFonts w:eastAsia="Times New Roman"/>
          <w:sz w:val="24"/>
          <w:szCs w:val="24"/>
          <w:lang w:val="en-US"/>
        </w:rPr>
        <w:t>nd</w:t>
      </w:r>
      <w:r w:rsidRPr="10F8D30C">
        <w:rPr>
          <w:rFonts w:eastAsia="Times New Roman"/>
          <w:sz w:val="24"/>
          <w:szCs w:val="24"/>
          <w:lang w:val="en-US"/>
        </w:rPr>
        <w:t xml:space="preserve"> Research, Physicians </w:t>
      </w:r>
      <w:r w:rsidR="3443D0BD" w:rsidRPr="37580BB0">
        <w:rPr>
          <w:rFonts w:eastAsia="Times New Roman"/>
          <w:sz w:val="24"/>
          <w:szCs w:val="24"/>
          <w:lang w:val="en-US"/>
        </w:rPr>
        <w:t>f</w:t>
      </w:r>
      <w:r w:rsidRPr="37580BB0">
        <w:rPr>
          <w:rFonts w:eastAsia="Times New Roman"/>
          <w:sz w:val="24"/>
          <w:szCs w:val="24"/>
          <w:lang w:val="en-US"/>
        </w:rPr>
        <w:t>or</w:t>
      </w:r>
      <w:r w:rsidRPr="10F8D30C">
        <w:rPr>
          <w:rFonts w:eastAsia="Times New Roman"/>
          <w:sz w:val="24"/>
          <w:szCs w:val="24"/>
          <w:lang w:val="en-US"/>
        </w:rPr>
        <w:t xml:space="preserve"> Social </w:t>
      </w:r>
      <w:r>
        <w:tab/>
      </w:r>
      <w:r>
        <w:tab/>
      </w:r>
      <w:r w:rsidRPr="10F8D30C">
        <w:rPr>
          <w:rFonts w:eastAsia="Times New Roman"/>
          <w:sz w:val="24"/>
          <w:szCs w:val="24"/>
          <w:lang w:val="en-US"/>
        </w:rPr>
        <w:t>Responsibility-Los Angeles</w:t>
      </w:r>
    </w:p>
    <w:p w14:paraId="1F732CB1" w14:textId="628B7390" w:rsidR="1F594EFB" w:rsidRDefault="1F594EFB" w:rsidP="00A50615">
      <w:pPr>
        <w:ind w:left="720"/>
        <w:jc w:val="both"/>
        <w:rPr>
          <w:rFonts w:eastAsia="Times New Roman"/>
          <w:sz w:val="24"/>
          <w:szCs w:val="24"/>
          <w:lang w:val="en-US"/>
        </w:rPr>
      </w:pPr>
      <w:r w:rsidRPr="10F8D30C">
        <w:rPr>
          <w:rFonts w:eastAsia="Times New Roman"/>
          <w:sz w:val="24"/>
          <w:szCs w:val="24"/>
          <w:lang w:val="en-US"/>
        </w:rPr>
        <w:t xml:space="preserve">Mr. Laura Plascencia Saldivar, Environmental Justice Communities Against Plastics Coalition Coordinator, Physicians </w:t>
      </w:r>
      <w:r w:rsidR="2DE77CCE" w:rsidRPr="37580BB0">
        <w:rPr>
          <w:rFonts w:eastAsia="Times New Roman"/>
          <w:sz w:val="24"/>
          <w:szCs w:val="24"/>
          <w:lang w:val="en-US"/>
        </w:rPr>
        <w:t>f</w:t>
      </w:r>
      <w:r w:rsidRPr="37580BB0">
        <w:rPr>
          <w:rFonts w:eastAsia="Times New Roman"/>
          <w:sz w:val="24"/>
          <w:szCs w:val="24"/>
          <w:lang w:val="en-US"/>
        </w:rPr>
        <w:t>or</w:t>
      </w:r>
      <w:r w:rsidRPr="10F8D30C">
        <w:rPr>
          <w:rFonts w:eastAsia="Times New Roman"/>
          <w:sz w:val="24"/>
          <w:szCs w:val="24"/>
          <w:lang w:val="en-US"/>
        </w:rPr>
        <w:t xml:space="preserve"> Social Responsibility</w:t>
      </w:r>
    </w:p>
    <w:p w14:paraId="2D8073C9" w14:textId="4657D2BC"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02EE657" w14:textId="2D132529" w:rsidR="005F3310" w:rsidRDefault="005F3310" w:rsidP="00A50615">
      <w:pPr>
        <w:ind w:firstLine="720"/>
        <w:jc w:val="both"/>
        <w:rPr>
          <w:rFonts w:eastAsia="Times New Roman"/>
          <w:b/>
          <w:bCs/>
          <w:sz w:val="24"/>
          <w:szCs w:val="24"/>
          <w:lang w:val="en-US"/>
        </w:rPr>
      </w:pPr>
    </w:p>
    <w:p w14:paraId="2C8319BB" w14:textId="224FF1B3" w:rsidR="543B46BD" w:rsidRDefault="615DD19C" w:rsidP="00A50615">
      <w:pPr>
        <w:pStyle w:val="Heading2"/>
        <w:jc w:val="both"/>
        <w:rPr>
          <w:rFonts w:eastAsia="Calibri"/>
        </w:rPr>
      </w:pPr>
      <w:r w:rsidRPr="7360B6C1">
        <w:rPr>
          <w:rFonts w:eastAsia="Calibri"/>
        </w:rPr>
        <w:lastRenderedPageBreak/>
        <w:t>Planet Positive Coalition</w:t>
      </w:r>
    </w:p>
    <w:p w14:paraId="140607BB" w14:textId="694AB0F2"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Mr. Kamal Raj Rajamanikya, Senior Director</w:t>
      </w:r>
      <w:r w:rsidR="4AECB878" w:rsidRPr="7360B6C1">
        <w:rPr>
          <w:rFonts w:eastAsia="Times New Roman"/>
          <w:sz w:val="24"/>
          <w:szCs w:val="24"/>
          <w:lang w:val="en-US"/>
        </w:rPr>
        <w:t>.</w:t>
      </w:r>
      <w:r w:rsidR="53C18F2C" w:rsidRPr="1AF533E1">
        <w:rPr>
          <w:rFonts w:eastAsia="Times New Roman"/>
          <w:sz w:val="24"/>
          <w:szCs w:val="24"/>
          <w:lang w:val="en-US"/>
        </w:rPr>
        <w:t xml:space="preserve"> Mr. Kamal Raj Rajamanikya, Chief </w:t>
      </w:r>
      <w:r>
        <w:tab/>
      </w:r>
      <w:r>
        <w:tab/>
      </w:r>
      <w:r w:rsidR="53C18F2C" w:rsidRPr="1AF533E1">
        <w:rPr>
          <w:rFonts w:eastAsia="Times New Roman"/>
          <w:sz w:val="24"/>
          <w:szCs w:val="24"/>
          <w:lang w:val="en-US"/>
        </w:rPr>
        <w:t>Innovation Officer, Repurpose Global Inc.</w:t>
      </w:r>
    </w:p>
    <w:p w14:paraId="40139848" w14:textId="4C33BDAE" w:rsidR="53C18F2C" w:rsidRDefault="53C18F2C" w:rsidP="00A50615">
      <w:pPr>
        <w:ind w:firstLine="720"/>
        <w:jc w:val="both"/>
        <w:rPr>
          <w:rFonts w:eastAsia="Times New Roman"/>
          <w:sz w:val="24"/>
          <w:szCs w:val="24"/>
        </w:rPr>
      </w:pPr>
      <w:r w:rsidRPr="10F8D30C">
        <w:rPr>
          <w:rFonts w:eastAsia="Times New Roman"/>
          <w:sz w:val="24"/>
          <w:szCs w:val="24"/>
        </w:rPr>
        <w:t>Mr. Peter Wang Hjemdahl, Senior Director, Planet Positive Coalition</w:t>
      </w:r>
    </w:p>
    <w:p w14:paraId="45DE5634" w14:textId="279A8B3B" w:rsidR="53C18F2C" w:rsidRDefault="615DD19C" w:rsidP="00A50615">
      <w:pPr>
        <w:ind w:firstLine="720"/>
        <w:jc w:val="both"/>
        <w:rPr>
          <w:rFonts w:eastAsia="Times New Roman"/>
          <w:sz w:val="24"/>
          <w:szCs w:val="24"/>
        </w:rPr>
      </w:pPr>
      <w:r w:rsidRPr="10F8D30C">
        <w:rPr>
          <w:rFonts w:eastAsia="Times New Roman"/>
          <w:sz w:val="24"/>
          <w:szCs w:val="24"/>
        </w:rPr>
        <w:t xml:space="preserve">Ms. </w:t>
      </w:r>
      <w:r w:rsidR="53C18F2C" w:rsidRPr="10F8D30C">
        <w:rPr>
          <w:rFonts w:eastAsia="Times New Roman"/>
          <w:sz w:val="24"/>
          <w:szCs w:val="24"/>
        </w:rPr>
        <w:t xml:space="preserve">Nicholas Kolesch, </w:t>
      </w:r>
      <w:r w:rsidRPr="10F8D30C">
        <w:rPr>
          <w:rFonts w:eastAsia="Times New Roman"/>
          <w:sz w:val="24"/>
          <w:szCs w:val="24"/>
        </w:rPr>
        <w:t>Strategic Partnerships Lead</w:t>
      </w:r>
      <w:r w:rsidR="53C18F2C" w:rsidRPr="10F8D30C">
        <w:rPr>
          <w:rFonts w:eastAsia="Times New Roman"/>
          <w:sz w:val="24"/>
          <w:szCs w:val="24"/>
        </w:rPr>
        <w:t>, Repurpose Global Inc.</w:t>
      </w:r>
    </w:p>
    <w:p w14:paraId="0D956359" w14:textId="21A01D4E" w:rsidR="543B46BD" w:rsidRDefault="615DD19C" w:rsidP="00A50615">
      <w:pPr>
        <w:ind w:firstLine="720"/>
        <w:jc w:val="both"/>
        <w:rPr>
          <w:rFonts w:eastAsia="Times New Roman"/>
          <w:sz w:val="24"/>
          <w:szCs w:val="24"/>
          <w:lang w:val="en-US"/>
        </w:rPr>
      </w:pPr>
      <w:r w:rsidRPr="1AF533E1">
        <w:rPr>
          <w:rFonts w:eastAsia="Times New Roman"/>
          <w:sz w:val="24"/>
          <w:szCs w:val="24"/>
          <w:lang w:val="en-US"/>
        </w:rPr>
        <w:t>M</w:t>
      </w:r>
      <w:r w:rsidR="33C9190E" w:rsidRPr="1AF533E1">
        <w:rPr>
          <w:rFonts w:eastAsia="Times New Roman"/>
          <w:sz w:val="24"/>
          <w:szCs w:val="24"/>
          <w:lang w:val="en-US"/>
        </w:rPr>
        <w:t>s. Svetlana Dcosta, Director, Nk Circular Economy Consulting Pte. Ltd</w:t>
      </w:r>
      <w:r w:rsidR="620F12A3" w:rsidRPr="7360B6C1">
        <w:rPr>
          <w:rFonts w:eastAsia="Times New Roman"/>
          <w:sz w:val="24"/>
          <w:szCs w:val="24"/>
          <w:lang w:val="en-US"/>
        </w:rPr>
        <w:t>.</w:t>
      </w:r>
    </w:p>
    <w:p w14:paraId="716B0945" w14:textId="0AF20C37" w:rsidR="33C9190E" w:rsidRDefault="33C9190E" w:rsidP="00A50615">
      <w:pPr>
        <w:ind w:firstLine="720"/>
        <w:jc w:val="both"/>
        <w:rPr>
          <w:rFonts w:eastAsia="Times New Roman"/>
          <w:sz w:val="24"/>
          <w:szCs w:val="24"/>
          <w:lang w:val="en-US"/>
        </w:rPr>
      </w:pPr>
      <w:r w:rsidRPr="1AF533E1">
        <w:rPr>
          <w:rFonts w:eastAsia="Times New Roman"/>
          <w:sz w:val="24"/>
          <w:szCs w:val="24"/>
          <w:lang w:val="en-US"/>
        </w:rPr>
        <w:t>Mr. Varun Vithalani, Senior Manager - Strategic Partnerships, Repurpose Global</w:t>
      </w:r>
    </w:p>
    <w:p w14:paraId="53876259" w14:textId="612AF2D3"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1D556BA9" w14:textId="7745B3B1" w:rsidR="543B46BD" w:rsidRDefault="615DD19C" w:rsidP="00A50615">
      <w:pPr>
        <w:pStyle w:val="Heading2"/>
        <w:jc w:val="both"/>
        <w:rPr>
          <w:rFonts w:eastAsia="Calibri"/>
        </w:rPr>
      </w:pPr>
      <w:r w:rsidRPr="7360B6C1">
        <w:rPr>
          <w:rFonts w:eastAsia="Calibri"/>
        </w:rPr>
        <w:t>Planet tracker</w:t>
      </w:r>
    </w:p>
    <w:p w14:paraId="71B03A1C" w14:textId="49F510E5" w:rsidR="2389E06E" w:rsidRDefault="2389E06E" w:rsidP="00A50615">
      <w:pPr>
        <w:ind w:firstLine="720"/>
        <w:jc w:val="both"/>
        <w:rPr>
          <w:rFonts w:eastAsia="Times New Roman"/>
          <w:sz w:val="24"/>
          <w:szCs w:val="24"/>
          <w:lang w:val="en-US"/>
        </w:rPr>
      </w:pPr>
      <w:r w:rsidRPr="1AF533E1">
        <w:rPr>
          <w:rFonts w:eastAsia="Times New Roman"/>
          <w:sz w:val="24"/>
          <w:szCs w:val="24"/>
          <w:lang w:val="en-US"/>
        </w:rPr>
        <w:t xml:space="preserve">Ms. Helen Finlay, Head </w:t>
      </w:r>
      <w:r w:rsidR="12AB92F8" w:rsidRPr="37580BB0">
        <w:rPr>
          <w:rFonts w:eastAsia="Times New Roman"/>
          <w:sz w:val="24"/>
          <w:szCs w:val="24"/>
          <w:lang w:val="en-US"/>
        </w:rPr>
        <w:t>o</w:t>
      </w:r>
      <w:r w:rsidRPr="37580BB0">
        <w:rPr>
          <w:rFonts w:eastAsia="Times New Roman"/>
          <w:sz w:val="24"/>
          <w:szCs w:val="24"/>
          <w:lang w:val="en-US"/>
        </w:rPr>
        <w:t>f</w:t>
      </w:r>
      <w:r w:rsidRPr="1AF533E1">
        <w:rPr>
          <w:rFonts w:eastAsia="Times New Roman"/>
          <w:sz w:val="24"/>
          <w:szCs w:val="24"/>
          <w:lang w:val="en-US"/>
        </w:rPr>
        <w:t xml:space="preserve"> International Policy, </w:t>
      </w:r>
      <w:r w:rsidRPr="10FA5256">
        <w:rPr>
          <w:rFonts w:eastAsia="Times New Roman"/>
          <w:sz w:val="24"/>
          <w:szCs w:val="24"/>
          <w:lang w:val="en-US"/>
        </w:rPr>
        <w:t>C</w:t>
      </w:r>
      <w:r w:rsidR="63E37273" w:rsidRPr="10FA5256">
        <w:rPr>
          <w:rFonts w:eastAsia="Times New Roman"/>
          <w:sz w:val="24"/>
          <w:szCs w:val="24"/>
          <w:lang w:val="en-US"/>
        </w:rPr>
        <w:t>DP</w:t>
      </w:r>
    </w:p>
    <w:p w14:paraId="71936102" w14:textId="78872518"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487DD78" w14:textId="61826397" w:rsidR="543B46BD" w:rsidRDefault="615DD19C" w:rsidP="00A50615">
      <w:pPr>
        <w:pStyle w:val="Heading2"/>
        <w:jc w:val="both"/>
        <w:rPr>
          <w:rFonts w:eastAsia="Calibri"/>
        </w:rPr>
      </w:pPr>
      <w:r w:rsidRPr="7360B6C1">
        <w:rPr>
          <w:rFonts w:eastAsia="Calibri"/>
        </w:rPr>
        <w:t>Plant Based Products Council (PBPC)</w:t>
      </w:r>
    </w:p>
    <w:p w14:paraId="78BFF2F6" w14:textId="2A013E8B" w:rsidR="7D7D30D2" w:rsidRDefault="7D7D30D2" w:rsidP="00A50615">
      <w:pPr>
        <w:ind w:firstLine="720"/>
        <w:jc w:val="both"/>
        <w:rPr>
          <w:rFonts w:eastAsia="Times New Roman"/>
          <w:sz w:val="24"/>
          <w:szCs w:val="24"/>
          <w:lang w:val="en-US"/>
        </w:rPr>
      </w:pPr>
      <w:r w:rsidRPr="1AF533E1">
        <w:rPr>
          <w:rFonts w:eastAsia="Times New Roman"/>
          <w:sz w:val="24"/>
          <w:szCs w:val="24"/>
          <w:lang w:val="en-US"/>
        </w:rPr>
        <w:t xml:space="preserve">Mr. Rhodes Carter Yepsen, Executive Director, The International Biodegradable Products </w:t>
      </w:r>
      <w:r>
        <w:tab/>
      </w:r>
      <w:r w:rsidRPr="1AF533E1">
        <w:rPr>
          <w:rFonts w:eastAsia="Times New Roman"/>
          <w:sz w:val="24"/>
          <w:szCs w:val="24"/>
          <w:lang w:val="en-US"/>
        </w:rPr>
        <w:t>Institute (Bpi)</w:t>
      </w:r>
    </w:p>
    <w:p w14:paraId="5E1B14BD" w14:textId="7FE6F034"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6071472" w14:textId="1AFB2BA1" w:rsidR="543B46BD" w:rsidRPr="0088049D" w:rsidRDefault="615DD19C" w:rsidP="00A50615">
      <w:pPr>
        <w:pStyle w:val="Heading2"/>
        <w:jc w:val="both"/>
        <w:rPr>
          <w:rFonts w:eastAsia="Calibri"/>
          <w:lang w:val="fr-FR"/>
        </w:rPr>
      </w:pPr>
      <w:r w:rsidRPr="1AF533E1">
        <w:rPr>
          <w:rFonts w:eastAsia="Calibri"/>
          <w:lang w:val="fr-FR"/>
        </w:rPr>
        <w:t>Plant-for-the-Planet Foundation</w:t>
      </w:r>
    </w:p>
    <w:p w14:paraId="6C7382EC" w14:textId="60E1EE39" w:rsidR="053D4340" w:rsidRPr="0088049D" w:rsidRDefault="053D4340" w:rsidP="00A50615">
      <w:pPr>
        <w:ind w:firstLine="720"/>
        <w:jc w:val="both"/>
        <w:rPr>
          <w:rFonts w:eastAsia="Times New Roman"/>
          <w:sz w:val="24"/>
          <w:szCs w:val="24"/>
          <w:lang w:val="fr-FR"/>
        </w:rPr>
      </w:pPr>
      <w:r w:rsidRPr="1AF533E1">
        <w:rPr>
          <w:rFonts w:eastAsia="Times New Roman"/>
          <w:sz w:val="24"/>
          <w:szCs w:val="24"/>
          <w:lang w:val="fr-FR"/>
        </w:rPr>
        <w:t xml:space="preserve">Mr. Adelin Pierre, President, Parlement Haitien De La Jeunesse Pour L'Eau Et </w:t>
      </w:r>
      <w:r w:rsidRPr="00002D89">
        <w:rPr>
          <w:lang w:val="fr-FR"/>
        </w:rPr>
        <w:tab/>
      </w:r>
      <w:r w:rsidRPr="00002D89">
        <w:rPr>
          <w:lang w:val="fr-FR"/>
        </w:rPr>
        <w:tab/>
      </w:r>
      <w:r w:rsidRPr="00002D89">
        <w:rPr>
          <w:lang w:val="fr-FR"/>
        </w:rPr>
        <w:tab/>
      </w:r>
      <w:r w:rsidRPr="1AF533E1">
        <w:rPr>
          <w:rFonts w:eastAsia="Times New Roman"/>
          <w:sz w:val="24"/>
          <w:szCs w:val="24"/>
          <w:lang w:val="fr-FR"/>
        </w:rPr>
        <w:t>L'Assainissement</w:t>
      </w:r>
    </w:p>
    <w:p w14:paraId="0AB4EE5B" w14:textId="479D73EE" w:rsidR="543B46BD" w:rsidRPr="0088049D" w:rsidRDefault="615DD19C" w:rsidP="00A50615">
      <w:pPr>
        <w:ind w:firstLine="720"/>
        <w:jc w:val="both"/>
        <w:rPr>
          <w:rFonts w:eastAsia="Times New Roman"/>
          <w:b/>
          <w:sz w:val="24"/>
          <w:szCs w:val="24"/>
          <w:lang w:val="fr-FR"/>
        </w:rPr>
      </w:pPr>
      <w:r w:rsidRPr="0088049D">
        <w:rPr>
          <w:rFonts w:eastAsia="Times New Roman"/>
          <w:b/>
          <w:sz w:val="24"/>
          <w:szCs w:val="24"/>
          <w:lang w:val="fr-FR"/>
        </w:rPr>
        <w:t xml:space="preserve"> </w:t>
      </w:r>
    </w:p>
    <w:p w14:paraId="0332ECB3" w14:textId="72B9569B" w:rsidR="543B46BD" w:rsidRDefault="615DD19C" w:rsidP="00A50615">
      <w:pPr>
        <w:pStyle w:val="Heading2"/>
        <w:jc w:val="both"/>
        <w:rPr>
          <w:rFonts w:eastAsia="Calibri"/>
        </w:rPr>
      </w:pPr>
      <w:r w:rsidRPr="7360B6C1">
        <w:rPr>
          <w:rFonts w:eastAsia="Calibri"/>
        </w:rPr>
        <w:t xml:space="preserve">Plastic Change </w:t>
      </w:r>
    </w:p>
    <w:p w14:paraId="096610B9" w14:textId="7BFB3D3A" w:rsidR="04A78B63"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Ms. Delphine Levi Alvares, </w:t>
      </w:r>
      <w:r w:rsidR="04A78B63" w:rsidRPr="1AF533E1">
        <w:rPr>
          <w:rFonts w:eastAsia="Times New Roman"/>
          <w:sz w:val="24"/>
          <w:szCs w:val="24"/>
          <w:lang w:val="en-US"/>
        </w:rPr>
        <w:t>Strategic Director, Plastic Change</w:t>
      </w:r>
    </w:p>
    <w:p w14:paraId="562F65F2" w14:textId="0D92B40A" w:rsidR="04A78B63" w:rsidRDefault="04A78B63" w:rsidP="00A50615">
      <w:pPr>
        <w:ind w:firstLine="720"/>
        <w:jc w:val="both"/>
        <w:rPr>
          <w:rFonts w:eastAsia="Times New Roman"/>
          <w:sz w:val="24"/>
          <w:szCs w:val="24"/>
        </w:rPr>
      </w:pPr>
      <w:r w:rsidRPr="1AF533E1">
        <w:rPr>
          <w:rFonts w:eastAsia="Times New Roman"/>
          <w:sz w:val="24"/>
          <w:szCs w:val="24"/>
        </w:rPr>
        <w:t>Dr. John Chweya, Postdoctor, Roskilde University</w:t>
      </w:r>
    </w:p>
    <w:p w14:paraId="206B3166" w14:textId="68B9F544" w:rsidR="543B46BD" w:rsidRDefault="04A78B63" w:rsidP="00A50615">
      <w:pPr>
        <w:ind w:firstLine="720"/>
        <w:jc w:val="both"/>
        <w:rPr>
          <w:rFonts w:eastAsia="Times New Roman"/>
          <w:sz w:val="24"/>
          <w:szCs w:val="24"/>
          <w:lang w:val="en-US"/>
        </w:rPr>
      </w:pPr>
      <w:r w:rsidRPr="1AF533E1">
        <w:rPr>
          <w:rFonts w:eastAsia="Times New Roman"/>
          <w:sz w:val="24"/>
          <w:szCs w:val="24"/>
          <w:lang w:val="en-US"/>
        </w:rPr>
        <w:t xml:space="preserve">Ms. </w:t>
      </w:r>
      <w:r w:rsidR="615DD19C" w:rsidRPr="1AF533E1">
        <w:rPr>
          <w:rFonts w:eastAsia="Times New Roman"/>
          <w:sz w:val="24"/>
          <w:szCs w:val="24"/>
          <w:lang w:val="en-US"/>
        </w:rPr>
        <w:t xml:space="preserve">Anne Camilla Aittomaki, </w:t>
      </w:r>
      <w:r w:rsidR="615DD19C" w:rsidRPr="7360B6C1">
        <w:rPr>
          <w:rFonts w:eastAsia="Times New Roman"/>
          <w:sz w:val="24"/>
          <w:szCs w:val="24"/>
          <w:lang w:val="en-US"/>
        </w:rPr>
        <w:t>Global Petrochemicals Campaign Manager</w:t>
      </w:r>
      <w:r w:rsidRPr="1AF533E1">
        <w:rPr>
          <w:rFonts w:eastAsia="Times New Roman"/>
          <w:sz w:val="24"/>
          <w:szCs w:val="24"/>
          <w:lang w:val="en-US"/>
        </w:rPr>
        <w:t xml:space="preserve">, Center </w:t>
      </w:r>
      <w:r w:rsidR="0063C239" w:rsidRPr="37580BB0">
        <w:rPr>
          <w:rFonts w:eastAsia="Times New Roman"/>
          <w:sz w:val="24"/>
          <w:szCs w:val="24"/>
          <w:lang w:val="en-US"/>
        </w:rPr>
        <w:t>f</w:t>
      </w:r>
      <w:r w:rsidRPr="37580BB0">
        <w:rPr>
          <w:rFonts w:eastAsia="Times New Roman"/>
          <w:sz w:val="24"/>
          <w:szCs w:val="24"/>
          <w:lang w:val="en-US"/>
        </w:rPr>
        <w:t>or</w:t>
      </w:r>
      <w:r w:rsidRPr="1AF533E1">
        <w:rPr>
          <w:rFonts w:eastAsia="Times New Roman"/>
          <w:sz w:val="24"/>
          <w:szCs w:val="24"/>
          <w:lang w:val="en-US"/>
        </w:rPr>
        <w:t xml:space="preserve"> </w:t>
      </w:r>
      <w:r>
        <w:tab/>
      </w:r>
      <w:r>
        <w:tab/>
      </w:r>
      <w:r w:rsidRPr="1AF533E1">
        <w:rPr>
          <w:rFonts w:eastAsia="Times New Roman"/>
          <w:sz w:val="24"/>
          <w:szCs w:val="24"/>
          <w:lang w:val="en-US"/>
        </w:rPr>
        <w:t>International Environmental Law</w:t>
      </w:r>
    </w:p>
    <w:p w14:paraId="3B258D76" w14:textId="0720E04A" w:rsidR="04A78B63" w:rsidRPr="00852B6E" w:rsidRDefault="04A78B63" w:rsidP="00A50615">
      <w:pPr>
        <w:ind w:firstLine="720"/>
        <w:jc w:val="both"/>
        <w:rPr>
          <w:rFonts w:eastAsia="Times New Roman"/>
          <w:sz w:val="24"/>
          <w:szCs w:val="24"/>
          <w:lang w:val="es-PE"/>
        </w:rPr>
      </w:pPr>
      <w:r w:rsidRPr="00852B6E">
        <w:rPr>
          <w:rFonts w:eastAsia="Times New Roman"/>
          <w:sz w:val="24"/>
          <w:szCs w:val="24"/>
          <w:lang w:val="es-PE"/>
        </w:rPr>
        <w:t>Ms. Märta Palm, European Coordinator, B</w:t>
      </w:r>
      <w:r w:rsidR="45422289" w:rsidRPr="00852B6E">
        <w:rPr>
          <w:rFonts w:eastAsia="Times New Roman"/>
          <w:sz w:val="24"/>
          <w:szCs w:val="24"/>
          <w:lang w:val="es-PE"/>
        </w:rPr>
        <w:t>FFP</w:t>
      </w:r>
    </w:p>
    <w:p w14:paraId="162BB32C" w14:textId="64892901" w:rsidR="04A78B63" w:rsidRDefault="04A78B63" w:rsidP="00A50615">
      <w:pPr>
        <w:ind w:firstLine="720"/>
        <w:jc w:val="both"/>
        <w:rPr>
          <w:rFonts w:eastAsia="Times New Roman"/>
          <w:sz w:val="24"/>
          <w:szCs w:val="24"/>
        </w:rPr>
      </w:pPr>
      <w:r w:rsidRPr="1AF533E1">
        <w:rPr>
          <w:rFonts w:eastAsia="Times New Roman"/>
          <w:sz w:val="24"/>
          <w:szCs w:val="24"/>
        </w:rPr>
        <w:t>Mr. Justine Maillot, Chairman, Kisumu Waste Pickers Welfare Association</w:t>
      </w:r>
    </w:p>
    <w:p w14:paraId="27AE4E47" w14:textId="5EA7FD2D"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9F375D2" w14:textId="563586F4" w:rsidR="543B46BD" w:rsidRDefault="615DD19C" w:rsidP="00A50615">
      <w:pPr>
        <w:pStyle w:val="Heading2"/>
        <w:jc w:val="both"/>
        <w:rPr>
          <w:rFonts w:eastAsia="Calibri"/>
        </w:rPr>
      </w:pPr>
      <w:r w:rsidRPr="7360B6C1">
        <w:rPr>
          <w:rFonts w:eastAsia="Calibri"/>
        </w:rPr>
        <w:t>Plastic Free Foundation</w:t>
      </w:r>
    </w:p>
    <w:p w14:paraId="661A0AF3" w14:textId="0FB185B8" w:rsidR="0CC815C5" w:rsidRDefault="0CC815C5" w:rsidP="00A50615">
      <w:pPr>
        <w:ind w:firstLine="720"/>
        <w:jc w:val="both"/>
        <w:rPr>
          <w:rFonts w:eastAsia="Times New Roman"/>
          <w:sz w:val="24"/>
          <w:szCs w:val="24"/>
          <w:lang w:val="en-US"/>
        </w:rPr>
      </w:pPr>
      <w:r w:rsidRPr="1AF533E1">
        <w:rPr>
          <w:rFonts w:eastAsia="Times New Roman"/>
          <w:sz w:val="24"/>
          <w:szCs w:val="24"/>
          <w:lang w:val="en-US"/>
        </w:rPr>
        <w:t>Mr. Kate Noble, General Manager, Plastic Free Foundation</w:t>
      </w:r>
    </w:p>
    <w:p w14:paraId="206B364A" w14:textId="7D853C76" w:rsidR="0CC815C5" w:rsidRDefault="0CC815C5" w:rsidP="07379184">
      <w:pPr>
        <w:ind w:left="720"/>
        <w:jc w:val="both"/>
        <w:rPr>
          <w:rFonts w:eastAsia="Times New Roman"/>
          <w:sz w:val="24"/>
          <w:szCs w:val="24"/>
          <w:lang w:val="en-US"/>
        </w:rPr>
      </w:pPr>
      <w:r w:rsidRPr="1AF533E1">
        <w:rPr>
          <w:rFonts w:eastAsia="Times New Roman"/>
          <w:sz w:val="24"/>
          <w:szCs w:val="24"/>
          <w:lang w:val="en-US"/>
        </w:rPr>
        <w:t xml:space="preserve">Mr. Rebecca Prince-Ruiz, Policy Development Manager, Global Plastics Policy, </w:t>
      </w:r>
      <w:r w:rsidRPr="10FA5256">
        <w:rPr>
          <w:rFonts w:eastAsia="Times New Roman"/>
          <w:sz w:val="24"/>
          <w:szCs w:val="24"/>
          <w:lang w:val="en-US"/>
        </w:rPr>
        <w:t>W</w:t>
      </w:r>
      <w:r w:rsidR="4FC9ACA8" w:rsidRPr="10FA5256">
        <w:rPr>
          <w:rFonts w:eastAsia="Times New Roman"/>
          <w:sz w:val="24"/>
          <w:szCs w:val="24"/>
          <w:lang w:val="en-US"/>
        </w:rPr>
        <w:t xml:space="preserve">WF </w:t>
      </w:r>
      <w:r w:rsidRPr="1AF533E1">
        <w:rPr>
          <w:rFonts w:eastAsia="Times New Roman"/>
          <w:sz w:val="24"/>
          <w:szCs w:val="24"/>
          <w:lang w:val="en-US"/>
        </w:rPr>
        <w:t>Australia</w:t>
      </w:r>
    </w:p>
    <w:p w14:paraId="494B2D29" w14:textId="2306BB72" w:rsidR="0CC815C5" w:rsidRDefault="0CC815C5" w:rsidP="00A50615">
      <w:pPr>
        <w:ind w:firstLine="720"/>
        <w:jc w:val="both"/>
        <w:rPr>
          <w:rFonts w:eastAsia="Times New Roman"/>
          <w:sz w:val="24"/>
          <w:szCs w:val="24"/>
          <w:lang w:val="en-US"/>
        </w:rPr>
      </w:pPr>
      <w:r w:rsidRPr="391AAF6F">
        <w:rPr>
          <w:rFonts w:eastAsia="Times New Roman"/>
          <w:sz w:val="24"/>
          <w:szCs w:val="24"/>
          <w:lang w:val="en-US"/>
        </w:rPr>
        <w:t>Ms. Peter Faulkner, Executive Director, Plastic Free Foundation</w:t>
      </w:r>
    </w:p>
    <w:p w14:paraId="1CE8618C" w14:textId="719EE1D6" w:rsidR="0CC815C5" w:rsidRPr="00B10B96" w:rsidRDefault="0CC815C5" w:rsidP="00A50615">
      <w:pPr>
        <w:ind w:firstLine="720"/>
        <w:jc w:val="both"/>
        <w:rPr>
          <w:rFonts w:eastAsia="Times New Roman"/>
          <w:sz w:val="24"/>
          <w:szCs w:val="24"/>
        </w:rPr>
      </w:pPr>
      <w:r w:rsidRPr="391AAF6F">
        <w:rPr>
          <w:rFonts w:eastAsia="Times New Roman"/>
          <w:sz w:val="24"/>
          <w:szCs w:val="24"/>
          <w:lang w:val="en-US"/>
        </w:rPr>
        <w:t xml:space="preserve">Ms. Huu Huy Ho, Senior Manager Oceans Policy, </w:t>
      </w:r>
      <w:r w:rsidRPr="07379184">
        <w:rPr>
          <w:rFonts w:eastAsia="Times New Roman"/>
          <w:sz w:val="24"/>
          <w:szCs w:val="24"/>
          <w:lang w:val="en-US"/>
        </w:rPr>
        <w:t>W</w:t>
      </w:r>
      <w:r w:rsidR="5AD75937" w:rsidRPr="07379184">
        <w:rPr>
          <w:rFonts w:eastAsia="Times New Roman"/>
          <w:sz w:val="24"/>
          <w:szCs w:val="24"/>
          <w:lang w:val="en-US"/>
        </w:rPr>
        <w:t>WF</w:t>
      </w:r>
      <w:r w:rsidRPr="391AAF6F">
        <w:rPr>
          <w:rFonts w:eastAsia="Times New Roman"/>
          <w:sz w:val="24"/>
          <w:szCs w:val="24"/>
          <w:lang w:val="en-US"/>
        </w:rPr>
        <w:t>-Australia</w:t>
      </w:r>
    </w:p>
    <w:p w14:paraId="144E6F53" w14:textId="493A7CB5" w:rsidR="543B46BD" w:rsidRPr="00B10B96" w:rsidRDefault="615DD19C" w:rsidP="00A50615">
      <w:pPr>
        <w:ind w:firstLine="720"/>
        <w:jc w:val="both"/>
        <w:rPr>
          <w:rFonts w:eastAsia="Times New Roman"/>
          <w:b/>
          <w:sz w:val="24"/>
          <w:szCs w:val="24"/>
        </w:rPr>
      </w:pPr>
      <w:r w:rsidRPr="00B10B96">
        <w:rPr>
          <w:rFonts w:eastAsia="Times New Roman"/>
          <w:b/>
          <w:sz w:val="24"/>
          <w:szCs w:val="24"/>
        </w:rPr>
        <w:t xml:space="preserve"> </w:t>
      </w:r>
    </w:p>
    <w:p w14:paraId="3C3A6754" w14:textId="74FBA840" w:rsidR="543B46BD" w:rsidRDefault="615DD19C" w:rsidP="00A50615">
      <w:pPr>
        <w:pStyle w:val="Heading2"/>
        <w:jc w:val="both"/>
        <w:rPr>
          <w:rFonts w:eastAsia="Calibri"/>
        </w:rPr>
      </w:pPr>
      <w:r w:rsidRPr="7360B6C1">
        <w:rPr>
          <w:rFonts w:eastAsia="Calibri"/>
        </w:rPr>
        <w:t>Plastic Free Future</w:t>
      </w:r>
    </w:p>
    <w:p w14:paraId="176D2F4D" w14:textId="38B148C9" w:rsidR="0AC19F4A" w:rsidRDefault="0AC19F4A" w:rsidP="00A50615">
      <w:pPr>
        <w:ind w:firstLine="720"/>
        <w:jc w:val="both"/>
        <w:rPr>
          <w:rFonts w:eastAsia="Times New Roman"/>
          <w:sz w:val="24"/>
          <w:szCs w:val="24"/>
        </w:rPr>
      </w:pPr>
      <w:r w:rsidRPr="5FD658CE">
        <w:rPr>
          <w:rFonts w:eastAsia="Times New Roman"/>
          <w:sz w:val="24"/>
          <w:szCs w:val="24"/>
        </w:rPr>
        <w:t>Ms. Jannethe Alejandra Riano Guzman, Executive Director, Plastic Free Future</w:t>
      </w:r>
    </w:p>
    <w:p w14:paraId="78A58CF4" w14:textId="7412A779" w:rsidR="543B46BD" w:rsidRPr="00702303" w:rsidRDefault="615DD19C" w:rsidP="00A50615">
      <w:pPr>
        <w:ind w:firstLine="720"/>
        <w:jc w:val="both"/>
        <w:rPr>
          <w:rFonts w:eastAsia="Times New Roman"/>
          <w:b/>
          <w:sz w:val="24"/>
          <w:szCs w:val="24"/>
        </w:rPr>
      </w:pPr>
      <w:r w:rsidRPr="00702303">
        <w:rPr>
          <w:rFonts w:eastAsia="Times New Roman"/>
          <w:b/>
          <w:sz w:val="24"/>
          <w:szCs w:val="24"/>
        </w:rPr>
        <w:t xml:space="preserve"> </w:t>
      </w:r>
    </w:p>
    <w:p w14:paraId="62517CC3" w14:textId="092F70D5" w:rsidR="543B46BD" w:rsidRDefault="615DD19C" w:rsidP="00A50615">
      <w:pPr>
        <w:pStyle w:val="Heading2"/>
        <w:jc w:val="both"/>
        <w:rPr>
          <w:rFonts w:eastAsia="Calibri"/>
        </w:rPr>
      </w:pPr>
      <w:r w:rsidRPr="7360B6C1">
        <w:rPr>
          <w:rFonts w:eastAsia="Calibri"/>
        </w:rPr>
        <w:t>Plastic Oceans International</w:t>
      </w:r>
    </w:p>
    <w:p w14:paraId="626E15B4" w14:textId="2A781522" w:rsidR="2A29FC27" w:rsidRDefault="2A29FC27" w:rsidP="00A50615">
      <w:pPr>
        <w:ind w:firstLine="720"/>
        <w:jc w:val="both"/>
        <w:rPr>
          <w:rFonts w:eastAsia="Times New Roman"/>
          <w:sz w:val="24"/>
          <w:szCs w:val="24"/>
        </w:rPr>
      </w:pPr>
      <w:r w:rsidRPr="5FD658CE">
        <w:rPr>
          <w:rFonts w:eastAsia="Times New Roman"/>
          <w:sz w:val="24"/>
          <w:szCs w:val="24"/>
        </w:rPr>
        <w:t xml:space="preserve">Mr. Mark Minneboo, Direcor </w:t>
      </w:r>
      <w:r w:rsidR="2C058BB5" w:rsidRPr="37580BB0">
        <w:rPr>
          <w:rFonts w:eastAsia="Times New Roman"/>
          <w:sz w:val="24"/>
          <w:szCs w:val="24"/>
        </w:rPr>
        <w:t>o</w:t>
      </w:r>
      <w:r w:rsidRPr="37580BB0">
        <w:rPr>
          <w:rFonts w:eastAsia="Times New Roman"/>
          <w:sz w:val="24"/>
          <w:szCs w:val="24"/>
        </w:rPr>
        <w:t>f</w:t>
      </w:r>
      <w:r w:rsidRPr="5FD658CE">
        <w:rPr>
          <w:rFonts w:eastAsia="Times New Roman"/>
          <w:sz w:val="24"/>
          <w:szCs w:val="24"/>
        </w:rPr>
        <w:t xml:space="preserve"> Advocacy, Plastic Oceans International</w:t>
      </w:r>
    </w:p>
    <w:p w14:paraId="64D1D518" w14:textId="008F4E3E"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4346743" w14:textId="1BF61181" w:rsidR="543B46BD" w:rsidRDefault="615DD19C" w:rsidP="00A50615">
      <w:pPr>
        <w:pStyle w:val="Heading2"/>
        <w:jc w:val="both"/>
        <w:rPr>
          <w:rFonts w:eastAsia="Calibri"/>
        </w:rPr>
      </w:pPr>
      <w:r w:rsidRPr="7360B6C1">
        <w:rPr>
          <w:rFonts w:eastAsia="Calibri"/>
        </w:rPr>
        <w:t>Plastic Recycling Corp. of Carlifornia (PRCC)</w:t>
      </w:r>
    </w:p>
    <w:p w14:paraId="222AAB5B" w14:textId="48D302EB" w:rsidR="732D0E70" w:rsidRDefault="732D0E70" w:rsidP="00A50615">
      <w:pPr>
        <w:ind w:firstLine="720"/>
        <w:jc w:val="both"/>
        <w:rPr>
          <w:rFonts w:eastAsia="Times New Roman"/>
          <w:sz w:val="24"/>
          <w:szCs w:val="24"/>
          <w:lang w:val="en-US"/>
        </w:rPr>
      </w:pPr>
      <w:r w:rsidRPr="39FAE1D3">
        <w:rPr>
          <w:rFonts w:eastAsia="Times New Roman"/>
          <w:sz w:val="24"/>
          <w:szCs w:val="24"/>
          <w:lang w:val="en-US"/>
        </w:rPr>
        <w:t xml:space="preserve">Mr. David Clark, Sr Director </w:t>
      </w:r>
      <w:r w:rsidR="711A52C9" w:rsidRPr="37580BB0">
        <w:rPr>
          <w:rFonts w:eastAsia="Times New Roman"/>
          <w:sz w:val="24"/>
          <w:szCs w:val="24"/>
          <w:lang w:val="en-US"/>
        </w:rPr>
        <w:t>o</w:t>
      </w:r>
      <w:r w:rsidRPr="37580BB0">
        <w:rPr>
          <w:rFonts w:eastAsia="Times New Roman"/>
          <w:sz w:val="24"/>
          <w:szCs w:val="24"/>
          <w:lang w:val="en-US"/>
        </w:rPr>
        <w:t>f</w:t>
      </w:r>
      <w:r w:rsidRPr="39FAE1D3">
        <w:rPr>
          <w:rFonts w:eastAsia="Times New Roman"/>
          <w:sz w:val="24"/>
          <w:szCs w:val="24"/>
          <w:lang w:val="en-US"/>
        </w:rPr>
        <w:t xml:space="preserve"> Sustainability, The Coca-Cola Company</w:t>
      </w:r>
    </w:p>
    <w:p w14:paraId="1066D9C9" w14:textId="5CBC3B7B" w:rsidR="732D0E70" w:rsidRDefault="732D0E70" w:rsidP="00A50615">
      <w:pPr>
        <w:ind w:firstLine="720"/>
        <w:jc w:val="both"/>
        <w:rPr>
          <w:rFonts w:eastAsia="Times New Roman"/>
          <w:sz w:val="24"/>
          <w:szCs w:val="24"/>
          <w:lang w:val="en-US"/>
        </w:rPr>
      </w:pPr>
      <w:r w:rsidRPr="7FAA71FE">
        <w:rPr>
          <w:rFonts w:eastAsia="Times New Roman"/>
          <w:sz w:val="24"/>
          <w:szCs w:val="24"/>
          <w:lang w:val="en-US"/>
        </w:rPr>
        <w:t xml:space="preserve">Mr. James Andrew Velky, Senior Director </w:t>
      </w:r>
      <w:r w:rsidR="47F99463" w:rsidRPr="37580BB0">
        <w:rPr>
          <w:rFonts w:eastAsia="Times New Roman"/>
          <w:sz w:val="24"/>
          <w:szCs w:val="24"/>
          <w:lang w:val="en-US"/>
        </w:rPr>
        <w:t>o</w:t>
      </w:r>
      <w:r w:rsidRPr="37580BB0">
        <w:rPr>
          <w:rFonts w:eastAsia="Times New Roman"/>
          <w:sz w:val="24"/>
          <w:szCs w:val="24"/>
          <w:lang w:val="en-US"/>
        </w:rPr>
        <w:t>f</w:t>
      </w:r>
      <w:r w:rsidRPr="7FAA71FE">
        <w:rPr>
          <w:rFonts w:eastAsia="Times New Roman"/>
          <w:sz w:val="24"/>
          <w:szCs w:val="24"/>
          <w:lang w:val="en-US"/>
        </w:rPr>
        <w:t xml:space="preserve"> Sustainability, Niagara Bottling, Llc</w:t>
      </w:r>
    </w:p>
    <w:p w14:paraId="398943C5" w14:textId="2556F07A" w:rsidR="732D0E70" w:rsidRDefault="732D0E70" w:rsidP="00A50615">
      <w:pPr>
        <w:ind w:firstLine="720"/>
        <w:jc w:val="both"/>
        <w:rPr>
          <w:rFonts w:eastAsia="Times New Roman"/>
          <w:sz w:val="24"/>
          <w:szCs w:val="24"/>
          <w:lang w:val="en-US"/>
        </w:rPr>
      </w:pPr>
      <w:r w:rsidRPr="7FAA71FE">
        <w:rPr>
          <w:rFonts w:eastAsia="Times New Roman"/>
          <w:sz w:val="24"/>
          <w:szCs w:val="24"/>
          <w:lang w:val="en-US"/>
        </w:rPr>
        <w:t>Mr. John Cook, Vice President, Sustainability, Amcor</w:t>
      </w:r>
    </w:p>
    <w:p w14:paraId="27DA671A" w14:textId="6EC02698"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4E416E8" w14:textId="1C712ECB" w:rsidR="543B46BD" w:rsidRPr="00B10B96" w:rsidRDefault="615DD19C" w:rsidP="00A50615">
      <w:pPr>
        <w:pStyle w:val="Heading2"/>
        <w:jc w:val="both"/>
        <w:rPr>
          <w:rFonts w:eastAsia="Calibri"/>
        </w:rPr>
      </w:pPr>
      <w:r w:rsidRPr="00B10B96">
        <w:rPr>
          <w:rFonts w:eastAsia="Calibri"/>
        </w:rPr>
        <w:t>Plastics Europe</w:t>
      </w:r>
    </w:p>
    <w:p w14:paraId="79D65B20" w14:textId="0760003D" w:rsidR="36D63E19" w:rsidRPr="00B10B96" w:rsidRDefault="36D63E19" w:rsidP="00A50615">
      <w:pPr>
        <w:ind w:firstLine="720"/>
        <w:jc w:val="both"/>
        <w:rPr>
          <w:rFonts w:eastAsia="Times New Roman"/>
          <w:sz w:val="24"/>
          <w:szCs w:val="24"/>
          <w:lang w:val="en-US"/>
        </w:rPr>
      </w:pPr>
      <w:r w:rsidRPr="00B10B96">
        <w:rPr>
          <w:rFonts w:eastAsia="Times New Roman"/>
          <w:sz w:val="24"/>
          <w:szCs w:val="24"/>
          <w:lang w:val="en-US"/>
        </w:rPr>
        <w:t>Ms. Camilla Catarci Carteny, Circular Policy Manager, Eastman</w:t>
      </w:r>
    </w:p>
    <w:p w14:paraId="3316AFC6" w14:textId="745A8DDE" w:rsidR="36D63E19" w:rsidRDefault="36D63E19" w:rsidP="00A50615">
      <w:pPr>
        <w:ind w:firstLine="720"/>
        <w:jc w:val="both"/>
        <w:rPr>
          <w:rFonts w:eastAsia="Times New Roman"/>
          <w:sz w:val="24"/>
          <w:szCs w:val="24"/>
          <w:lang w:val="en-US"/>
        </w:rPr>
      </w:pPr>
      <w:r w:rsidRPr="7FAA71FE">
        <w:rPr>
          <w:rFonts w:eastAsia="Times New Roman"/>
          <w:sz w:val="24"/>
          <w:szCs w:val="24"/>
          <w:lang w:val="en-US"/>
        </w:rPr>
        <w:t>Ms. Katharina Schlegel, Technical Manager, Plastics Europe</w:t>
      </w:r>
    </w:p>
    <w:p w14:paraId="50524ACA" w14:textId="000BA7E7" w:rsidR="36D63E19" w:rsidRDefault="36D63E19" w:rsidP="00A50615">
      <w:pPr>
        <w:ind w:firstLine="720"/>
        <w:jc w:val="both"/>
        <w:rPr>
          <w:rFonts w:eastAsia="Times New Roman"/>
          <w:sz w:val="24"/>
          <w:szCs w:val="24"/>
          <w:lang w:val="en-US"/>
        </w:rPr>
      </w:pPr>
      <w:r w:rsidRPr="7FAA71FE">
        <w:rPr>
          <w:rFonts w:eastAsia="Times New Roman"/>
          <w:sz w:val="24"/>
          <w:szCs w:val="24"/>
          <w:lang w:val="en-US"/>
        </w:rPr>
        <w:t>Ms. Sofie Vergucht, Circularity Director, Plastics Europe Aisbl</w:t>
      </w:r>
    </w:p>
    <w:p w14:paraId="10748840" w14:textId="1FD2BDD7" w:rsidR="36D63E19" w:rsidRDefault="36D63E19" w:rsidP="00A50615">
      <w:pPr>
        <w:ind w:firstLine="720"/>
        <w:jc w:val="both"/>
        <w:rPr>
          <w:rFonts w:eastAsia="Times New Roman"/>
          <w:sz w:val="24"/>
          <w:szCs w:val="24"/>
          <w:lang w:val="en-US"/>
        </w:rPr>
      </w:pPr>
      <w:r w:rsidRPr="5FD658CE">
        <w:rPr>
          <w:rFonts w:eastAsia="Times New Roman"/>
          <w:sz w:val="24"/>
          <w:szCs w:val="24"/>
          <w:lang w:val="en-US"/>
        </w:rPr>
        <w:lastRenderedPageBreak/>
        <w:t>Ms. Yvonne Van Veen, Circular Economy Manager - International Affairs, Plastics Europe</w:t>
      </w:r>
    </w:p>
    <w:p w14:paraId="59303BD2" w14:textId="2165B586" w:rsidR="36D63E19" w:rsidRDefault="36D63E19" w:rsidP="00A50615">
      <w:pPr>
        <w:ind w:firstLine="720"/>
        <w:jc w:val="both"/>
        <w:rPr>
          <w:rFonts w:eastAsia="Times New Roman"/>
          <w:sz w:val="24"/>
          <w:szCs w:val="24"/>
          <w:lang w:val="en-US"/>
        </w:rPr>
      </w:pPr>
      <w:r w:rsidRPr="5FD658CE">
        <w:rPr>
          <w:rFonts w:eastAsia="Times New Roman"/>
          <w:sz w:val="24"/>
          <w:szCs w:val="24"/>
          <w:lang w:val="en-US"/>
        </w:rPr>
        <w:t xml:space="preserve">Ms. Radostina Primova, Head </w:t>
      </w:r>
      <w:r w:rsidR="225CC7F4" w:rsidRPr="37580BB0">
        <w:rPr>
          <w:rFonts w:eastAsia="Times New Roman"/>
          <w:sz w:val="24"/>
          <w:szCs w:val="24"/>
          <w:lang w:val="en-US"/>
        </w:rPr>
        <w:t>o</w:t>
      </w:r>
      <w:r w:rsidRPr="37580BB0">
        <w:rPr>
          <w:rFonts w:eastAsia="Times New Roman"/>
          <w:sz w:val="24"/>
          <w:szCs w:val="24"/>
          <w:lang w:val="en-US"/>
        </w:rPr>
        <w:t>f</w:t>
      </w:r>
      <w:r w:rsidRPr="5FD658CE">
        <w:rPr>
          <w:rFonts w:eastAsia="Times New Roman"/>
          <w:sz w:val="24"/>
          <w:szCs w:val="24"/>
          <w:lang w:val="en-US"/>
        </w:rPr>
        <w:t xml:space="preserve"> Advocacy, Ineos Styrolution</w:t>
      </w:r>
    </w:p>
    <w:p w14:paraId="6721F76D" w14:textId="037C75E4"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1926EF9C" w14:textId="5F29A04E" w:rsidR="543B46BD" w:rsidRDefault="615DD19C" w:rsidP="00A50615">
      <w:pPr>
        <w:pStyle w:val="Heading2"/>
        <w:jc w:val="both"/>
        <w:rPr>
          <w:rFonts w:eastAsia="Calibri"/>
        </w:rPr>
      </w:pPr>
      <w:r w:rsidRPr="7360B6C1">
        <w:rPr>
          <w:rFonts w:eastAsia="Calibri"/>
        </w:rPr>
        <w:t xml:space="preserve">Plastics Industry Association </w:t>
      </w:r>
    </w:p>
    <w:p w14:paraId="2233B18C" w14:textId="6B66C669"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Ms. Colleen Litkenhaus, Global Director for Plastics and Circularity</w:t>
      </w:r>
      <w:r w:rsidR="531DE589" w:rsidRPr="7360B6C1">
        <w:rPr>
          <w:rFonts w:eastAsia="Times New Roman"/>
          <w:sz w:val="24"/>
          <w:szCs w:val="24"/>
          <w:lang w:val="en-US"/>
        </w:rPr>
        <w:t>.</w:t>
      </w:r>
    </w:p>
    <w:p w14:paraId="66CA995C" w14:textId="74144337"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Ms. Elise Shutzer, Global Issues and Advocacy</w:t>
      </w:r>
      <w:r w:rsidR="51BC1CE4" w:rsidRPr="7360B6C1">
        <w:rPr>
          <w:rFonts w:eastAsia="Times New Roman"/>
          <w:sz w:val="24"/>
          <w:szCs w:val="24"/>
          <w:lang w:val="en-US"/>
        </w:rPr>
        <w:t>.</w:t>
      </w:r>
    </w:p>
    <w:p w14:paraId="6C13D33E" w14:textId="1DE9D25F"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Mr. Matthew Seaholm, President &amp; CEO</w:t>
      </w:r>
      <w:r w:rsidR="51BC1CE4" w:rsidRPr="7360B6C1">
        <w:rPr>
          <w:rFonts w:eastAsia="Times New Roman"/>
          <w:sz w:val="24"/>
          <w:szCs w:val="24"/>
          <w:lang w:val="en-US"/>
        </w:rPr>
        <w:t>.</w:t>
      </w:r>
    </w:p>
    <w:p w14:paraId="0B6C170E" w14:textId="66963526"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Mr. Patrick Krieger, VP, Sustainability</w:t>
      </w:r>
      <w:r w:rsidR="51BC1CE4" w:rsidRPr="7360B6C1">
        <w:rPr>
          <w:rFonts w:eastAsia="Times New Roman"/>
          <w:sz w:val="24"/>
          <w:szCs w:val="24"/>
          <w:lang w:val="en-US"/>
        </w:rPr>
        <w:t>.</w:t>
      </w:r>
    </w:p>
    <w:p w14:paraId="4D5DEC20" w14:textId="6F49D164"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Mr. Zachary DeWaters, Senior Government Affairs Manager</w:t>
      </w:r>
      <w:r w:rsidR="31D0412A" w:rsidRPr="7360B6C1">
        <w:rPr>
          <w:rFonts w:eastAsia="Times New Roman"/>
          <w:sz w:val="24"/>
          <w:szCs w:val="24"/>
          <w:lang w:val="en-US"/>
        </w:rPr>
        <w:t>.</w:t>
      </w:r>
    </w:p>
    <w:p w14:paraId="1B5935CC" w14:textId="10A415BA"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6C3FF4A5" w14:textId="7BA5B989" w:rsidR="543B46BD" w:rsidRDefault="615DD19C" w:rsidP="00A50615">
      <w:pPr>
        <w:pStyle w:val="Heading2"/>
        <w:jc w:val="both"/>
        <w:rPr>
          <w:rFonts w:eastAsia="Calibri"/>
        </w:rPr>
      </w:pPr>
      <w:r w:rsidRPr="7360B6C1">
        <w:rPr>
          <w:rFonts w:eastAsia="Calibri"/>
        </w:rPr>
        <w:t xml:space="preserve">Plastics New Zealand (Plastics NZ) </w:t>
      </w:r>
    </w:p>
    <w:p w14:paraId="655A986A" w14:textId="6494F306"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Ms. Jorge Juan Soto Delgado, Sustainable Development Director</w:t>
      </w:r>
      <w:r w:rsidR="4E2E2E12" w:rsidRPr="7360B6C1">
        <w:rPr>
          <w:rFonts w:eastAsia="Times New Roman"/>
          <w:sz w:val="24"/>
          <w:szCs w:val="24"/>
          <w:lang w:val="en-US"/>
        </w:rPr>
        <w:t>.</w:t>
      </w:r>
    </w:p>
    <w:p w14:paraId="75C7D192" w14:textId="21DF8D93"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Ms. Kelly Elizardo, Director Circular Economy, Sustainability &amp; External Affairs</w:t>
      </w:r>
      <w:r w:rsidR="4E2E2E12" w:rsidRPr="7360B6C1">
        <w:rPr>
          <w:rFonts w:eastAsia="Times New Roman"/>
          <w:sz w:val="24"/>
          <w:szCs w:val="24"/>
          <w:lang w:val="en-US"/>
        </w:rPr>
        <w:t>.</w:t>
      </w:r>
    </w:p>
    <w:p w14:paraId="1D9A504E" w14:textId="73FFEDD9"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Ms. Linjia Cai, Leader, Circular Economy, GC</w:t>
      </w:r>
      <w:r w:rsidR="2822AD11" w:rsidRPr="7360B6C1">
        <w:rPr>
          <w:rFonts w:eastAsia="Times New Roman"/>
          <w:sz w:val="24"/>
          <w:szCs w:val="24"/>
          <w:lang w:val="en-US"/>
        </w:rPr>
        <w:t>.</w:t>
      </w:r>
    </w:p>
    <w:p w14:paraId="6DDAC335" w14:textId="602F2B53"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Mr. Muhammad Azharry, Environment &amp; Sustainability Affairs Committee</w:t>
      </w:r>
      <w:r w:rsidR="2822AD11" w:rsidRPr="7360B6C1">
        <w:rPr>
          <w:rFonts w:eastAsia="Times New Roman"/>
          <w:sz w:val="24"/>
          <w:szCs w:val="24"/>
          <w:lang w:val="en-US"/>
        </w:rPr>
        <w:t>.</w:t>
      </w:r>
    </w:p>
    <w:p w14:paraId="0152D064" w14:textId="2D27C397"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3775D4CC" w14:textId="7AF90C47" w:rsidR="543B46BD" w:rsidRDefault="615DD19C" w:rsidP="00A50615">
      <w:pPr>
        <w:pStyle w:val="Heading2"/>
        <w:jc w:val="both"/>
        <w:rPr>
          <w:rFonts w:eastAsia="Calibri"/>
        </w:rPr>
      </w:pPr>
      <w:r w:rsidRPr="7360B6C1">
        <w:rPr>
          <w:rFonts w:eastAsia="Calibri"/>
        </w:rPr>
        <w:t>Plastic Soup Foundation</w:t>
      </w:r>
    </w:p>
    <w:p w14:paraId="4ADC65D8" w14:textId="41F275DD" w:rsidR="5E15F0FF" w:rsidRDefault="5E15F0FF" w:rsidP="00A50615">
      <w:pPr>
        <w:ind w:firstLine="720"/>
        <w:jc w:val="both"/>
        <w:rPr>
          <w:rFonts w:eastAsia="Times New Roman"/>
          <w:sz w:val="24"/>
          <w:szCs w:val="24"/>
          <w:lang w:val="en-US"/>
        </w:rPr>
      </w:pPr>
      <w:r w:rsidRPr="6F9FAC03">
        <w:rPr>
          <w:rFonts w:eastAsia="Times New Roman"/>
          <w:sz w:val="24"/>
          <w:szCs w:val="24"/>
          <w:lang w:val="en-US"/>
        </w:rPr>
        <w:t>Ms. Thais Mauad, Associate Professor, Sao Paulo University Medical School</w:t>
      </w:r>
    </w:p>
    <w:p w14:paraId="3C9D1564" w14:textId="0B39A94D" w:rsidR="5E15F0FF" w:rsidRPr="00046937" w:rsidRDefault="5E15F0FF" w:rsidP="00A50615">
      <w:pPr>
        <w:ind w:firstLine="720"/>
        <w:jc w:val="both"/>
        <w:rPr>
          <w:rFonts w:eastAsia="Times New Roman"/>
          <w:sz w:val="24"/>
          <w:szCs w:val="24"/>
          <w:lang w:val="de-AT"/>
        </w:rPr>
      </w:pPr>
      <w:r w:rsidRPr="00046937">
        <w:rPr>
          <w:rFonts w:eastAsia="Times New Roman"/>
          <w:sz w:val="24"/>
          <w:szCs w:val="24"/>
          <w:lang w:val="de-AT"/>
        </w:rPr>
        <w:t>Ms. Maria Westerbos, Lecturer, Leiden University</w:t>
      </w:r>
    </w:p>
    <w:p w14:paraId="5D82510C" w14:textId="21481CEF" w:rsidR="5E15F0FF" w:rsidRPr="00945278" w:rsidRDefault="5E15F0FF" w:rsidP="00A50615">
      <w:pPr>
        <w:ind w:firstLine="720"/>
        <w:jc w:val="both"/>
        <w:rPr>
          <w:rFonts w:eastAsia="Times New Roman"/>
          <w:sz w:val="24"/>
          <w:szCs w:val="24"/>
        </w:rPr>
      </w:pPr>
      <w:r w:rsidRPr="13DEF7BE">
        <w:rPr>
          <w:rFonts w:eastAsia="Times New Roman"/>
          <w:sz w:val="24"/>
          <w:szCs w:val="24"/>
          <w:lang w:val="en-US"/>
        </w:rPr>
        <w:t xml:space="preserve">Mr. Esther Kentin, Head </w:t>
      </w:r>
      <w:r w:rsidR="5FFFE378" w:rsidRPr="37580BB0">
        <w:rPr>
          <w:rFonts w:eastAsia="Times New Roman"/>
          <w:sz w:val="24"/>
          <w:szCs w:val="24"/>
          <w:lang w:val="en-US"/>
        </w:rPr>
        <w:t>o</w:t>
      </w:r>
      <w:r w:rsidRPr="37580BB0">
        <w:rPr>
          <w:rFonts w:eastAsia="Times New Roman"/>
          <w:sz w:val="24"/>
          <w:szCs w:val="24"/>
          <w:lang w:val="en-US"/>
        </w:rPr>
        <w:t>f</w:t>
      </w:r>
      <w:r w:rsidRPr="13DEF7BE">
        <w:rPr>
          <w:rFonts w:eastAsia="Times New Roman"/>
          <w:sz w:val="24"/>
          <w:szCs w:val="24"/>
          <w:lang w:val="en-US"/>
        </w:rPr>
        <w:t xml:space="preserve"> Programs, Plastic Soup Foundation</w:t>
      </w:r>
    </w:p>
    <w:p w14:paraId="26EE7AA3" w14:textId="5894390C" w:rsidR="5E15F0FF" w:rsidRPr="00B10B96" w:rsidRDefault="5E15F0FF" w:rsidP="00A50615">
      <w:pPr>
        <w:ind w:firstLine="720"/>
        <w:jc w:val="both"/>
        <w:rPr>
          <w:rFonts w:eastAsia="Times New Roman"/>
          <w:sz w:val="24"/>
          <w:szCs w:val="24"/>
        </w:rPr>
      </w:pPr>
      <w:r w:rsidRPr="00B10B96">
        <w:rPr>
          <w:rFonts w:eastAsia="Times New Roman"/>
          <w:sz w:val="24"/>
          <w:szCs w:val="24"/>
        </w:rPr>
        <w:t>Ms. Luis Fernando Amato Lourenco, Director, Plastic Soup Foundation</w:t>
      </w:r>
    </w:p>
    <w:p w14:paraId="36B8A7F9" w14:textId="3DAC4D1E" w:rsidR="798B2BA9" w:rsidRDefault="798B2BA9" w:rsidP="00A50615">
      <w:pPr>
        <w:ind w:firstLine="720"/>
        <w:jc w:val="both"/>
        <w:rPr>
          <w:rFonts w:eastAsia="Times New Roman"/>
          <w:sz w:val="24"/>
          <w:szCs w:val="24"/>
          <w:lang w:val="en-US"/>
        </w:rPr>
      </w:pPr>
      <w:r w:rsidRPr="00046937">
        <w:rPr>
          <w:rFonts w:eastAsia="Times New Roman"/>
          <w:sz w:val="24"/>
          <w:szCs w:val="24"/>
        </w:rPr>
        <w:t>Dr. Jan Dagevos, Scientist/Postdoctoral, Freie Universität Berlin</w:t>
      </w:r>
    </w:p>
    <w:p w14:paraId="6F1C141F" w14:textId="1111A0B9"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B0220FD" w14:textId="6DD4AD4F" w:rsidR="543B46BD" w:rsidRDefault="615DD19C" w:rsidP="00A50615">
      <w:pPr>
        <w:pStyle w:val="Heading2"/>
        <w:jc w:val="both"/>
        <w:rPr>
          <w:rFonts w:eastAsia="Calibri"/>
        </w:rPr>
      </w:pPr>
      <w:r w:rsidRPr="7360B6C1">
        <w:rPr>
          <w:rFonts w:eastAsia="Calibri"/>
        </w:rPr>
        <w:t>Plastics Recyclers Europe</w:t>
      </w:r>
    </w:p>
    <w:p w14:paraId="76A49C38" w14:textId="69994F8A" w:rsidR="1929E1DB" w:rsidRDefault="1929E1DB" w:rsidP="00A50615">
      <w:pPr>
        <w:ind w:firstLine="720"/>
        <w:jc w:val="both"/>
        <w:rPr>
          <w:rFonts w:eastAsia="Times New Roman"/>
          <w:sz w:val="24"/>
          <w:szCs w:val="24"/>
          <w:lang w:val="en-US"/>
        </w:rPr>
      </w:pPr>
      <w:r w:rsidRPr="71F87FF6">
        <w:rPr>
          <w:rFonts w:eastAsia="Times New Roman"/>
          <w:sz w:val="24"/>
          <w:szCs w:val="24"/>
          <w:lang w:val="en-US"/>
        </w:rPr>
        <w:t xml:space="preserve">Mr. Nikolaos Ermis Panagiotopoulos, Head </w:t>
      </w:r>
      <w:r w:rsidR="77BE9958" w:rsidRPr="37580BB0">
        <w:rPr>
          <w:rFonts w:eastAsia="Times New Roman"/>
          <w:sz w:val="24"/>
          <w:szCs w:val="24"/>
          <w:lang w:val="en-US"/>
        </w:rPr>
        <w:t>o</w:t>
      </w:r>
      <w:r w:rsidRPr="37580BB0">
        <w:rPr>
          <w:rFonts w:eastAsia="Times New Roman"/>
          <w:sz w:val="24"/>
          <w:szCs w:val="24"/>
          <w:lang w:val="en-US"/>
        </w:rPr>
        <w:t>f</w:t>
      </w:r>
      <w:r w:rsidRPr="71F87FF6">
        <w:rPr>
          <w:rFonts w:eastAsia="Times New Roman"/>
          <w:sz w:val="24"/>
          <w:szCs w:val="24"/>
          <w:lang w:val="en-US"/>
        </w:rPr>
        <w:t xml:space="preserve"> Sustainability Advocacy Emea, Indorama </w:t>
      </w:r>
      <w:r>
        <w:tab/>
      </w:r>
      <w:r>
        <w:tab/>
      </w:r>
      <w:r w:rsidRPr="71F87FF6">
        <w:rPr>
          <w:rFonts w:eastAsia="Times New Roman"/>
          <w:sz w:val="24"/>
          <w:szCs w:val="24"/>
          <w:lang w:val="en-US"/>
        </w:rPr>
        <w:t>Ventures Pcl</w:t>
      </w:r>
    </w:p>
    <w:p w14:paraId="6F5F3BB9" w14:textId="41324EAC"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1F29BB85" w14:textId="542A418B" w:rsidR="543B46BD" w:rsidRDefault="615DD19C" w:rsidP="00A50615">
      <w:pPr>
        <w:pStyle w:val="Heading2"/>
        <w:jc w:val="both"/>
        <w:rPr>
          <w:rFonts w:eastAsia="Calibri"/>
        </w:rPr>
      </w:pPr>
      <w:r w:rsidRPr="7360B6C1">
        <w:rPr>
          <w:rFonts w:eastAsia="Calibri"/>
        </w:rPr>
        <w:t>Plastic Waste Management Institute</w:t>
      </w:r>
    </w:p>
    <w:p w14:paraId="2F508F8B" w14:textId="79FD0A39" w:rsidR="4AB0CBBC" w:rsidRDefault="4AB0CBBC" w:rsidP="00A50615">
      <w:pPr>
        <w:ind w:firstLine="720"/>
        <w:jc w:val="both"/>
        <w:rPr>
          <w:rFonts w:eastAsia="Times New Roman"/>
          <w:sz w:val="24"/>
          <w:szCs w:val="24"/>
          <w:lang w:val="en-US"/>
        </w:rPr>
      </w:pPr>
      <w:r w:rsidRPr="10C2BA4E">
        <w:rPr>
          <w:rFonts w:eastAsia="Times New Roman"/>
          <w:sz w:val="24"/>
          <w:szCs w:val="24"/>
          <w:lang w:val="en-US"/>
        </w:rPr>
        <w:t>Dr. Ichiro Tsuchimoto, Exective Director, Plastic Waste Management Institute</w:t>
      </w:r>
    </w:p>
    <w:p w14:paraId="4F67F611" w14:textId="5BDAFE99" w:rsidR="4AB0CBBC" w:rsidRPr="00AE33DA" w:rsidRDefault="4AB0CBBC" w:rsidP="00A50615">
      <w:pPr>
        <w:ind w:firstLine="720"/>
        <w:jc w:val="both"/>
        <w:rPr>
          <w:rFonts w:eastAsia="Times New Roman"/>
          <w:sz w:val="24"/>
          <w:szCs w:val="24"/>
        </w:rPr>
      </w:pPr>
      <w:r w:rsidRPr="10C2BA4E">
        <w:rPr>
          <w:rFonts w:eastAsia="Times New Roman"/>
          <w:sz w:val="24"/>
          <w:szCs w:val="24"/>
          <w:lang w:val="en-US"/>
        </w:rPr>
        <w:t xml:space="preserve">Mr. Hirofumi Ono, Manager </w:t>
      </w:r>
      <w:r w:rsidR="4EA65957" w:rsidRPr="37580BB0">
        <w:rPr>
          <w:rFonts w:eastAsia="Times New Roman"/>
          <w:sz w:val="24"/>
          <w:szCs w:val="24"/>
          <w:lang w:val="en-US"/>
        </w:rPr>
        <w:t>f</w:t>
      </w:r>
      <w:r w:rsidRPr="37580BB0">
        <w:rPr>
          <w:rFonts w:eastAsia="Times New Roman"/>
          <w:sz w:val="24"/>
          <w:szCs w:val="24"/>
          <w:lang w:val="en-US"/>
        </w:rPr>
        <w:t>or</w:t>
      </w:r>
      <w:r w:rsidRPr="10C2BA4E">
        <w:rPr>
          <w:rFonts w:eastAsia="Times New Roman"/>
          <w:sz w:val="24"/>
          <w:szCs w:val="24"/>
          <w:lang w:val="en-US"/>
        </w:rPr>
        <w:t xml:space="preserve"> Planning, Plastic Waste Management Institute</w:t>
      </w:r>
    </w:p>
    <w:p w14:paraId="3075B2AF" w14:textId="672089D9" w:rsidR="4AB0CBBC" w:rsidRDefault="4AB0CBBC" w:rsidP="00A50615">
      <w:pPr>
        <w:ind w:firstLine="720"/>
        <w:jc w:val="both"/>
        <w:rPr>
          <w:rFonts w:eastAsia="Times New Roman"/>
          <w:sz w:val="24"/>
          <w:szCs w:val="24"/>
          <w:lang w:val="en-US"/>
        </w:rPr>
      </w:pPr>
      <w:r w:rsidRPr="64076082">
        <w:rPr>
          <w:rFonts w:eastAsia="Times New Roman"/>
          <w:sz w:val="24"/>
          <w:szCs w:val="24"/>
          <w:lang w:val="en-US"/>
        </w:rPr>
        <w:t>Dr. Setsu Han, Manager, Plastic Waste Management Institute</w:t>
      </w:r>
    </w:p>
    <w:p w14:paraId="30719B10" w14:textId="2B173E96" w:rsidR="4AB0CBBC" w:rsidRDefault="4AB0CBBC" w:rsidP="00A50615">
      <w:pPr>
        <w:ind w:firstLine="720"/>
        <w:jc w:val="both"/>
        <w:rPr>
          <w:rFonts w:eastAsia="Times New Roman"/>
          <w:sz w:val="24"/>
          <w:szCs w:val="24"/>
          <w:lang w:val="en-US"/>
        </w:rPr>
      </w:pPr>
      <w:r w:rsidRPr="69819F99">
        <w:rPr>
          <w:rFonts w:eastAsia="Times New Roman"/>
          <w:sz w:val="24"/>
          <w:szCs w:val="24"/>
          <w:lang w:val="en-US"/>
        </w:rPr>
        <w:t>Mr. Takuya Seri, Executive Director, Vinyl Environmental Council (Vec)</w:t>
      </w:r>
    </w:p>
    <w:p w14:paraId="2D970A92" w14:textId="10759955"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AF27C7" w14:textId="47D0C5E0" w:rsidR="543B46BD" w:rsidRDefault="615DD19C" w:rsidP="00A50615">
      <w:pPr>
        <w:pStyle w:val="Heading2"/>
        <w:jc w:val="both"/>
        <w:rPr>
          <w:rFonts w:eastAsia="Calibri"/>
        </w:rPr>
      </w:pPr>
      <w:r w:rsidRPr="7360B6C1">
        <w:rPr>
          <w:rFonts w:eastAsia="Calibri"/>
        </w:rPr>
        <w:t>Plastindia Foundation</w:t>
      </w:r>
    </w:p>
    <w:p w14:paraId="671F15B2" w14:textId="0343498D" w:rsidR="0CA1599A" w:rsidRDefault="0CA1599A" w:rsidP="00A50615">
      <w:pPr>
        <w:ind w:firstLine="720"/>
        <w:jc w:val="both"/>
        <w:rPr>
          <w:rFonts w:eastAsia="Times New Roman"/>
          <w:sz w:val="24"/>
          <w:szCs w:val="24"/>
          <w:lang w:val="en-US"/>
        </w:rPr>
      </w:pPr>
      <w:r w:rsidRPr="61FF67D3">
        <w:rPr>
          <w:rFonts w:eastAsia="Times New Roman"/>
          <w:sz w:val="24"/>
          <w:szCs w:val="24"/>
          <w:lang w:val="en-US"/>
        </w:rPr>
        <w:t xml:space="preserve">Mr. Vagish Dixit, </w:t>
      </w:r>
      <w:r w:rsidR="00F35F26">
        <w:rPr>
          <w:rFonts w:eastAsia="Times New Roman"/>
          <w:sz w:val="24"/>
          <w:szCs w:val="24"/>
          <w:lang w:val="en-US"/>
        </w:rPr>
        <w:t>CEO</w:t>
      </w:r>
      <w:r w:rsidRPr="61FF67D3">
        <w:rPr>
          <w:rFonts w:eastAsia="Times New Roman"/>
          <w:sz w:val="24"/>
          <w:szCs w:val="24"/>
          <w:lang w:val="en-US"/>
        </w:rPr>
        <w:t xml:space="preserve"> &amp; Secretary General, Plastindia Foundation</w:t>
      </w:r>
    </w:p>
    <w:p w14:paraId="53E8123A" w14:textId="4DF530AE" w:rsidR="4A604670" w:rsidRDefault="4A604670" w:rsidP="00A50615">
      <w:pPr>
        <w:ind w:firstLine="720"/>
        <w:jc w:val="both"/>
        <w:rPr>
          <w:rFonts w:eastAsia="Times New Roman"/>
          <w:sz w:val="24"/>
          <w:szCs w:val="24"/>
          <w:lang w:val="en-US"/>
        </w:rPr>
      </w:pPr>
      <w:r w:rsidRPr="46571B31">
        <w:rPr>
          <w:rFonts w:eastAsia="Times New Roman"/>
          <w:sz w:val="24"/>
          <w:szCs w:val="24"/>
          <w:lang w:val="en-US"/>
        </w:rPr>
        <w:t xml:space="preserve">Mr. Rajesh Gauba, Member, Chemicals &amp; Petrochemicals Manufacturers Association </w:t>
      </w:r>
      <w:r>
        <w:tab/>
      </w:r>
      <w:r>
        <w:tab/>
      </w:r>
      <w:r w:rsidRPr="46571B31">
        <w:rPr>
          <w:rFonts w:eastAsia="Times New Roman"/>
          <w:sz w:val="24"/>
          <w:szCs w:val="24"/>
          <w:lang w:val="en-US"/>
        </w:rPr>
        <w:t>(Cpma), New Delhi, India</w:t>
      </w:r>
    </w:p>
    <w:p w14:paraId="01724938" w14:textId="6824D904" w:rsidR="4A604670" w:rsidRDefault="4A604670" w:rsidP="00A50615">
      <w:pPr>
        <w:ind w:firstLine="720"/>
        <w:jc w:val="both"/>
        <w:rPr>
          <w:rFonts w:eastAsia="Times New Roman"/>
          <w:sz w:val="24"/>
          <w:szCs w:val="24"/>
          <w:lang w:val="en-US"/>
        </w:rPr>
      </w:pPr>
      <w:r w:rsidRPr="04DDC269">
        <w:rPr>
          <w:rFonts w:eastAsia="Times New Roman"/>
          <w:sz w:val="24"/>
          <w:szCs w:val="24"/>
          <w:lang w:val="en-US"/>
        </w:rPr>
        <w:t>Mr. Devendra Surana, Member, Indian Plastics Federation, Kolkata</w:t>
      </w:r>
    </w:p>
    <w:p w14:paraId="78FCE459" w14:textId="521579F1" w:rsidR="4A604670" w:rsidRDefault="4A604670" w:rsidP="00A50615">
      <w:pPr>
        <w:ind w:firstLine="720"/>
        <w:jc w:val="both"/>
        <w:rPr>
          <w:rFonts w:eastAsia="Times New Roman"/>
          <w:sz w:val="24"/>
          <w:szCs w:val="24"/>
          <w:lang w:val="en-US"/>
        </w:rPr>
      </w:pPr>
      <w:r w:rsidRPr="2C99B3B4">
        <w:rPr>
          <w:rFonts w:eastAsia="Times New Roman"/>
          <w:sz w:val="24"/>
          <w:szCs w:val="24"/>
          <w:lang w:val="en-US"/>
        </w:rPr>
        <w:t xml:space="preserve">Mr. Tarun Marwah, Member, Organization </w:t>
      </w:r>
      <w:r w:rsidR="56F97196" w:rsidRPr="37580BB0">
        <w:rPr>
          <w:rFonts w:eastAsia="Times New Roman"/>
          <w:sz w:val="24"/>
          <w:szCs w:val="24"/>
          <w:lang w:val="en-US"/>
        </w:rPr>
        <w:t>o</w:t>
      </w:r>
      <w:r w:rsidRPr="37580BB0">
        <w:rPr>
          <w:rFonts w:eastAsia="Times New Roman"/>
          <w:sz w:val="24"/>
          <w:szCs w:val="24"/>
          <w:lang w:val="en-US"/>
        </w:rPr>
        <w:t>f</w:t>
      </w:r>
      <w:r w:rsidRPr="2C99B3B4">
        <w:rPr>
          <w:rFonts w:eastAsia="Times New Roman"/>
          <w:sz w:val="24"/>
          <w:szCs w:val="24"/>
          <w:lang w:val="en-US"/>
        </w:rPr>
        <w:t xml:space="preserve"> Plastics Processors </w:t>
      </w:r>
      <w:r w:rsidR="35F6F02E" w:rsidRPr="37580BB0">
        <w:rPr>
          <w:rFonts w:eastAsia="Times New Roman"/>
          <w:sz w:val="24"/>
          <w:szCs w:val="24"/>
          <w:lang w:val="en-US"/>
        </w:rPr>
        <w:t>of</w:t>
      </w:r>
      <w:r w:rsidRPr="2C99B3B4">
        <w:rPr>
          <w:rFonts w:eastAsia="Times New Roman"/>
          <w:sz w:val="24"/>
          <w:szCs w:val="24"/>
          <w:lang w:val="en-US"/>
        </w:rPr>
        <w:t xml:space="preserve"> India (Oppi), Mumbai, </w:t>
      </w:r>
      <w:r>
        <w:tab/>
      </w:r>
      <w:r w:rsidRPr="2C99B3B4">
        <w:rPr>
          <w:rFonts w:eastAsia="Times New Roman"/>
          <w:sz w:val="24"/>
          <w:szCs w:val="24"/>
          <w:lang w:val="en-US"/>
        </w:rPr>
        <w:t>India</w:t>
      </w:r>
    </w:p>
    <w:p w14:paraId="15E2A8AB" w14:textId="434027AE"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7F4F503" w14:textId="2E0ED829" w:rsidR="543B46BD" w:rsidRDefault="615DD19C" w:rsidP="00A50615">
      <w:pPr>
        <w:pStyle w:val="Heading2"/>
        <w:jc w:val="both"/>
        <w:rPr>
          <w:rFonts w:eastAsia="Calibri"/>
        </w:rPr>
      </w:pPr>
      <w:r w:rsidRPr="7360B6C1">
        <w:rPr>
          <w:rFonts w:eastAsia="Calibri"/>
        </w:rPr>
        <w:t xml:space="preserve">Polyolefin Circular Economy Platform (PCEP) </w:t>
      </w:r>
    </w:p>
    <w:p w14:paraId="5535877D" w14:textId="55213685" w:rsidR="12A68834" w:rsidRDefault="12A68834" w:rsidP="00A50615">
      <w:pPr>
        <w:ind w:firstLine="720"/>
        <w:jc w:val="both"/>
        <w:rPr>
          <w:rFonts w:eastAsia="Times New Roman"/>
          <w:sz w:val="24"/>
          <w:szCs w:val="24"/>
          <w:lang w:val="en-US"/>
        </w:rPr>
      </w:pPr>
      <w:r w:rsidRPr="5C884DAE">
        <w:rPr>
          <w:rFonts w:eastAsia="Times New Roman"/>
          <w:sz w:val="24"/>
          <w:szCs w:val="24"/>
          <w:lang w:val="en-US"/>
        </w:rPr>
        <w:t>Mr. Alessandro Masiello, Business Advocacy Manager, Versalis</w:t>
      </w:r>
    </w:p>
    <w:p w14:paraId="7442DD26" w14:textId="757F621D" w:rsidR="12A68834" w:rsidRDefault="12A68834" w:rsidP="00A50615">
      <w:pPr>
        <w:ind w:firstLine="720"/>
        <w:jc w:val="both"/>
        <w:rPr>
          <w:rFonts w:eastAsia="Times New Roman"/>
          <w:sz w:val="24"/>
          <w:szCs w:val="24"/>
          <w:lang w:val="en-US"/>
        </w:rPr>
      </w:pPr>
      <w:r w:rsidRPr="6B9BD6D8">
        <w:rPr>
          <w:rFonts w:eastAsia="Times New Roman"/>
          <w:sz w:val="24"/>
          <w:szCs w:val="24"/>
          <w:lang w:val="en-US"/>
        </w:rPr>
        <w:t>Mr. Volker Gloeckner, Director Government Relations Eu, Sabic</w:t>
      </w:r>
    </w:p>
    <w:p w14:paraId="665EEA3F" w14:textId="3B5EDC49" w:rsidR="12A68834" w:rsidRDefault="12A68834" w:rsidP="00A50615">
      <w:pPr>
        <w:ind w:firstLine="720"/>
        <w:jc w:val="both"/>
        <w:rPr>
          <w:rFonts w:eastAsia="Times New Roman"/>
          <w:sz w:val="24"/>
          <w:szCs w:val="24"/>
          <w:lang w:val="en-US"/>
        </w:rPr>
      </w:pPr>
      <w:r w:rsidRPr="3005E582">
        <w:rPr>
          <w:rFonts w:eastAsia="Times New Roman"/>
          <w:sz w:val="24"/>
          <w:szCs w:val="24"/>
          <w:lang w:val="en-US"/>
        </w:rPr>
        <w:t xml:space="preserve">Mr. Joao Vicente, Public Affairs </w:t>
      </w:r>
      <w:r w:rsidR="2187A7CD" w:rsidRPr="37580BB0">
        <w:rPr>
          <w:rFonts w:eastAsia="Times New Roman"/>
          <w:sz w:val="24"/>
          <w:szCs w:val="24"/>
          <w:lang w:val="en-US"/>
        </w:rPr>
        <w:t>a</w:t>
      </w:r>
      <w:r w:rsidRPr="37580BB0">
        <w:rPr>
          <w:rFonts w:eastAsia="Times New Roman"/>
          <w:sz w:val="24"/>
          <w:szCs w:val="24"/>
          <w:lang w:val="en-US"/>
        </w:rPr>
        <w:t>nd</w:t>
      </w:r>
      <w:r w:rsidRPr="3005E582">
        <w:rPr>
          <w:rFonts w:eastAsia="Times New Roman"/>
          <w:sz w:val="24"/>
          <w:szCs w:val="24"/>
          <w:lang w:val="en-US"/>
        </w:rPr>
        <w:t xml:space="preserve"> Circular Economy Expert, Alpla Werke Alwin Lehner </w:t>
      </w:r>
      <w:r>
        <w:tab/>
      </w:r>
      <w:r w:rsidRPr="3005E582">
        <w:rPr>
          <w:rFonts w:eastAsia="Times New Roman"/>
          <w:sz w:val="24"/>
          <w:szCs w:val="24"/>
          <w:lang w:val="en-US"/>
        </w:rPr>
        <w:t>Gmbh &amp; Co Kg</w:t>
      </w:r>
    </w:p>
    <w:p w14:paraId="3EA6C8A7" w14:textId="39F262E7" w:rsidR="74A05492" w:rsidRDefault="74A05492" w:rsidP="00A50615">
      <w:pPr>
        <w:ind w:firstLine="720"/>
        <w:jc w:val="both"/>
        <w:rPr>
          <w:rFonts w:eastAsia="Times New Roman"/>
          <w:sz w:val="24"/>
          <w:szCs w:val="24"/>
        </w:rPr>
      </w:pPr>
      <w:r w:rsidRPr="18F9EA6E">
        <w:rPr>
          <w:rFonts w:eastAsia="Times New Roman"/>
          <w:sz w:val="24"/>
          <w:szCs w:val="24"/>
        </w:rPr>
        <w:t>Mr. Thomas Schmutz, Leader Techras, Songwon Management Ag</w:t>
      </w:r>
    </w:p>
    <w:p w14:paraId="4A6E0E4F" w14:textId="08430E85" w:rsidR="74A05492" w:rsidRDefault="74A05492" w:rsidP="00A50615">
      <w:pPr>
        <w:ind w:firstLine="720"/>
        <w:jc w:val="both"/>
        <w:rPr>
          <w:rFonts w:eastAsia="Times New Roman"/>
          <w:sz w:val="24"/>
          <w:szCs w:val="24"/>
          <w:lang w:val="en-US"/>
        </w:rPr>
      </w:pPr>
      <w:r w:rsidRPr="3EC1177E">
        <w:rPr>
          <w:rFonts w:eastAsia="Times New Roman"/>
          <w:sz w:val="24"/>
          <w:szCs w:val="24"/>
          <w:lang w:val="en-US"/>
        </w:rPr>
        <w:t>Mr. Marc Jamin, Coordinator, Braskem</w:t>
      </w:r>
    </w:p>
    <w:p w14:paraId="46E64ED5" w14:textId="035BDAE1" w:rsidR="543B46BD" w:rsidRDefault="615DD19C" w:rsidP="00A50615">
      <w:pPr>
        <w:ind w:firstLine="720"/>
        <w:jc w:val="both"/>
        <w:rPr>
          <w:rFonts w:eastAsia="Times New Roman"/>
          <w:sz w:val="24"/>
          <w:szCs w:val="24"/>
          <w:lang w:val="en-US"/>
        </w:rPr>
      </w:pPr>
      <w:r w:rsidRPr="7360B6C1">
        <w:rPr>
          <w:rFonts w:eastAsia="Times New Roman"/>
          <w:sz w:val="24"/>
          <w:szCs w:val="24"/>
          <w:lang w:val="en-US"/>
        </w:rPr>
        <w:t xml:space="preserve"> </w:t>
      </w:r>
    </w:p>
    <w:p w14:paraId="537D53A5" w14:textId="3E1A052B" w:rsidR="543B46BD" w:rsidRDefault="615DD19C" w:rsidP="00A50615">
      <w:pPr>
        <w:pStyle w:val="Heading2"/>
        <w:jc w:val="both"/>
        <w:rPr>
          <w:rFonts w:eastAsia="Calibri"/>
        </w:rPr>
      </w:pPr>
      <w:r w:rsidRPr="7360B6C1">
        <w:rPr>
          <w:rFonts w:eastAsia="Calibri"/>
        </w:rPr>
        <w:lastRenderedPageBreak/>
        <w:t>Prahar</w:t>
      </w:r>
    </w:p>
    <w:p w14:paraId="67D626E8" w14:textId="39118802" w:rsidR="2DDC6B9C" w:rsidRDefault="2DDC6B9C" w:rsidP="00A50615">
      <w:pPr>
        <w:ind w:firstLine="720"/>
        <w:jc w:val="both"/>
        <w:rPr>
          <w:rFonts w:eastAsia="Times New Roman"/>
          <w:sz w:val="24"/>
          <w:szCs w:val="24"/>
          <w:lang w:val="en-US"/>
        </w:rPr>
      </w:pPr>
      <w:r w:rsidRPr="6E925FC7">
        <w:rPr>
          <w:rFonts w:eastAsia="Times New Roman"/>
          <w:sz w:val="24"/>
          <w:szCs w:val="24"/>
          <w:lang w:val="en-US"/>
        </w:rPr>
        <w:t>Mr. Nishan Acharya, Sustainable Development Coordinator, Prahar</w:t>
      </w:r>
    </w:p>
    <w:p w14:paraId="338052DC" w14:textId="6C998171" w:rsidR="2DDC6B9C" w:rsidRDefault="2DDC6B9C" w:rsidP="00A50615">
      <w:pPr>
        <w:ind w:firstLine="720"/>
        <w:jc w:val="both"/>
        <w:rPr>
          <w:rFonts w:eastAsia="Times New Roman"/>
          <w:sz w:val="24"/>
          <w:szCs w:val="24"/>
          <w:lang w:val="en-US"/>
        </w:rPr>
      </w:pPr>
      <w:r w:rsidRPr="4B7A27CB">
        <w:rPr>
          <w:rFonts w:eastAsia="Times New Roman"/>
          <w:sz w:val="24"/>
          <w:szCs w:val="24"/>
          <w:lang w:val="en-US"/>
        </w:rPr>
        <w:t>Mr. Nirmal Uprety, Sustainable Development Coordinator, Prahar</w:t>
      </w:r>
    </w:p>
    <w:p w14:paraId="0431DAF3" w14:textId="595B9554" w:rsidR="2DDC6B9C" w:rsidRDefault="2DDC6B9C" w:rsidP="00A50615">
      <w:pPr>
        <w:ind w:firstLine="720"/>
        <w:jc w:val="both"/>
        <w:rPr>
          <w:rFonts w:eastAsia="Times New Roman"/>
          <w:sz w:val="24"/>
          <w:szCs w:val="24"/>
          <w:lang w:val="en-US"/>
        </w:rPr>
      </w:pPr>
      <w:r w:rsidRPr="28ECE024">
        <w:rPr>
          <w:rFonts w:eastAsia="Times New Roman"/>
          <w:sz w:val="24"/>
          <w:szCs w:val="24"/>
          <w:lang w:val="en-US"/>
        </w:rPr>
        <w:t>Mr. Kiran Nepal, Community Development Advisor, Prahar</w:t>
      </w:r>
    </w:p>
    <w:p w14:paraId="557EB426" w14:textId="366C43BF" w:rsidR="2DDC6B9C" w:rsidRDefault="2DDC6B9C" w:rsidP="00A50615">
      <w:pPr>
        <w:ind w:firstLine="720"/>
        <w:jc w:val="both"/>
        <w:rPr>
          <w:rFonts w:eastAsia="Times New Roman"/>
          <w:sz w:val="24"/>
          <w:szCs w:val="24"/>
          <w:lang w:val="en-US"/>
        </w:rPr>
      </w:pPr>
      <w:r w:rsidRPr="28ECE024">
        <w:rPr>
          <w:rFonts w:eastAsia="Times New Roman"/>
          <w:sz w:val="24"/>
          <w:szCs w:val="24"/>
          <w:lang w:val="en-US"/>
        </w:rPr>
        <w:t xml:space="preserve">Mr. Krishna Thapa, Environmental Impact Assessment, Research </w:t>
      </w:r>
      <w:r w:rsidR="50C2B9D6" w:rsidRPr="37580BB0">
        <w:rPr>
          <w:rFonts w:eastAsia="Times New Roman"/>
          <w:sz w:val="24"/>
          <w:szCs w:val="24"/>
          <w:lang w:val="en-US"/>
        </w:rPr>
        <w:t>a</w:t>
      </w:r>
      <w:r w:rsidRPr="37580BB0">
        <w:rPr>
          <w:rFonts w:eastAsia="Times New Roman"/>
          <w:sz w:val="24"/>
          <w:szCs w:val="24"/>
          <w:lang w:val="en-US"/>
        </w:rPr>
        <w:t>nd</w:t>
      </w:r>
      <w:r w:rsidRPr="28ECE024">
        <w:rPr>
          <w:rFonts w:eastAsia="Times New Roman"/>
          <w:sz w:val="24"/>
          <w:szCs w:val="24"/>
          <w:lang w:val="en-US"/>
        </w:rPr>
        <w:t xml:space="preserve"> Analysis, Prahar</w:t>
      </w:r>
    </w:p>
    <w:p w14:paraId="3E2797D2" w14:textId="31057D61" w:rsidR="2DDC6B9C" w:rsidRDefault="2DDC6B9C" w:rsidP="00A50615">
      <w:pPr>
        <w:ind w:firstLine="720"/>
        <w:jc w:val="both"/>
        <w:rPr>
          <w:rFonts w:eastAsia="Times New Roman"/>
          <w:sz w:val="24"/>
          <w:szCs w:val="24"/>
          <w:lang w:val="en-US"/>
        </w:rPr>
      </w:pPr>
      <w:r w:rsidRPr="58B5158A">
        <w:rPr>
          <w:rFonts w:eastAsia="Times New Roman"/>
          <w:sz w:val="24"/>
          <w:szCs w:val="24"/>
          <w:lang w:val="en-US"/>
        </w:rPr>
        <w:t xml:space="preserve">Mr. Gopal Bista, Environmental Research, Advocacy, </w:t>
      </w:r>
      <w:r w:rsidR="68BED0A5" w:rsidRPr="37580BB0">
        <w:rPr>
          <w:rFonts w:eastAsia="Times New Roman"/>
          <w:sz w:val="24"/>
          <w:szCs w:val="24"/>
          <w:lang w:val="en-US"/>
        </w:rPr>
        <w:t>a</w:t>
      </w:r>
      <w:r w:rsidRPr="37580BB0">
        <w:rPr>
          <w:rFonts w:eastAsia="Times New Roman"/>
          <w:sz w:val="24"/>
          <w:szCs w:val="24"/>
          <w:lang w:val="en-US"/>
        </w:rPr>
        <w:t>nd</w:t>
      </w:r>
      <w:r w:rsidRPr="58B5158A">
        <w:rPr>
          <w:rFonts w:eastAsia="Times New Roman"/>
          <w:sz w:val="24"/>
          <w:szCs w:val="24"/>
          <w:lang w:val="en-US"/>
        </w:rPr>
        <w:t xml:space="preserve"> Project Management, Prahar</w:t>
      </w:r>
    </w:p>
    <w:p w14:paraId="67172A19" w14:textId="38589B63"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F6134C1" w14:textId="3163DDCE" w:rsidR="543B46BD" w:rsidRDefault="615DD19C" w:rsidP="00A50615">
      <w:pPr>
        <w:pStyle w:val="Heading2"/>
        <w:jc w:val="both"/>
        <w:rPr>
          <w:rFonts w:eastAsia="Calibri"/>
        </w:rPr>
      </w:pPr>
      <w:r w:rsidRPr="7360B6C1">
        <w:rPr>
          <w:rFonts w:eastAsia="Calibri"/>
        </w:rPr>
        <w:t>PRATYEK</w:t>
      </w:r>
    </w:p>
    <w:p w14:paraId="7641DC53" w14:textId="2D2C8E67" w:rsidR="2F349C97" w:rsidRDefault="2F349C97" w:rsidP="00A50615">
      <w:pPr>
        <w:ind w:firstLine="720"/>
        <w:jc w:val="both"/>
        <w:rPr>
          <w:rFonts w:eastAsia="Times New Roman"/>
          <w:sz w:val="24"/>
          <w:szCs w:val="24"/>
          <w:lang w:val="en-US"/>
        </w:rPr>
      </w:pPr>
      <w:r w:rsidRPr="55F59B6F">
        <w:rPr>
          <w:rFonts w:eastAsia="Times New Roman"/>
          <w:sz w:val="24"/>
          <w:szCs w:val="24"/>
          <w:lang w:val="en-US"/>
        </w:rPr>
        <w:t xml:space="preserve">Mr. Yam Kumar Dahal, Unicef Youth Advocate, </w:t>
      </w:r>
      <w:r w:rsidRPr="07379184">
        <w:rPr>
          <w:rFonts w:eastAsia="Times New Roman"/>
          <w:sz w:val="24"/>
          <w:szCs w:val="24"/>
          <w:lang w:val="en-US"/>
        </w:rPr>
        <w:t>U</w:t>
      </w:r>
      <w:r w:rsidR="75E4DBD6" w:rsidRPr="07379184">
        <w:rPr>
          <w:rFonts w:eastAsia="Times New Roman"/>
          <w:sz w:val="24"/>
          <w:szCs w:val="24"/>
          <w:lang w:val="en-US"/>
        </w:rPr>
        <w:t>NICEF</w:t>
      </w:r>
      <w:r w:rsidRPr="55F59B6F">
        <w:rPr>
          <w:rFonts w:eastAsia="Times New Roman"/>
          <w:sz w:val="24"/>
          <w:szCs w:val="24"/>
          <w:lang w:val="en-US"/>
        </w:rPr>
        <w:t xml:space="preserve"> India</w:t>
      </w:r>
    </w:p>
    <w:p w14:paraId="57E5699F" w14:textId="33EDDF98" w:rsidR="2F349C97" w:rsidRDefault="2F349C97" w:rsidP="00A50615">
      <w:pPr>
        <w:ind w:firstLine="720"/>
        <w:jc w:val="both"/>
        <w:rPr>
          <w:rFonts w:eastAsia="Times New Roman"/>
          <w:sz w:val="24"/>
          <w:szCs w:val="24"/>
          <w:lang w:val="en-US"/>
        </w:rPr>
      </w:pPr>
      <w:r w:rsidRPr="7AD59EB9">
        <w:rPr>
          <w:rFonts w:eastAsia="Times New Roman"/>
          <w:sz w:val="24"/>
          <w:szCs w:val="24"/>
          <w:lang w:val="en-US"/>
        </w:rPr>
        <w:t>Mr. Kartik Verma, Associate, Project 100</w:t>
      </w:r>
    </w:p>
    <w:p w14:paraId="2E87D03D" w14:textId="075CFBC8" w:rsidR="2F349C97" w:rsidRDefault="2F349C97" w:rsidP="00A50615">
      <w:pPr>
        <w:ind w:firstLine="720"/>
        <w:jc w:val="both"/>
        <w:rPr>
          <w:rFonts w:eastAsia="Times New Roman"/>
          <w:sz w:val="24"/>
          <w:szCs w:val="24"/>
          <w:lang w:val="en-US"/>
        </w:rPr>
      </w:pPr>
      <w:r w:rsidRPr="7AD59EB9">
        <w:rPr>
          <w:rFonts w:eastAsia="Times New Roman"/>
          <w:sz w:val="24"/>
          <w:szCs w:val="24"/>
          <w:lang w:val="en-US"/>
        </w:rPr>
        <w:t>Mr. Mohan Gurung, Associate, Project 100</w:t>
      </w:r>
    </w:p>
    <w:p w14:paraId="7389AC3B" w14:textId="47028FB4" w:rsidR="2F349C97" w:rsidRDefault="2F349C97" w:rsidP="00A50615">
      <w:pPr>
        <w:ind w:firstLine="720"/>
        <w:jc w:val="both"/>
        <w:rPr>
          <w:rFonts w:eastAsia="Times New Roman"/>
          <w:sz w:val="24"/>
          <w:szCs w:val="24"/>
          <w:lang w:val="en-US"/>
        </w:rPr>
      </w:pPr>
      <w:r w:rsidRPr="7AD59EB9">
        <w:rPr>
          <w:rFonts w:eastAsia="Times New Roman"/>
          <w:sz w:val="24"/>
          <w:szCs w:val="24"/>
          <w:lang w:val="en-US"/>
        </w:rPr>
        <w:t>Mr. Nirjan Adhikari, Associate, Project 100</w:t>
      </w:r>
    </w:p>
    <w:p w14:paraId="795CA316" w14:textId="28CCD169" w:rsidR="2F349C97" w:rsidRDefault="2F349C97" w:rsidP="00A50615">
      <w:pPr>
        <w:ind w:firstLine="720"/>
        <w:jc w:val="both"/>
        <w:rPr>
          <w:rFonts w:eastAsia="Times New Roman"/>
          <w:sz w:val="24"/>
          <w:szCs w:val="24"/>
          <w:lang w:val="en-US"/>
        </w:rPr>
      </w:pPr>
      <w:r w:rsidRPr="22009D2A">
        <w:rPr>
          <w:rFonts w:eastAsia="Times New Roman"/>
          <w:sz w:val="24"/>
          <w:szCs w:val="24"/>
          <w:lang w:val="en-US"/>
        </w:rPr>
        <w:t>Mr. Krishna Gautam, Associate, Project 100</w:t>
      </w:r>
    </w:p>
    <w:p w14:paraId="557D958C" w14:textId="5206F027"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24D8A45" w14:textId="4420B82E" w:rsidR="543B46BD" w:rsidRDefault="615DD19C" w:rsidP="00A50615">
      <w:pPr>
        <w:pStyle w:val="Heading2"/>
        <w:jc w:val="both"/>
        <w:rPr>
          <w:rFonts w:eastAsia="Calibri"/>
        </w:rPr>
      </w:pPr>
      <w:r w:rsidRPr="7360B6C1">
        <w:rPr>
          <w:rFonts w:eastAsia="Calibri"/>
        </w:rPr>
        <w:t>Prime Initiative for Green Development</w:t>
      </w:r>
    </w:p>
    <w:p w14:paraId="5D05CD81" w14:textId="64BE5C2D" w:rsidR="57FB8203" w:rsidRDefault="57FB8203" w:rsidP="00A50615">
      <w:pPr>
        <w:ind w:firstLine="720"/>
        <w:jc w:val="both"/>
        <w:rPr>
          <w:rFonts w:eastAsia="Times New Roman"/>
          <w:sz w:val="24"/>
          <w:szCs w:val="24"/>
          <w:lang w:val="en-US"/>
        </w:rPr>
      </w:pPr>
      <w:r w:rsidRPr="1EA424D3">
        <w:rPr>
          <w:rFonts w:eastAsia="Times New Roman"/>
          <w:sz w:val="24"/>
          <w:szCs w:val="24"/>
          <w:lang w:val="en-US"/>
        </w:rPr>
        <w:t xml:space="preserve">Mr. Ezekiel Kolawole Olorunyemi, Program Office, Prime Initiative </w:t>
      </w:r>
      <w:r w:rsidR="71B75046" w:rsidRPr="37580BB0">
        <w:rPr>
          <w:rFonts w:eastAsia="Times New Roman"/>
          <w:sz w:val="24"/>
          <w:szCs w:val="24"/>
          <w:lang w:val="en-US"/>
        </w:rPr>
        <w:t>f</w:t>
      </w:r>
      <w:r w:rsidRPr="37580BB0">
        <w:rPr>
          <w:rFonts w:eastAsia="Times New Roman"/>
          <w:sz w:val="24"/>
          <w:szCs w:val="24"/>
          <w:lang w:val="en-US"/>
        </w:rPr>
        <w:t>or</w:t>
      </w:r>
      <w:r w:rsidRPr="1EA424D3">
        <w:rPr>
          <w:rFonts w:eastAsia="Times New Roman"/>
          <w:sz w:val="24"/>
          <w:szCs w:val="24"/>
          <w:lang w:val="en-US"/>
        </w:rPr>
        <w:t xml:space="preserve"> Green </w:t>
      </w:r>
      <w:r>
        <w:tab/>
      </w:r>
      <w:r>
        <w:tab/>
      </w:r>
      <w:r>
        <w:tab/>
      </w:r>
      <w:r w:rsidRPr="1EA424D3">
        <w:rPr>
          <w:rFonts w:eastAsia="Times New Roman"/>
          <w:sz w:val="24"/>
          <w:szCs w:val="24"/>
          <w:lang w:val="en-US"/>
        </w:rPr>
        <w:t>Development</w:t>
      </w:r>
    </w:p>
    <w:p w14:paraId="3AD7F039" w14:textId="13483C9A" w:rsidR="57FB8203" w:rsidRDefault="57FB8203" w:rsidP="00A50615">
      <w:pPr>
        <w:ind w:firstLine="720"/>
        <w:jc w:val="both"/>
        <w:rPr>
          <w:rFonts w:eastAsia="Times New Roman"/>
          <w:sz w:val="24"/>
          <w:szCs w:val="24"/>
          <w:lang w:val="en-US"/>
        </w:rPr>
      </w:pPr>
      <w:r w:rsidRPr="49F952A8">
        <w:rPr>
          <w:rFonts w:eastAsia="Times New Roman"/>
          <w:sz w:val="24"/>
          <w:szCs w:val="24"/>
          <w:lang w:val="en-US"/>
        </w:rPr>
        <w:t xml:space="preserve">Mr. Stephen Onyinye Okoro, Operations, Prime Initiative </w:t>
      </w:r>
      <w:r w:rsidR="0F968B45" w:rsidRPr="37580BB0">
        <w:rPr>
          <w:rFonts w:eastAsia="Times New Roman"/>
          <w:sz w:val="24"/>
          <w:szCs w:val="24"/>
          <w:lang w:val="en-US"/>
        </w:rPr>
        <w:t>f</w:t>
      </w:r>
      <w:r w:rsidRPr="37580BB0">
        <w:rPr>
          <w:rFonts w:eastAsia="Times New Roman"/>
          <w:sz w:val="24"/>
          <w:szCs w:val="24"/>
          <w:lang w:val="en-US"/>
        </w:rPr>
        <w:t>or</w:t>
      </w:r>
      <w:r w:rsidRPr="49F952A8">
        <w:rPr>
          <w:rFonts w:eastAsia="Times New Roman"/>
          <w:sz w:val="24"/>
          <w:szCs w:val="24"/>
          <w:lang w:val="en-US"/>
        </w:rPr>
        <w:t xml:space="preserve"> Green Development</w:t>
      </w:r>
    </w:p>
    <w:p w14:paraId="0F58F479" w14:textId="365340F6" w:rsidR="57FB8203" w:rsidRDefault="57FB8203" w:rsidP="00A50615">
      <w:pPr>
        <w:ind w:firstLine="720"/>
        <w:jc w:val="both"/>
        <w:rPr>
          <w:rFonts w:eastAsia="Times New Roman"/>
          <w:sz w:val="24"/>
          <w:szCs w:val="24"/>
          <w:lang w:val="en-US"/>
        </w:rPr>
      </w:pPr>
      <w:r w:rsidRPr="5A166A1F">
        <w:rPr>
          <w:rFonts w:eastAsia="Times New Roman"/>
          <w:sz w:val="24"/>
          <w:szCs w:val="24"/>
          <w:lang w:val="en-US"/>
        </w:rPr>
        <w:t xml:space="preserve">M. Chidiebere Calistus Anyanwu, Project Officer, Prime Initiative </w:t>
      </w:r>
      <w:r w:rsidR="04B96E58" w:rsidRPr="37580BB0">
        <w:rPr>
          <w:rFonts w:eastAsia="Times New Roman"/>
          <w:sz w:val="24"/>
          <w:szCs w:val="24"/>
          <w:lang w:val="en-US"/>
        </w:rPr>
        <w:t>f</w:t>
      </w:r>
      <w:r w:rsidRPr="37580BB0">
        <w:rPr>
          <w:rFonts w:eastAsia="Times New Roman"/>
          <w:sz w:val="24"/>
          <w:szCs w:val="24"/>
          <w:lang w:val="en-US"/>
        </w:rPr>
        <w:t>or</w:t>
      </w:r>
      <w:r w:rsidRPr="5A166A1F">
        <w:rPr>
          <w:rFonts w:eastAsia="Times New Roman"/>
          <w:sz w:val="24"/>
          <w:szCs w:val="24"/>
          <w:lang w:val="en-US"/>
        </w:rPr>
        <w:t xml:space="preserve"> Green Development </w:t>
      </w:r>
    </w:p>
    <w:p w14:paraId="49375B06" w14:textId="489BC250" w:rsidR="57FB8203" w:rsidRDefault="57FB8203" w:rsidP="00A50615">
      <w:pPr>
        <w:ind w:firstLine="720"/>
        <w:jc w:val="both"/>
        <w:rPr>
          <w:rFonts w:eastAsia="Times New Roman"/>
          <w:sz w:val="24"/>
          <w:szCs w:val="24"/>
          <w:lang w:val="en-US"/>
        </w:rPr>
      </w:pPr>
      <w:r w:rsidRPr="67200B9B">
        <w:rPr>
          <w:rFonts w:eastAsia="Times New Roman"/>
          <w:sz w:val="24"/>
          <w:szCs w:val="24"/>
          <w:lang w:val="en-US"/>
        </w:rPr>
        <w:t xml:space="preserve">Mr. Mendes Eriga Benson, Youth Engagement Officer, Prime Initiative </w:t>
      </w:r>
      <w:r w:rsidR="343A2FCC" w:rsidRPr="37580BB0">
        <w:rPr>
          <w:rFonts w:eastAsia="Times New Roman"/>
          <w:sz w:val="24"/>
          <w:szCs w:val="24"/>
          <w:lang w:val="en-US"/>
        </w:rPr>
        <w:t>f</w:t>
      </w:r>
      <w:r w:rsidRPr="37580BB0">
        <w:rPr>
          <w:rFonts w:eastAsia="Times New Roman"/>
          <w:sz w:val="24"/>
          <w:szCs w:val="24"/>
          <w:lang w:val="en-US"/>
        </w:rPr>
        <w:t>or</w:t>
      </w:r>
      <w:r w:rsidRPr="67200B9B">
        <w:rPr>
          <w:rFonts w:eastAsia="Times New Roman"/>
          <w:sz w:val="24"/>
          <w:szCs w:val="24"/>
          <w:lang w:val="en-US"/>
        </w:rPr>
        <w:t xml:space="preserve"> Green </w:t>
      </w:r>
      <w:r>
        <w:tab/>
      </w:r>
      <w:r w:rsidRPr="67200B9B">
        <w:rPr>
          <w:rFonts w:eastAsia="Times New Roman"/>
          <w:sz w:val="24"/>
          <w:szCs w:val="24"/>
          <w:lang w:val="en-US"/>
        </w:rPr>
        <w:t>Development</w:t>
      </w:r>
    </w:p>
    <w:p w14:paraId="3EC798F4" w14:textId="7AC5B48D" w:rsidR="57FB8203" w:rsidRDefault="57FB8203" w:rsidP="00A50615">
      <w:pPr>
        <w:ind w:firstLine="720"/>
        <w:jc w:val="both"/>
        <w:rPr>
          <w:rFonts w:eastAsia="Times New Roman"/>
          <w:sz w:val="24"/>
          <w:szCs w:val="24"/>
          <w:lang w:val="en-US"/>
        </w:rPr>
      </w:pPr>
      <w:r w:rsidRPr="0C4A20B6">
        <w:rPr>
          <w:rFonts w:eastAsia="Times New Roman"/>
          <w:sz w:val="24"/>
          <w:szCs w:val="24"/>
          <w:lang w:val="en-US"/>
        </w:rPr>
        <w:t xml:space="preserve">Mr. Bright Junior Babatunde, Communication Officer, Prime Initiative </w:t>
      </w:r>
      <w:r w:rsidR="3031F821" w:rsidRPr="37580BB0">
        <w:rPr>
          <w:rFonts w:eastAsia="Times New Roman"/>
          <w:sz w:val="24"/>
          <w:szCs w:val="24"/>
          <w:lang w:val="en-US"/>
        </w:rPr>
        <w:t>f</w:t>
      </w:r>
      <w:r w:rsidRPr="37580BB0">
        <w:rPr>
          <w:rFonts w:eastAsia="Times New Roman"/>
          <w:sz w:val="24"/>
          <w:szCs w:val="24"/>
          <w:lang w:val="en-US"/>
        </w:rPr>
        <w:t>or</w:t>
      </w:r>
      <w:r w:rsidRPr="0C4A20B6">
        <w:rPr>
          <w:rFonts w:eastAsia="Times New Roman"/>
          <w:sz w:val="24"/>
          <w:szCs w:val="24"/>
          <w:lang w:val="en-US"/>
        </w:rPr>
        <w:t xml:space="preserve"> Green </w:t>
      </w:r>
      <w:r>
        <w:tab/>
      </w:r>
      <w:r>
        <w:tab/>
      </w:r>
      <w:r>
        <w:tab/>
      </w:r>
      <w:r w:rsidRPr="0C4A20B6">
        <w:rPr>
          <w:rFonts w:eastAsia="Times New Roman"/>
          <w:sz w:val="24"/>
          <w:szCs w:val="24"/>
          <w:lang w:val="en-US"/>
        </w:rPr>
        <w:t>Development</w:t>
      </w:r>
    </w:p>
    <w:p w14:paraId="6E8E153A" w14:textId="6952433D"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A4249F4" w14:textId="088ED53B" w:rsidR="543B46BD" w:rsidRDefault="615DD19C" w:rsidP="00A50615">
      <w:pPr>
        <w:pStyle w:val="Heading2"/>
        <w:jc w:val="both"/>
        <w:rPr>
          <w:rFonts w:eastAsia="Calibri"/>
        </w:rPr>
      </w:pPr>
      <w:r w:rsidRPr="7360B6C1">
        <w:rPr>
          <w:rFonts w:eastAsia="Calibri"/>
        </w:rPr>
        <w:t>Promotion of Sustainable Development in Donga-Mantung Association</w:t>
      </w:r>
    </w:p>
    <w:p w14:paraId="66A679A7" w14:textId="1C7C7E6C" w:rsidR="44698D69" w:rsidRDefault="44698D69" w:rsidP="00A50615">
      <w:pPr>
        <w:ind w:firstLine="720"/>
        <w:jc w:val="both"/>
        <w:rPr>
          <w:rFonts w:eastAsia="Times New Roman"/>
          <w:sz w:val="24"/>
          <w:szCs w:val="24"/>
          <w:lang w:val="en-US"/>
        </w:rPr>
      </w:pPr>
      <w:r w:rsidRPr="654EAECF">
        <w:rPr>
          <w:rFonts w:eastAsia="Times New Roman"/>
          <w:sz w:val="24"/>
          <w:szCs w:val="24"/>
          <w:lang w:val="en-US"/>
        </w:rPr>
        <w:t xml:space="preserve">Mr. Anita Birvika Shey, Delegate, Promotion </w:t>
      </w:r>
      <w:r w:rsidR="346BF3F2" w:rsidRPr="37580BB0">
        <w:rPr>
          <w:rFonts w:eastAsia="Times New Roman"/>
          <w:sz w:val="24"/>
          <w:szCs w:val="24"/>
          <w:lang w:val="en-US"/>
        </w:rPr>
        <w:t>o</w:t>
      </w:r>
      <w:r w:rsidRPr="37580BB0">
        <w:rPr>
          <w:rFonts w:eastAsia="Times New Roman"/>
          <w:sz w:val="24"/>
          <w:szCs w:val="24"/>
          <w:lang w:val="en-US"/>
        </w:rPr>
        <w:t>f</w:t>
      </w:r>
      <w:r w:rsidRPr="654EAECF">
        <w:rPr>
          <w:rFonts w:eastAsia="Times New Roman"/>
          <w:sz w:val="24"/>
          <w:szCs w:val="24"/>
          <w:lang w:val="en-US"/>
        </w:rPr>
        <w:t xml:space="preserve"> Sustainable Development </w:t>
      </w:r>
      <w:r w:rsidR="7094B32A" w:rsidRPr="37580BB0">
        <w:rPr>
          <w:rFonts w:eastAsia="Times New Roman"/>
          <w:sz w:val="24"/>
          <w:szCs w:val="24"/>
          <w:lang w:val="en-US"/>
        </w:rPr>
        <w:t>i</w:t>
      </w:r>
      <w:r w:rsidRPr="37580BB0">
        <w:rPr>
          <w:rFonts w:eastAsia="Times New Roman"/>
          <w:sz w:val="24"/>
          <w:szCs w:val="24"/>
          <w:lang w:val="en-US"/>
        </w:rPr>
        <w:t>n</w:t>
      </w:r>
      <w:r w:rsidRPr="654EAECF">
        <w:rPr>
          <w:rFonts w:eastAsia="Times New Roman"/>
          <w:sz w:val="24"/>
          <w:szCs w:val="24"/>
          <w:lang w:val="en-US"/>
        </w:rPr>
        <w:t xml:space="preserve"> Donga </w:t>
      </w:r>
      <w:r>
        <w:tab/>
      </w:r>
      <w:r>
        <w:tab/>
      </w:r>
      <w:r w:rsidRPr="654EAECF">
        <w:rPr>
          <w:rFonts w:eastAsia="Times New Roman"/>
          <w:sz w:val="24"/>
          <w:szCs w:val="24"/>
          <w:lang w:val="en-US"/>
        </w:rPr>
        <w:t>Mantung (Prosdoma)</w:t>
      </w:r>
    </w:p>
    <w:p w14:paraId="2FEE1A52" w14:textId="364B83DD" w:rsidR="44698D69" w:rsidRDefault="615DD19C" w:rsidP="00A50615">
      <w:pPr>
        <w:ind w:left="720"/>
        <w:jc w:val="both"/>
        <w:rPr>
          <w:rFonts w:eastAsia="Times New Roman"/>
          <w:sz w:val="24"/>
          <w:szCs w:val="24"/>
          <w:lang w:val="en-US"/>
        </w:rPr>
      </w:pPr>
      <w:r w:rsidRPr="7360B6C1">
        <w:rPr>
          <w:rFonts w:eastAsia="Times New Roman"/>
          <w:sz w:val="24"/>
          <w:szCs w:val="24"/>
          <w:lang w:val="en-US"/>
        </w:rPr>
        <w:t xml:space="preserve">Mme. </w:t>
      </w:r>
      <w:r w:rsidR="44698D69" w:rsidRPr="654EAECF">
        <w:rPr>
          <w:rFonts w:eastAsia="Times New Roman"/>
          <w:sz w:val="24"/>
          <w:szCs w:val="24"/>
          <w:lang w:val="en-US"/>
        </w:rPr>
        <w:t xml:space="preserve">Lidovic Uzeh Ofon, Delegate 2., Promotion </w:t>
      </w:r>
      <w:r w:rsidR="74021F98" w:rsidRPr="37580BB0">
        <w:rPr>
          <w:rFonts w:eastAsia="Times New Roman"/>
          <w:sz w:val="24"/>
          <w:szCs w:val="24"/>
          <w:lang w:val="en-US"/>
        </w:rPr>
        <w:t>o</w:t>
      </w:r>
      <w:r w:rsidR="44698D69" w:rsidRPr="37580BB0">
        <w:rPr>
          <w:rFonts w:eastAsia="Times New Roman"/>
          <w:sz w:val="24"/>
          <w:szCs w:val="24"/>
          <w:lang w:val="en-US"/>
        </w:rPr>
        <w:t>f</w:t>
      </w:r>
      <w:r w:rsidR="44698D69" w:rsidRPr="654EAECF">
        <w:rPr>
          <w:rFonts w:eastAsia="Times New Roman"/>
          <w:sz w:val="24"/>
          <w:szCs w:val="24"/>
          <w:lang w:val="en-US"/>
        </w:rPr>
        <w:t xml:space="preserve"> Sustainable Development </w:t>
      </w:r>
      <w:r w:rsidR="29AABDDD" w:rsidRPr="37580BB0">
        <w:rPr>
          <w:rFonts w:eastAsia="Times New Roman"/>
          <w:sz w:val="24"/>
          <w:szCs w:val="24"/>
          <w:lang w:val="en-US"/>
        </w:rPr>
        <w:t>i</w:t>
      </w:r>
      <w:r w:rsidR="44698D69" w:rsidRPr="37580BB0">
        <w:rPr>
          <w:rFonts w:eastAsia="Times New Roman"/>
          <w:sz w:val="24"/>
          <w:szCs w:val="24"/>
          <w:lang w:val="en-US"/>
        </w:rPr>
        <w:t>n</w:t>
      </w:r>
      <w:r w:rsidR="44698D69" w:rsidRPr="654EAECF">
        <w:rPr>
          <w:rFonts w:eastAsia="Times New Roman"/>
          <w:sz w:val="24"/>
          <w:szCs w:val="24"/>
          <w:lang w:val="en-US"/>
        </w:rPr>
        <w:t xml:space="preserve"> Donga</w:t>
      </w:r>
      <w:r w:rsidR="00A50615">
        <w:rPr>
          <w:rFonts w:eastAsia="Times New Roman"/>
          <w:sz w:val="24"/>
          <w:szCs w:val="24"/>
          <w:lang w:val="en-US"/>
        </w:rPr>
        <w:t xml:space="preserve"> </w:t>
      </w:r>
      <w:r w:rsidR="44698D69" w:rsidRPr="654EAECF">
        <w:rPr>
          <w:rFonts w:eastAsia="Times New Roman"/>
          <w:sz w:val="24"/>
          <w:szCs w:val="24"/>
          <w:lang w:val="en-US"/>
        </w:rPr>
        <w:t>Mantung (Prosdoma)</w:t>
      </w:r>
    </w:p>
    <w:p w14:paraId="6ACD94FA" w14:textId="4ACCAF06" w:rsidR="44698D69" w:rsidRDefault="44698D69" w:rsidP="00A50615">
      <w:pPr>
        <w:ind w:firstLine="720"/>
        <w:jc w:val="both"/>
        <w:rPr>
          <w:rFonts w:eastAsia="Times New Roman"/>
          <w:sz w:val="24"/>
          <w:szCs w:val="24"/>
          <w:lang w:val="en-US"/>
        </w:rPr>
      </w:pPr>
      <w:r w:rsidRPr="654EAECF">
        <w:rPr>
          <w:rFonts w:eastAsia="Times New Roman"/>
          <w:sz w:val="24"/>
          <w:szCs w:val="24"/>
          <w:lang w:val="en-US"/>
        </w:rPr>
        <w:t xml:space="preserve">Ms. </w:t>
      </w:r>
      <w:r w:rsidR="615DD19C" w:rsidRPr="7360B6C1">
        <w:rPr>
          <w:rFonts w:eastAsia="Times New Roman"/>
          <w:sz w:val="24"/>
          <w:szCs w:val="24"/>
          <w:lang w:val="en-US"/>
        </w:rPr>
        <w:t xml:space="preserve">Abetina Ethere Finya, </w:t>
      </w:r>
      <w:r w:rsidRPr="654EAECF">
        <w:rPr>
          <w:rFonts w:eastAsia="Times New Roman"/>
          <w:sz w:val="24"/>
          <w:szCs w:val="24"/>
          <w:lang w:val="en-US"/>
        </w:rPr>
        <w:t>Ass.</w:t>
      </w:r>
      <w:r w:rsidRPr="0E493BBC">
        <w:rPr>
          <w:rFonts w:eastAsia="Times New Roman"/>
          <w:sz w:val="24"/>
          <w:szCs w:val="24"/>
          <w:lang w:val="en-US"/>
        </w:rPr>
        <w:t xml:space="preserve"> Field Project Coordinator, Promotion </w:t>
      </w:r>
      <w:r w:rsidR="5E4CD221" w:rsidRPr="37580BB0">
        <w:rPr>
          <w:rFonts w:eastAsia="Times New Roman"/>
          <w:sz w:val="24"/>
          <w:szCs w:val="24"/>
          <w:lang w:val="en-US"/>
        </w:rPr>
        <w:t>o</w:t>
      </w:r>
      <w:r w:rsidRPr="37580BB0">
        <w:rPr>
          <w:rFonts w:eastAsia="Times New Roman"/>
          <w:sz w:val="24"/>
          <w:szCs w:val="24"/>
          <w:lang w:val="en-US"/>
        </w:rPr>
        <w:t>f</w:t>
      </w:r>
      <w:r w:rsidRPr="0E493BBC">
        <w:rPr>
          <w:rFonts w:eastAsia="Times New Roman"/>
          <w:sz w:val="24"/>
          <w:szCs w:val="24"/>
          <w:lang w:val="en-US"/>
        </w:rPr>
        <w:t xml:space="preserve"> Sustainable </w:t>
      </w:r>
      <w:r>
        <w:tab/>
      </w:r>
      <w:r>
        <w:tab/>
      </w:r>
      <w:r w:rsidRPr="0E493BBC">
        <w:rPr>
          <w:rFonts w:eastAsia="Times New Roman"/>
          <w:sz w:val="24"/>
          <w:szCs w:val="24"/>
          <w:lang w:val="en-US"/>
        </w:rPr>
        <w:t xml:space="preserve">Development </w:t>
      </w:r>
      <w:r w:rsidR="30C165BD" w:rsidRPr="37580BB0">
        <w:rPr>
          <w:rFonts w:eastAsia="Times New Roman"/>
          <w:sz w:val="24"/>
          <w:szCs w:val="24"/>
          <w:lang w:val="en-US"/>
        </w:rPr>
        <w:t>i</w:t>
      </w:r>
      <w:r w:rsidRPr="37580BB0">
        <w:rPr>
          <w:rFonts w:eastAsia="Times New Roman"/>
          <w:sz w:val="24"/>
          <w:szCs w:val="24"/>
          <w:lang w:val="en-US"/>
        </w:rPr>
        <w:t>n</w:t>
      </w:r>
      <w:r w:rsidRPr="0E493BBC">
        <w:rPr>
          <w:rFonts w:eastAsia="Times New Roman"/>
          <w:sz w:val="24"/>
          <w:szCs w:val="24"/>
          <w:lang w:val="en-US"/>
        </w:rPr>
        <w:t xml:space="preserve"> Donga Mantung (Prosdoma)</w:t>
      </w:r>
    </w:p>
    <w:p w14:paraId="0EAEAFBD" w14:textId="23419FFC" w:rsidR="44698D69" w:rsidRDefault="44698D69" w:rsidP="00A50615">
      <w:pPr>
        <w:ind w:firstLine="720"/>
        <w:jc w:val="both"/>
        <w:rPr>
          <w:rFonts w:eastAsia="Times New Roman"/>
          <w:sz w:val="24"/>
          <w:szCs w:val="24"/>
          <w:lang w:val="en-US"/>
        </w:rPr>
      </w:pPr>
      <w:r w:rsidRPr="2831016F">
        <w:rPr>
          <w:rFonts w:eastAsia="Times New Roman"/>
          <w:sz w:val="24"/>
          <w:szCs w:val="24"/>
          <w:lang w:val="en-US"/>
        </w:rPr>
        <w:t>Mr. Benjamin Ndoh Chum, Delegate, Promotion of Sustainable Development in Donga-</w:t>
      </w:r>
      <w:r>
        <w:tab/>
      </w:r>
      <w:r>
        <w:tab/>
      </w:r>
      <w:r w:rsidRPr="2831016F">
        <w:rPr>
          <w:rFonts w:eastAsia="Times New Roman"/>
          <w:sz w:val="24"/>
          <w:szCs w:val="24"/>
          <w:lang w:val="en-US"/>
        </w:rPr>
        <w:t>Mantung Association</w:t>
      </w:r>
    </w:p>
    <w:p w14:paraId="3FA8EDD8" w14:textId="606FBD5E" w:rsidR="543B46BD" w:rsidRDefault="615DD19C"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9702F86" w14:textId="05EB0761" w:rsidR="543B46BD" w:rsidRDefault="615DD19C" w:rsidP="00002D89">
      <w:pPr>
        <w:pStyle w:val="Heading2"/>
        <w:jc w:val="both"/>
        <w:rPr>
          <w:rFonts w:eastAsia="Calibri"/>
        </w:rPr>
      </w:pPr>
      <w:r w:rsidRPr="7360B6C1">
        <w:rPr>
          <w:rFonts w:eastAsia="Calibri"/>
        </w:rPr>
        <w:t>Protection for Legal &amp; Human Rights Foundation</w:t>
      </w:r>
    </w:p>
    <w:p w14:paraId="125D8D75" w14:textId="3ACE6E83" w:rsidR="4E9BFED3" w:rsidRDefault="4E9BFED3" w:rsidP="00A50615">
      <w:pPr>
        <w:ind w:firstLine="720"/>
        <w:jc w:val="both"/>
        <w:rPr>
          <w:rFonts w:eastAsia="Times New Roman"/>
          <w:sz w:val="24"/>
          <w:szCs w:val="24"/>
          <w:lang w:val="en-US"/>
        </w:rPr>
      </w:pPr>
      <w:r w:rsidRPr="00A73D5D">
        <w:rPr>
          <w:rFonts w:eastAsia="Times New Roman"/>
          <w:sz w:val="24"/>
          <w:szCs w:val="24"/>
          <w:lang w:val="en-US"/>
        </w:rPr>
        <w:t xml:space="preserve">Mr. Md Shymol Khan, Regional Co-Ordinator, Protection </w:t>
      </w:r>
      <w:r w:rsidR="3EAF2F95" w:rsidRPr="37580BB0">
        <w:rPr>
          <w:rFonts w:eastAsia="Times New Roman"/>
          <w:sz w:val="24"/>
          <w:szCs w:val="24"/>
          <w:lang w:val="en-US"/>
        </w:rPr>
        <w:t>f</w:t>
      </w:r>
      <w:r w:rsidRPr="37580BB0">
        <w:rPr>
          <w:rFonts w:eastAsia="Times New Roman"/>
          <w:sz w:val="24"/>
          <w:szCs w:val="24"/>
          <w:lang w:val="en-US"/>
        </w:rPr>
        <w:t>or</w:t>
      </w:r>
      <w:r w:rsidRPr="00A73D5D">
        <w:rPr>
          <w:rFonts w:eastAsia="Times New Roman"/>
          <w:sz w:val="24"/>
          <w:szCs w:val="24"/>
          <w:lang w:val="en-US"/>
        </w:rPr>
        <w:t xml:space="preserve"> Legal &amp; Human Rights </w:t>
      </w:r>
      <w:r>
        <w:tab/>
      </w:r>
      <w:r>
        <w:tab/>
      </w:r>
      <w:r w:rsidRPr="00A73D5D">
        <w:rPr>
          <w:rFonts w:eastAsia="Times New Roman"/>
          <w:sz w:val="24"/>
          <w:szCs w:val="24"/>
          <w:lang w:val="en-US"/>
        </w:rPr>
        <w:t>Foundation</w:t>
      </w:r>
    </w:p>
    <w:p w14:paraId="14920B9D" w14:textId="50B69332" w:rsidR="4E9BFED3" w:rsidRDefault="4E9BFED3" w:rsidP="00A50615">
      <w:pPr>
        <w:ind w:firstLine="720"/>
        <w:jc w:val="both"/>
        <w:rPr>
          <w:rFonts w:eastAsia="Times New Roman"/>
          <w:sz w:val="24"/>
          <w:szCs w:val="24"/>
          <w:lang w:val="en-US"/>
        </w:rPr>
      </w:pPr>
      <w:r w:rsidRPr="7FA5198C">
        <w:rPr>
          <w:rFonts w:eastAsia="Times New Roman"/>
          <w:sz w:val="24"/>
          <w:szCs w:val="24"/>
          <w:lang w:val="en-US"/>
        </w:rPr>
        <w:t xml:space="preserve">Mr. Md Sagor, Chief Coordinator, Protection </w:t>
      </w:r>
      <w:r w:rsidR="745ABEEA" w:rsidRPr="37580BB0">
        <w:rPr>
          <w:rFonts w:eastAsia="Times New Roman"/>
          <w:sz w:val="24"/>
          <w:szCs w:val="24"/>
          <w:lang w:val="en-US"/>
        </w:rPr>
        <w:t>f</w:t>
      </w:r>
      <w:r w:rsidRPr="37580BB0">
        <w:rPr>
          <w:rFonts w:eastAsia="Times New Roman"/>
          <w:sz w:val="24"/>
          <w:szCs w:val="24"/>
          <w:lang w:val="en-US"/>
        </w:rPr>
        <w:t>or</w:t>
      </w:r>
      <w:r w:rsidRPr="7FA5198C">
        <w:rPr>
          <w:rFonts w:eastAsia="Times New Roman"/>
          <w:sz w:val="24"/>
          <w:szCs w:val="24"/>
          <w:lang w:val="en-US"/>
        </w:rPr>
        <w:t xml:space="preserve"> Legal &amp; Human Rights Foundation</w:t>
      </w:r>
    </w:p>
    <w:p w14:paraId="67DD0649" w14:textId="5485ADF9" w:rsidR="4E9BFED3" w:rsidRDefault="4E9BFED3" w:rsidP="00A50615">
      <w:pPr>
        <w:ind w:firstLine="720"/>
        <w:jc w:val="both"/>
        <w:rPr>
          <w:rFonts w:eastAsia="Times New Roman"/>
          <w:sz w:val="24"/>
          <w:szCs w:val="24"/>
          <w:lang w:val="en-US"/>
        </w:rPr>
      </w:pPr>
      <w:r w:rsidRPr="7FA5198C">
        <w:rPr>
          <w:rFonts w:eastAsia="Times New Roman"/>
          <w:sz w:val="24"/>
          <w:szCs w:val="24"/>
          <w:lang w:val="en-US"/>
        </w:rPr>
        <w:t xml:space="preserve">Mr. Md Shihab Islam, Assistant Director, Protection </w:t>
      </w:r>
      <w:r w:rsidR="5C21F918" w:rsidRPr="37580BB0">
        <w:rPr>
          <w:rFonts w:eastAsia="Times New Roman"/>
          <w:sz w:val="24"/>
          <w:szCs w:val="24"/>
          <w:lang w:val="en-US"/>
        </w:rPr>
        <w:t>f</w:t>
      </w:r>
      <w:r w:rsidRPr="37580BB0">
        <w:rPr>
          <w:rFonts w:eastAsia="Times New Roman"/>
          <w:sz w:val="24"/>
          <w:szCs w:val="24"/>
          <w:lang w:val="en-US"/>
        </w:rPr>
        <w:t>or</w:t>
      </w:r>
      <w:r w:rsidRPr="7FA5198C">
        <w:rPr>
          <w:rFonts w:eastAsia="Times New Roman"/>
          <w:sz w:val="24"/>
          <w:szCs w:val="24"/>
          <w:lang w:val="en-US"/>
        </w:rPr>
        <w:t xml:space="preserve"> Legal &amp; Human Rights Foundation</w:t>
      </w:r>
    </w:p>
    <w:p w14:paraId="34B3631D" w14:textId="297D7017" w:rsidR="4E9BFED3" w:rsidRDefault="4E9BFED3" w:rsidP="00A50615">
      <w:pPr>
        <w:ind w:firstLine="720"/>
        <w:jc w:val="both"/>
        <w:rPr>
          <w:rFonts w:eastAsia="Times New Roman"/>
          <w:sz w:val="24"/>
          <w:szCs w:val="24"/>
          <w:lang w:val="en-US"/>
        </w:rPr>
      </w:pPr>
      <w:r w:rsidRPr="7FA5198C">
        <w:rPr>
          <w:rFonts w:eastAsia="Times New Roman"/>
          <w:sz w:val="24"/>
          <w:szCs w:val="24"/>
          <w:lang w:val="en-US"/>
        </w:rPr>
        <w:t xml:space="preserve">Mr. Md. Sujan Sheikh, Director (Environment), Protection </w:t>
      </w:r>
      <w:r w:rsidR="602E13EA" w:rsidRPr="37580BB0">
        <w:rPr>
          <w:rFonts w:eastAsia="Times New Roman"/>
          <w:sz w:val="24"/>
          <w:szCs w:val="24"/>
          <w:lang w:val="en-US"/>
        </w:rPr>
        <w:t>f</w:t>
      </w:r>
      <w:r w:rsidRPr="37580BB0">
        <w:rPr>
          <w:rFonts w:eastAsia="Times New Roman"/>
          <w:sz w:val="24"/>
          <w:szCs w:val="24"/>
          <w:lang w:val="en-US"/>
        </w:rPr>
        <w:t>or</w:t>
      </w:r>
      <w:r w:rsidRPr="7FA5198C">
        <w:rPr>
          <w:rFonts w:eastAsia="Times New Roman"/>
          <w:sz w:val="24"/>
          <w:szCs w:val="24"/>
          <w:lang w:val="en-US"/>
        </w:rPr>
        <w:t xml:space="preserve"> Legal &amp; Human Rights </w:t>
      </w:r>
      <w:r>
        <w:tab/>
      </w:r>
      <w:r>
        <w:tab/>
      </w:r>
      <w:r w:rsidRPr="7FA5198C">
        <w:rPr>
          <w:rFonts w:eastAsia="Times New Roman"/>
          <w:sz w:val="24"/>
          <w:szCs w:val="24"/>
          <w:lang w:val="en-US"/>
        </w:rPr>
        <w:t>Foundation</w:t>
      </w:r>
    </w:p>
    <w:p w14:paraId="7E2D4256" w14:textId="01D1A1D3" w:rsidR="4E9BFED3" w:rsidRDefault="4E9BFED3" w:rsidP="00A50615">
      <w:pPr>
        <w:ind w:firstLine="720"/>
        <w:jc w:val="both"/>
        <w:rPr>
          <w:rFonts w:eastAsia="Times New Roman"/>
          <w:sz w:val="24"/>
          <w:szCs w:val="24"/>
          <w:lang w:val="en-US"/>
        </w:rPr>
      </w:pPr>
      <w:r w:rsidRPr="304FC1F9">
        <w:rPr>
          <w:rFonts w:eastAsia="Times New Roman"/>
          <w:sz w:val="24"/>
          <w:szCs w:val="24"/>
          <w:lang w:val="en-US"/>
        </w:rPr>
        <w:t xml:space="preserve">Mr. Md Rinku Hossen, Coordinator, Protection </w:t>
      </w:r>
      <w:r w:rsidR="6B0AFB81" w:rsidRPr="37580BB0">
        <w:rPr>
          <w:rFonts w:eastAsia="Times New Roman"/>
          <w:sz w:val="24"/>
          <w:szCs w:val="24"/>
          <w:lang w:val="en-US"/>
        </w:rPr>
        <w:t>f</w:t>
      </w:r>
      <w:r w:rsidRPr="37580BB0">
        <w:rPr>
          <w:rFonts w:eastAsia="Times New Roman"/>
          <w:sz w:val="24"/>
          <w:szCs w:val="24"/>
          <w:lang w:val="en-US"/>
        </w:rPr>
        <w:t>or</w:t>
      </w:r>
      <w:r w:rsidRPr="304FC1F9">
        <w:rPr>
          <w:rFonts w:eastAsia="Times New Roman"/>
          <w:sz w:val="24"/>
          <w:szCs w:val="24"/>
          <w:lang w:val="en-US"/>
        </w:rPr>
        <w:t xml:space="preserve"> Legal &amp; Human Rights Foundation</w:t>
      </w:r>
    </w:p>
    <w:p w14:paraId="6FF9F540" w14:textId="0B035C62" w:rsidR="543B46BD" w:rsidRDefault="615DD19C"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BB88A6A" w14:textId="17A6A09F" w:rsidR="543B46BD" w:rsidRDefault="615DD19C" w:rsidP="00A50615">
      <w:pPr>
        <w:pStyle w:val="Heading2"/>
        <w:jc w:val="both"/>
        <w:rPr>
          <w:rFonts w:eastAsia="Calibri"/>
        </w:rPr>
      </w:pPr>
      <w:r w:rsidRPr="7360B6C1">
        <w:rPr>
          <w:rFonts w:eastAsia="Calibri"/>
        </w:rPr>
        <w:t>Race for Water Foundation</w:t>
      </w:r>
    </w:p>
    <w:p w14:paraId="2A6CF775" w14:textId="7D58DF2B" w:rsidR="00A50615" w:rsidRDefault="7B66C89D" w:rsidP="00A50615">
      <w:pPr>
        <w:ind w:left="720"/>
        <w:jc w:val="both"/>
        <w:rPr>
          <w:rFonts w:eastAsia="Times New Roman"/>
          <w:sz w:val="24"/>
          <w:szCs w:val="24"/>
          <w:lang w:val="en-US"/>
        </w:rPr>
      </w:pPr>
      <w:r w:rsidRPr="176CB20E">
        <w:rPr>
          <w:rFonts w:eastAsia="Times New Roman"/>
          <w:sz w:val="24"/>
          <w:szCs w:val="24"/>
          <w:lang w:val="en-US"/>
        </w:rPr>
        <w:t xml:space="preserve">Mr. Nabila Nancy Kaspa, </w:t>
      </w:r>
      <w:r w:rsidR="00262EF0">
        <w:rPr>
          <w:rFonts w:eastAsia="Times New Roman"/>
          <w:sz w:val="24"/>
          <w:szCs w:val="24"/>
          <w:lang w:val="en-US"/>
        </w:rPr>
        <w:t>PhD</w:t>
      </w:r>
      <w:r w:rsidRPr="176CB20E">
        <w:rPr>
          <w:rFonts w:eastAsia="Times New Roman"/>
          <w:sz w:val="24"/>
          <w:szCs w:val="24"/>
          <w:lang w:val="en-US"/>
        </w:rPr>
        <w:t xml:space="preserve"> Candidate, Crawford School </w:t>
      </w:r>
      <w:r w:rsidR="65A8A214" w:rsidRPr="37580BB0">
        <w:rPr>
          <w:rFonts w:eastAsia="Times New Roman"/>
          <w:sz w:val="24"/>
          <w:szCs w:val="24"/>
          <w:lang w:val="en-US"/>
        </w:rPr>
        <w:t>o</w:t>
      </w:r>
      <w:r w:rsidRPr="37580BB0">
        <w:rPr>
          <w:rFonts w:eastAsia="Times New Roman"/>
          <w:sz w:val="24"/>
          <w:szCs w:val="24"/>
          <w:lang w:val="en-US"/>
        </w:rPr>
        <w:t>f</w:t>
      </w:r>
      <w:r w:rsidRPr="176CB20E">
        <w:rPr>
          <w:rFonts w:eastAsia="Times New Roman"/>
          <w:sz w:val="24"/>
          <w:szCs w:val="24"/>
          <w:lang w:val="en-US"/>
        </w:rPr>
        <w:t xml:space="preserve"> Public Policy, The Australian</w:t>
      </w:r>
      <w:r w:rsidR="00A50615">
        <w:rPr>
          <w:rFonts w:eastAsia="Times New Roman"/>
          <w:sz w:val="24"/>
          <w:szCs w:val="24"/>
          <w:lang w:val="en-US"/>
        </w:rPr>
        <w:t xml:space="preserve"> </w:t>
      </w:r>
      <w:r w:rsidRPr="176CB20E">
        <w:rPr>
          <w:rFonts w:eastAsia="Times New Roman"/>
          <w:sz w:val="24"/>
          <w:szCs w:val="24"/>
          <w:lang w:val="en-US"/>
        </w:rPr>
        <w:t>National University</w:t>
      </w:r>
    </w:p>
    <w:p w14:paraId="1B7AB8F1" w14:textId="0AEDE16B" w:rsidR="7B66C89D" w:rsidRDefault="7B66C89D" w:rsidP="00A50615">
      <w:pPr>
        <w:ind w:left="720"/>
        <w:jc w:val="both"/>
        <w:rPr>
          <w:rFonts w:eastAsia="Times New Roman"/>
          <w:sz w:val="24"/>
          <w:szCs w:val="24"/>
          <w:lang w:val="en-US"/>
        </w:rPr>
      </w:pPr>
      <w:r w:rsidRPr="1DB21D57">
        <w:rPr>
          <w:rFonts w:eastAsia="Times New Roman"/>
          <w:sz w:val="24"/>
          <w:szCs w:val="24"/>
          <w:lang w:val="en-US"/>
        </w:rPr>
        <w:t xml:space="preserve">Mr. Fomusoh Nahbila, Environmental Jurist, Foundation </w:t>
      </w:r>
      <w:r w:rsidR="200741CF" w:rsidRPr="37580BB0">
        <w:rPr>
          <w:rFonts w:eastAsia="Times New Roman"/>
          <w:sz w:val="24"/>
          <w:szCs w:val="24"/>
          <w:lang w:val="en-US"/>
        </w:rPr>
        <w:t>f</w:t>
      </w:r>
      <w:r w:rsidRPr="37580BB0">
        <w:rPr>
          <w:rFonts w:eastAsia="Times New Roman"/>
          <w:sz w:val="24"/>
          <w:szCs w:val="24"/>
          <w:lang w:val="en-US"/>
        </w:rPr>
        <w:t>or</w:t>
      </w:r>
      <w:r w:rsidRPr="1DB21D57">
        <w:rPr>
          <w:rFonts w:eastAsia="Times New Roman"/>
          <w:sz w:val="24"/>
          <w:szCs w:val="24"/>
          <w:lang w:val="en-US"/>
        </w:rPr>
        <w:t xml:space="preserve"> Environment </w:t>
      </w:r>
      <w:r w:rsidR="00A50615" w:rsidRPr="1DB21D57">
        <w:rPr>
          <w:rFonts w:eastAsia="Times New Roman"/>
          <w:sz w:val="24"/>
          <w:szCs w:val="24"/>
          <w:lang w:val="en-US"/>
        </w:rPr>
        <w:t>and</w:t>
      </w:r>
      <w:r w:rsidRPr="1DB21D57">
        <w:rPr>
          <w:rFonts w:eastAsia="Times New Roman"/>
          <w:sz w:val="24"/>
          <w:szCs w:val="24"/>
          <w:lang w:val="en-US"/>
        </w:rPr>
        <w:t xml:space="preserve"> Development</w:t>
      </w:r>
    </w:p>
    <w:p w14:paraId="1A021902" w14:textId="152EDE79" w:rsidR="7B66C89D" w:rsidRDefault="7B66C89D" w:rsidP="00A50615">
      <w:pPr>
        <w:ind w:left="720"/>
        <w:jc w:val="both"/>
        <w:rPr>
          <w:rFonts w:eastAsia="Times New Roman"/>
          <w:sz w:val="24"/>
          <w:szCs w:val="24"/>
          <w:lang w:val="en-US"/>
        </w:rPr>
      </w:pPr>
      <w:r w:rsidRPr="717872F7">
        <w:rPr>
          <w:rFonts w:eastAsia="Times New Roman"/>
          <w:sz w:val="24"/>
          <w:szCs w:val="24"/>
          <w:lang w:val="en-US"/>
        </w:rPr>
        <w:t xml:space="preserve">Ms. Gerance Mutwol, Waste Picker - Environmentalist, Foundation </w:t>
      </w:r>
      <w:r w:rsidR="5FCCF295" w:rsidRPr="37580BB0">
        <w:rPr>
          <w:rFonts w:eastAsia="Times New Roman"/>
          <w:sz w:val="24"/>
          <w:szCs w:val="24"/>
          <w:lang w:val="en-US"/>
        </w:rPr>
        <w:t>f</w:t>
      </w:r>
      <w:r w:rsidRPr="37580BB0">
        <w:rPr>
          <w:rFonts w:eastAsia="Times New Roman"/>
          <w:sz w:val="24"/>
          <w:szCs w:val="24"/>
          <w:lang w:val="en-US"/>
        </w:rPr>
        <w:t>or</w:t>
      </w:r>
      <w:r w:rsidRPr="717872F7">
        <w:rPr>
          <w:rFonts w:eastAsia="Times New Roman"/>
          <w:sz w:val="24"/>
          <w:szCs w:val="24"/>
          <w:lang w:val="en-US"/>
        </w:rPr>
        <w:t xml:space="preserve"> Environment </w:t>
      </w:r>
      <w:r w:rsidR="00A50615" w:rsidRPr="717872F7">
        <w:rPr>
          <w:rFonts w:eastAsia="Times New Roman"/>
          <w:sz w:val="24"/>
          <w:szCs w:val="24"/>
          <w:lang w:val="en-US"/>
        </w:rPr>
        <w:t>and</w:t>
      </w:r>
      <w:r w:rsidR="00A50615">
        <w:rPr>
          <w:rFonts w:eastAsia="Times New Roman"/>
          <w:sz w:val="24"/>
          <w:szCs w:val="24"/>
          <w:lang w:val="en-US"/>
        </w:rPr>
        <w:t xml:space="preserve"> </w:t>
      </w:r>
      <w:r w:rsidRPr="717872F7">
        <w:rPr>
          <w:rFonts w:eastAsia="Times New Roman"/>
          <w:sz w:val="24"/>
          <w:szCs w:val="24"/>
          <w:lang w:val="en-US"/>
        </w:rPr>
        <w:t>Development (Fedev)</w:t>
      </w:r>
    </w:p>
    <w:p w14:paraId="56E62605" w14:textId="7C644C46" w:rsidR="7B66C89D" w:rsidRDefault="7B66C89D" w:rsidP="00A50615">
      <w:pPr>
        <w:ind w:firstLine="720"/>
        <w:jc w:val="both"/>
        <w:rPr>
          <w:rFonts w:eastAsia="Times New Roman"/>
          <w:sz w:val="24"/>
          <w:szCs w:val="24"/>
          <w:lang w:val="en-US"/>
        </w:rPr>
      </w:pPr>
      <w:r w:rsidRPr="717872F7">
        <w:rPr>
          <w:rFonts w:eastAsia="Times New Roman"/>
          <w:sz w:val="24"/>
          <w:szCs w:val="24"/>
          <w:lang w:val="en-US"/>
        </w:rPr>
        <w:lastRenderedPageBreak/>
        <w:t>Mr. Joseph Edward Alegado, Plastics Campaigner, Greenpeace Africa</w:t>
      </w:r>
    </w:p>
    <w:p w14:paraId="1715E1CB" w14:textId="3BE6FC4A" w:rsidR="7B66C89D" w:rsidRDefault="7B66C89D" w:rsidP="00A50615">
      <w:pPr>
        <w:ind w:firstLine="720"/>
        <w:jc w:val="both"/>
        <w:rPr>
          <w:rFonts w:eastAsia="Times New Roman"/>
          <w:sz w:val="24"/>
          <w:szCs w:val="24"/>
          <w:lang w:val="en-US"/>
        </w:rPr>
      </w:pPr>
      <w:r w:rsidRPr="6935D5FA">
        <w:rPr>
          <w:rFonts w:eastAsia="Times New Roman"/>
          <w:sz w:val="24"/>
          <w:szCs w:val="24"/>
          <w:lang w:val="en-US"/>
        </w:rPr>
        <w:t>Ms. Hellen Dena, Project Lead - Pan-African Plastics Project, Greenpeace Africa</w:t>
      </w:r>
    </w:p>
    <w:p w14:paraId="02241233" w14:textId="5EFB5932" w:rsidR="6935D5FA" w:rsidRDefault="6935D5FA" w:rsidP="00A50615">
      <w:pPr>
        <w:ind w:firstLine="720"/>
        <w:jc w:val="both"/>
        <w:rPr>
          <w:rFonts w:eastAsia="Times New Roman"/>
          <w:sz w:val="24"/>
          <w:szCs w:val="24"/>
          <w:lang w:val="en-US"/>
        </w:rPr>
      </w:pPr>
    </w:p>
    <w:p w14:paraId="38C23A3D" w14:textId="2E047A11" w:rsidR="7F545B02" w:rsidRPr="00046937" w:rsidRDefault="393FFE6D" w:rsidP="00A50615">
      <w:pPr>
        <w:pStyle w:val="Heading2"/>
        <w:jc w:val="both"/>
        <w:rPr>
          <w:rFonts w:eastAsia="Calibri"/>
          <w:lang w:val="pt-PT"/>
        </w:rPr>
      </w:pPr>
      <w:r w:rsidRPr="00046937">
        <w:rPr>
          <w:rFonts w:eastAsia="Calibri"/>
          <w:lang w:val="pt-PT"/>
        </w:rPr>
        <w:t>RAPAM</w:t>
      </w:r>
    </w:p>
    <w:p w14:paraId="4615E8F7" w14:textId="31E9984D" w:rsidR="69F91A7F" w:rsidRPr="00046937" w:rsidRDefault="69F91A7F" w:rsidP="00A50615">
      <w:pPr>
        <w:ind w:firstLine="720"/>
        <w:jc w:val="both"/>
        <w:rPr>
          <w:rFonts w:eastAsia="Times New Roman"/>
          <w:sz w:val="24"/>
          <w:szCs w:val="24"/>
          <w:lang w:val="pt-PT"/>
        </w:rPr>
      </w:pPr>
      <w:r w:rsidRPr="00046937">
        <w:rPr>
          <w:rFonts w:eastAsia="Times New Roman"/>
          <w:sz w:val="24"/>
          <w:szCs w:val="24"/>
          <w:lang w:val="pt-PT"/>
        </w:rPr>
        <w:t xml:space="preserve">Ms. Lia Jasmin Esquillo-Villarin, Program Director, </w:t>
      </w:r>
      <w:r w:rsidR="67D76FA2" w:rsidRPr="00046937">
        <w:rPr>
          <w:rFonts w:eastAsia="Times New Roman"/>
          <w:sz w:val="24"/>
          <w:szCs w:val="24"/>
          <w:lang w:val="pt-PT"/>
        </w:rPr>
        <w:t>IPEN</w:t>
      </w:r>
    </w:p>
    <w:p w14:paraId="0FC12531" w14:textId="265DC00E" w:rsidR="7F545B02" w:rsidRPr="00046937" w:rsidRDefault="393FFE6D" w:rsidP="00A50615">
      <w:pPr>
        <w:ind w:firstLine="720"/>
        <w:jc w:val="both"/>
        <w:rPr>
          <w:rFonts w:eastAsia="Times New Roman"/>
          <w:b/>
          <w:sz w:val="24"/>
          <w:szCs w:val="24"/>
          <w:lang w:val="pt-PT"/>
        </w:rPr>
      </w:pPr>
      <w:r w:rsidRPr="00046937">
        <w:rPr>
          <w:rFonts w:eastAsia="Times New Roman"/>
          <w:b/>
          <w:sz w:val="24"/>
          <w:szCs w:val="24"/>
          <w:lang w:val="pt-PT"/>
        </w:rPr>
        <w:t xml:space="preserve"> </w:t>
      </w:r>
    </w:p>
    <w:p w14:paraId="25781C00" w14:textId="5FF41F9E" w:rsidR="7F545B02" w:rsidRDefault="393FFE6D" w:rsidP="00A50615">
      <w:pPr>
        <w:pStyle w:val="Heading2"/>
        <w:jc w:val="both"/>
        <w:rPr>
          <w:rFonts w:eastAsia="Calibri"/>
        </w:rPr>
      </w:pPr>
      <w:r w:rsidRPr="7360B6C1">
        <w:rPr>
          <w:rFonts w:eastAsia="Calibri"/>
        </w:rPr>
        <w:t>Recycled Materials Association (ReMA)</w:t>
      </w:r>
    </w:p>
    <w:p w14:paraId="097A1C95" w14:textId="6D2D51C8" w:rsidR="0A701B8B" w:rsidRDefault="0A701B8B" w:rsidP="00A50615">
      <w:pPr>
        <w:ind w:firstLine="720"/>
        <w:jc w:val="both"/>
        <w:rPr>
          <w:rFonts w:eastAsia="Times New Roman"/>
          <w:sz w:val="24"/>
          <w:szCs w:val="24"/>
          <w:lang w:val="en-US"/>
        </w:rPr>
      </w:pPr>
      <w:r w:rsidRPr="26DAEFDB">
        <w:rPr>
          <w:rFonts w:eastAsia="Times New Roman"/>
          <w:sz w:val="24"/>
          <w:szCs w:val="24"/>
          <w:lang w:val="en-US"/>
        </w:rPr>
        <w:t xml:space="preserve">Mr. Adam Shaffer, Avp, International Trade </w:t>
      </w:r>
      <w:r w:rsidR="10892F0F" w:rsidRPr="37580BB0">
        <w:rPr>
          <w:rFonts w:eastAsia="Times New Roman"/>
          <w:sz w:val="24"/>
          <w:szCs w:val="24"/>
          <w:lang w:val="en-US"/>
        </w:rPr>
        <w:t>a</w:t>
      </w:r>
      <w:r w:rsidRPr="37580BB0">
        <w:rPr>
          <w:rFonts w:eastAsia="Times New Roman"/>
          <w:sz w:val="24"/>
          <w:szCs w:val="24"/>
          <w:lang w:val="en-US"/>
        </w:rPr>
        <w:t>nd</w:t>
      </w:r>
      <w:r w:rsidRPr="26DAEFDB">
        <w:rPr>
          <w:rFonts w:eastAsia="Times New Roman"/>
          <w:sz w:val="24"/>
          <w:szCs w:val="24"/>
          <w:lang w:val="en-US"/>
        </w:rPr>
        <w:t xml:space="preserve"> Global Affairs, Recycled Materials </w:t>
      </w:r>
      <w:r>
        <w:tab/>
      </w:r>
      <w:r>
        <w:tab/>
      </w:r>
      <w:r w:rsidRPr="26DAEFDB">
        <w:rPr>
          <w:rFonts w:eastAsia="Times New Roman"/>
          <w:sz w:val="24"/>
          <w:szCs w:val="24"/>
          <w:lang w:val="en-US"/>
        </w:rPr>
        <w:t>Association (Rema)</w:t>
      </w:r>
    </w:p>
    <w:p w14:paraId="0A313BC0" w14:textId="280229C6" w:rsidR="7F545B02" w:rsidRDefault="393FFE6D"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76F8881" w14:textId="4638314B" w:rsidR="7F545B02" w:rsidRPr="0007744D" w:rsidRDefault="393FFE6D" w:rsidP="00A50615">
      <w:pPr>
        <w:pStyle w:val="Heading2"/>
        <w:jc w:val="both"/>
        <w:rPr>
          <w:rFonts w:eastAsia="Calibri"/>
          <w:lang w:val="es-CR"/>
        </w:rPr>
      </w:pPr>
      <w:r w:rsidRPr="0007744D">
        <w:rPr>
          <w:rFonts w:eastAsia="Calibri"/>
          <w:lang w:val="es-CR"/>
        </w:rPr>
        <w:t>Red de Accion en Plaguicidas y sus Alternativas para America Latina (RAP-AL Uruguay)</w:t>
      </w:r>
    </w:p>
    <w:p w14:paraId="651836DE" w14:textId="1B62E2C8" w:rsidR="73292578" w:rsidRPr="00F001F7" w:rsidRDefault="73292578" w:rsidP="00A50615">
      <w:pPr>
        <w:ind w:firstLine="720"/>
        <w:jc w:val="both"/>
        <w:rPr>
          <w:rFonts w:eastAsia="Times New Roman"/>
          <w:sz w:val="24"/>
          <w:szCs w:val="24"/>
          <w:lang w:val="pt-BR"/>
        </w:rPr>
      </w:pPr>
      <w:r w:rsidRPr="00F001F7">
        <w:rPr>
          <w:rFonts w:eastAsia="Times New Roman"/>
          <w:sz w:val="24"/>
          <w:szCs w:val="24"/>
          <w:lang w:val="pt-BR"/>
        </w:rPr>
        <w:t>Ms. Maria Cárcamo Pavez, Coordinator, Rapal Uruguay</w:t>
      </w:r>
    </w:p>
    <w:p w14:paraId="6CE7C692" w14:textId="68CA9C59" w:rsidR="7F545B02" w:rsidRPr="0007744D" w:rsidRDefault="393FFE6D" w:rsidP="00A50615">
      <w:pPr>
        <w:ind w:firstLine="720"/>
        <w:jc w:val="both"/>
        <w:rPr>
          <w:rFonts w:eastAsia="Times New Roman"/>
          <w:b/>
          <w:bCs/>
          <w:sz w:val="24"/>
          <w:szCs w:val="24"/>
          <w:lang w:val="pt-BR"/>
        </w:rPr>
      </w:pPr>
      <w:r w:rsidRPr="0007744D">
        <w:rPr>
          <w:rFonts w:eastAsia="Times New Roman"/>
          <w:b/>
          <w:bCs/>
          <w:sz w:val="24"/>
          <w:szCs w:val="24"/>
          <w:lang w:val="pt-BR"/>
        </w:rPr>
        <w:t xml:space="preserve"> </w:t>
      </w:r>
    </w:p>
    <w:p w14:paraId="370F39AF" w14:textId="5C5D425E" w:rsidR="7F545B02" w:rsidRPr="0007744D" w:rsidRDefault="393FFE6D" w:rsidP="00A50615">
      <w:pPr>
        <w:pStyle w:val="Heading2"/>
        <w:jc w:val="both"/>
        <w:rPr>
          <w:rFonts w:eastAsia="Calibri"/>
          <w:lang w:val="es-CR"/>
        </w:rPr>
      </w:pPr>
      <w:r w:rsidRPr="0007744D">
        <w:rPr>
          <w:rFonts w:eastAsia="Calibri"/>
          <w:lang w:val="es-CR"/>
        </w:rPr>
        <w:t xml:space="preserve">Red de Accion por los Derechos Ambientales (RADA) </w:t>
      </w:r>
    </w:p>
    <w:p w14:paraId="33551071" w14:textId="2DA79D3F" w:rsidR="6EF872C8" w:rsidRPr="00985786" w:rsidRDefault="6EF872C8" w:rsidP="00A50615">
      <w:pPr>
        <w:ind w:firstLine="720"/>
        <w:jc w:val="both"/>
        <w:rPr>
          <w:rFonts w:eastAsia="Times New Roman"/>
          <w:sz w:val="24"/>
          <w:szCs w:val="24"/>
        </w:rPr>
      </w:pPr>
      <w:r w:rsidRPr="00985786">
        <w:rPr>
          <w:rFonts w:eastAsia="Times New Roman"/>
          <w:sz w:val="24"/>
          <w:szCs w:val="24"/>
        </w:rPr>
        <w:t>Ms. Christie Keith, Executive Director, Gaia</w:t>
      </w:r>
    </w:p>
    <w:p w14:paraId="02563EEC" w14:textId="3250AC9D" w:rsidR="6EF872C8" w:rsidRPr="00046937" w:rsidRDefault="6EF872C8" w:rsidP="00A50615">
      <w:pPr>
        <w:ind w:firstLine="720"/>
        <w:jc w:val="both"/>
        <w:rPr>
          <w:rFonts w:eastAsia="Times New Roman"/>
          <w:sz w:val="24"/>
          <w:szCs w:val="24"/>
          <w:lang w:val="de-AT"/>
        </w:rPr>
      </w:pPr>
      <w:r w:rsidRPr="00046937">
        <w:rPr>
          <w:rFonts w:eastAsia="Times New Roman"/>
          <w:sz w:val="24"/>
          <w:szCs w:val="24"/>
          <w:lang w:val="de-AT"/>
        </w:rPr>
        <w:t>Sra. Moritz Jäger-Roschko, Biologist, Gaia</w:t>
      </w:r>
    </w:p>
    <w:p w14:paraId="760E1AC5" w14:textId="22722F19" w:rsidR="6EF872C8" w:rsidRPr="00985786" w:rsidRDefault="6EF872C8" w:rsidP="00A50615">
      <w:pPr>
        <w:ind w:firstLine="720"/>
        <w:jc w:val="both"/>
        <w:rPr>
          <w:rFonts w:eastAsia="Times New Roman"/>
          <w:sz w:val="24"/>
          <w:szCs w:val="24"/>
        </w:rPr>
      </w:pPr>
      <w:r w:rsidRPr="00985786">
        <w:rPr>
          <w:rFonts w:eastAsia="Times New Roman"/>
          <w:sz w:val="24"/>
          <w:szCs w:val="24"/>
        </w:rPr>
        <w:t>Dr. Magdalena Donoso Hiriart, Campaigner, Greenpeace Germany</w:t>
      </w:r>
    </w:p>
    <w:p w14:paraId="1CEE7EA8" w14:textId="6F9EB57A" w:rsidR="6EF872C8" w:rsidRPr="00985786" w:rsidRDefault="6EF872C8" w:rsidP="00A50615">
      <w:pPr>
        <w:ind w:left="720"/>
        <w:jc w:val="both"/>
        <w:rPr>
          <w:rFonts w:eastAsia="Times New Roman"/>
          <w:sz w:val="24"/>
          <w:szCs w:val="24"/>
        </w:rPr>
      </w:pPr>
      <w:r w:rsidRPr="00985786">
        <w:rPr>
          <w:rFonts w:eastAsia="Times New Roman"/>
          <w:sz w:val="24"/>
          <w:szCs w:val="24"/>
        </w:rPr>
        <w:t xml:space="preserve">Mr. Alejandra Parra Muñoz, Coordinator </w:t>
      </w:r>
      <w:r w:rsidR="7B56793A" w:rsidRPr="37580BB0">
        <w:rPr>
          <w:rFonts w:eastAsia="Times New Roman"/>
          <w:sz w:val="24"/>
          <w:szCs w:val="24"/>
        </w:rPr>
        <w:t>o</w:t>
      </w:r>
      <w:r w:rsidRPr="37580BB0">
        <w:rPr>
          <w:rFonts w:eastAsia="Times New Roman"/>
          <w:sz w:val="24"/>
          <w:szCs w:val="24"/>
        </w:rPr>
        <w:t xml:space="preserve">f </w:t>
      </w:r>
      <w:r w:rsidR="78403D8E" w:rsidRPr="37580BB0">
        <w:rPr>
          <w:rFonts w:eastAsia="Times New Roman"/>
          <w:sz w:val="24"/>
          <w:szCs w:val="24"/>
        </w:rPr>
        <w:t>t</w:t>
      </w:r>
      <w:r w:rsidRPr="37580BB0">
        <w:rPr>
          <w:rFonts w:eastAsia="Times New Roman"/>
          <w:sz w:val="24"/>
          <w:szCs w:val="24"/>
        </w:rPr>
        <w:t>he</w:t>
      </w:r>
      <w:r w:rsidRPr="00985786">
        <w:rPr>
          <w:rFonts w:eastAsia="Times New Roman"/>
          <w:sz w:val="24"/>
          <w:szCs w:val="24"/>
        </w:rPr>
        <w:t xml:space="preserve"> Waste Pickers Project, Environmental Protection </w:t>
      </w:r>
      <w:r w:rsidR="6877E9AE" w:rsidRPr="37580BB0">
        <w:rPr>
          <w:rFonts w:eastAsia="Times New Roman"/>
          <w:sz w:val="24"/>
          <w:szCs w:val="24"/>
        </w:rPr>
        <w:t>a</w:t>
      </w:r>
      <w:r w:rsidRPr="37580BB0">
        <w:rPr>
          <w:rFonts w:eastAsia="Times New Roman"/>
          <w:sz w:val="24"/>
          <w:szCs w:val="24"/>
        </w:rPr>
        <w:t>nd</w:t>
      </w:r>
      <w:r w:rsidRPr="00985786">
        <w:rPr>
          <w:rFonts w:eastAsia="Times New Roman"/>
          <w:sz w:val="24"/>
          <w:szCs w:val="24"/>
        </w:rPr>
        <w:t xml:space="preserve"> Development Association (Epda)</w:t>
      </w:r>
    </w:p>
    <w:p w14:paraId="2D45075F" w14:textId="2F17C1DC" w:rsidR="6EF872C8" w:rsidRDefault="6EF872C8" w:rsidP="00A50615">
      <w:pPr>
        <w:ind w:firstLine="720"/>
        <w:jc w:val="both"/>
        <w:rPr>
          <w:rFonts w:eastAsia="Times New Roman"/>
          <w:sz w:val="24"/>
          <w:szCs w:val="24"/>
          <w:lang w:val="en-US"/>
        </w:rPr>
      </w:pPr>
      <w:r w:rsidRPr="6C8B9860">
        <w:rPr>
          <w:rFonts w:eastAsia="Times New Roman"/>
          <w:sz w:val="24"/>
          <w:szCs w:val="24"/>
          <w:lang w:val="en-US"/>
        </w:rPr>
        <w:t xml:space="preserve">Ms. Tse Nicolas Tawah, Regional Coordinator </w:t>
      </w:r>
      <w:r w:rsidR="6C588AE9" w:rsidRPr="37580BB0">
        <w:rPr>
          <w:rFonts w:eastAsia="Times New Roman"/>
          <w:sz w:val="24"/>
          <w:szCs w:val="24"/>
          <w:lang w:val="en-US"/>
        </w:rPr>
        <w:t>f</w:t>
      </w:r>
      <w:r w:rsidRPr="37580BB0">
        <w:rPr>
          <w:rFonts w:eastAsia="Times New Roman"/>
          <w:sz w:val="24"/>
          <w:szCs w:val="24"/>
          <w:lang w:val="en-US"/>
        </w:rPr>
        <w:t>or</w:t>
      </w:r>
      <w:r w:rsidRPr="6C8B9860">
        <w:rPr>
          <w:rFonts w:eastAsia="Times New Roman"/>
          <w:sz w:val="24"/>
          <w:szCs w:val="24"/>
          <w:lang w:val="en-US"/>
        </w:rPr>
        <w:t xml:space="preserve"> Latin America, Global Alliance For </w:t>
      </w:r>
      <w:r>
        <w:tab/>
      </w:r>
      <w:r>
        <w:tab/>
      </w:r>
      <w:r w:rsidRPr="6C8B9860">
        <w:rPr>
          <w:rFonts w:eastAsia="Times New Roman"/>
          <w:sz w:val="24"/>
          <w:szCs w:val="24"/>
          <w:lang w:val="en-US"/>
        </w:rPr>
        <w:t>Incineration Alternatives - Gaia</w:t>
      </w:r>
    </w:p>
    <w:p w14:paraId="4192A8B3" w14:textId="19C43844" w:rsidR="7F545B02" w:rsidRDefault="393FFE6D"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61A7602" w14:textId="1AAE2FF4" w:rsidR="7F545B02" w:rsidRPr="0007744D" w:rsidRDefault="393FFE6D" w:rsidP="00A50615">
      <w:pPr>
        <w:pStyle w:val="Heading2"/>
        <w:jc w:val="both"/>
        <w:rPr>
          <w:rFonts w:eastAsia="Calibri"/>
          <w:lang w:val="es-CR"/>
        </w:rPr>
      </w:pPr>
      <w:r w:rsidRPr="0007744D">
        <w:rPr>
          <w:rFonts w:eastAsia="Calibri"/>
          <w:lang w:val="es-CR"/>
        </w:rPr>
        <w:t xml:space="preserve">Red Mexicana de Accion Ecologica (Accion Ecologica) </w:t>
      </w:r>
    </w:p>
    <w:p w14:paraId="3A59B840" w14:textId="014717CA" w:rsidR="58FBA790" w:rsidRPr="00985786" w:rsidRDefault="58FBA790" w:rsidP="00A50615">
      <w:pPr>
        <w:ind w:firstLine="720"/>
        <w:jc w:val="both"/>
        <w:rPr>
          <w:rFonts w:eastAsia="Times New Roman"/>
          <w:sz w:val="24"/>
          <w:szCs w:val="24"/>
          <w:lang w:val="es-CR"/>
        </w:rPr>
      </w:pPr>
      <w:r w:rsidRPr="00985786">
        <w:rPr>
          <w:rFonts w:eastAsia="Times New Roman"/>
          <w:sz w:val="24"/>
          <w:szCs w:val="24"/>
          <w:lang w:val="es-CR"/>
        </w:rPr>
        <w:t>Ms. Adriana Moyano, Legal Affairs Coordinator, Mingas Por El Mar</w:t>
      </w:r>
    </w:p>
    <w:p w14:paraId="170215AC" w14:textId="20916F53" w:rsidR="58FBA790" w:rsidRPr="00985786" w:rsidRDefault="58FBA790" w:rsidP="00A50615">
      <w:pPr>
        <w:ind w:firstLine="720"/>
        <w:jc w:val="both"/>
        <w:rPr>
          <w:rFonts w:eastAsia="Times New Roman"/>
          <w:sz w:val="24"/>
          <w:szCs w:val="24"/>
          <w:lang w:val="es-CR"/>
        </w:rPr>
      </w:pPr>
      <w:r w:rsidRPr="00985786">
        <w:rPr>
          <w:rFonts w:eastAsia="Times New Roman"/>
          <w:sz w:val="24"/>
          <w:szCs w:val="24"/>
          <w:lang w:val="es-CR"/>
        </w:rPr>
        <w:t>Sra. Mariana Linares, Director, Red Mexicana De Acción Ecológica</w:t>
      </w:r>
    </w:p>
    <w:p w14:paraId="59ADAC1A" w14:textId="5C530493" w:rsidR="58FBA790" w:rsidRPr="00985786" w:rsidRDefault="58FBA790" w:rsidP="00A50615">
      <w:pPr>
        <w:ind w:firstLine="720"/>
        <w:jc w:val="both"/>
        <w:rPr>
          <w:rFonts w:eastAsia="Times New Roman"/>
          <w:sz w:val="24"/>
          <w:szCs w:val="24"/>
          <w:lang w:val="es-CR"/>
        </w:rPr>
      </w:pPr>
      <w:r w:rsidRPr="00985786">
        <w:rPr>
          <w:rFonts w:eastAsia="Times New Roman"/>
          <w:sz w:val="24"/>
          <w:szCs w:val="24"/>
          <w:lang w:val="es-CR"/>
        </w:rPr>
        <w:t>Ms. Larisa De Orbe, Communications, Red Mexicana De Acción Ecológica</w:t>
      </w:r>
    </w:p>
    <w:p w14:paraId="5A1C845B" w14:textId="2584E5E4" w:rsidR="7F545B02" w:rsidRPr="00985786" w:rsidRDefault="393FFE6D" w:rsidP="00A50615">
      <w:pPr>
        <w:ind w:firstLine="720"/>
        <w:jc w:val="both"/>
        <w:rPr>
          <w:rFonts w:eastAsia="Times New Roman"/>
          <w:b/>
          <w:sz w:val="24"/>
          <w:szCs w:val="24"/>
          <w:lang w:val="es-CR"/>
        </w:rPr>
      </w:pPr>
      <w:r w:rsidRPr="00985786">
        <w:rPr>
          <w:rFonts w:eastAsia="Times New Roman"/>
          <w:b/>
          <w:sz w:val="24"/>
          <w:szCs w:val="24"/>
          <w:lang w:val="es-CR"/>
        </w:rPr>
        <w:t xml:space="preserve"> </w:t>
      </w:r>
    </w:p>
    <w:p w14:paraId="70DBC50B" w14:textId="7EFC76A0" w:rsidR="7F545B02" w:rsidRPr="00852B6E" w:rsidRDefault="393FFE6D" w:rsidP="00A50615">
      <w:pPr>
        <w:pStyle w:val="Heading2"/>
        <w:jc w:val="both"/>
        <w:rPr>
          <w:rFonts w:eastAsia="Calibri"/>
          <w:lang w:val="en-GB"/>
        </w:rPr>
      </w:pPr>
      <w:r w:rsidRPr="00852B6E">
        <w:rPr>
          <w:rFonts w:eastAsia="Calibri"/>
          <w:lang w:val="en-GB"/>
        </w:rPr>
        <w:t xml:space="preserve">Regional Environmental Centre for the Caucasus (R.E.C) </w:t>
      </w:r>
    </w:p>
    <w:p w14:paraId="22F89F60" w14:textId="3546E879" w:rsidR="7A955659" w:rsidRPr="00852B6E" w:rsidRDefault="7A955659" w:rsidP="00A50615">
      <w:pPr>
        <w:ind w:firstLine="720"/>
        <w:jc w:val="both"/>
        <w:rPr>
          <w:rFonts w:eastAsia="Times New Roman"/>
          <w:sz w:val="24"/>
          <w:szCs w:val="24"/>
        </w:rPr>
      </w:pPr>
      <w:r w:rsidRPr="00852B6E">
        <w:rPr>
          <w:rFonts w:eastAsia="Times New Roman"/>
          <w:sz w:val="24"/>
          <w:szCs w:val="24"/>
        </w:rPr>
        <w:t xml:space="preserve">Ms. Sophiko Akhobadze, Executive Director, Regional Environmental Center </w:t>
      </w:r>
      <w:r w:rsidR="00262EF0" w:rsidRPr="00852B6E">
        <w:rPr>
          <w:rFonts w:eastAsia="Times New Roman"/>
          <w:sz w:val="24"/>
          <w:szCs w:val="24"/>
        </w:rPr>
        <w:t>f</w:t>
      </w:r>
      <w:r w:rsidR="006B4BE0" w:rsidRPr="00852B6E">
        <w:rPr>
          <w:rFonts w:eastAsia="Times New Roman"/>
          <w:sz w:val="24"/>
          <w:szCs w:val="24"/>
        </w:rPr>
        <w:t>or</w:t>
      </w:r>
      <w:r w:rsidRPr="00852B6E">
        <w:rPr>
          <w:rFonts w:eastAsia="Times New Roman"/>
          <w:sz w:val="24"/>
          <w:szCs w:val="24"/>
        </w:rPr>
        <w:t xml:space="preserve"> The </w:t>
      </w:r>
      <w:r w:rsidRPr="00852B6E">
        <w:tab/>
      </w:r>
      <w:r w:rsidRPr="00852B6E">
        <w:tab/>
      </w:r>
      <w:r w:rsidRPr="00852B6E">
        <w:rPr>
          <w:rFonts w:eastAsia="Times New Roman"/>
          <w:sz w:val="24"/>
          <w:szCs w:val="24"/>
        </w:rPr>
        <w:t>Caucasus (Recc)</w:t>
      </w:r>
    </w:p>
    <w:p w14:paraId="07EAD6AB" w14:textId="67A51835" w:rsidR="7F545B02" w:rsidRPr="00852B6E" w:rsidRDefault="393FFE6D" w:rsidP="00A50615">
      <w:pPr>
        <w:ind w:firstLine="720"/>
        <w:jc w:val="both"/>
        <w:rPr>
          <w:rFonts w:eastAsia="Times New Roman"/>
          <w:b/>
          <w:sz w:val="24"/>
          <w:szCs w:val="24"/>
        </w:rPr>
      </w:pPr>
      <w:r w:rsidRPr="00852B6E">
        <w:rPr>
          <w:rFonts w:eastAsia="Times New Roman"/>
          <w:b/>
          <w:sz w:val="24"/>
          <w:szCs w:val="24"/>
        </w:rPr>
        <w:t xml:space="preserve"> </w:t>
      </w:r>
    </w:p>
    <w:p w14:paraId="49776BA7" w14:textId="32106B0E" w:rsidR="7F545B02" w:rsidRPr="00BC0B5D" w:rsidRDefault="393FFE6D" w:rsidP="00A50615">
      <w:pPr>
        <w:pStyle w:val="Heading2"/>
        <w:jc w:val="both"/>
        <w:rPr>
          <w:rFonts w:eastAsia="Calibri"/>
          <w:lang w:val="en-GB"/>
        </w:rPr>
      </w:pPr>
      <w:r w:rsidRPr="00BC0B5D">
        <w:rPr>
          <w:rFonts w:eastAsia="Calibri"/>
          <w:lang w:val="en-GB"/>
        </w:rPr>
        <w:t xml:space="preserve">Regions4 Sustainable Development </w:t>
      </w:r>
    </w:p>
    <w:p w14:paraId="15956020" w14:textId="3263BC49" w:rsidR="75666A8F" w:rsidRDefault="75666A8F" w:rsidP="00A50615">
      <w:pPr>
        <w:ind w:firstLine="720"/>
        <w:jc w:val="both"/>
        <w:rPr>
          <w:rFonts w:eastAsia="Times New Roman"/>
          <w:sz w:val="24"/>
          <w:szCs w:val="24"/>
          <w:lang w:val="en-US"/>
        </w:rPr>
      </w:pPr>
      <w:r w:rsidRPr="4F36EB6B">
        <w:rPr>
          <w:rFonts w:eastAsia="Times New Roman"/>
          <w:sz w:val="24"/>
          <w:szCs w:val="24"/>
          <w:lang w:val="en-US"/>
        </w:rPr>
        <w:t xml:space="preserve">Mr. Gabriel Boichat, Head </w:t>
      </w:r>
      <w:r w:rsidR="05C2D4E8" w:rsidRPr="37580BB0">
        <w:rPr>
          <w:rFonts w:eastAsia="Times New Roman"/>
          <w:sz w:val="24"/>
          <w:szCs w:val="24"/>
          <w:lang w:val="en-US"/>
        </w:rPr>
        <w:t>of</w:t>
      </w:r>
      <w:r w:rsidRPr="4F36EB6B">
        <w:rPr>
          <w:rFonts w:eastAsia="Times New Roman"/>
          <w:sz w:val="24"/>
          <w:szCs w:val="24"/>
          <w:lang w:val="en-US"/>
        </w:rPr>
        <w:t xml:space="preserve"> Delegation </w:t>
      </w:r>
      <w:r w:rsidR="56D91D6E" w:rsidRPr="37580BB0">
        <w:rPr>
          <w:rFonts w:eastAsia="Times New Roman"/>
          <w:sz w:val="24"/>
          <w:szCs w:val="24"/>
          <w:lang w:val="en-US"/>
        </w:rPr>
        <w:t>of the</w:t>
      </w:r>
      <w:r w:rsidRPr="4F36EB6B">
        <w:rPr>
          <w:rFonts w:eastAsia="Times New Roman"/>
          <w:sz w:val="24"/>
          <w:szCs w:val="24"/>
          <w:lang w:val="en-US"/>
        </w:rPr>
        <w:t xml:space="preserve"> Government </w:t>
      </w:r>
      <w:r w:rsidR="5803E425" w:rsidRPr="37580BB0">
        <w:rPr>
          <w:rFonts w:eastAsia="Times New Roman"/>
          <w:sz w:val="24"/>
          <w:szCs w:val="24"/>
          <w:lang w:val="en-US"/>
        </w:rPr>
        <w:t>o</w:t>
      </w:r>
      <w:r w:rsidRPr="37580BB0">
        <w:rPr>
          <w:rFonts w:eastAsia="Times New Roman"/>
          <w:sz w:val="24"/>
          <w:szCs w:val="24"/>
          <w:lang w:val="en-US"/>
        </w:rPr>
        <w:t>f</w:t>
      </w:r>
      <w:r w:rsidRPr="4F36EB6B">
        <w:rPr>
          <w:rFonts w:eastAsia="Times New Roman"/>
          <w:sz w:val="24"/>
          <w:szCs w:val="24"/>
          <w:lang w:val="en-US"/>
        </w:rPr>
        <w:t xml:space="preserve"> Catalonia </w:t>
      </w:r>
      <w:r w:rsidR="2541F2CF" w:rsidRPr="37580BB0">
        <w:rPr>
          <w:rFonts w:eastAsia="Times New Roman"/>
          <w:sz w:val="24"/>
          <w:szCs w:val="24"/>
          <w:lang w:val="en-US"/>
        </w:rPr>
        <w:t>t</w:t>
      </w:r>
      <w:r w:rsidRPr="37580BB0">
        <w:rPr>
          <w:rFonts w:eastAsia="Times New Roman"/>
          <w:sz w:val="24"/>
          <w:szCs w:val="24"/>
          <w:lang w:val="en-US"/>
        </w:rPr>
        <w:t xml:space="preserve">o </w:t>
      </w:r>
      <w:r w:rsidRPr="4F36EB6B">
        <w:rPr>
          <w:rFonts w:eastAsia="Times New Roman"/>
          <w:sz w:val="24"/>
          <w:szCs w:val="24"/>
          <w:lang w:val="en-US"/>
        </w:rPr>
        <w:t xml:space="preserve">Switzerland, </w:t>
      </w:r>
      <w:r>
        <w:tab/>
      </w:r>
      <w:r>
        <w:tab/>
      </w:r>
      <w:r w:rsidRPr="4F36EB6B">
        <w:rPr>
          <w:rFonts w:eastAsia="Times New Roman"/>
          <w:sz w:val="24"/>
          <w:szCs w:val="24"/>
          <w:lang w:val="en-US"/>
        </w:rPr>
        <w:t xml:space="preserve">Government </w:t>
      </w:r>
      <w:r w:rsidR="60A8E2F9" w:rsidRPr="37580BB0">
        <w:rPr>
          <w:rFonts w:eastAsia="Times New Roman"/>
          <w:sz w:val="24"/>
          <w:szCs w:val="24"/>
          <w:lang w:val="en-US"/>
        </w:rPr>
        <w:t>o</w:t>
      </w:r>
      <w:r w:rsidRPr="37580BB0">
        <w:rPr>
          <w:rFonts w:eastAsia="Times New Roman"/>
          <w:sz w:val="24"/>
          <w:szCs w:val="24"/>
          <w:lang w:val="en-US"/>
        </w:rPr>
        <w:t>f</w:t>
      </w:r>
      <w:r w:rsidRPr="4F36EB6B">
        <w:rPr>
          <w:rFonts w:eastAsia="Times New Roman"/>
          <w:sz w:val="24"/>
          <w:szCs w:val="24"/>
          <w:lang w:val="en-US"/>
        </w:rPr>
        <w:t xml:space="preserve"> Catalonia</w:t>
      </w:r>
    </w:p>
    <w:p w14:paraId="38E5F274" w14:textId="71FE209D" w:rsidR="7F545B02" w:rsidRDefault="393FFE6D"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89F4AD9" w14:textId="5687F191" w:rsidR="7F545B02" w:rsidRDefault="393FFE6D" w:rsidP="00A50615">
      <w:pPr>
        <w:pStyle w:val="Heading2"/>
        <w:jc w:val="both"/>
        <w:rPr>
          <w:rFonts w:eastAsia="Calibri"/>
        </w:rPr>
      </w:pPr>
      <w:r w:rsidRPr="7360B6C1">
        <w:rPr>
          <w:rFonts w:eastAsia="Calibri"/>
        </w:rPr>
        <w:t>Reloop Platform</w:t>
      </w:r>
    </w:p>
    <w:p w14:paraId="6D327199" w14:textId="399834FD" w:rsidR="58724986" w:rsidRDefault="58724986" w:rsidP="00A50615">
      <w:pPr>
        <w:ind w:firstLine="720"/>
        <w:jc w:val="both"/>
        <w:rPr>
          <w:rFonts w:eastAsia="Times New Roman"/>
          <w:sz w:val="24"/>
          <w:szCs w:val="24"/>
          <w:lang w:val="en-US"/>
        </w:rPr>
      </w:pPr>
      <w:r w:rsidRPr="5B98A50A">
        <w:rPr>
          <w:rFonts w:eastAsia="Times New Roman"/>
          <w:sz w:val="24"/>
          <w:szCs w:val="24"/>
          <w:lang w:val="en-US"/>
        </w:rPr>
        <w:t xml:space="preserve">Ms. Anna Larsson, </w:t>
      </w:r>
      <w:r w:rsidR="00262EF0">
        <w:rPr>
          <w:rFonts w:eastAsia="Times New Roman"/>
          <w:sz w:val="24"/>
          <w:szCs w:val="24"/>
          <w:lang w:val="en-US"/>
        </w:rPr>
        <w:t>PhD</w:t>
      </w:r>
      <w:r w:rsidRPr="5B98A50A">
        <w:rPr>
          <w:rFonts w:eastAsia="Times New Roman"/>
          <w:sz w:val="24"/>
          <w:szCs w:val="24"/>
          <w:lang w:val="en-US"/>
        </w:rPr>
        <w:t xml:space="preserve"> Student, Yale University</w:t>
      </w:r>
    </w:p>
    <w:p w14:paraId="45E95074" w14:textId="544ED674" w:rsidR="58724986" w:rsidRDefault="58724986" w:rsidP="00A50615">
      <w:pPr>
        <w:ind w:firstLine="720"/>
        <w:jc w:val="both"/>
        <w:rPr>
          <w:rFonts w:eastAsia="Times New Roman"/>
          <w:sz w:val="24"/>
          <w:szCs w:val="24"/>
          <w:lang w:val="en-US"/>
        </w:rPr>
      </w:pPr>
      <w:r w:rsidRPr="777468F5">
        <w:rPr>
          <w:rFonts w:eastAsia="Times New Roman"/>
          <w:sz w:val="24"/>
          <w:szCs w:val="24"/>
          <w:lang w:val="en-US"/>
        </w:rPr>
        <w:t>Ms. Clarissa Morawski, Director, Circular Economy Development, Reloop Platform</w:t>
      </w:r>
    </w:p>
    <w:p w14:paraId="0793A6AD" w14:textId="2E8F061E" w:rsidR="58724986" w:rsidRPr="00046937" w:rsidRDefault="58724986" w:rsidP="00A50615">
      <w:pPr>
        <w:ind w:firstLine="720"/>
        <w:jc w:val="both"/>
        <w:rPr>
          <w:rFonts w:eastAsia="Times New Roman"/>
          <w:sz w:val="24"/>
          <w:szCs w:val="24"/>
        </w:rPr>
      </w:pPr>
      <w:r w:rsidRPr="00046937">
        <w:rPr>
          <w:rFonts w:eastAsia="Times New Roman"/>
          <w:sz w:val="24"/>
          <w:szCs w:val="24"/>
        </w:rPr>
        <w:t xml:space="preserve">Ms. Serah Son, </w:t>
      </w:r>
      <w:r w:rsidR="00F35F26" w:rsidRPr="00046937">
        <w:rPr>
          <w:rFonts w:eastAsia="Times New Roman"/>
          <w:sz w:val="24"/>
          <w:szCs w:val="24"/>
        </w:rPr>
        <w:t>CEO</w:t>
      </w:r>
      <w:r w:rsidRPr="00046937">
        <w:rPr>
          <w:rFonts w:eastAsia="Times New Roman"/>
          <w:sz w:val="24"/>
          <w:szCs w:val="24"/>
        </w:rPr>
        <w:t xml:space="preserve"> &amp; Co-Founder, Reloop Platform</w:t>
      </w:r>
    </w:p>
    <w:p w14:paraId="08554742" w14:textId="565C21D8" w:rsidR="58724986" w:rsidRDefault="58724986" w:rsidP="00A50615">
      <w:pPr>
        <w:ind w:firstLine="720"/>
        <w:jc w:val="both"/>
        <w:rPr>
          <w:rFonts w:eastAsia="Times New Roman"/>
          <w:sz w:val="24"/>
          <w:szCs w:val="24"/>
          <w:lang w:val="en-US"/>
        </w:rPr>
      </w:pPr>
      <w:r w:rsidRPr="777468F5">
        <w:rPr>
          <w:rFonts w:eastAsia="Times New Roman"/>
          <w:sz w:val="24"/>
          <w:szCs w:val="24"/>
          <w:lang w:val="en-US"/>
        </w:rPr>
        <w:t>Mr. Joseph Pierre Gilbert Papineschi, Chairperson, Eunomia Research &amp; Consulting</w:t>
      </w:r>
    </w:p>
    <w:p w14:paraId="4C4FE5C9" w14:textId="3287901E" w:rsidR="58724986" w:rsidRDefault="58724986" w:rsidP="00A50615">
      <w:pPr>
        <w:ind w:firstLine="720"/>
        <w:jc w:val="both"/>
        <w:rPr>
          <w:rFonts w:eastAsia="Times New Roman"/>
          <w:sz w:val="24"/>
          <w:szCs w:val="24"/>
          <w:lang w:val="en-US"/>
        </w:rPr>
      </w:pPr>
      <w:r w:rsidRPr="645B32E1">
        <w:rPr>
          <w:rFonts w:eastAsia="Times New Roman"/>
          <w:sz w:val="24"/>
          <w:szCs w:val="24"/>
          <w:lang w:val="en-US"/>
        </w:rPr>
        <w:t>Ms. Eileen Zhang, Collaborating Partner, Reloop Platform</w:t>
      </w:r>
    </w:p>
    <w:p w14:paraId="191764A2" w14:textId="22052FB7" w:rsidR="7F545B02" w:rsidRDefault="393FFE6D" w:rsidP="00A50615">
      <w:pPr>
        <w:jc w:val="both"/>
        <w:rPr>
          <w:rFonts w:eastAsia="Times New Roman"/>
          <w:b/>
          <w:bCs/>
          <w:sz w:val="24"/>
          <w:szCs w:val="24"/>
          <w:lang w:val="en-US"/>
        </w:rPr>
      </w:pPr>
      <w:r w:rsidRPr="7360B6C1">
        <w:rPr>
          <w:rFonts w:eastAsia="Times New Roman"/>
          <w:b/>
          <w:bCs/>
          <w:sz w:val="24"/>
          <w:szCs w:val="24"/>
          <w:lang w:val="en-US"/>
        </w:rPr>
        <w:t xml:space="preserve"> </w:t>
      </w:r>
    </w:p>
    <w:p w14:paraId="0E55B6AF" w14:textId="3CBBD5EC" w:rsidR="7F545B02" w:rsidRDefault="393FFE6D" w:rsidP="00A50615">
      <w:pPr>
        <w:pStyle w:val="Heading2"/>
        <w:jc w:val="both"/>
        <w:rPr>
          <w:rFonts w:eastAsia="Calibri"/>
        </w:rPr>
      </w:pPr>
      <w:r w:rsidRPr="7360B6C1">
        <w:rPr>
          <w:rFonts w:eastAsia="Calibri"/>
        </w:rPr>
        <w:t>Research and Development Centre, Nepal</w:t>
      </w:r>
    </w:p>
    <w:p w14:paraId="54B9380E" w14:textId="6D550686" w:rsidR="53D4D173" w:rsidRDefault="53D4D173" w:rsidP="00A50615">
      <w:pPr>
        <w:ind w:left="720"/>
        <w:jc w:val="both"/>
        <w:rPr>
          <w:rFonts w:eastAsia="Times New Roman"/>
          <w:sz w:val="24"/>
          <w:szCs w:val="24"/>
          <w:lang w:val="en-US"/>
        </w:rPr>
      </w:pPr>
      <w:r w:rsidRPr="4D55A73A">
        <w:rPr>
          <w:rFonts w:eastAsia="Times New Roman"/>
          <w:sz w:val="24"/>
          <w:szCs w:val="24"/>
          <w:lang w:val="en-US"/>
        </w:rPr>
        <w:t xml:space="preserve">Mr. Ramdhyan Prasad Yadav, Program Associate, Research </w:t>
      </w:r>
      <w:r w:rsidR="19F9CA49" w:rsidRPr="37580BB0">
        <w:rPr>
          <w:rFonts w:eastAsia="Times New Roman"/>
          <w:sz w:val="24"/>
          <w:szCs w:val="24"/>
          <w:lang w:val="en-US"/>
        </w:rPr>
        <w:t>a</w:t>
      </w:r>
      <w:r w:rsidRPr="37580BB0">
        <w:rPr>
          <w:rFonts w:eastAsia="Times New Roman"/>
          <w:sz w:val="24"/>
          <w:szCs w:val="24"/>
          <w:lang w:val="en-US"/>
        </w:rPr>
        <w:t>nd</w:t>
      </w:r>
      <w:r w:rsidRPr="4D55A73A">
        <w:rPr>
          <w:rFonts w:eastAsia="Times New Roman"/>
          <w:sz w:val="24"/>
          <w:szCs w:val="24"/>
          <w:lang w:val="en-US"/>
        </w:rPr>
        <w:t xml:space="preserve"> Development Centre, Nepal</w:t>
      </w:r>
    </w:p>
    <w:p w14:paraId="4D5FC43F" w14:textId="07A4AA05" w:rsidR="53D4D173" w:rsidRDefault="53D4D173" w:rsidP="00002D89">
      <w:pPr>
        <w:ind w:left="720"/>
        <w:jc w:val="both"/>
        <w:rPr>
          <w:rFonts w:eastAsia="Times New Roman"/>
          <w:sz w:val="24"/>
          <w:szCs w:val="24"/>
          <w:lang w:val="en-US"/>
        </w:rPr>
      </w:pPr>
      <w:r w:rsidRPr="05BBFD16">
        <w:rPr>
          <w:rFonts w:eastAsia="Times New Roman"/>
          <w:sz w:val="24"/>
          <w:szCs w:val="24"/>
          <w:lang w:val="en-US"/>
        </w:rPr>
        <w:t xml:space="preserve">Mr. Bishnu Jnawali, President, Research </w:t>
      </w:r>
      <w:r w:rsidR="02C3E345" w:rsidRPr="37580BB0">
        <w:rPr>
          <w:rFonts w:eastAsia="Times New Roman"/>
          <w:sz w:val="24"/>
          <w:szCs w:val="24"/>
          <w:lang w:val="en-US"/>
        </w:rPr>
        <w:t>a</w:t>
      </w:r>
      <w:r w:rsidRPr="37580BB0">
        <w:rPr>
          <w:rFonts w:eastAsia="Times New Roman"/>
          <w:sz w:val="24"/>
          <w:szCs w:val="24"/>
          <w:lang w:val="en-US"/>
        </w:rPr>
        <w:t>nd</w:t>
      </w:r>
      <w:r w:rsidRPr="05BBFD16">
        <w:rPr>
          <w:rFonts w:eastAsia="Times New Roman"/>
          <w:sz w:val="24"/>
          <w:szCs w:val="24"/>
          <w:lang w:val="en-US"/>
        </w:rPr>
        <w:t xml:space="preserve"> Development Centre, Nepal</w:t>
      </w:r>
    </w:p>
    <w:p w14:paraId="0B857444" w14:textId="6E01BDEE" w:rsidR="53D4D173" w:rsidRDefault="53D4D173" w:rsidP="00002D89">
      <w:pPr>
        <w:ind w:firstLine="720"/>
        <w:jc w:val="both"/>
        <w:rPr>
          <w:rFonts w:eastAsia="Times New Roman"/>
          <w:sz w:val="24"/>
          <w:szCs w:val="24"/>
          <w:lang w:val="en-US"/>
        </w:rPr>
      </w:pPr>
      <w:r w:rsidRPr="05FA2893">
        <w:rPr>
          <w:rFonts w:eastAsia="Times New Roman"/>
          <w:sz w:val="24"/>
          <w:szCs w:val="24"/>
          <w:lang w:val="en-US"/>
        </w:rPr>
        <w:t xml:space="preserve">Mr. Dipak Raj Gautam, Vice President, Research </w:t>
      </w:r>
      <w:r w:rsidR="0EF508F5" w:rsidRPr="37580BB0">
        <w:rPr>
          <w:rFonts w:eastAsia="Times New Roman"/>
          <w:sz w:val="24"/>
          <w:szCs w:val="24"/>
          <w:lang w:val="en-US"/>
        </w:rPr>
        <w:t>a</w:t>
      </w:r>
      <w:r w:rsidRPr="37580BB0">
        <w:rPr>
          <w:rFonts w:eastAsia="Times New Roman"/>
          <w:sz w:val="24"/>
          <w:szCs w:val="24"/>
          <w:lang w:val="en-US"/>
        </w:rPr>
        <w:t>nd</w:t>
      </w:r>
      <w:r w:rsidRPr="05FA2893">
        <w:rPr>
          <w:rFonts w:eastAsia="Times New Roman"/>
          <w:sz w:val="24"/>
          <w:szCs w:val="24"/>
          <w:lang w:val="en-US"/>
        </w:rPr>
        <w:t xml:space="preserve"> Development Centre, Nepal</w:t>
      </w:r>
    </w:p>
    <w:p w14:paraId="7115E9E8" w14:textId="31B513B0" w:rsidR="53D4D173" w:rsidRDefault="53D4D173" w:rsidP="00002D89">
      <w:pPr>
        <w:ind w:firstLine="720"/>
        <w:jc w:val="both"/>
        <w:rPr>
          <w:rFonts w:eastAsia="Times New Roman"/>
          <w:sz w:val="24"/>
          <w:szCs w:val="24"/>
          <w:lang w:val="en-US"/>
        </w:rPr>
      </w:pPr>
      <w:r w:rsidRPr="05FA2893">
        <w:rPr>
          <w:rFonts w:eastAsia="Times New Roman"/>
          <w:sz w:val="24"/>
          <w:szCs w:val="24"/>
          <w:lang w:val="en-US"/>
        </w:rPr>
        <w:t xml:space="preserve">Mr. Binod Panthi, Secretary General, Research </w:t>
      </w:r>
      <w:r w:rsidR="552AF620" w:rsidRPr="37580BB0">
        <w:rPr>
          <w:rFonts w:eastAsia="Times New Roman"/>
          <w:sz w:val="24"/>
          <w:szCs w:val="24"/>
          <w:lang w:val="en-US"/>
        </w:rPr>
        <w:t>a</w:t>
      </w:r>
      <w:r w:rsidRPr="37580BB0">
        <w:rPr>
          <w:rFonts w:eastAsia="Times New Roman"/>
          <w:sz w:val="24"/>
          <w:szCs w:val="24"/>
          <w:lang w:val="en-US"/>
        </w:rPr>
        <w:t>nd</w:t>
      </w:r>
      <w:r w:rsidRPr="05FA2893">
        <w:rPr>
          <w:rFonts w:eastAsia="Times New Roman"/>
          <w:sz w:val="24"/>
          <w:szCs w:val="24"/>
          <w:lang w:val="en-US"/>
        </w:rPr>
        <w:t xml:space="preserve"> Development Centre, Nepal</w:t>
      </w:r>
    </w:p>
    <w:p w14:paraId="5113D245" w14:textId="73EF9ED9" w:rsidR="2A366A12" w:rsidRDefault="2A366A12" w:rsidP="00A50615">
      <w:pPr>
        <w:ind w:firstLine="720"/>
        <w:jc w:val="both"/>
        <w:rPr>
          <w:rFonts w:eastAsia="Times New Roman"/>
          <w:sz w:val="24"/>
          <w:szCs w:val="24"/>
          <w:lang w:val="en-US"/>
        </w:rPr>
      </w:pPr>
      <w:r w:rsidRPr="05FA2893">
        <w:rPr>
          <w:rFonts w:eastAsia="Times New Roman"/>
          <w:sz w:val="24"/>
          <w:szCs w:val="24"/>
          <w:lang w:val="en-US"/>
        </w:rPr>
        <w:t xml:space="preserve">Mr. Hari Prasad Acharya, Admin </w:t>
      </w:r>
      <w:r w:rsidR="7C5F4FE0" w:rsidRPr="37580BB0">
        <w:rPr>
          <w:rFonts w:eastAsia="Times New Roman"/>
          <w:sz w:val="24"/>
          <w:szCs w:val="24"/>
          <w:lang w:val="en-US"/>
        </w:rPr>
        <w:t>a</w:t>
      </w:r>
      <w:r w:rsidRPr="37580BB0">
        <w:rPr>
          <w:rFonts w:eastAsia="Times New Roman"/>
          <w:sz w:val="24"/>
          <w:szCs w:val="24"/>
          <w:lang w:val="en-US"/>
        </w:rPr>
        <w:t>nd</w:t>
      </w:r>
      <w:r w:rsidRPr="05FA2893">
        <w:rPr>
          <w:rFonts w:eastAsia="Times New Roman"/>
          <w:sz w:val="24"/>
          <w:szCs w:val="24"/>
          <w:lang w:val="en-US"/>
        </w:rPr>
        <w:t xml:space="preserve"> Finance Associate, Research </w:t>
      </w:r>
      <w:r w:rsidR="0451892D" w:rsidRPr="37580BB0">
        <w:rPr>
          <w:rFonts w:eastAsia="Times New Roman"/>
          <w:sz w:val="24"/>
          <w:szCs w:val="24"/>
          <w:lang w:val="en-US"/>
        </w:rPr>
        <w:t>a</w:t>
      </w:r>
      <w:r w:rsidRPr="37580BB0">
        <w:rPr>
          <w:rFonts w:eastAsia="Times New Roman"/>
          <w:sz w:val="24"/>
          <w:szCs w:val="24"/>
          <w:lang w:val="en-US"/>
        </w:rPr>
        <w:t>nd</w:t>
      </w:r>
      <w:r w:rsidRPr="05FA2893">
        <w:rPr>
          <w:rFonts w:eastAsia="Times New Roman"/>
          <w:sz w:val="24"/>
          <w:szCs w:val="24"/>
          <w:lang w:val="en-US"/>
        </w:rPr>
        <w:t xml:space="preserve"> Development </w:t>
      </w:r>
      <w:r>
        <w:tab/>
      </w:r>
      <w:r>
        <w:tab/>
      </w:r>
      <w:r w:rsidRPr="05FA2893">
        <w:rPr>
          <w:rFonts w:eastAsia="Times New Roman"/>
          <w:sz w:val="24"/>
          <w:szCs w:val="24"/>
          <w:lang w:val="en-US"/>
        </w:rPr>
        <w:t>Centre, Nepal</w:t>
      </w:r>
    </w:p>
    <w:p w14:paraId="30A54103" w14:textId="53D847B7" w:rsidR="7F545B02" w:rsidRDefault="393FFE6D" w:rsidP="00A50615">
      <w:pPr>
        <w:ind w:firstLine="720"/>
        <w:jc w:val="both"/>
        <w:rPr>
          <w:rFonts w:eastAsia="Times New Roman"/>
          <w:sz w:val="24"/>
          <w:szCs w:val="24"/>
          <w:lang w:val="en-US"/>
        </w:rPr>
      </w:pPr>
      <w:r w:rsidRPr="7360B6C1">
        <w:rPr>
          <w:rFonts w:eastAsia="Times New Roman"/>
          <w:sz w:val="24"/>
          <w:szCs w:val="24"/>
          <w:lang w:val="en-US"/>
        </w:rPr>
        <w:lastRenderedPageBreak/>
        <w:t xml:space="preserve"> </w:t>
      </w:r>
    </w:p>
    <w:p w14:paraId="69BF48B7" w14:textId="5EE2FF1F" w:rsidR="7F545B02" w:rsidRDefault="393FFE6D" w:rsidP="00A50615">
      <w:pPr>
        <w:pStyle w:val="Heading2"/>
        <w:jc w:val="both"/>
        <w:rPr>
          <w:rFonts w:eastAsia="Calibri"/>
        </w:rPr>
      </w:pPr>
      <w:r w:rsidRPr="7360B6C1">
        <w:rPr>
          <w:rFonts w:eastAsia="Calibri"/>
        </w:rPr>
        <w:t>Research Center for Gender, Family and Environment in Development (CGFED)</w:t>
      </w:r>
    </w:p>
    <w:p w14:paraId="749DF26E" w14:textId="1AC15493" w:rsidR="0996C5FB" w:rsidRDefault="0996C5FB" w:rsidP="00A50615">
      <w:pPr>
        <w:ind w:firstLine="720"/>
        <w:jc w:val="both"/>
        <w:rPr>
          <w:rFonts w:eastAsia="Times New Roman"/>
          <w:sz w:val="24"/>
          <w:szCs w:val="24"/>
          <w:lang w:val="en-US"/>
        </w:rPr>
      </w:pPr>
      <w:r w:rsidRPr="05FA2893">
        <w:rPr>
          <w:rFonts w:eastAsia="Times New Roman"/>
          <w:sz w:val="24"/>
          <w:szCs w:val="24"/>
          <w:lang w:val="en-US"/>
        </w:rPr>
        <w:t xml:space="preserve">Ms. Thi Minh Hang Pham, Vice Director, Research Center </w:t>
      </w:r>
      <w:r w:rsidR="07136AB8" w:rsidRPr="37580BB0">
        <w:rPr>
          <w:rFonts w:eastAsia="Times New Roman"/>
          <w:sz w:val="24"/>
          <w:szCs w:val="24"/>
          <w:lang w:val="en-US"/>
        </w:rPr>
        <w:t>f</w:t>
      </w:r>
      <w:r w:rsidRPr="37580BB0">
        <w:rPr>
          <w:rFonts w:eastAsia="Times New Roman"/>
          <w:sz w:val="24"/>
          <w:szCs w:val="24"/>
          <w:lang w:val="en-US"/>
        </w:rPr>
        <w:t>or</w:t>
      </w:r>
      <w:r w:rsidRPr="05FA2893">
        <w:rPr>
          <w:rFonts w:eastAsia="Times New Roman"/>
          <w:sz w:val="24"/>
          <w:szCs w:val="24"/>
          <w:lang w:val="en-US"/>
        </w:rPr>
        <w:t xml:space="preserve"> Gender, Family </w:t>
      </w:r>
      <w:r w:rsidR="00A50615" w:rsidRPr="05FA2893">
        <w:rPr>
          <w:rFonts w:eastAsia="Times New Roman"/>
          <w:sz w:val="24"/>
          <w:szCs w:val="24"/>
          <w:lang w:val="en-US"/>
        </w:rPr>
        <w:t>and</w:t>
      </w:r>
      <w:r w:rsidRPr="05FA2893">
        <w:rPr>
          <w:rFonts w:eastAsia="Times New Roman"/>
          <w:sz w:val="24"/>
          <w:szCs w:val="24"/>
          <w:lang w:val="en-US"/>
        </w:rPr>
        <w:t xml:space="preserve"> </w:t>
      </w:r>
      <w:r>
        <w:tab/>
      </w:r>
      <w:r>
        <w:tab/>
      </w:r>
      <w:r w:rsidRPr="05FA2893">
        <w:rPr>
          <w:rFonts w:eastAsia="Times New Roman"/>
          <w:sz w:val="24"/>
          <w:szCs w:val="24"/>
          <w:lang w:val="en-US"/>
        </w:rPr>
        <w:t xml:space="preserve">Environment </w:t>
      </w:r>
      <w:r w:rsidR="31FDCF1A" w:rsidRPr="37580BB0">
        <w:rPr>
          <w:rFonts w:eastAsia="Times New Roman"/>
          <w:sz w:val="24"/>
          <w:szCs w:val="24"/>
          <w:lang w:val="en-US"/>
        </w:rPr>
        <w:t>i</w:t>
      </w:r>
      <w:r w:rsidRPr="37580BB0">
        <w:rPr>
          <w:rFonts w:eastAsia="Times New Roman"/>
          <w:sz w:val="24"/>
          <w:szCs w:val="24"/>
          <w:lang w:val="en-US"/>
        </w:rPr>
        <w:t>n</w:t>
      </w:r>
      <w:r w:rsidRPr="05FA2893">
        <w:rPr>
          <w:rFonts w:eastAsia="Times New Roman"/>
          <w:sz w:val="24"/>
          <w:szCs w:val="24"/>
          <w:lang w:val="en-US"/>
        </w:rPr>
        <w:t xml:space="preserve"> Development</w:t>
      </w:r>
    </w:p>
    <w:p w14:paraId="5B6AB06F" w14:textId="74CFEB29" w:rsidR="7F545B02" w:rsidRDefault="393FFE6D" w:rsidP="00A50615">
      <w:pPr>
        <w:jc w:val="both"/>
        <w:rPr>
          <w:rFonts w:eastAsia="Times New Roman"/>
          <w:b/>
          <w:bCs/>
          <w:sz w:val="24"/>
          <w:szCs w:val="24"/>
          <w:lang w:val="en-US"/>
        </w:rPr>
      </w:pPr>
      <w:r w:rsidRPr="7360B6C1">
        <w:rPr>
          <w:rFonts w:eastAsia="Times New Roman"/>
          <w:b/>
          <w:bCs/>
          <w:sz w:val="24"/>
          <w:szCs w:val="24"/>
          <w:lang w:val="en-US"/>
        </w:rPr>
        <w:t xml:space="preserve"> </w:t>
      </w:r>
    </w:p>
    <w:p w14:paraId="47F6A6B7" w14:textId="7DF8518E" w:rsidR="7F545B02" w:rsidRDefault="393FFE6D" w:rsidP="00A50615">
      <w:pPr>
        <w:pStyle w:val="Heading2"/>
        <w:jc w:val="both"/>
        <w:rPr>
          <w:rFonts w:eastAsia="Calibri"/>
        </w:rPr>
      </w:pPr>
      <w:r w:rsidRPr="7360B6C1">
        <w:rPr>
          <w:rFonts w:eastAsia="Calibri"/>
        </w:rPr>
        <w:t>Resources Legacy Fund</w:t>
      </w:r>
    </w:p>
    <w:p w14:paraId="7AB9C909" w14:textId="1EDAFB23" w:rsidR="235112FA" w:rsidRDefault="235112FA" w:rsidP="00A50615">
      <w:pPr>
        <w:ind w:firstLine="720"/>
        <w:jc w:val="both"/>
        <w:rPr>
          <w:rFonts w:eastAsia="Times New Roman"/>
          <w:sz w:val="24"/>
          <w:szCs w:val="24"/>
          <w:lang w:val="en-US"/>
        </w:rPr>
      </w:pPr>
      <w:r w:rsidRPr="3D3B4408">
        <w:rPr>
          <w:rFonts w:eastAsia="Times New Roman"/>
          <w:sz w:val="24"/>
          <w:szCs w:val="24"/>
          <w:lang w:val="en-US"/>
        </w:rPr>
        <w:t>Ms. Brandi Jenkins, Campaign Director, Beyond Petrochemicals Campaign</w:t>
      </w:r>
    </w:p>
    <w:p w14:paraId="15AF4F63" w14:textId="5BE0288A" w:rsidR="235112FA" w:rsidRDefault="235112FA" w:rsidP="00A50615">
      <w:pPr>
        <w:ind w:firstLine="720"/>
        <w:jc w:val="both"/>
        <w:rPr>
          <w:rFonts w:eastAsia="Times New Roman"/>
          <w:sz w:val="24"/>
          <w:szCs w:val="24"/>
          <w:lang w:val="en-US"/>
        </w:rPr>
      </w:pPr>
      <w:r w:rsidRPr="37BF5F49">
        <w:rPr>
          <w:rFonts w:eastAsia="Times New Roman"/>
          <w:sz w:val="24"/>
          <w:szCs w:val="24"/>
          <w:lang w:val="en-US"/>
        </w:rPr>
        <w:t xml:space="preserve">Mme. Shorey Myers, Chief </w:t>
      </w:r>
      <w:r w:rsidR="6F658847" w:rsidRPr="37580BB0">
        <w:rPr>
          <w:rFonts w:eastAsia="Times New Roman"/>
          <w:sz w:val="24"/>
          <w:szCs w:val="24"/>
          <w:lang w:val="en-US"/>
        </w:rPr>
        <w:t>o</w:t>
      </w:r>
      <w:r w:rsidRPr="37580BB0">
        <w:rPr>
          <w:rFonts w:eastAsia="Times New Roman"/>
          <w:sz w:val="24"/>
          <w:szCs w:val="24"/>
          <w:lang w:val="en-US"/>
        </w:rPr>
        <w:t>f</w:t>
      </w:r>
      <w:r w:rsidRPr="37BF5F49">
        <w:rPr>
          <w:rFonts w:eastAsia="Times New Roman"/>
          <w:sz w:val="24"/>
          <w:szCs w:val="24"/>
          <w:lang w:val="en-US"/>
        </w:rPr>
        <w:t xml:space="preserve"> Staff, Resources Legacy Fund - Beyond Petrochemicals</w:t>
      </w:r>
    </w:p>
    <w:p w14:paraId="5C5E2376" w14:textId="14357A10" w:rsidR="235112FA" w:rsidRDefault="235112FA" w:rsidP="00A50615">
      <w:pPr>
        <w:ind w:firstLine="720"/>
        <w:jc w:val="both"/>
        <w:rPr>
          <w:rFonts w:eastAsia="Times New Roman"/>
          <w:sz w:val="24"/>
          <w:szCs w:val="24"/>
          <w:lang w:val="en-US"/>
        </w:rPr>
      </w:pPr>
      <w:r w:rsidRPr="3DFCFFDA">
        <w:rPr>
          <w:rFonts w:eastAsia="Times New Roman"/>
          <w:sz w:val="24"/>
          <w:szCs w:val="24"/>
          <w:lang w:val="en-US"/>
        </w:rPr>
        <w:t>Ms. Sally Miller, Executive Director, Beyond Petrochemicals Campaign</w:t>
      </w:r>
    </w:p>
    <w:p w14:paraId="085ABF5F" w14:textId="1AA05E2A" w:rsidR="235112FA" w:rsidRDefault="235112FA" w:rsidP="00A50615">
      <w:pPr>
        <w:ind w:firstLine="720"/>
        <w:jc w:val="both"/>
        <w:rPr>
          <w:rFonts w:eastAsia="Times New Roman"/>
          <w:sz w:val="24"/>
          <w:szCs w:val="24"/>
          <w:lang w:val="en-US"/>
        </w:rPr>
      </w:pPr>
      <w:r w:rsidRPr="3DFCFFDA">
        <w:rPr>
          <w:rFonts w:eastAsia="Times New Roman"/>
          <w:sz w:val="24"/>
          <w:szCs w:val="24"/>
          <w:lang w:val="en-US"/>
        </w:rPr>
        <w:t>Ms. Heather Toney, Communications Director, Beyond Petrochemicals</w:t>
      </w:r>
    </w:p>
    <w:p w14:paraId="4C364B63" w14:textId="0E132801" w:rsidR="235112FA" w:rsidRDefault="235112FA" w:rsidP="00A50615">
      <w:pPr>
        <w:ind w:firstLine="720"/>
        <w:jc w:val="both"/>
        <w:rPr>
          <w:rFonts w:eastAsia="Times New Roman"/>
          <w:sz w:val="24"/>
          <w:szCs w:val="24"/>
          <w:lang w:val="en-US"/>
        </w:rPr>
      </w:pPr>
      <w:r w:rsidRPr="3DFCFFDA">
        <w:rPr>
          <w:rFonts w:eastAsia="Times New Roman"/>
          <w:sz w:val="24"/>
          <w:szCs w:val="24"/>
          <w:lang w:val="en-US"/>
        </w:rPr>
        <w:t>Ms. Alyse Rooks, Environment, Bloomberg Philanthropies</w:t>
      </w:r>
    </w:p>
    <w:p w14:paraId="5551103D" w14:textId="5DA3FEAE" w:rsidR="7F545B02" w:rsidRDefault="393FFE6D"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09431E9" w14:textId="7E7B2A1A" w:rsidR="7F545B02" w:rsidRPr="00852B6E" w:rsidRDefault="393FFE6D" w:rsidP="00A50615">
      <w:pPr>
        <w:pStyle w:val="Heading2"/>
        <w:jc w:val="both"/>
        <w:rPr>
          <w:rFonts w:eastAsia="Calibri"/>
          <w:lang w:val="es-PE"/>
        </w:rPr>
      </w:pPr>
      <w:r w:rsidRPr="00852B6E">
        <w:rPr>
          <w:rFonts w:eastAsia="Calibri"/>
          <w:lang w:val="es-PE"/>
        </w:rPr>
        <w:t xml:space="preserve">Retorna Para El Futuro (Retorna) </w:t>
      </w:r>
    </w:p>
    <w:p w14:paraId="03A262EA" w14:textId="521A8B76" w:rsidR="22E53FB4" w:rsidRDefault="22E53FB4" w:rsidP="00A50615">
      <w:pPr>
        <w:ind w:firstLine="720"/>
        <w:jc w:val="both"/>
        <w:rPr>
          <w:rFonts w:eastAsia="Times New Roman"/>
          <w:sz w:val="24"/>
          <w:szCs w:val="24"/>
          <w:lang w:val="en-US"/>
        </w:rPr>
      </w:pPr>
      <w:r w:rsidRPr="76C5963A">
        <w:rPr>
          <w:rFonts w:eastAsia="Times New Roman"/>
          <w:sz w:val="24"/>
          <w:szCs w:val="24"/>
          <w:lang w:val="en-US"/>
        </w:rPr>
        <w:t>Mr. Miguel Roset Sala, Director, Retorna</w:t>
      </w:r>
    </w:p>
    <w:p w14:paraId="71A20542" w14:textId="1E6AB60F" w:rsidR="7F545B02" w:rsidRDefault="393FFE6D" w:rsidP="00A50615">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2BA822F" w14:textId="192CB7C0" w:rsidR="7F545B02" w:rsidRDefault="393FFE6D" w:rsidP="00002D89">
      <w:pPr>
        <w:pStyle w:val="Heading2"/>
        <w:jc w:val="both"/>
        <w:rPr>
          <w:rFonts w:eastAsia="Calibri"/>
        </w:rPr>
      </w:pPr>
      <w:r w:rsidRPr="7360B6C1">
        <w:rPr>
          <w:rFonts w:eastAsia="Calibri"/>
        </w:rPr>
        <w:t xml:space="preserve">Rising Out </w:t>
      </w:r>
      <w:r w:rsidR="7B691E7C" w:rsidRPr="7360B6C1">
        <w:rPr>
          <w:rFonts w:eastAsia="Calibri"/>
        </w:rPr>
        <w:t>of</w:t>
      </w:r>
      <w:r w:rsidRPr="7360B6C1">
        <w:rPr>
          <w:rFonts w:eastAsia="Calibri"/>
        </w:rPr>
        <w:t xml:space="preserve"> </w:t>
      </w:r>
      <w:r w:rsidR="7AFB04A9" w:rsidRPr="7360B6C1">
        <w:rPr>
          <w:rFonts w:eastAsia="Calibri"/>
        </w:rPr>
        <w:t>the</w:t>
      </w:r>
      <w:r w:rsidRPr="7360B6C1">
        <w:rPr>
          <w:rFonts w:eastAsia="Calibri"/>
        </w:rPr>
        <w:t xml:space="preserve"> Ashes (ROOTA)</w:t>
      </w:r>
    </w:p>
    <w:p w14:paraId="04E8EEC5" w14:textId="2B006C6A" w:rsidR="0485EF3D" w:rsidRDefault="0485EF3D" w:rsidP="00002D89">
      <w:pPr>
        <w:ind w:firstLine="720"/>
        <w:jc w:val="both"/>
        <w:rPr>
          <w:rFonts w:eastAsia="Times New Roman"/>
          <w:sz w:val="24"/>
          <w:szCs w:val="24"/>
          <w:lang w:val="en-US"/>
        </w:rPr>
      </w:pPr>
      <w:r w:rsidRPr="76C5963A">
        <w:rPr>
          <w:rFonts w:eastAsia="Times New Roman"/>
          <w:sz w:val="24"/>
          <w:szCs w:val="24"/>
          <w:lang w:val="en-US"/>
        </w:rPr>
        <w:t xml:space="preserve">Ms. Sojin Jun, Member, Children </w:t>
      </w:r>
      <w:r w:rsidR="1BE8DA74" w:rsidRPr="37580BB0">
        <w:rPr>
          <w:rFonts w:eastAsia="Times New Roman"/>
          <w:sz w:val="24"/>
          <w:szCs w:val="24"/>
          <w:lang w:val="en-US"/>
        </w:rPr>
        <w:t>a</w:t>
      </w:r>
      <w:r w:rsidRPr="37580BB0">
        <w:rPr>
          <w:rFonts w:eastAsia="Times New Roman"/>
          <w:sz w:val="24"/>
          <w:szCs w:val="24"/>
          <w:lang w:val="en-US"/>
        </w:rPr>
        <w:t>nd</w:t>
      </w:r>
      <w:r w:rsidRPr="76C5963A">
        <w:rPr>
          <w:rFonts w:eastAsia="Times New Roman"/>
          <w:sz w:val="24"/>
          <w:szCs w:val="24"/>
          <w:lang w:val="en-US"/>
        </w:rPr>
        <w:t xml:space="preserve"> Youth Major Group </w:t>
      </w:r>
      <w:r w:rsidR="3A4ED147" w:rsidRPr="37580BB0">
        <w:rPr>
          <w:rFonts w:eastAsia="Times New Roman"/>
          <w:sz w:val="24"/>
          <w:szCs w:val="24"/>
          <w:lang w:val="en-US"/>
        </w:rPr>
        <w:t>to UNEP</w:t>
      </w:r>
    </w:p>
    <w:p w14:paraId="64C54E04" w14:textId="1E9FF96E" w:rsidR="0485EF3D" w:rsidRDefault="0485EF3D" w:rsidP="00002D89">
      <w:pPr>
        <w:ind w:firstLine="720"/>
        <w:jc w:val="both"/>
        <w:rPr>
          <w:rFonts w:eastAsia="Times New Roman"/>
          <w:sz w:val="24"/>
          <w:szCs w:val="24"/>
          <w:lang w:val="en-US"/>
        </w:rPr>
      </w:pPr>
      <w:r w:rsidRPr="76C5963A">
        <w:rPr>
          <w:rFonts w:eastAsia="Times New Roman"/>
          <w:sz w:val="24"/>
          <w:szCs w:val="24"/>
          <w:lang w:val="en-US"/>
        </w:rPr>
        <w:t xml:space="preserve">Ms. Sanghyeon Park, Member, Children </w:t>
      </w:r>
      <w:r w:rsidR="5C8D4FF6" w:rsidRPr="37580BB0">
        <w:rPr>
          <w:rFonts w:eastAsia="Times New Roman"/>
          <w:sz w:val="24"/>
          <w:szCs w:val="24"/>
          <w:lang w:val="en-US"/>
        </w:rPr>
        <w:t>a</w:t>
      </w:r>
      <w:r w:rsidRPr="37580BB0">
        <w:rPr>
          <w:rFonts w:eastAsia="Times New Roman"/>
          <w:sz w:val="24"/>
          <w:szCs w:val="24"/>
          <w:lang w:val="en-US"/>
        </w:rPr>
        <w:t>nd</w:t>
      </w:r>
      <w:r w:rsidRPr="76C5963A">
        <w:rPr>
          <w:rFonts w:eastAsia="Times New Roman"/>
          <w:sz w:val="24"/>
          <w:szCs w:val="24"/>
          <w:lang w:val="en-US"/>
        </w:rPr>
        <w:t xml:space="preserve"> Youth Major Group </w:t>
      </w:r>
      <w:r w:rsidR="5C03FCE5" w:rsidRPr="37580BB0">
        <w:rPr>
          <w:rFonts w:eastAsia="Times New Roman"/>
          <w:sz w:val="24"/>
          <w:szCs w:val="24"/>
          <w:lang w:val="en-US"/>
        </w:rPr>
        <w:t>to UNEP</w:t>
      </w:r>
      <w:r w:rsidRPr="76C5963A">
        <w:rPr>
          <w:rFonts w:eastAsia="Times New Roman"/>
          <w:sz w:val="24"/>
          <w:szCs w:val="24"/>
          <w:lang w:val="en-US"/>
        </w:rPr>
        <w:t xml:space="preserve"> </w:t>
      </w:r>
    </w:p>
    <w:p w14:paraId="278C4D5E" w14:textId="31919C91" w:rsidR="0485EF3D" w:rsidRDefault="0485EF3D" w:rsidP="00002D89">
      <w:pPr>
        <w:ind w:firstLine="720"/>
        <w:jc w:val="both"/>
        <w:rPr>
          <w:rFonts w:eastAsia="Times New Roman"/>
          <w:sz w:val="24"/>
          <w:szCs w:val="24"/>
          <w:lang w:val="en-US"/>
        </w:rPr>
      </w:pPr>
      <w:r w:rsidRPr="76C5963A">
        <w:rPr>
          <w:rFonts w:eastAsia="Times New Roman"/>
          <w:sz w:val="24"/>
          <w:szCs w:val="24"/>
          <w:lang w:val="en-US"/>
        </w:rPr>
        <w:t xml:space="preserve">Ms. Yeonseo Gil, Member, Children </w:t>
      </w:r>
      <w:r w:rsidR="779B69A5" w:rsidRPr="37580BB0">
        <w:rPr>
          <w:rFonts w:eastAsia="Times New Roman"/>
          <w:sz w:val="24"/>
          <w:szCs w:val="24"/>
          <w:lang w:val="en-US"/>
        </w:rPr>
        <w:t>a</w:t>
      </w:r>
      <w:r w:rsidRPr="37580BB0">
        <w:rPr>
          <w:rFonts w:eastAsia="Times New Roman"/>
          <w:sz w:val="24"/>
          <w:szCs w:val="24"/>
          <w:lang w:val="en-US"/>
        </w:rPr>
        <w:t>nd</w:t>
      </w:r>
      <w:r w:rsidRPr="76C5963A">
        <w:rPr>
          <w:rFonts w:eastAsia="Times New Roman"/>
          <w:sz w:val="24"/>
          <w:szCs w:val="24"/>
          <w:lang w:val="en-US"/>
        </w:rPr>
        <w:t xml:space="preserve"> Youth Major Group </w:t>
      </w:r>
      <w:r w:rsidR="5AAA3F7E" w:rsidRPr="37580BB0">
        <w:rPr>
          <w:rFonts w:eastAsia="Times New Roman"/>
          <w:sz w:val="24"/>
          <w:szCs w:val="24"/>
          <w:lang w:val="en-US"/>
        </w:rPr>
        <w:t>to UNEP</w:t>
      </w:r>
    </w:p>
    <w:p w14:paraId="207DDBD7" w14:textId="33E8E5FC" w:rsidR="0485EF3D" w:rsidRDefault="0485EF3D" w:rsidP="00002D89">
      <w:pPr>
        <w:ind w:firstLine="720"/>
        <w:jc w:val="both"/>
        <w:rPr>
          <w:rFonts w:eastAsia="Times New Roman"/>
          <w:sz w:val="24"/>
          <w:szCs w:val="24"/>
          <w:lang w:val="en-US"/>
        </w:rPr>
      </w:pPr>
      <w:r w:rsidRPr="25623DFB">
        <w:rPr>
          <w:rFonts w:eastAsia="Times New Roman"/>
          <w:sz w:val="24"/>
          <w:szCs w:val="24"/>
          <w:lang w:val="en-US"/>
        </w:rPr>
        <w:t xml:space="preserve">Mr. Gwanwoo Jin, Member, Children </w:t>
      </w:r>
      <w:r w:rsidR="17B22A4E" w:rsidRPr="37580BB0">
        <w:rPr>
          <w:rFonts w:eastAsia="Times New Roman"/>
          <w:sz w:val="24"/>
          <w:szCs w:val="24"/>
          <w:lang w:val="en-US"/>
        </w:rPr>
        <w:t>a</w:t>
      </w:r>
      <w:r w:rsidRPr="37580BB0">
        <w:rPr>
          <w:rFonts w:eastAsia="Times New Roman"/>
          <w:sz w:val="24"/>
          <w:szCs w:val="24"/>
          <w:lang w:val="en-US"/>
        </w:rPr>
        <w:t>nd</w:t>
      </w:r>
      <w:r w:rsidRPr="25623DFB">
        <w:rPr>
          <w:rFonts w:eastAsia="Times New Roman"/>
          <w:sz w:val="24"/>
          <w:szCs w:val="24"/>
          <w:lang w:val="en-US"/>
        </w:rPr>
        <w:t xml:space="preserve"> Youth Major Group </w:t>
      </w:r>
      <w:r w:rsidR="72445F53" w:rsidRPr="37580BB0">
        <w:rPr>
          <w:rFonts w:eastAsia="Times New Roman"/>
          <w:sz w:val="24"/>
          <w:szCs w:val="24"/>
          <w:lang w:val="en-US"/>
        </w:rPr>
        <w:t>to UNEP</w:t>
      </w:r>
      <w:r w:rsidRPr="25623DFB">
        <w:rPr>
          <w:rFonts w:eastAsia="Times New Roman"/>
          <w:sz w:val="24"/>
          <w:szCs w:val="24"/>
          <w:lang w:val="en-US"/>
        </w:rPr>
        <w:t xml:space="preserve"> </w:t>
      </w:r>
    </w:p>
    <w:p w14:paraId="784553A8" w14:textId="79684C96" w:rsidR="0485EF3D" w:rsidRDefault="0485EF3D" w:rsidP="00002D89">
      <w:pPr>
        <w:ind w:firstLine="720"/>
        <w:jc w:val="both"/>
        <w:rPr>
          <w:rFonts w:eastAsia="Times New Roman"/>
          <w:sz w:val="24"/>
          <w:szCs w:val="24"/>
          <w:lang w:val="en-US"/>
        </w:rPr>
      </w:pPr>
      <w:r w:rsidRPr="48EB7C16">
        <w:rPr>
          <w:rFonts w:eastAsia="Times New Roman"/>
          <w:sz w:val="24"/>
          <w:szCs w:val="24"/>
          <w:lang w:val="en-US"/>
        </w:rPr>
        <w:t xml:space="preserve">Mr. Jihye Kang, Member, Children </w:t>
      </w:r>
      <w:r w:rsidR="2BE1CF1E" w:rsidRPr="37580BB0">
        <w:rPr>
          <w:rFonts w:eastAsia="Times New Roman"/>
          <w:sz w:val="24"/>
          <w:szCs w:val="24"/>
          <w:lang w:val="en-US"/>
        </w:rPr>
        <w:t>a</w:t>
      </w:r>
      <w:r w:rsidRPr="37580BB0">
        <w:rPr>
          <w:rFonts w:eastAsia="Times New Roman"/>
          <w:sz w:val="24"/>
          <w:szCs w:val="24"/>
          <w:lang w:val="en-US"/>
        </w:rPr>
        <w:t>nd</w:t>
      </w:r>
      <w:r w:rsidRPr="48EB7C16">
        <w:rPr>
          <w:rFonts w:eastAsia="Times New Roman"/>
          <w:sz w:val="24"/>
          <w:szCs w:val="24"/>
          <w:lang w:val="en-US"/>
        </w:rPr>
        <w:t xml:space="preserve"> Youth Major Group </w:t>
      </w:r>
      <w:r w:rsidR="17859856" w:rsidRPr="37580BB0">
        <w:rPr>
          <w:rFonts w:eastAsia="Times New Roman"/>
          <w:sz w:val="24"/>
          <w:szCs w:val="24"/>
          <w:lang w:val="en-US"/>
        </w:rPr>
        <w:t>to UNEP</w:t>
      </w:r>
    </w:p>
    <w:p w14:paraId="727FF8AD" w14:textId="0BB3A1F2"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266B570C" w14:textId="1FCA0D0A" w:rsidR="7F545B02" w:rsidRDefault="393FFE6D" w:rsidP="00002D89">
      <w:pPr>
        <w:pStyle w:val="Heading2"/>
        <w:jc w:val="both"/>
        <w:rPr>
          <w:rFonts w:eastAsia="Calibri"/>
        </w:rPr>
      </w:pPr>
      <w:r w:rsidRPr="7360B6C1">
        <w:rPr>
          <w:rFonts w:eastAsia="Calibri"/>
        </w:rPr>
        <w:t>Rockefeller Philanthropy Advisors, Inc.</w:t>
      </w:r>
    </w:p>
    <w:p w14:paraId="1B1599F5" w14:textId="19F49EAD" w:rsidR="42B0A946" w:rsidRDefault="42B0A946" w:rsidP="00002D89">
      <w:pPr>
        <w:ind w:firstLine="720"/>
        <w:jc w:val="both"/>
        <w:rPr>
          <w:rFonts w:eastAsia="Times New Roman"/>
          <w:sz w:val="24"/>
          <w:szCs w:val="24"/>
          <w:lang w:val="en-US"/>
        </w:rPr>
      </w:pPr>
      <w:r w:rsidRPr="2AD15F61">
        <w:rPr>
          <w:rFonts w:eastAsia="Times New Roman"/>
          <w:sz w:val="24"/>
          <w:szCs w:val="24"/>
          <w:lang w:val="en-US"/>
        </w:rPr>
        <w:t>Mr. Malati Gadgil, Managing Director, Plastic Solutions Fund</w:t>
      </w:r>
    </w:p>
    <w:p w14:paraId="60A6193B" w14:textId="77B1CB08" w:rsidR="42B0A946" w:rsidRDefault="42B0A946" w:rsidP="00002D89">
      <w:pPr>
        <w:ind w:firstLine="720"/>
        <w:jc w:val="both"/>
        <w:rPr>
          <w:rFonts w:eastAsia="Times New Roman"/>
          <w:sz w:val="24"/>
          <w:szCs w:val="24"/>
          <w:lang w:val="en-US"/>
        </w:rPr>
      </w:pPr>
      <w:r w:rsidRPr="13A03AE1">
        <w:rPr>
          <w:rFonts w:eastAsia="Times New Roman"/>
          <w:sz w:val="24"/>
          <w:szCs w:val="24"/>
          <w:lang w:val="en-US"/>
        </w:rPr>
        <w:t>Ms. Nicola Davies, Program Manager, Plastic Solutions Fund</w:t>
      </w:r>
    </w:p>
    <w:p w14:paraId="01530F84" w14:textId="7C228314" w:rsidR="42B0A946" w:rsidRDefault="42B0A946" w:rsidP="00002D89">
      <w:pPr>
        <w:ind w:firstLine="720"/>
        <w:jc w:val="both"/>
        <w:rPr>
          <w:rFonts w:eastAsia="Times New Roman"/>
          <w:sz w:val="24"/>
          <w:szCs w:val="24"/>
          <w:lang w:val="en-US"/>
        </w:rPr>
      </w:pPr>
      <w:r w:rsidRPr="7A64BD8F">
        <w:rPr>
          <w:rFonts w:eastAsia="Times New Roman"/>
          <w:sz w:val="24"/>
          <w:szCs w:val="24"/>
          <w:lang w:val="en-US"/>
        </w:rPr>
        <w:t>Ms. Alberto Herrera Aragon, Europe Program Manager, Plastic Solutions Fund</w:t>
      </w:r>
    </w:p>
    <w:p w14:paraId="5E6B77DB" w14:textId="39ED6178" w:rsidR="42B0A946" w:rsidRDefault="42B0A946" w:rsidP="00002D89">
      <w:pPr>
        <w:ind w:firstLine="720"/>
        <w:jc w:val="both"/>
        <w:rPr>
          <w:rFonts w:eastAsia="Times New Roman"/>
          <w:sz w:val="24"/>
          <w:szCs w:val="24"/>
          <w:lang w:val="en-US"/>
        </w:rPr>
      </w:pPr>
      <w:r w:rsidRPr="7A64BD8F">
        <w:rPr>
          <w:rFonts w:eastAsia="Times New Roman"/>
          <w:sz w:val="24"/>
          <w:szCs w:val="24"/>
          <w:lang w:val="en-US"/>
        </w:rPr>
        <w:t>Ms. Amy Trandem, Executive Director, Plastic Solutions Fund</w:t>
      </w:r>
    </w:p>
    <w:p w14:paraId="1A01F63C" w14:textId="182ADA25"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3A457FA" w14:textId="6A55FBDC" w:rsidR="7F545B02" w:rsidRDefault="393FFE6D" w:rsidP="00002D89">
      <w:pPr>
        <w:pStyle w:val="Heading2"/>
        <w:jc w:val="both"/>
        <w:rPr>
          <w:rFonts w:eastAsia="Calibri"/>
        </w:rPr>
      </w:pPr>
      <w:r w:rsidRPr="7360B6C1">
        <w:rPr>
          <w:rFonts w:eastAsia="Calibri"/>
        </w:rPr>
        <w:t xml:space="preserve">Rock Environment and Energy Institute (REEI) </w:t>
      </w:r>
    </w:p>
    <w:p w14:paraId="70788BF2" w14:textId="03361964" w:rsidR="5D94DD06" w:rsidRDefault="5D94DD06" w:rsidP="00002D89">
      <w:pPr>
        <w:ind w:firstLine="720"/>
        <w:jc w:val="both"/>
        <w:rPr>
          <w:rFonts w:eastAsia="Times New Roman"/>
          <w:sz w:val="24"/>
          <w:szCs w:val="24"/>
          <w:lang w:val="en-US"/>
        </w:rPr>
      </w:pPr>
      <w:r w:rsidRPr="476ADA0E">
        <w:rPr>
          <w:rFonts w:eastAsia="Times New Roman"/>
          <w:sz w:val="24"/>
          <w:szCs w:val="24"/>
          <w:lang w:val="en-US"/>
        </w:rPr>
        <w:t xml:space="preserve">Ms. Fuqiang Yang, Consultant, Rock Environment </w:t>
      </w:r>
      <w:r w:rsidR="212A149C" w:rsidRPr="37580BB0">
        <w:rPr>
          <w:rFonts w:eastAsia="Times New Roman"/>
          <w:sz w:val="24"/>
          <w:szCs w:val="24"/>
          <w:lang w:val="en-US"/>
        </w:rPr>
        <w:t>a</w:t>
      </w:r>
      <w:r w:rsidRPr="37580BB0">
        <w:rPr>
          <w:rFonts w:eastAsia="Times New Roman"/>
          <w:sz w:val="24"/>
          <w:szCs w:val="24"/>
          <w:lang w:val="en-US"/>
        </w:rPr>
        <w:t>nd</w:t>
      </w:r>
      <w:r w:rsidRPr="476ADA0E">
        <w:rPr>
          <w:rFonts w:eastAsia="Times New Roman"/>
          <w:sz w:val="24"/>
          <w:szCs w:val="24"/>
          <w:lang w:val="en-US"/>
        </w:rPr>
        <w:t xml:space="preserve"> Energy Institute</w:t>
      </w:r>
    </w:p>
    <w:p w14:paraId="39B39703" w14:textId="39E30C20" w:rsidR="5D94DD06" w:rsidRDefault="5D94DD06" w:rsidP="00002D89">
      <w:pPr>
        <w:ind w:firstLine="720"/>
        <w:jc w:val="both"/>
        <w:rPr>
          <w:rFonts w:eastAsia="Times New Roman"/>
          <w:sz w:val="24"/>
          <w:szCs w:val="24"/>
          <w:lang w:val="en-US"/>
        </w:rPr>
      </w:pPr>
      <w:r w:rsidRPr="4AE6A0AE">
        <w:rPr>
          <w:rFonts w:eastAsia="Times New Roman"/>
          <w:sz w:val="24"/>
          <w:szCs w:val="24"/>
          <w:lang w:val="en-US"/>
        </w:rPr>
        <w:t xml:space="preserve">Mr. Qianyu Wang, Senior Advisor, Rock Environment </w:t>
      </w:r>
      <w:r w:rsidR="439522B9" w:rsidRPr="37580BB0">
        <w:rPr>
          <w:rFonts w:eastAsia="Times New Roman"/>
          <w:sz w:val="24"/>
          <w:szCs w:val="24"/>
          <w:lang w:val="en-US"/>
        </w:rPr>
        <w:t>a</w:t>
      </w:r>
      <w:r w:rsidRPr="37580BB0">
        <w:rPr>
          <w:rFonts w:eastAsia="Times New Roman"/>
          <w:sz w:val="24"/>
          <w:szCs w:val="24"/>
          <w:lang w:val="en-US"/>
        </w:rPr>
        <w:t>nd</w:t>
      </w:r>
      <w:r w:rsidRPr="4AE6A0AE">
        <w:rPr>
          <w:rFonts w:eastAsia="Times New Roman"/>
          <w:sz w:val="24"/>
          <w:szCs w:val="24"/>
          <w:lang w:val="en-US"/>
        </w:rPr>
        <w:t xml:space="preserve"> Energy Institute</w:t>
      </w:r>
    </w:p>
    <w:p w14:paraId="0B11A586" w14:textId="316430A8" w:rsidR="5D94DD06" w:rsidRDefault="5D94DD06" w:rsidP="00002D89">
      <w:pPr>
        <w:ind w:firstLine="720"/>
        <w:jc w:val="both"/>
        <w:rPr>
          <w:rFonts w:eastAsia="Times New Roman"/>
          <w:sz w:val="24"/>
          <w:szCs w:val="24"/>
          <w:lang w:val="en-US"/>
        </w:rPr>
      </w:pPr>
      <w:r w:rsidRPr="07EF49B2">
        <w:rPr>
          <w:rFonts w:eastAsia="Times New Roman"/>
          <w:sz w:val="24"/>
          <w:szCs w:val="24"/>
          <w:lang w:val="en-US"/>
        </w:rPr>
        <w:t xml:space="preserve">Ms. Qinke Han, Consultant, Rock Environment </w:t>
      </w:r>
      <w:r w:rsidR="44BB855B" w:rsidRPr="37580BB0">
        <w:rPr>
          <w:rFonts w:eastAsia="Times New Roman"/>
          <w:sz w:val="24"/>
          <w:szCs w:val="24"/>
          <w:lang w:val="en-US"/>
        </w:rPr>
        <w:t>a</w:t>
      </w:r>
      <w:r w:rsidRPr="37580BB0">
        <w:rPr>
          <w:rFonts w:eastAsia="Times New Roman"/>
          <w:sz w:val="24"/>
          <w:szCs w:val="24"/>
          <w:lang w:val="en-US"/>
        </w:rPr>
        <w:t>nd</w:t>
      </w:r>
      <w:r w:rsidRPr="07EF49B2">
        <w:rPr>
          <w:rFonts w:eastAsia="Times New Roman"/>
          <w:sz w:val="24"/>
          <w:szCs w:val="24"/>
          <w:lang w:val="en-US"/>
        </w:rPr>
        <w:t xml:space="preserve"> Energy Institute</w:t>
      </w:r>
    </w:p>
    <w:p w14:paraId="7F7B240E" w14:textId="2B5C9292" w:rsidR="5D94DD06" w:rsidRDefault="5D94DD06" w:rsidP="00002D89">
      <w:pPr>
        <w:ind w:firstLine="720"/>
        <w:jc w:val="both"/>
        <w:rPr>
          <w:rFonts w:eastAsia="Times New Roman"/>
          <w:sz w:val="24"/>
          <w:szCs w:val="24"/>
          <w:lang w:val="en-US"/>
        </w:rPr>
      </w:pPr>
      <w:r w:rsidRPr="356BF940">
        <w:rPr>
          <w:rFonts w:eastAsia="Times New Roman"/>
          <w:sz w:val="24"/>
          <w:szCs w:val="24"/>
          <w:lang w:val="en-US"/>
        </w:rPr>
        <w:t xml:space="preserve">Ms. Yu Sun, Consultant, Rock Environment </w:t>
      </w:r>
      <w:r w:rsidR="1B063471" w:rsidRPr="0C63636C">
        <w:rPr>
          <w:rFonts w:eastAsia="Times New Roman"/>
          <w:sz w:val="24"/>
          <w:szCs w:val="24"/>
          <w:lang w:val="en-US"/>
        </w:rPr>
        <w:t>a</w:t>
      </w:r>
      <w:r w:rsidRPr="0C63636C">
        <w:rPr>
          <w:rFonts w:eastAsia="Times New Roman"/>
          <w:sz w:val="24"/>
          <w:szCs w:val="24"/>
          <w:lang w:val="en-US"/>
        </w:rPr>
        <w:t>nd</w:t>
      </w:r>
      <w:r w:rsidRPr="356BF940">
        <w:rPr>
          <w:rFonts w:eastAsia="Times New Roman"/>
          <w:sz w:val="24"/>
          <w:szCs w:val="24"/>
          <w:lang w:val="en-US"/>
        </w:rPr>
        <w:t xml:space="preserve"> Energy Institute</w:t>
      </w:r>
    </w:p>
    <w:p w14:paraId="0B89531E" w14:textId="0816ADDE" w:rsidR="6512473D" w:rsidRDefault="6512473D" w:rsidP="00002D89">
      <w:pPr>
        <w:ind w:firstLine="720"/>
        <w:jc w:val="both"/>
        <w:rPr>
          <w:rFonts w:eastAsia="Times New Roman"/>
          <w:sz w:val="24"/>
          <w:szCs w:val="24"/>
          <w:lang w:val="en-US"/>
        </w:rPr>
      </w:pPr>
    </w:p>
    <w:p w14:paraId="19627042" w14:textId="17B7B58D" w:rsidR="7F545B02" w:rsidRDefault="393FFE6D" w:rsidP="00002D89">
      <w:pPr>
        <w:pStyle w:val="Heading2"/>
        <w:jc w:val="both"/>
        <w:rPr>
          <w:rFonts w:eastAsia="Calibri"/>
        </w:rPr>
      </w:pPr>
      <w:r w:rsidRPr="7360B6C1">
        <w:rPr>
          <w:rFonts w:eastAsia="Calibri"/>
        </w:rPr>
        <w:t>Rural Development Organization</w:t>
      </w:r>
    </w:p>
    <w:p w14:paraId="2DC78820" w14:textId="30FBBB7E" w:rsidR="3457F86E" w:rsidRDefault="3457F86E" w:rsidP="00002D89">
      <w:pPr>
        <w:ind w:firstLine="720"/>
        <w:jc w:val="both"/>
        <w:rPr>
          <w:rFonts w:eastAsia="Times New Roman"/>
          <w:sz w:val="24"/>
          <w:szCs w:val="24"/>
          <w:lang w:val="en-US"/>
        </w:rPr>
      </w:pPr>
      <w:r w:rsidRPr="09C64E55">
        <w:rPr>
          <w:rFonts w:eastAsia="Times New Roman"/>
          <w:sz w:val="24"/>
          <w:szCs w:val="24"/>
          <w:lang w:val="en-US"/>
        </w:rPr>
        <w:t xml:space="preserve">Mr. Hazrat Salman Sidique, Director Sustainable Environment, Rural Development </w:t>
      </w:r>
      <w:r>
        <w:tab/>
      </w:r>
      <w:r>
        <w:tab/>
      </w:r>
      <w:r w:rsidRPr="09C64E55">
        <w:rPr>
          <w:rFonts w:eastAsia="Times New Roman"/>
          <w:sz w:val="24"/>
          <w:szCs w:val="24"/>
          <w:lang w:val="en-US"/>
        </w:rPr>
        <w:t>Organization</w:t>
      </w:r>
    </w:p>
    <w:p w14:paraId="527F2E18" w14:textId="4C331D29" w:rsidR="3457F86E" w:rsidRDefault="3457F86E" w:rsidP="00002D89">
      <w:pPr>
        <w:ind w:firstLine="720"/>
        <w:jc w:val="both"/>
        <w:rPr>
          <w:rFonts w:eastAsia="Times New Roman"/>
          <w:sz w:val="24"/>
          <w:szCs w:val="24"/>
          <w:lang w:val="en-US"/>
        </w:rPr>
      </w:pPr>
      <w:r w:rsidRPr="09C64E55">
        <w:rPr>
          <w:rFonts w:eastAsia="Times New Roman"/>
          <w:sz w:val="24"/>
          <w:szCs w:val="24"/>
          <w:lang w:val="en-US"/>
        </w:rPr>
        <w:t xml:space="preserve">Mr. Asad-Ur-Rahman Khan, Manager Sustainable Environment, Rural Development </w:t>
      </w:r>
      <w:r>
        <w:tab/>
      </w:r>
      <w:r>
        <w:tab/>
      </w:r>
      <w:r w:rsidRPr="09C64E55">
        <w:rPr>
          <w:rFonts w:eastAsia="Times New Roman"/>
          <w:sz w:val="24"/>
          <w:szCs w:val="24"/>
          <w:lang w:val="en-US"/>
        </w:rPr>
        <w:t>Organization</w:t>
      </w:r>
    </w:p>
    <w:p w14:paraId="44E9AEB8" w14:textId="76FDFEA6" w:rsidR="3457F86E" w:rsidRDefault="3457F86E" w:rsidP="00002D89">
      <w:pPr>
        <w:ind w:firstLine="720"/>
        <w:jc w:val="both"/>
        <w:rPr>
          <w:rFonts w:eastAsia="Times New Roman"/>
          <w:sz w:val="24"/>
          <w:szCs w:val="24"/>
          <w:lang w:val="en-US"/>
        </w:rPr>
      </w:pPr>
      <w:r w:rsidRPr="6B220CE9">
        <w:rPr>
          <w:rFonts w:eastAsia="Times New Roman"/>
          <w:sz w:val="24"/>
          <w:szCs w:val="24"/>
          <w:lang w:val="en-US"/>
        </w:rPr>
        <w:t xml:space="preserve">Mr. Shuja Ur Rahman, Director Environmental </w:t>
      </w:r>
      <w:r w:rsidRPr="1AF533E1">
        <w:rPr>
          <w:rFonts w:eastAsia="Times New Roman"/>
          <w:sz w:val="24"/>
          <w:szCs w:val="24"/>
          <w:lang w:val="en-US"/>
        </w:rPr>
        <w:t>Sustain</w:t>
      </w:r>
      <w:r w:rsidR="3E5DCC3F" w:rsidRPr="1AF533E1">
        <w:rPr>
          <w:rFonts w:eastAsia="Times New Roman"/>
          <w:sz w:val="24"/>
          <w:szCs w:val="24"/>
          <w:lang w:val="en-US"/>
        </w:rPr>
        <w:t>a</w:t>
      </w:r>
      <w:r w:rsidRPr="1AF533E1">
        <w:rPr>
          <w:rFonts w:eastAsia="Times New Roman"/>
          <w:sz w:val="24"/>
          <w:szCs w:val="24"/>
          <w:lang w:val="en-US"/>
        </w:rPr>
        <w:t>bility</w:t>
      </w:r>
      <w:r w:rsidRPr="6B220CE9">
        <w:rPr>
          <w:rFonts w:eastAsia="Times New Roman"/>
          <w:sz w:val="24"/>
          <w:szCs w:val="24"/>
          <w:lang w:val="en-US"/>
        </w:rPr>
        <w:t xml:space="preserve">, Rural Development </w:t>
      </w:r>
      <w:r>
        <w:tab/>
      </w:r>
      <w:r>
        <w:tab/>
      </w:r>
      <w:r w:rsidRPr="6B220CE9">
        <w:rPr>
          <w:rFonts w:eastAsia="Times New Roman"/>
          <w:sz w:val="24"/>
          <w:szCs w:val="24"/>
          <w:lang w:val="en-US"/>
        </w:rPr>
        <w:t>Organization</w:t>
      </w:r>
    </w:p>
    <w:p w14:paraId="40AF696E" w14:textId="2034EF9E"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CC390AA" w14:textId="1486262A" w:rsidR="7F545B02" w:rsidRDefault="393FFE6D" w:rsidP="00002D89">
      <w:pPr>
        <w:pStyle w:val="Heading2"/>
        <w:jc w:val="both"/>
        <w:rPr>
          <w:rFonts w:eastAsia="Calibri"/>
        </w:rPr>
      </w:pPr>
      <w:r w:rsidRPr="7360B6C1">
        <w:rPr>
          <w:rFonts w:eastAsia="Calibri"/>
        </w:rPr>
        <w:t>Saudi Green Building Forum</w:t>
      </w:r>
    </w:p>
    <w:p w14:paraId="0772F361" w14:textId="7ED002FE"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Sr. Faisal Alfadl, Sg</w:t>
      </w:r>
      <w:r w:rsidR="601A97AC" w:rsidRPr="43DF2C7F">
        <w:rPr>
          <w:rFonts w:eastAsia="Times New Roman"/>
          <w:sz w:val="24"/>
          <w:szCs w:val="24"/>
          <w:lang w:val="en-US"/>
        </w:rPr>
        <w:t>.</w:t>
      </w:r>
      <w:r w:rsidR="69FCFB19" w:rsidRPr="43DF2C7F">
        <w:rPr>
          <w:rFonts w:eastAsia="Times New Roman"/>
          <w:sz w:val="24"/>
          <w:szCs w:val="24"/>
          <w:lang w:val="en-US"/>
        </w:rPr>
        <w:t xml:space="preserve">, </w:t>
      </w:r>
      <w:r w:rsidR="69FCFB19" w:rsidRPr="2554A50B">
        <w:rPr>
          <w:rFonts w:eastAsia="Times New Roman"/>
          <w:sz w:val="24"/>
          <w:szCs w:val="24"/>
          <w:lang w:val="en-US"/>
        </w:rPr>
        <w:t xml:space="preserve">Member, Children </w:t>
      </w:r>
      <w:r w:rsidR="1065BFBE" w:rsidRPr="0C63636C">
        <w:rPr>
          <w:rFonts w:eastAsia="Times New Roman"/>
          <w:sz w:val="24"/>
          <w:szCs w:val="24"/>
          <w:lang w:val="en-US"/>
        </w:rPr>
        <w:t>a</w:t>
      </w:r>
      <w:r w:rsidR="69FCFB19" w:rsidRPr="0C63636C">
        <w:rPr>
          <w:rFonts w:eastAsia="Times New Roman"/>
          <w:sz w:val="24"/>
          <w:szCs w:val="24"/>
          <w:lang w:val="en-US"/>
        </w:rPr>
        <w:t>nd</w:t>
      </w:r>
      <w:r w:rsidR="69FCFB19" w:rsidRPr="2554A50B">
        <w:rPr>
          <w:rFonts w:eastAsia="Times New Roman"/>
          <w:sz w:val="24"/>
          <w:szCs w:val="24"/>
          <w:lang w:val="en-US"/>
        </w:rPr>
        <w:t xml:space="preserve"> Youth Major Group </w:t>
      </w:r>
      <w:r w:rsidR="21A40E27" w:rsidRPr="0C63636C">
        <w:rPr>
          <w:rFonts w:eastAsia="Times New Roman"/>
          <w:sz w:val="24"/>
          <w:szCs w:val="24"/>
          <w:lang w:val="en-US"/>
        </w:rPr>
        <w:t>to UNEP</w:t>
      </w:r>
    </w:p>
    <w:p w14:paraId="2DF7DBB0" w14:textId="2E759677"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Haejin Jeon, Member</w:t>
      </w:r>
      <w:r w:rsidR="601A5AB5" w:rsidRPr="4F26AFCE">
        <w:rPr>
          <w:rFonts w:eastAsia="Times New Roman"/>
          <w:sz w:val="24"/>
          <w:szCs w:val="24"/>
          <w:lang w:val="en-US"/>
        </w:rPr>
        <w:t>, Saudi Green Building Forum</w:t>
      </w:r>
    </w:p>
    <w:p w14:paraId="69BA6FB9" w14:textId="63E9E461"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Sujin Park, Member</w:t>
      </w:r>
      <w:r w:rsidR="172D1A6C" w:rsidRPr="293CEC19">
        <w:rPr>
          <w:rFonts w:eastAsia="Times New Roman"/>
          <w:sz w:val="24"/>
          <w:szCs w:val="24"/>
          <w:lang w:val="en-US"/>
        </w:rPr>
        <w:t xml:space="preserve">, </w:t>
      </w:r>
      <w:r w:rsidR="00F2276D" w:rsidRPr="00F2276D">
        <w:rPr>
          <w:rFonts w:eastAsia="Times New Roman"/>
          <w:sz w:val="24"/>
          <w:szCs w:val="24"/>
          <w:lang w:val="en-US"/>
        </w:rPr>
        <w:t xml:space="preserve">Member, Children </w:t>
      </w:r>
      <w:r w:rsidR="6E111C4E" w:rsidRPr="1C57D0D1">
        <w:rPr>
          <w:rFonts w:eastAsia="Times New Roman"/>
          <w:sz w:val="24"/>
          <w:szCs w:val="24"/>
          <w:lang w:val="en-US"/>
        </w:rPr>
        <w:t>a</w:t>
      </w:r>
      <w:r w:rsidR="00F2276D" w:rsidRPr="1C57D0D1">
        <w:rPr>
          <w:rFonts w:eastAsia="Times New Roman"/>
          <w:sz w:val="24"/>
          <w:szCs w:val="24"/>
          <w:lang w:val="en-US"/>
        </w:rPr>
        <w:t>nd</w:t>
      </w:r>
      <w:r w:rsidR="00F2276D" w:rsidRPr="00F2276D">
        <w:rPr>
          <w:rFonts w:eastAsia="Times New Roman"/>
          <w:sz w:val="24"/>
          <w:szCs w:val="24"/>
          <w:lang w:val="en-US"/>
        </w:rPr>
        <w:t xml:space="preserve"> Youth Major Group</w:t>
      </w:r>
    </w:p>
    <w:p w14:paraId="08D9B47F" w14:textId="466BD62B"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3E3185C" w14:textId="260265DB" w:rsidR="005F3310" w:rsidRDefault="005F3310" w:rsidP="00002D89">
      <w:pPr>
        <w:ind w:firstLine="720"/>
        <w:jc w:val="both"/>
        <w:rPr>
          <w:rFonts w:eastAsia="Times New Roman"/>
          <w:b/>
          <w:bCs/>
          <w:sz w:val="24"/>
          <w:szCs w:val="24"/>
          <w:lang w:val="en-US"/>
        </w:rPr>
      </w:pPr>
    </w:p>
    <w:p w14:paraId="5BFC789E" w14:textId="0DE60CDC" w:rsidR="005F3310" w:rsidRDefault="005F3310" w:rsidP="00002D89">
      <w:pPr>
        <w:ind w:firstLine="720"/>
        <w:jc w:val="both"/>
        <w:rPr>
          <w:rFonts w:eastAsia="Times New Roman"/>
          <w:b/>
          <w:bCs/>
          <w:sz w:val="24"/>
          <w:szCs w:val="24"/>
          <w:lang w:val="en-US"/>
        </w:rPr>
      </w:pPr>
    </w:p>
    <w:p w14:paraId="1D6316B1" w14:textId="335AF80D" w:rsidR="7F545B02" w:rsidRDefault="393FFE6D" w:rsidP="00002D89">
      <w:pPr>
        <w:pStyle w:val="Heading2"/>
        <w:jc w:val="both"/>
        <w:rPr>
          <w:rFonts w:eastAsia="Calibri"/>
        </w:rPr>
      </w:pPr>
      <w:r w:rsidRPr="7360B6C1">
        <w:rPr>
          <w:rFonts w:eastAsia="Calibri"/>
        </w:rPr>
        <w:lastRenderedPageBreak/>
        <w:t>Save the Climat</w:t>
      </w:r>
    </w:p>
    <w:p w14:paraId="6615DB8D" w14:textId="0853B064" w:rsidR="002B4746" w:rsidRDefault="393FFE6D" w:rsidP="00002D89">
      <w:pPr>
        <w:ind w:left="720"/>
        <w:jc w:val="both"/>
        <w:rPr>
          <w:rFonts w:eastAsia="Times New Roman"/>
          <w:sz w:val="24"/>
          <w:szCs w:val="24"/>
          <w:lang w:val="en-US"/>
        </w:rPr>
      </w:pPr>
      <w:r w:rsidRPr="377712EA">
        <w:rPr>
          <w:rFonts w:eastAsia="Times New Roman"/>
          <w:sz w:val="24"/>
          <w:szCs w:val="24"/>
          <w:lang w:val="en-US"/>
        </w:rPr>
        <w:t xml:space="preserve">Mr. Bernard Lutete Di Lutete, </w:t>
      </w:r>
      <w:r w:rsidR="002B4746" w:rsidRPr="377712EA">
        <w:rPr>
          <w:rFonts w:eastAsia="Times New Roman"/>
          <w:sz w:val="24"/>
          <w:szCs w:val="24"/>
          <w:lang w:val="en-US"/>
        </w:rPr>
        <w:t xml:space="preserve">Manager </w:t>
      </w:r>
      <w:r w:rsidR="03987B60" w:rsidRPr="6E3E8404">
        <w:rPr>
          <w:rFonts w:eastAsia="Times New Roman"/>
          <w:sz w:val="24"/>
          <w:szCs w:val="24"/>
          <w:lang w:val="en-US"/>
        </w:rPr>
        <w:t>i</w:t>
      </w:r>
      <w:r w:rsidR="002B4746" w:rsidRPr="6E3E8404">
        <w:rPr>
          <w:rFonts w:eastAsia="Times New Roman"/>
          <w:sz w:val="24"/>
          <w:szCs w:val="24"/>
          <w:lang w:val="en-US"/>
        </w:rPr>
        <w:t>n</w:t>
      </w:r>
      <w:r w:rsidR="002B4746" w:rsidRPr="377712EA">
        <w:rPr>
          <w:rFonts w:eastAsia="Times New Roman"/>
          <w:sz w:val="24"/>
          <w:szCs w:val="24"/>
          <w:lang w:val="en-US"/>
        </w:rPr>
        <w:t xml:space="preserve"> Charge </w:t>
      </w:r>
      <w:r w:rsidR="6A281E9B" w:rsidRPr="6E3E8404">
        <w:rPr>
          <w:rFonts w:eastAsia="Times New Roman"/>
          <w:sz w:val="24"/>
          <w:szCs w:val="24"/>
          <w:lang w:val="en-US"/>
        </w:rPr>
        <w:t>o</w:t>
      </w:r>
      <w:r w:rsidR="002B4746" w:rsidRPr="6E3E8404">
        <w:rPr>
          <w:rFonts w:eastAsia="Times New Roman"/>
          <w:sz w:val="24"/>
          <w:szCs w:val="24"/>
          <w:lang w:val="en-US"/>
        </w:rPr>
        <w:t>f</w:t>
      </w:r>
      <w:r w:rsidR="002B4746" w:rsidRPr="377712EA">
        <w:rPr>
          <w:rFonts w:eastAsia="Times New Roman"/>
          <w:sz w:val="24"/>
          <w:szCs w:val="24"/>
          <w:lang w:val="en-US"/>
        </w:rPr>
        <w:t xml:space="preserve"> Studies </w:t>
      </w:r>
      <w:r w:rsidR="6FC1B732" w:rsidRPr="0843EBFA">
        <w:rPr>
          <w:rFonts w:eastAsia="Times New Roman"/>
          <w:sz w:val="24"/>
          <w:szCs w:val="24"/>
          <w:lang w:val="en-US"/>
        </w:rPr>
        <w:t>a</w:t>
      </w:r>
      <w:r w:rsidR="002B4746" w:rsidRPr="0843EBFA">
        <w:rPr>
          <w:rFonts w:eastAsia="Times New Roman"/>
          <w:sz w:val="24"/>
          <w:szCs w:val="24"/>
          <w:lang w:val="en-US"/>
        </w:rPr>
        <w:t>nd</w:t>
      </w:r>
      <w:r w:rsidR="002B4746" w:rsidRPr="377712EA">
        <w:rPr>
          <w:rFonts w:eastAsia="Times New Roman"/>
          <w:sz w:val="24"/>
          <w:szCs w:val="24"/>
          <w:lang w:val="en-US"/>
        </w:rPr>
        <w:t xml:space="preserve"> Research </w:t>
      </w:r>
      <w:r w:rsidR="7BE3ADF6" w:rsidRPr="0843EBFA">
        <w:rPr>
          <w:rFonts w:eastAsia="Times New Roman"/>
          <w:sz w:val="24"/>
          <w:szCs w:val="24"/>
          <w:lang w:val="en-US"/>
        </w:rPr>
        <w:t>o</w:t>
      </w:r>
      <w:r w:rsidR="002B4746" w:rsidRPr="0843EBFA">
        <w:rPr>
          <w:rFonts w:eastAsia="Times New Roman"/>
          <w:sz w:val="24"/>
          <w:szCs w:val="24"/>
          <w:lang w:val="en-US"/>
        </w:rPr>
        <w:t>n</w:t>
      </w:r>
      <w:r w:rsidR="002B4746" w:rsidRPr="377712EA">
        <w:rPr>
          <w:rFonts w:eastAsia="Times New Roman"/>
          <w:sz w:val="24"/>
          <w:szCs w:val="24"/>
          <w:lang w:val="en-US"/>
        </w:rPr>
        <w:t xml:space="preserve"> Sustainable, Save The Climat</w:t>
      </w:r>
    </w:p>
    <w:p w14:paraId="76114CF1" w14:textId="54314A36"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Mme. Charlene Ndona Luwawa, </w:t>
      </w:r>
      <w:r w:rsidR="00C50D79" w:rsidRPr="00C50D79">
        <w:rPr>
          <w:rFonts w:eastAsia="Times New Roman"/>
          <w:sz w:val="24"/>
          <w:szCs w:val="24"/>
          <w:lang w:val="en-US"/>
        </w:rPr>
        <w:t xml:space="preserve">Youth Manager </w:t>
      </w:r>
      <w:r w:rsidR="1C2CB9C8" w:rsidRPr="640EB644">
        <w:rPr>
          <w:rFonts w:eastAsia="Times New Roman"/>
          <w:sz w:val="24"/>
          <w:szCs w:val="24"/>
          <w:lang w:val="en-US"/>
        </w:rPr>
        <w:t>i</w:t>
      </w:r>
      <w:r w:rsidR="00C50D79" w:rsidRPr="640EB644">
        <w:rPr>
          <w:rFonts w:eastAsia="Times New Roman"/>
          <w:sz w:val="24"/>
          <w:szCs w:val="24"/>
          <w:lang w:val="en-US"/>
        </w:rPr>
        <w:t>n</w:t>
      </w:r>
      <w:r w:rsidR="00C50D79" w:rsidRPr="00C50D79">
        <w:rPr>
          <w:rFonts w:eastAsia="Times New Roman"/>
          <w:sz w:val="24"/>
          <w:szCs w:val="24"/>
          <w:lang w:val="en-US"/>
        </w:rPr>
        <w:t xml:space="preserve"> Charge </w:t>
      </w:r>
      <w:r w:rsidR="60CF6C6E" w:rsidRPr="085EA71B">
        <w:rPr>
          <w:rFonts w:eastAsia="Times New Roman"/>
          <w:sz w:val="24"/>
          <w:szCs w:val="24"/>
          <w:lang w:val="en-US"/>
        </w:rPr>
        <w:t>o</w:t>
      </w:r>
      <w:r w:rsidR="00C50D79" w:rsidRPr="085EA71B">
        <w:rPr>
          <w:rFonts w:eastAsia="Times New Roman"/>
          <w:sz w:val="24"/>
          <w:szCs w:val="24"/>
          <w:lang w:val="en-US"/>
        </w:rPr>
        <w:t>f</w:t>
      </w:r>
      <w:r w:rsidR="00C50D79" w:rsidRPr="00C50D79">
        <w:rPr>
          <w:rFonts w:eastAsia="Times New Roman"/>
          <w:sz w:val="24"/>
          <w:szCs w:val="24"/>
          <w:lang w:val="en-US"/>
        </w:rPr>
        <w:t xml:space="preserve"> Climate Change </w:t>
      </w:r>
      <w:r w:rsidR="25E56CEE" w:rsidRPr="085EA71B">
        <w:rPr>
          <w:rFonts w:eastAsia="Times New Roman"/>
          <w:sz w:val="24"/>
          <w:szCs w:val="24"/>
          <w:lang w:val="en-US"/>
        </w:rPr>
        <w:t>a</w:t>
      </w:r>
      <w:r w:rsidR="00C50D79" w:rsidRPr="085EA71B">
        <w:rPr>
          <w:rFonts w:eastAsia="Times New Roman"/>
          <w:sz w:val="24"/>
          <w:szCs w:val="24"/>
          <w:lang w:val="en-US"/>
        </w:rPr>
        <w:t>nd</w:t>
      </w:r>
      <w:r w:rsidR="00C50D79" w:rsidRPr="00C50D79">
        <w:rPr>
          <w:rFonts w:eastAsia="Times New Roman"/>
          <w:sz w:val="24"/>
          <w:szCs w:val="24"/>
          <w:lang w:val="en-US"/>
        </w:rPr>
        <w:t xml:space="preserve"> Environmental Actions, Save The Climat</w:t>
      </w:r>
    </w:p>
    <w:p w14:paraId="7C1ECBBA" w14:textId="7228F0DE" w:rsidR="005E0033"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Fiston Lusakisa Pierre, </w:t>
      </w:r>
      <w:r w:rsidR="005E0033" w:rsidRPr="005E0033">
        <w:rPr>
          <w:rFonts w:eastAsia="Times New Roman"/>
          <w:sz w:val="24"/>
          <w:szCs w:val="24"/>
          <w:lang w:val="en-US"/>
        </w:rPr>
        <w:t xml:space="preserve">Coordinator </w:t>
      </w:r>
      <w:r w:rsidR="55E3795B" w:rsidRPr="085EA71B">
        <w:rPr>
          <w:rFonts w:eastAsia="Times New Roman"/>
          <w:sz w:val="24"/>
          <w:szCs w:val="24"/>
          <w:lang w:val="en-US"/>
        </w:rPr>
        <w:t>o</w:t>
      </w:r>
      <w:r w:rsidR="005E0033" w:rsidRPr="085EA71B">
        <w:rPr>
          <w:rFonts w:eastAsia="Times New Roman"/>
          <w:sz w:val="24"/>
          <w:szCs w:val="24"/>
          <w:lang w:val="en-US"/>
        </w:rPr>
        <w:t>f</w:t>
      </w:r>
      <w:r w:rsidR="005E0033" w:rsidRPr="005E0033">
        <w:rPr>
          <w:rFonts w:eastAsia="Times New Roman"/>
          <w:sz w:val="24"/>
          <w:szCs w:val="24"/>
          <w:lang w:val="en-US"/>
        </w:rPr>
        <w:t xml:space="preserve"> Projects Relating </w:t>
      </w:r>
      <w:r w:rsidR="2C985B96" w:rsidRPr="407AC557">
        <w:rPr>
          <w:rFonts w:eastAsia="Times New Roman"/>
          <w:sz w:val="24"/>
          <w:szCs w:val="24"/>
          <w:lang w:val="en-US"/>
        </w:rPr>
        <w:t>t</w:t>
      </w:r>
      <w:r w:rsidR="005E0033" w:rsidRPr="407AC557">
        <w:rPr>
          <w:rFonts w:eastAsia="Times New Roman"/>
          <w:sz w:val="24"/>
          <w:szCs w:val="24"/>
          <w:lang w:val="en-US"/>
        </w:rPr>
        <w:t>o</w:t>
      </w:r>
      <w:r w:rsidR="005E0033" w:rsidRPr="005E0033">
        <w:rPr>
          <w:rFonts w:eastAsia="Times New Roman"/>
          <w:sz w:val="24"/>
          <w:szCs w:val="24"/>
          <w:lang w:val="en-US"/>
        </w:rPr>
        <w:t xml:space="preserve"> Plastics Management Within The Ngo, Save The Climat</w:t>
      </w:r>
    </w:p>
    <w:p w14:paraId="53E6CBD7" w14:textId="23DAA777"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Jose Tampo Atuaka, </w:t>
      </w:r>
      <w:r w:rsidR="00FF2121" w:rsidRPr="00FF2121">
        <w:rPr>
          <w:rFonts w:eastAsia="Times New Roman"/>
          <w:sz w:val="24"/>
          <w:szCs w:val="24"/>
          <w:lang w:val="en-US"/>
        </w:rPr>
        <w:t>Secretary General-Adjoint, Save The Climat</w:t>
      </w:r>
    </w:p>
    <w:p w14:paraId="0AAF5E1F" w14:textId="0C201DF3"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Michee Mika Sanda, </w:t>
      </w:r>
      <w:r w:rsidR="002B4746" w:rsidRPr="002B4746">
        <w:rPr>
          <w:rFonts w:eastAsia="Times New Roman"/>
          <w:sz w:val="24"/>
          <w:szCs w:val="24"/>
          <w:lang w:val="en-US"/>
        </w:rPr>
        <w:t xml:space="preserve">President </w:t>
      </w:r>
      <w:r w:rsidR="3BD20597" w:rsidRPr="407AC557">
        <w:rPr>
          <w:rFonts w:eastAsia="Times New Roman"/>
          <w:sz w:val="24"/>
          <w:szCs w:val="24"/>
          <w:lang w:val="en-US"/>
        </w:rPr>
        <w:t>a</w:t>
      </w:r>
      <w:r w:rsidR="002B4746" w:rsidRPr="407AC557">
        <w:rPr>
          <w:rFonts w:eastAsia="Times New Roman"/>
          <w:sz w:val="24"/>
          <w:szCs w:val="24"/>
          <w:lang w:val="en-US"/>
        </w:rPr>
        <w:t>nd</w:t>
      </w:r>
      <w:r w:rsidR="002B4746" w:rsidRPr="002B4746">
        <w:rPr>
          <w:rFonts w:eastAsia="Times New Roman"/>
          <w:sz w:val="24"/>
          <w:szCs w:val="24"/>
          <w:lang w:val="en-US"/>
        </w:rPr>
        <w:t xml:space="preserve"> Chief Executive Officer, Save The Climat</w:t>
      </w:r>
    </w:p>
    <w:p w14:paraId="5AD53B0F" w14:textId="315C1AFC"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E69D509" w14:textId="599D4A48" w:rsidR="7F545B02" w:rsidRDefault="393FFE6D" w:rsidP="00002D89">
      <w:pPr>
        <w:pStyle w:val="Heading2"/>
        <w:jc w:val="both"/>
        <w:rPr>
          <w:rFonts w:eastAsia="Calibri"/>
        </w:rPr>
      </w:pPr>
      <w:r w:rsidRPr="7360B6C1">
        <w:rPr>
          <w:rFonts w:eastAsia="Calibri"/>
        </w:rPr>
        <w:t>Scientific Committee on Antarctic Research (SCAR)</w:t>
      </w:r>
    </w:p>
    <w:p w14:paraId="2F59E182" w14:textId="7AF635A9"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Aanchal Jain, </w:t>
      </w:r>
      <w:r w:rsidR="004808B2" w:rsidRPr="004808B2">
        <w:rPr>
          <w:rFonts w:eastAsia="Times New Roman"/>
          <w:sz w:val="24"/>
          <w:szCs w:val="24"/>
          <w:lang w:val="en-US"/>
        </w:rPr>
        <w:t xml:space="preserve">Associate Professor </w:t>
      </w:r>
      <w:r w:rsidR="09C2EC9E" w:rsidRPr="5B5ECECF">
        <w:rPr>
          <w:rFonts w:eastAsia="Times New Roman"/>
          <w:sz w:val="24"/>
          <w:szCs w:val="24"/>
          <w:lang w:val="en-US"/>
        </w:rPr>
        <w:t>o</w:t>
      </w:r>
      <w:r w:rsidR="004808B2" w:rsidRPr="5B5ECECF">
        <w:rPr>
          <w:rFonts w:eastAsia="Times New Roman"/>
          <w:sz w:val="24"/>
          <w:szCs w:val="24"/>
          <w:lang w:val="en-US"/>
        </w:rPr>
        <w:t>f</w:t>
      </w:r>
      <w:r w:rsidR="004808B2" w:rsidRPr="004808B2">
        <w:rPr>
          <w:rFonts w:eastAsia="Times New Roman"/>
          <w:sz w:val="24"/>
          <w:szCs w:val="24"/>
          <w:lang w:val="en-US"/>
        </w:rPr>
        <w:t xml:space="preserve"> Ecology, University </w:t>
      </w:r>
      <w:r w:rsidR="3A7FF0F3" w:rsidRPr="5F61F3B6">
        <w:rPr>
          <w:rFonts w:eastAsia="Times New Roman"/>
          <w:sz w:val="24"/>
          <w:szCs w:val="24"/>
          <w:lang w:val="en-US"/>
        </w:rPr>
        <w:t>o</w:t>
      </w:r>
      <w:r w:rsidR="004808B2" w:rsidRPr="5F61F3B6">
        <w:rPr>
          <w:rFonts w:eastAsia="Times New Roman"/>
          <w:sz w:val="24"/>
          <w:szCs w:val="24"/>
          <w:lang w:val="en-US"/>
        </w:rPr>
        <w:t>f</w:t>
      </w:r>
      <w:r w:rsidR="004808B2" w:rsidRPr="004808B2">
        <w:rPr>
          <w:rFonts w:eastAsia="Times New Roman"/>
          <w:sz w:val="24"/>
          <w:szCs w:val="24"/>
          <w:lang w:val="en-US"/>
        </w:rPr>
        <w:t xml:space="preserve"> Siena</w:t>
      </w:r>
    </w:p>
    <w:p w14:paraId="3C7AEC97" w14:textId="4E03E03A" w:rsidR="004D13A2" w:rsidRDefault="393FFE6D" w:rsidP="00002D89">
      <w:pPr>
        <w:ind w:firstLine="720"/>
        <w:jc w:val="both"/>
        <w:rPr>
          <w:rFonts w:eastAsia="Times New Roman"/>
          <w:sz w:val="24"/>
          <w:szCs w:val="24"/>
          <w:lang w:val="en-US"/>
        </w:rPr>
      </w:pPr>
      <w:r w:rsidRPr="2AD15F61">
        <w:rPr>
          <w:rFonts w:eastAsia="Times New Roman"/>
          <w:sz w:val="24"/>
          <w:szCs w:val="24"/>
          <w:lang w:val="en-US"/>
        </w:rPr>
        <w:t xml:space="preserve">Mr. Clara Manno, </w:t>
      </w:r>
      <w:r w:rsidR="004D13A2" w:rsidRPr="2AD15F61">
        <w:rPr>
          <w:rFonts w:eastAsia="Times New Roman"/>
          <w:sz w:val="24"/>
          <w:szCs w:val="24"/>
          <w:lang w:val="en-US"/>
        </w:rPr>
        <w:t>Biological Oceanographer, British Antarctic Survey</w:t>
      </w:r>
    </w:p>
    <w:p w14:paraId="56B728F8" w14:textId="69D2D283" w:rsidR="7F545B02" w:rsidRPr="00BC0B5D" w:rsidRDefault="393FFE6D" w:rsidP="00002D89">
      <w:pPr>
        <w:ind w:firstLine="720"/>
        <w:jc w:val="both"/>
        <w:rPr>
          <w:rFonts w:eastAsia="Times New Roman"/>
          <w:sz w:val="24"/>
          <w:szCs w:val="24"/>
        </w:rPr>
      </w:pPr>
      <w:r w:rsidRPr="00BC0B5D">
        <w:rPr>
          <w:rFonts w:eastAsia="Times New Roman"/>
          <w:sz w:val="24"/>
          <w:szCs w:val="24"/>
        </w:rPr>
        <w:t xml:space="preserve">Sra. Ilaria Corsi, </w:t>
      </w:r>
      <w:r w:rsidR="00262EF0">
        <w:rPr>
          <w:rFonts w:eastAsia="Times New Roman"/>
          <w:sz w:val="24"/>
          <w:szCs w:val="24"/>
        </w:rPr>
        <w:t>PhD</w:t>
      </w:r>
      <w:r w:rsidR="004808B2" w:rsidRPr="00BC0B5D">
        <w:rPr>
          <w:rFonts w:eastAsia="Times New Roman"/>
          <w:sz w:val="24"/>
          <w:szCs w:val="24"/>
        </w:rPr>
        <w:t xml:space="preserve">, Economics, University </w:t>
      </w:r>
      <w:r w:rsidR="59159B7A" w:rsidRPr="0E466522">
        <w:rPr>
          <w:rFonts w:eastAsia="Times New Roman"/>
          <w:sz w:val="24"/>
          <w:szCs w:val="24"/>
        </w:rPr>
        <w:t>o</w:t>
      </w:r>
      <w:r w:rsidR="004808B2" w:rsidRPr="0E466522">
        <w:rPr>
          <w:rFonts w:eastAsia="Times New Roman"/>
          <w:sz w:val="24"/>
          <w:szCs w:val="24"/>
        </w:rPr>
        <w:t>f</w:t>
      </w:r>
      <w:r w:rsidR="004808B2" w:rsidRPr="00BC0B5D">
        <w:rPr>
          <w:rFonts w:eastAsia="Times New Roman"/>
          <w:sz w:val="24"/>
          <w:szCs w:val="24"/>
        </w:rPr>
        <w:t xml:space="preserve"> Western Brittany</w:t>
      </w:r>
    </w:p>
    <w:p w14:paraId="330FC5FE" w14:textId="2F0F7B22" w:rsidR="7F545B02" w:rsidRPr="00BC0B5D" w:rsidRDefault="7F545B02" w:rsidP="00002D89">
      <w:pPr>
        <w:ind w:firstLine="720"/>
        <w:jc w:val="both"/>
        <w:rPr>
          <w:rFonts w:eastAsia="Times New Roman"/>
          <w:b/>
          <w:bCs/>
          <w:sz w:val="24"/>
          <w:szCs w:val="24"/>
        </w:rPr>
      </w:pPr>
    </w:p>
    <w:p w14:paraId="382C41A0" w14:textId="067B6F16" w:rsidR="7F545B02" w:rsidRDefault="393FFE6D" w:rsidP="00002D89">
      <w:pPr>
        <w:pStyle w:val="Heading2"/>
        <w:jc w:val="both"/>
        <w:rPr>
          <w:rFonts w:eastAsia="Calibri"/>
        </w:rPr>
      </w:pPr>
      <w:r w:rsidRPr="7360B6C1">
        <w:rPr>
          <w:rFonts w:eastAsia="Calibri"/>
        </w:rPr>
        <w:t xml:space="preserve">Scientific Committee on Oceanic Research (SCOR) </w:t>
      </w:r>
    </w:p>
    <w:p w14:paraId="75228E2B" w14:textId="77777777" w:rsidR="00241138" w:rsidRPr="0007744D" w:rsidRDefault="00241138" w:rsidP="00002D89">
      <w:pPr>
        <w:ind w:firstLine="720"/>
        <w:jc w:val="both"/>
        <w:rPr>
          <w:rFonts w:eastAsia="Times New Roman"/>
          <w:sz w:val="24"/>
          <w:szCs w:val="24"/>
          <w:lang w:val="it-IT"/>
        </w:rPr>
      </w:pPr>
      <w:r w:rsidRPr="00241138">
        <w:rPr>
          <w:rFonts w:eastAsia="Times New Roman"/>
          <w:sz w:val="24"/>
          <w:szCs w:val="24"/>
          <w:lang w:val="it-IT"/>
        </w:rPr>
        <w:t>Dr. Sarva Mangala Praveena, Academician, Universiti Putra Malaysia</w:t>
      </w:r>
    </w:p>
    <w:p w14:paraId="5E9C2FAA" w14:textId="418445B2" w:rsidR="7F545B02" w:rsidRPr="00985786" w:rsidRDefault="393FFE6D" w:rsidP="00002D89">
      <w:pPr>
        <w:ind w:firstLine="720"/>
        <w:jc w:val="both"/>
        <w:rPr>
          <w:rFonts w:eastAsia="Times New Roman"/>
          <w:b/>
          <w:bCs/>
          <w:sz w:val="24"/>
          <w:szCs w:val="24"/>
          <w:lang w:val="it-IT"/>
        </w:rPr>
      </w:pPr>
      <w:r w:rsidRPr="00985786">
        <w:rPr>
          <w:rFonts w:eastAsia="Times New Roman"/>
          <w:b/>
          <w:bCs/>
          <w:sz w:val="24"/>
          <w:szCs w:val="24"/>
          <w:lang w:val="it-IT"/>
        </w:rPr>
        <w:t xml:space="preserve"> </w:t>
      </w:r>
    </w:p>
    <w:p w14:paraId="1ED4BB74" w14:textId="38C2C73E" w:rsidR="7F545B02" w:rsidRPr="00985786" w:rsidRDefault="393FFE6D" w:rsidP="00002D89">
      <w:pPr>
        <w:pStyle w:val="Heading2"/>
        <w:jc w:val="both"/>
        <w:rPr>
          <w:rFonts w:eastAsia="Calibri"/>
          <w:lang w:val="it-IT"/>
        </w:rPr>
      </w:pPr>
      <w:r w:rsidRPr="00985786">
        <w:rPr>
          <w:rFonts w:eastAsia="Calibri"/>
          <w:lang w:val="it-IT"/>
        </w:rPr>
        <w:t>Sea Scope Incorporated</w:t>
      </w:r>
    </w:p>
    <w:p w14:paraId="0F2D5217" w14:textId="53BAC90E" w:rsidR="7F545B02" w:rsidRDefault="001E5167" w:rsidP="00002D89">
      <w:pPr>
        <w:ind w:firstLine="720"/>
        <w:jc w:val="both"/>
        <w:rPr>
          <w:rFonts w:eastAsia="Times New Roman"/>
          <w:sz w:val="24"/>
          <w:szCs w:val="24"/>
          <w:lang w:val="en-US"/>
        </w:rPr>
      </w:pPr>
      <w:r>
        <w:rPr>
          <w:rFonts w:eastAsia="Times New Roman"/>
          <w:sz w:val="24"/>
          <w:szCs w:val="24"/>
          <w:lang w:val="en-US"/>
        </w:rPr>
        <w:t>Mme</w:t>
      </w:r>
      <w:r w:rsidR="393FFE6D" w:rsidRPr="7360B6C1">
        <w:rPr>
          <w:rFonts w:eastAsia="Times New Roman"/>
          <w:sz w:val="24"/>
          <w:szCs w:val="24"/>
          <w:lang w:val="en-US"/>
        </w:rPr>
        <w:t xml:space="preserve">. Allyson Brown, </w:t>
      </w:r>
      <w:r w:rsidR="00E96012" w:rsidRPr="00E96012">
        <w:rPr>
          <w:rFonts w:eastAsia="Times New Roman"/>
          <w:sz w:val="24"/>
          <w:szCs w:val="24"/>
          <w:lang w:val="en-US"/>
        </w:rPr>
        <w:t>Stem Educator Advisor, Seascope Incorporated</w:t>
      </w:r>
    </w:p>
    <w:p w14:paraId="238ED3D6" w14:textId="71D2B1DE"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w:t>
      </w:r>
      <w:r w:rsidR="00AE3B9F">
        <w:rPr>
          <w:rFonts w:eastAsia="Times New Roman"/>
          <w:sz w:val="24"/>
          <w:szCs w:val="24"/>
          <w:lang w:val="en-US"/>
        </w:rPr>
        <w:t>s</w:t>
      </w:r>
      <w:r w:rsidRPr="7360B6C1">
        <w:rPr>
          <w:rFonts w:eastAsia="Times New Roman"/>
          <w:sz w:val="24"/>
          <w:szCs w:val="24"/>
          <w:lang w:val="en-US"/>
        </w:rPr>
        <w:t xml:space="preserve">. Nakeisha Washington, </w:t>
      </w:r>
      <w:r w:rsidR="00241138" w:rsidRPr="00241138">
        <w:rPr>
          <w:rFonts w:eastAsia="Times New Roman"/>
          <w:sz w:val="24"/>
          <w:szCs w:val="24"/>
          <w:lang w:val="en-US"/>
        </w:rPr>
        <w:t xml:space="preserve">Sea Scope Aqua Force Dive Student, </w:t>
      </w:r>
      <w:r w:rsidR="00DB770A">
        <w:rPr>
          <w:rFonts w:eastAsia="Times New Roman"/>
          <w:sz w:val="24"/>
          <w:szCs w:val="24"/>
          <w:lang w:val="en-US"/>
        </w:rPr>
        <w:t>UNEP</w:t>
      </w:r>
      <w:r w:rsidR="00241138" w:rsidRPr="00241138">
        <w:rPr>
          <w:rFonts w:eastAsia="Times New Roman"/>
          <w:sz w:val="24"/>
          <w:szCs w:val="24"/>
          <w:lang w:val="en-US"/>
        </w:rPr>
        <w:t xml:space="preserve"> - Sea Scope Inc.</w:t>
      </w:r>
    </w:p>
    <w:p w14:paraId="0E1AD9F0" w14:textId="22AD38EE" w:rsidR="001E5167" w:rsidRDefault="001E5167" w:rsidP="00002D89">
      <w:pPr>
        <w:ind w:firstLine="720"/>
        <w:jc w:val="both"/>
        <w:rPr>
          <w:rFonts w:eastAsia="Times New Roman"/>
          <w:sz w:val="24"/>
          <w:szCs w:val="24"/>
          <w:lang w:val="en-US"/>
        </w:rPr>
      </w:pPr>
      <w:r>
        <w:rPr>
          <w:rFonts w:eastAsia="Times New Roman"/>
          <w:sz w:val="24"/>
          <w:szCs w:val="24"/>
          <w:lang w:val="en-US"/>
        </w:rPr>
        <w:t>Dr</w:t>
      </w:r>
      <w:r w:rsidR="393FFE6D" w:rsidRPr="7360B6C1">
        <w:rPr>
          <w:rFonts w:eastAsia="Times New Roman"/>
          <w:sz w:val="24"/>
          <w:szCs w:val="24"/>
          <w:lang w:val="en-US"/>
        </w:rPr>
        <w:t xml:space="preserve">. Patience Pryock, </w:t>
      </w:r>
      <w:r w:rsidR="00F35F26">
        <w:rPr>
          <w:rFonts w:eastAsia="Times New Roman"/>
          <w:sz w:val="24"/>
          <w:szCs w:val="24"/>
          <w:lang w:val="en-US"/>
        </w:rPr>
        <w:t>CEO</w:t>
      </w:r>
      <w:r w:rsidRPr="001E5167">
        <w:rPr>
          <w:rFonts w:eastAsia="Times New Roman"/>
          <w:sz w:val="24"/>
          <w:szCs w:val="24"/>
          <w:lang w:val="en-US"/>
        </w:rPr>
        <w:t>, Sea Scope Incorporated</w:t>
      </w:r>
    </w:p>
    <w:p w14:paraId="2FA57FE3" w14:textId="3A5942D9"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4D3CC6B" w14:textId="086943FB" w:rsidR="7F545B02" w:rsidRDefault="393FFE6D" w:rsidP="00002D89">
      <w:pPr>
        <w:pStyle w:val="Heading2"/>
        <w:jc w:val="both"/>
        <w:rPr>
          <w:rFonts w:eastAsia="Calibri"/>
        </w:rPr>
      </w:pPr>
      <w:r w:rsidRPr="7360B6C1">
        <w:rPr>
          <w:rFonts w:eastAsia="Calibri"/>
        </w:rPr>
        <w:t xml:space="preserve">Secretariat of the Arctic Monitoring and Assessment Programme </w:t>
      </w:r>
    </w:p>
    <w:p w14:paraId="6343629C" w14:textId="368AED14"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Jan Larsen, Deputy Executive Secretary</w:t>
      </w:r>
      <w:r w:rsidR="007A349D">
        <w:rPr>
          <w:rFonts w:eastAsia="Times New Roman"/>
          <w:sz w:val="24"/>
          <w:szCs w:val="24"/>
          <w:lang w:val="en-US"/>
        </w:rPr>
        <w:t xml:space="preserve"> </w:t>
      </w:r>
      <w:r w:rsidR="56B65873" w:rsidRPr="0E466522">
        <w:rPr>
          <w:rFonts w:eastAsia="Times New Roman"/>
          <w:sz w:val="24"/>
          <w:szCs w:val="24"/>
          <w:lang w:val="en-US"/>
        </w:rPr>
        <w:t>at the</w:t>
      </w:r>
      <w:r w:rsidR="007A349D" w:rsidRPr="007A349D">
        <w:rPr>
          <w:rFonts w:eastAsia="Times New Roman"/>
          <w:sz w:val="24"/>
          <w:szCs w:val="24"/>
          <w:lang w:val="en-US"/>
        </w:rPr>
        <w:t xml:space="preserve"> Secretariat </w:t>
      </w:r>
      <w:r w:rsidR="48092B9D" w:rsidRPr="252CCA8C">
        <w:rPr>
          <w:rFonts w:eastAsia="Times New Roman"/>
          <w:sz w:val="24"/>
          <w:szCs w:val="24"/>
          <w:lang w:val="en-US"/>
        </w:rPr>
        <w:t>of the</w:t>
      </w:r>
      <w:r w:rsidR="007A349D" w:rsidRPr="007A349D">
        <w:rPr>
          <w:rFonts w:eastAsia="Times New Roman"/>
          <w:sz w:val="24"/>
          <w:szCs w:val="24"/>
          <w:lang w:val="en-US"/>
        </w:rPr>
        <w:t xml:space="preserve"> Arctic Monitoring </w:t>
      </w:r>
      <w:r w:rsidR="007A349D">
        <w:tab/>
      </w:r>
      <w:r w:rsidR="007A349D" w:rsidRPr="007A349D">
        <w:rPr>
          <w:rFonts w:eastAsia="Times New Roman"/>
          <w:sz w:val="24"/>
          <w:szCs w:val="24"/>
          <w:lang w:val="en-US"/>
        </w:rPr>
        <w:t xml:space="preserve"> </w:t>
      </w:r>
      <w:r>
        <w:tab/>
      </w:r>
      <w:r w:rsidR="007A349D" w:rsidRPr="007A349D">
        <w:rPr>
          <w:rFonts w:eastAsia="Times New Roman"/>
          <w:sz w:val="24"/>
          <w:szCs w:val="24"/>
          <w:lang w:val="en-US"/>
        </w:rPr>
        <w:t>Assessment Programme (Amap)</w:t>
      </w:r>
    </w:p>
    <w:p w14:paraId="5EAB4307" w14:textId="2A6AD4F4"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2947F129" w14:textId="4D585078" w:rsidR="7F545B02" w:rsidRDefault="393FFE6D" w:rsidP="00002D89">
      <w:pPr>
        <w:pStyle w:val="Heading2"/>
        <w:jc w:val="both"/>
        <w:rPr>
          <w:rFonts w:eastAsia="Calibri"/>
        </w:rPr>
      </w:pPr>
      <w:r w:rsidRPr="7360B6C1">
        <w:rPr>
          <w:rFonts w:eastAsia="Calibri"/>
        </w:rPr>
        <w:t>SEDARVP Ghana</w:t>
      </w:r>
    </w:p>
    <w:p w14:paraId="6FF1B3DC" w14:textId="66C476F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Abdulai Karim, Community Environmental Officer</w:t>
      </w:r>
      <w:r w:rsidR="00F47CDF">
        <w:rPr>
          <w:rFonts w:eastAsia="Times New Roman"/>
          <w:sz w:val="24"/>
          <w:szCs w:val="24"/>
          <w:lang w:val="en-US"/>
        </w:rPr>
        <w:t>, Sedarvp Ghana</w:t>
      </w:r>
    </w:p>
    <w:p w14:paraId="293F5B2B" w14:textId="7ACAA844"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Freeman Klu, </w:t>
      </w:r>
      <w:r w:rsidR="007E333A" w:rsidRPr="007E333A">
        <w:rPr>
          <w:rFonts w:eastAsia="Times New Roman"/>
          <w:sz w:val="24"/>
          <w:szCs w:val="24"/>
          <w:lang w:val="en-US"/>
        </w:rPr>
        <w:t>A</w:t>
      </w:r>
      <w:r w:rsidR="007E333A">
        <w:rPr>
          <w:rFonts w:eastAsia="Times New Roman"/>
          <w:sz w:val="24"/>
          <w:szCs w:val="24"/>
          <w:lang w:val="en-US"/>
        </w:rPr>
        <w:t>s</w:t>
      </w:r>
      <w:r w:rsidR="007E333A" w:rsidRPr="007E333A">
        <w:rPr>
          <w:rFonts w:eastAsia="Times New Roman"/>
          <w:sz w:val="24"/>
          <w:szCs w:val="24"/>
          <w:lang w:val="en-US"/>
        </w:rPr>
        <w:t>sistant</w:t>
      </w:r>
      <w:r w:rsidRPr="7360B6C1">
        <w:rPr>
          <w:rFonts w:eastAsia="Times New Roman"/>
          <w:sz w:val="24"/>
          <w:szCs w:val="24"/>
          <w:lang w:val="en-US"/>
        </w:rPr>
        <w:t xml:space="preserve"> Environmental Officer</w:t>
      </w:r>
      <w:r w:rsidR="007E333A" w:rsidRPr="007E333A">
        <w:rPr>
          <w:rFonts w:eastAsia="Times New Roman"/>
          <w:sz w:val="24"/>
          <w:szCs w:val="24"/>
          <w:lang w:val="en-US"/>
        </w:rPr>
        <w:t>, Sedarvp Ghana</w:t>
      </w:r>
    </w:p>
    <w:p w14:paraId="6F4E6DDC" w14:textId="50F655A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Muntala Issah, Data Collection Officer on Climate Change</w:t>
      </w:r>
      <w:r w:rsidR="00F47CDF">
        <w:rPr>
          <w:rFonts w:eastAsia="Times New Roman"/>
          <w:sz w:val="24"/>
          <w:szCs w:val="24"/>
          <w:lang w:val="en-US"/>
        </w:rPr>
        <w:t>, Sedarvp Ghana</w:t>
      </w:r>
    </w:p>
    <w:p w14:paraId="0ABA6B0E" w14:textId="642E5B3C"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Salifu Yakubu, </w:t>
      </w:r>
      <w:r w:rsidR="00B23FD2" w:rsidRPr="00B23FD2">
        <w:rPr>
          <w:rFonts w:eastAsia="Times New Roman"/>
          <w:sz w:val="24"/>
          <w:szCs w:val="24"/>
          <w:lang w:val="en-US"/>
        </w:rPr>
        <w:t xml:space="preserve">Data Collection Officer </w:t>
      </w:r>
      <w:r w:rsidR="0795B128" w:rsidRPr="455DDFE8">
        <w:rPr>
          <w:rFonts w:eastAsia="Times New Roman"/>
          <w:sz w:val="24"/>
          <w:szCs w:val="24"/>
          <w:lang w:val="en-US"/>
        </w:rPr>
        <w:t>o</w:t>
      </w:r>
      <w:r w:rsidR="00B23FD2" w:rsidRPr="455DDFE8">
        <w:rPr>
          <w:rFonts w:eastAsia="Times New Roman"/>
          <w:sz w:val="24"/>
          <w:szCs w:val="24"/>
          <w:lang w:val="en-US"/>
        </w:rPr>
        <w:t>n</w:t>
      </w:r>
      <w:r w:rsidR="00B23FD2" w:rsidRPr="00B23FD2">
        <w:rPr>
          <w:rFonts w:eastAsia="Times New Roman"/>
          <w:sz w:val="24"/>
          <w:szCs w:val="24"/>
          <w:lang w:val="en-US"/>
        </w:rPr>
        <w:t xml:space="preserve"> Climate Change, Sedarvp Ghana</w:t>
      </w:r>
    </w:p>
    <w:p w14:paraId="156EB203" w14:textId="5CE7B5A4" w:rsidR="00B23FD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Samuel Agyemang Duah, </w:t>
      </w:r>
      <w:r w:rsidR="00B23FD2" w:rsidRPr="00B23FD2">
        <w:rPr>
          <w:rFonts w:eastAsia="Times New Roman"/>
          <w:sz w:val="24"/>
          <w:szCs w:val="24"/>
          <w:lang w:val="en-US"/>
        </w:rPr>
        <w:t>Research Assistant, Sedarvp Ghana</w:t>
      </w:r>
    </w:p>
    <w:p w14:paraId="0CCA3D4C" w14:textId="2E6229E8"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ADCCFDB" w14:textId="7D382571" w:rsidR="7F545B02" w:rsidRDefault="393FFE6D" w:rsidP="00002D89">
      <w:pPr>
        <w:pStyle w:val="Heading2"/>
        <w:jc w:val="both"/>
        <w:rPr>
          <w:rFonts w:eastAsia="Calibri"/>
        </w:rPr>
      </w:pPr>
      <w:r w:rsidRPr="7360B6C1">
        <w:rPr>
          <w:rFonts w:eastAsia="Calibri"/>
        </w:rPr>
        <w:t>Shenzhen Zero Waste</w:t>
      </w:r>
    </w:p>
    <w:p w14:paraId="2E9378FA" w14:textId="5D1A841F" w:rsidR="7F545B02" w:rsidRPr="00322239" w:rsidRDefault="393FFE6D" w:rsidP="00002D89">
      <w:pPr>
        <w:ind w:left="720"/>
        <w:jc w:val="both"/>
        <w:rPr>
          <w:rFonts w:eastAsia="Times New Roman"/>
          <w:sz w:val="24"/>
          <w:szCs w:val="24"/>
        </w:rPr>
      </w:pPr>
      <w:r w:rsidRPr="7360B6C1">
        <w:rPr>
          <w:rFonts w:eastAsia="Times New Roman"/>
          <w:sz w:val="24"/>
          <w:szCs w:val="24"/>
          <w:lang w:val="en-US"/>
        </w:rPr>
        <w:t xml:space="preserve">Ms. Benben Li, </w:t>
      </w:r>
      <w:r w:rsidR="008430BB" w:rsidRPr="008430BB">
        <w:rPr>
          <w:rFonts w:eastAsia="Times New Roman"/>
          <w:sz w:val="24"/>
          <w:szCs w:val="24"/>
          <w:lang w:val="en-US"/>
        </w:rPr>
        <w:t>Ch</w:t>
      </w:r>
      <w:r w:rsidR="008430BB">
        <w:rPr>
          <w:rFonts w:eastAsia="Times New Roman"/>
          <w:sz w:val="24"/>
          <w:szCs w:val="24"/>
          <w:lang w:val="en-US"/>
        </w:rPr>
        <w:t>i</w:t>
      </w:r>
      <w:r w:rsidR="008430BB" w:rsidRPr="008430BB">
        <w:rPr>
          <w:rFonts w:eastAsia="Times New Roman"/>
          <w:sz w:val="24"/>
          <w:szCs w:val="24"/>
          <w:lang w:val="en-US"/>
        </w:rPr>
        <w:t>ef</w:t>
      </w:r>
      <w:r w:rsidRPr="7360B6C1">
        <w:rPr>
          <w:rFonts w:eastAsia="Times New Roman"/>
          <w:sz w:val="24"/>
          <w:szCs w:val="24"/>
          <w:lang w:val="en-US"/>
        </w:rPr>
        <w:t xml:space="preserve"> Director</w:t>
      </w:r>
      <w:r w:rsidR="008430BB" w:rsidRPr="008430BB">
        <w:rPr>
          <w:rFonts w:eastAsia="Times New Roman"/>
          <w:sz w:val="24"/>
          <w:szCs w:val="24"/>
          <w:lang w:val="en-US"/>
        </w:rPr>
        <w:t>, Shenzhen Zero Waste</w:t>
      </w:r>
    </w:p>
    <w:p w14:paraId="0FC71087" w14:textId="6EFE132B" w:rsidR="009D3D2F" w:rsidRDefault="009D3D2F" w:rsidP="00002D89">
      <w:pPr>
        <w:ind w:left="720"/>
        <w:jc w:val="both"/>
        <w:rPr>
          <w:rFonts w:eastAsia="Times New Roman"/>
          <w:sz w:val="24"/>
          <w:szCs w:val="24"/>
          <w:lang w:val="en-US"/>
        </w:rPr>
      </w:pPr>
      <w:r w:rsidRPr="009D3D2F">
        <w:rPr>
          <w:rFonts w:eastAsia="Times New Roman"/>
          <w:sz w:val="24"/>
          <w:szCs w:val="24"/>
          <w:lang w:val="en-US"/>
        </w:rPr>
        <w:t>Mr. Mao Da, Policy Advisor, Shenzhen Zero Waste</w:t>
      </w:r>
    </w:p>
    <w:p w14:paraId="3628E10D" w14:textId="64FE0401" w:rsidR="7F545B02" w:rsidRDefault="393FFE6D" w:rsidP="00002D89">
      <w:pPr>
        <w:ind w:left="720"/>
        <w:jc w:val="both"/>
        <w:rPr>
          <w:rFonts w:eastAsia="Times New Roman"/>
          <w:sz w:val="24"/>
          <w:szCs w:val="24"/>
          <w:lang w:val="en-US"/>
        </w:rPr>
      </w:pPr>
      <w:r w:rsidRPr="7360B6C1">
        <w:rPr>
          <w:rFonts w:eastAsia="Times New Roman"/>
          <w:sz w:val="24"/>
          <w:szCs w:val="24"/>
          <w:lang w:val="en-US"/>
        </w:rPr>
        <w:t>Ms. Ling Wang, Advisor</w:t>
      </w:r>
      <w:r w:rsidR="00C62B34">
        <w:rPr>
          <w:rFonts w:eastAsia="Times New Roman"/>
          <w:sz w:val="24"/>
          <w:szCs w:val="24"/>
          <w:lang w:val="en-US"/>
        </w:rPr>
        <w:t xml:space="preserve">, </w:t>
      </w:r>
      <w:r w:rsidR="00C62B34" w:rsidRPr="00C62B34">
        <w:rPr>
          <w:rFonts w:eastAsia="Times New Roman"/>
          <w:sz w:val="24"/>
          <w:szCs w:val="24"/>
          <w:lang w:val="en-US"/>
        </w:rPr>
        <w:t>Shenzhen Zero Waste</w:t>
      </w:r>
    </w:p>
    <w:p w14:paraId="0D6FFC5C" w14:textId="08C24509"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Liu Hua Beijing, </w:t>
      </w:r>
      <w:r w:rsidR="00C62B34" w:rsidRPr="00C62B34">
        <w:rPr>
          <w:rFonts w:eastAsia="Times New Roman"/>
          <w:sz w:val="24"/>
          <w:szCs w:val="24"/>
          <w:lang w:val="en-US"/>
        </w:rPr>
        <w:t>Project Manager, Shenzhen Zero Waste Environmental Public Welfare Undertakings Development Center</w:t>
      </w:r>
    </w:p>
    <w:p w14:paraId="549A54F0" w14:textId="77777777" w:rsidR="003A1E17"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Zhichao He, </w:t>
      </w:r>
      <w:r w:rsidR="003A1E17" w:rsidRPr="003A1E17">
        <w:rPr>
          <w:rFonts w:eastAsia="Times New Roman"/>
          <w:sz w:val="24"/>
          <w:szCs w:val="24"/>
          <w:lang w:val="en-US"/>
        </w:rPr>
        <w:t>Communications Director, Shenzhen Zero Waste</w:t>
      </w:r>
    </w:p>
    <w:p w14:paraId="7F45AA29" w14:textId="2F1B7065"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138B15E" w14:textId="7F791054" w:rsidR="7F545B02" w:rsidRDefault="393FFE6D" w:rsidP="00002D89">
      <w:pPr>
        <w:pStyle w:val="Heading2"/>
        <w:jc w:val="both"/>
        <w:rPr>
          <w:rFonts w:eastAsia="Calibri"/>
        </w:rPr>
      </w:pPr>
      <w:r w:rsidRPr="7360B6C1">
        <w:rPr>
          <w:rFonts w:eastAsia="Calibri"/>
        </w:rPr>
        <w:t xml:space="preserve">SINTEF Ocean AS </w:t>
      </w:r>
    </w:p>
    <w:p w14:paraId="54C831B2" w14:textId="250A305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Emily Cowan, </w:t>
      </w:r>
      <w:r w:rsidR="003D6823" w:rsidRPr="003D6823">
        <w:rPr>
          <w:rFonts w:eastAsia="Times New Roman"/>
          <w:sz w:val="24"/>
          <w:szCs w:val="24"/>
          <w:lang w:val="en-US"/>
        </w:rPr>
        <w:t>Intern, Sintef Ocean As</w:t>
      </w:r>
    </w:p>
    <w:p w14:paraId="55FC9BF6" w14:textId="256A516C" w:rsidR="393FFE6D"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Hanne Hjelle Hatlebrekke, </w:t>
      </w:r>
      <w:r w:rsidR="00B55436" w:rsidRPr="00B55436">
        <w:rPr>
          <w:rFonts w:eastAsia="Times New Roman"/>
          <w:sz w:val="24"/>
          <w:szCs w:val="24"/>
          <w:lang w:val="en-US"/>
        </w:rPr>
        <w:t>Chief Scientist, Sintef Ocean</w:t>
      </w:r>
    </w:p>
    <w:p w14:paraId="0EC86CEE" w14:textId="09DA9195"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Julie Grønlund, </w:t>
      </w:r>
      <w:r w:rsidR="003D6823" w:rsidRPr="003D6823">
        <w:rPr>
          <w:rFonts w:eastAsia="Times New Roman"/>
          <w:sz w:val="24"/>
          <w:szCs w:val="24"/>
          <w:lang w:val="en-US"/>
        </w:rPr>
        <w:t xml:space="preserve">Master </w:t>
      </w:r>
      <w:r w:rsidR="1655C444" w:rsidRPr="455DDFE8">
        <w:rPr>
          <w:rFonts w:eastAsia="Times New Roman"/>
          <w:sz w:val="24"/>
          <w:szCs w:val="24"/>
          <w:lang w:val="en-US"/>
        </w:rPr>
        <w:t>o</w:t>
      </w:r>
      <w:r w:rsidR="003D6823" w:rsidRPr="455DDFE8">
        <w:rPr>
          <w:rFonts w:eastAsia="Times New Roman"/>
          <w:sz w:val="24"/>
          <w:szCs w:val="24"/>
          <w:lang w:val="en-US"/>
        </w:rPr>
        <w:t>f</w:t>
      </w:r>
      <w:r w:rsidR="003D6823" w:rsidRPr="003D6823">
        <w:rPr>
          <w:rFonts w:eastAsia="Times New Roman"/>
          <w:sz w:val="24"/>
          <w:szCs w:val="24"/>
          <w:lang w:val="en-US"/>
        </w:rPr>
        <w:t xml:space="preserve"> Science, Sintef Ocean</w:t>
      </w:r>
    </w:p>
    <w:p w14:paraId="367BFE9F" w14:textId="18B18ACD"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Rachel Tiller, </w:t>
      </w:r>
      <w:r w:rsidR="001A7C7B" w:rsidRPr="001A7C7B">
        <w:rPr>
          <w:rFonts w:eastAsia="Times New Roman"/>
          <w:sz w:val="24"/>
          <w:szCs w:val="24"/>
          <w:lang w:val="en-US"/>
        </w:rPr>
        <w:t>Senior</w:t>
      </w:r>
      <w:r w:rsidRPr="7360B6C1">
        <w:rPr>
          <w:rFonts w:eastAsia="Times New Roman"/>
          <w:sz w:val="24"/>
          <w:szCs w:val="24"/>
          <w:lang w:val="en-US"/>
        </w:rPr>
        <w:t xml:space="preserve"> Scientist</w:t>
      </w:r>
      <w:r w:rsidR="001A7C7B" w:rsidRPr="001A7C7B">
        <w:rPr>
          <w:rFonts w:eastAsia="Times New Roman"/>
          <w:sz w:val="24"/>
          <w:szCs w:val="24"/>
          <w:lang w:val="en-US"/>
        </w:rPr>
        <w:t>, Grid-Arendal/Seamoht</w:t>
      </w:r>
    </w:p>
    <w:p w14:paraId="33F39ADE" w14:textId="54B785B2"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Dr. Thomas Maes, </w:t>
      </w:r>
      <w:r w:rsidR="001A7C7B" w:rsidRPr="001A7C7B">
        <w:rPr>
          <w:rFonts w:eastAsia="Times New Roman"/>
          <w:sz w:val="24"/>
          <w:szCs w:val="24"/>
          <w:lang w:val="en-US"/>
        </w:rPr>
        <w:t>Research</w:t>
      </w:r>
      <w:r w:rsidRPr="7360B6C1">
        <w:rPr>
          <w:rFonts w:eastAsia="Times New Roman"/>
          <w:sz w:val="24"/>
          <w:szCs w:val="24"/>
          <w:lang w:val="en-US"/>
        </w:rPr>
        <w:t xml:space="preserve"> Scientist</w:t>
      </w:r>
      <w:r w:rsidR="001A7C7B" w:rsidRPr="001A7C7B">
        <w:rPr>
          <w:rFonts w:eastAsia="Times New Roman"/>
          <w:sz w:val="24"/>
          <w:szCs w:val="24"/>
          <w:lang w:val="en-US"/>
        </w:rPr>
        <w:t>, Sintef Ocean</w:t>
      </w:r>
    </w:p>
    <w:p w14:paraId="3DD50371" w14:textId="3D425CA3"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0C51B3E" w14:textId="08F4FC07" w:rsidR="7F545B02" w:rsidRDefault="393FFE6D" w:rsidP="00002D89">
      <w:pPr>
        <w:pStyle w:val="Heading2"/>
        <w:jc w:val="both"/>
        <w:rPr>
          <w:rFonts w:eastAsia="Calibri"/>
        </w:rPr>
      </w:pPr>
      <w:r w:rsidRPr="7360B6C1">
        <w:rPr>
          <w:rFonts w:eastAsia="Calibri"/>
        </w:rPr>
        <w:lastRenderedPageBreak/>
        <w:t>Smile Youth Initiative International</w:t>
      </w:r>
    </w:p>
    <w:p w14:paraId="1B0A6F3D" w14:textId="17B6A4BA"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Chimezie Nwaiwu, </w:t>
      </w:r>
      <w:r w:rsidR="00383602" w:rsidRPr="00383602">
        <w:rPr>
          <w:rFonts w:eastAsia="Times New Roman"/>
          <w:sz w:val="24"/>
          <w:szCs w:val="24"/>
          <w:lang w:val="en-US"/>
        </w:rPr>
        <w:t>Project Officer, Smile Youth Initiative International</w:t>
      </w:r>
    </w:p>
    <w:p w14:paraId="17C14B5C" w14:textId="41FCE2E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Emmanuel Iheabunike, Out-Reach Coordinator</w:t>
      </w:r>
      <w:r w:rsidR="003659DF" w:rsidRPr="003659DF">
        <w:rPr>
          <w:rFonts w:eastAsia="Times New Roman"/>
          <w:sz w:val="24"/>
          <w:szCs w:val="24"/>
          <w:lang w:val="en-US"/>
        </w:rPr>
        <w:t>, Smile Youth Initiative International</w:t>
      </w:r>
    </w:p>
    <w:p w14:paraId="1C879C8F" w14:textId="136EBB8C"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Francklin Ezeribe, Youth Coordinator</w:t>
      </w:r>
      <w:r w:rsidR="00AE190D" w:rsidRPr="00AE190D">
        <w:rPr>
          <w:rFonts w:eastAsia="Times New Roman"/>
          <w:sz w:val="24"/>
          <w:szCs w:val="24"/>
          <w:lang w:val="en-US"/>
        </w:rPr>
        <w:t>, Smile Youth Initiative International</w:t>
      </w:r>
    </w:p>
    <w:p w14:paraId="33F23F01" w14:textId="243EF18D"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Rotimi Adeoye, </w:t>
      </w:r>
      <w:r w:rsidR="00383602" w:rsidRPr="455DDFE8">
        <w:rPr>
          <w:rFonts w:eastAsia="Times New Roman"/>
          <w:sz w:val="24"/>
          <w:szCs w:val="24"/>
          <w:lang w:val="en-US"/>
        </w:rPr>
        <w:t xml:space="preserve">Youth </w:t>
      </w:r>
      <w:r w:rsidR="00383602" w:rsidRPr="00383602">
        <w:rPr>
          <w:rFonts w:eastAsia="Times New Roman"/>
          <w:sz w:val="24"/>
          <w:szCs w:val="24"/>
          <w:lang w:val="en-US"/>
        </w:rPr>
        <w:t>Coordinator, Smile Youth Initiative International</w:t>
      </w:r>
    </w:p>
    <w:p w14:paraId="233F23C9" w14:textId="04057A07"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Ugochukwu Alakwe, </w:t>
      </w:r>
      <w:r w:rsidR="000B7148" w:rsidRPr="000B7148">
        <w:rPr>
          <w:rFonts w:eastAsia="Times New Roman"/>
          <w:sz w:val="24"/>
          <w:szCs w:val="24"/>
          <w:lang w:val="en-US"/>
        </w:rPr>
        <w:t>President, Smile Youth Initiative International</w:t>
      </w:r>
    </w:p>
    <w:p w14:paraId="4F7D5B37" w14:textId="2C9830FF"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53285114" w14:textId="16CC67F2" w:rsidR="7F545B02" w:rsidRDefault="393FFE6D" w:rsidP="00002D89">
      <w:pPr>
        <w:pStyle w:val="Heading2"/>
        <w:jc w:val="both"/>
        <w:rPr>
          <w:rFonts w:eastAsia="Calibri"/>
        </w:rPr>
      </w:pPr>
      <w:r w:rsidRPr="7360B6C1">
        <w:rPr>
          <w:rFonts w:eastAsia="Calibri"/>
        </w:rPr>
        <w:t>Smiles Africa International</w:t>
      </w:r>
    </w:p>
    <w:p w14:paraId="494EC6DE" w14:textId="6793C7B1"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Anthony Chilaka, Project </w:t>
      </w:r>
      <w:r w:rsidR="00B74A1F" w:rsidRPr="00B74A1F">
        <w:rPr>
          <w:rFonts w:eastAsia="Times New Roman"/>
          <w:sz w:val="24"/>
          <w:szCs w:val="24"/>
          <w:lang w:val="en-US"/>
        </w:rPr>
        <w:t>Manager 1, Aepb Abuja</w:t>
      </w:r>
    </w:p>
    <w:p w14:paraId="35EE9F42" w14:textId="0FD6A0FE"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Chidiebele Obiakor, Project </w:t>
      </w:r>
      <w:r w:rsidR="00204A92" w:rsidRPr="00204A92">
        <w:rPr>
          <w:rFonts w:eastAsia="Times New Roman"/>
          <w:sz w:val="24"/>
          <w:szCs w:val="24"/>
          <w:lang w:val="en-US"/>
        </w:rPr>
        <w:t>Officer 2, Aepb Nigeria</w:t>
      </w:r>
    </w:p>
    <w:p w14:paraId="21E853CC" w14:textId="3DCA658C"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George Onwukwe, Team Lead Advocacy</w:t>
      </w:r>
      <w:r w:rsidR="00204A92" w:rsidRPr="00204A92">
        <w:rPr>
          <w:rFonts w:eastAsia="Times New Roman"/>
          <w:sz w:val="24"/>
          <w:szCs w:val="24"/>
          <w:lang w:val="en-US"/>
        </w:rPr>
        <w:t>, Abuja Environment Protection Board</w:t>
      </w:r>
    </w:p>
    <w:p w14:paraId="798FD15C" w14:textId="4A200564"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Nnamdi Amadi, Project Manager</w:t>
      </w:r>
      <w:r w:rsidR="00AE190D" w:rsidRPr="00AE190D">
        <w:rPr>
          <w:rFonts w:eastAsia="Times New Roman"/>
          <w:sz w:val="24"/>
          <w:szCs w:val="24"/>
          <w:lang w:val="en-US"/>
        </w:rPr>
        <w:t xml:space="preserve">, Close </w:t>
      </w:r>
      <w:r w:rsidR="00583F19" w:rsidRPr="00AE190D">
        <w:rPr>
          <w:rFonts w:eastAsia="Times New Roman"/>
          <w:sz w:val="24"/>
          <w:szCs w:val="24"/>
          <w:lang w:val="en-US"/>
        </w:rPr>
        <w:t>the</w:t>
      </w:r>
      <w:r w:rsidR="00AE190D" w:rsidRPr="00AE190D">
        <w:rPr>
          <w:rFonts w:eastAsia="Times New Roman"/>
          <w:sz w:val="24"/>
          <w:szCs w:val="24"/>
          <w:lang w:val="en-US"/>
        </w:rPr>
        <w:t xml:space="preserve"> Gap Initiative</w:t>
      </w:r>
    </w:p>
    <w:p w14:paraId="3142EB32" w14:textId="6FFC8A89"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Olawale Ajani, Project </w:t>
      </w:r>
      <w:r w:rsidR="00172456" w:rsidRPr="00172456">
        <w:rPr>
          <w:rFonts w:eastAsia="Times New Roman"/>
          <w:sz w:val="24"/>
          <w:szCs w:val="24"/>
          <w:lang w:val="en-US"/>
        </w:rPr>
        <w:t>Director, Aepb Nigeria</w:t>
      </w:r>
    </w:p>
    <w:p w14:paraId="610E13FE" w14:textId="5AEAEFAC"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17FBC9D" w14:textId="4EE22888" w:rsidR="7F545B02" w:rsidRPr="0007744D" w:rsidRDefault="393FFE6D" w:rsidP="00002D89">
      <w:pPr>
        <w:pStyle w:val="Heading2"/>
        <w:jc w:val="both"/>
        <w:rPr>
          <w:rFonts w:eastAsia="Calibri"/>
          <w:lang w:val="es-CR"/>
        </w:rPr>
      </w:pPr>
      <w:r w:rsidRPr="0007744D">
        <w:rPr>
          <w:rFonts w:eastAsia="Calibri"/>
          <w:lang w:val="es-CR"/>
        </w:rPr>
        <w:t>Sociedad Peruana de Derecho Ambiental (SPDA)</w:t>
      </w:r>
    </w:p>
    <w:p w14:paraId="151C5ABA" w14:textId="502A592A" w:rsidR="0029366C"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Diana Suarez, </w:t>
      </w:r>
      <w:r w:rsidR="0029366C" w:rsidRPr="0029366C">
        <w:rPr>
          <w:rFonts w:eastAsia="Times New Roman"/>
          <w:sz w:val="24"/>
          <w:szCs w:val="24"/>
          <w:lang w:val="en-US"/>
        </w:rPr>
        <w:t xml:space="preserve">Executive Director, Peruvian Society </w:t>
      </w:r>
      <w:r w:rsidR="7B8EC89D" w:rsidRPr="455DDFE8">
        <w:rPr>
          <w:rFonts w:eastAsia="Times New Roman"/>
          <w:sz w:val="24"/>
          <w:szCs w:val="24"/>
          <w:lang w:val="en-US"/>
        </w:rPr>
        <w:t>f</w:t>
      </w:r>
      <w:r w:rsidR="0029366C" w:rsidRPr="455DDFE8">
        <w:rPr>
          <w:rFonts w:eastAsia="Times New Roman"/>
          <w:sz w:val="24"/>
          <w:szCs w:val="24"/>
          <w:lang w:val="en-US"/>
        </w:rPr>
        <w:t>or</w:t>
      </w:r>
      <w:r w:rsidR="0029366C" w:rsidRPr="0029366C">
        <w:rPr>
          <w:rFonts w:eastAsia="Times New Roman"/>
          <w:sz w:val="24"/>
          <w:szCs w:val="24"/>
          <w:lang w:val="en-US"/>
        </w:rPr>
        <w:t xml:space="preserve"> Environmental Law </w:t>
      </w:r>
    </w:p>
    <w:p w14:paraId="550AC2DC" w14:textId="2E710CD9"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Isabel Calle, </w:t>
      </w:r>
      <w:r w:rsidR="0029366C" w:rsidRPr="0029366C">
        <w:rPr>
          <w:rFonts w:eastAsia="Times New Roman"/>
          <w:sz w:val="24"/>
          <w:szCs w:val="24"/>
          <w:lang w:val="en-US"/>
        </w:rPr>
        <w:t xml:space="preserve">Environmental Policy </w:t>
      </w:r>
      <w:r w:rsidR="74A4F23B" w:rsidRPr="455DDFE8">
        <w:rPr>
          <w:rFonts w:eastAsia="Times New Roman"/>
          <w:sz w:val="24"/>
          <w:szCs w:val="24"/>
          <w:lang w:val="en-US"/>
        </w:rPr>
        <w:t>a</w:t>
      </w:r>
      <w:r w:rsidR="0029366C" w:rsidRPr="455DDFE8">
        <w:rPr>
          <w:rFonts w:eastAsia="Times New Roman"/>
          <w:sz w:val="24"/>
          <w:szCs w:val="24"/>
          <w:lang w:val="en-US"/>
        </w:rPr>
        <w:t>nd</w:t>
      </w:r>
      <w:r w:rsidR="0029366C" w:rsidRPr="0029366C">
        <w:rPr>
          <w:rFonts w:eastAsia="Times New Roman"/>
          <w:sz w:val="24"/>
          <w:szCs w:val="24"/>
          <w:lang w:val="en-US"/>
        </w:rPr>
        <w:t xml:space="preserve"> Governance Program Advisor, Sociedad Peruana De Derecho Ambiental</w:t>
      </w:r>
    </w:p>
    <w:p w14:paraId="438C9AE7" w14:textId="1E1B9E0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6DDC390A" w14:textId="12348BFF" w:rsidR="7F545B02" w:rsidRDefault="393FFE6D" w:rsidP="00002D89">
      <w:pPr>
        <w:pStyle w:val="Heading2"/>
        <w:jc w:val="both"/>
        <w:rPr>
          <w:rFonts w:eastAsia="Calibri"/>
        </w:rPr>
      </w:pPr>
      <w:r w:rsidRPr="7360B6C1">
        <w:rPr>
          <w:rFonts w:eastAsia="Calibri"/>
        </w:rPr>
        <w:t>Society for Development and Community Empowerment</w:t>
      </w:r>
    </w:p>
    <w:p w14:paraId="4AB051FD" w14:textId="5032F2E4"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Abiodun Abioye, </w:t>
      </w:r>
      <w:r w:rsidR="00611308" w:rsidRPr="00611308">
        <w:rPr>
          <w:rFonts w:eastAsia="Times New Roman"/>
          <w:sz w:val="24"/>
          <w:szCs w:val="24"/>
          <w:lang w:val="en-US"/>
        </w:rPr>
        <w:t xml:space="preserve">Technical Manager, Marine Plastics, Society </w:t>
      </w:r>
      <w:r w:rsidR="7CAB2A2C" w:rsidRPr="455DDFE8">
        <w:rPr>
          <w:rFonts w:eastAsia="Times New Roman"/>
          <w:sz w:val="24"/>
          <w:szCs w:val="24"/>
          <w:lang w:val="en-US"/>
        </w:rPr>
        <w:t>f</w:t>
      </w:r>
      <w:r w:rsidR="00611308" w:rsidRPr="455DDFE8">
        <w:rPr>
          <w:rFonts w:eastAsia="Times New Roman"/>
          <w:sz w:val="24"/>
          <w:szCs w:val="24"/>
          <w:lang w:val="en-US"/>
        </w:rPr>
        <w:t>or</w:t>
      </w:r>
      <w:r w:rsidR="00611308" w:rsidRPr="00611308">
        <w:rPr>
          <w:rFonts w:eastAsia="Times New Roman"/>
          <w:sz w:val="24"/>
          <w:szCs w:val="24"/>
          <w:lang w:val="en-US"/>
        </w:rPr>
        <w:t xml:space="preserve"> Development </w:t>
      </w:r>
      <w:r w:rsidR="035AD496" w:rsidRPr="455DDFE8">
        <w:rPr>
          <w:rFonts w:eastAsia="Times New Roman"/>
          <w:sz w:val="24"/>
          <w:szCs w:val="24"/>
          <w:lang w:val="en-US"/>
        </w:rPr>
        <w:t>a</w:t>
      </w:r>
      <w:r w:rsidR="00611308" w:rsidRPr="455DDFE8">
        <w:rPr>
          <w:rFonts w:eastAsia="Times New Roman"/>
          <w:sz w:val="24"/>
          <w:szCs w:val="24"/>
          <w:lang w:val="en-US"/>
        </w:rPr>
        <w:t>nd</w:t>
      </w:r>
      <w:r w:rsidR="00611308" w:rsidRPr="00611308">
        <w:rPr>
          <w:rFonts w:eastAsia="Times New Roman"/>
          <w:sz w:val="24"/>
          <w:szCs w:val="24"/>
          <w:lang w:val="en-US"/>
        </w:rPr>
        <w:t xml:space="preserve"> Community Empowerment</w:t>
      </w:r>
    </w:p>
    <w:p w14:paraId="1E963489" w14:textId="072028EE" w:rsidR="7F545B02" w:rsidRDefault="393FFE6D" w:rsidP="07379184">
      <w:pPr>
        <w:ind w:left="720"/>
        <w:jc w:val="both"/>
        <w:rPr>
          <w:rFonts w:eastAsia="Times New Roman"/>
          <w:sz w:val="24"/>
          <w:szCs w:val="24"/>
          <w:lang w:val="en-US"/>
        </w:rPr>
      </w:pPr>
      <w:r w:rsidRPr="07379184">
        <w:rPr>
          <w:rFonts w:eastAsia="Times New Roman"/>
          <w:sz w:val="24"/>
          <w:szCs w:val="24"/>
          <w:lang w:val="en-US"/>
        </w:rPr>
        <w:t>Mr. Charles Ukeama, Manager, Marine Environment</w:t>
      </w:r>
      <w:r w:rsidR="003E33B5" w:rsidRPr="07379184">
        <w:rPr>
          <w:rFonts w:eastAsia="Times New Roman"/>
          <w:sz w:val="24"/>
          <w:szCs w:val="24"/>
          <w:lang w:val="en-US"/>
        </w:rPr>
        <w:t xml:space="preserve">, Society </w:t>
      </w:r>
      <w:r w:rsidR="16C5D4DA" w:rsidRPr="07379184">
        <w:rPr>
          <w:rFonts w:eastAsia="Times New Roman"/>
          <w:sz w:val="24"/>
          <w:szCs w:val="24"/>
          <w:lang w:val="en-US"/>
        </w:rPr>
        <w:t>f</w:t>
      </w:r>
      <w:r w:rsidR="003E33B5" w:rsidRPr="07379184">
        <w:rPr>
          <w:rFonts w:eastAsia="Times New Roman"/>
          <w:sz w:val="24"/>
          <w:szCs w:val="24"/>
          <w:lang w:val="en-US"/>
        </w:rPr>
        <w:t xml:space="preserve">or Development </w:t>
      </w:r>
      <w:r w:rsidR="473A5496" w:rsidRPr="07379184">
        <w:rPr>
          <w:rFonts w:eastAsia="Times New Roman"/>
          <w:sz w:val="24"/>
          <w:szCs w:val="24"/>
          <w:lang w:val="en-US"/>
        </w:rPr>
        <w:t>a</w:t>
      </w:r>
      <w:r w:rsidR="003E33B5" w:rsidRPr="07379184">
        <w:rPr>
          <w:rFonts w:eastAsia="Times New Roman"/>
          <w:sz w:val="24"/>
          <w:szCs w:val="24"/>
          <w:lang w:val="en-US"/>
        </w:rPr>
        <w:t xml:space="preserve">nd Community Empowerment </w:t>
      </w:r>
    </w:p>
    <w:p w14:paraId="772F2921" w14:textId="239B6F4B" w:rsidR="7F545B02" w:rsidRDefault="393FFE6D" w:rsidP="00002D89">
      <w:pPr>
        <w:ind w:left="720"/>
        <w:jc w:val="both"/>
        <w:rPr>
          <w:rFonts w:eastAsia="Times New Roman"/>
          <w:sz w:val="24"/>
          <w:szCs w:val="24"/>
          <w:lang w:val="en-US"/>
        </w:rPr>
      </w:pPr>
      <w:r w:rsidRPr="7360B6C1">
        <w:rPr>
          <w:rFonts w:eastAsia="Times New Roman"/>
          <w:sz w:val="24"/>
          <w:szCs w:val="24"/>
          <w:lang w:val="en-US"/>
        </w:rPr>
        <w:t>Mr. Chinedu Izenwata, Manager, Waste Management</w:t>
      </w:r>
      <w:r w:rsidR="00094206" w:rsidRPr="00094206">
        <w:rPr>
          <w:rFonts w:eastAsia="Times New Roman"/>
          <w:sz w:val="24"/>
          <w:szCs w:val="24"/>
          <w:lang w:val="en-US"/>
        </w:rPr>
        <w:t xml:space="preserve">, Society </w:t>
      </w:r>
      <w:r w:rsidR="7BE9A757" w:rsidRPr="455DDFE8">
        <w:rPr>
          <w:rFonts w:eastAsia="Times New Roman"/>
          <w:sz w:val="24"/>
          <w:szCs w:val="24"/>
          <w:lang w:val="en-US"/>
        </w:rPr>
        <w:t>f</w:t>
      </w:r>
      <w:r w:rsidR="00094206" w:rsidRPr="455DDFE8">
        <w:rPr>
          <w:rFonts w:eastAsia="Times New Roman"/>
          <w:sz w:val="24"/>
          <w:szCs w:val="24"/>
          <w:lang w:val="en-US"/>
        </w:rPr>
        <w:t>or</w:t>
      </w:r>
      <w:r w:rsidR="00094206" w:rsidRPr="00094206">
        <w:rPr>
          <w:rFonts w:eastAsia="Times New Roman"/>
          <w:sz w:val="24"/>
          <w:szCs w:val="24"/>
          <w:lang w:val="en-US"/>
        </w:rPr>
        <w:t xml:space="preserve"> Development </w:t>
      </w:r>
      <w:r w:rsidR="7D1C209E" w:rsidRPr="455DDFE8">
        <w:rPr>
          <w:rFonts w:eastAsia="Times New Roman"/>
          <w:sz w:val="24"/>
          <w:szCs w:val="24"/>
          <w:lang w:val="en-US"/>
        </w:rPr>
        <w:t>a</w:t>
      </w:r>
      <w:r w:rsidR="00094206" w:rsidRPr="455DDFE8">
        <w:rPr>
          <w:rFonts w:eastAsia="Times New Roman"/>
          <w:sz w:val="24"/>
          <w:szCs w:val="24"/>
          <w:lang w:val="en-US"/>
        </w:rPr>
        <w:t>nd</w:t>
      </w:r>
      <w:r w:rsidR="00094206" w:rsidRPr="00094206">
        <w:rPr>
          <w:rFonts w:eastAsia="Times New Roman"/>
          <w:sz w:val="24"/>
          <w:szCs w:val="24"/>
          <w:lang w:val="en-US"/>
        </w:rPr>
        <w:t xml:space="preserve"> Community Empowerment</w:t>
      </w:r>
    </w:p>
    <w:p w14:paraId="10657006" w14:textId="3BCDAB09" w:rsidR="0079682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Sunday Nwawom, </w:t>
      </w:r>
      <w:r w:rsidR="00796822" w:rsidRPr="00796822">
        <w:rPr>
          <w:rFonts w:eastAsia="Times New Roman"/>
          <w:sz w:val="24"/>
          <w:szCs w:val="24"/>
          <w:lang w:val="en-US"/>
        </w:rPr>
        <w:t xml:space="preserve">Plastic Pollution Control Manager, Society </w:t>
      </w:r>
      <w:r w:rsidR="3C10F0C7" w:rsidRPr="455DDFE8">
        <w:rPr>
          <w:rFonts w:eastAsia="Times New Roman"/>
          <w:sz w:val="24"/>
          <w:szCs w:val="24"/>
          <w:lang w:val="en-US"/>
        </w:rPr>
        <w:t>f</w:t>
      </w:r>
      <w:r w:rsidR="00796822" w:rsidRPr="455DDFE8">
        <w:rPr>
          <w:rFonts w:eastAsia="Times New Roman"/>
          <w:sz w:val="24"/>
          <w:szCs w:val="24"/>
          <w:lang w:val="en-US"/>
        </w:rPr>
        <w:t>or</w:t>
      </w:r>
      <w:r w:rsidR="00796822" w:rsidRPr="00796822">
        <w:rPr>
          <w:rFonts w:eastAsia="Times New Roman"/>
          <w:sz w:val="24"/>
          <w:szCs w:val="24"/>
          <w:lang w:val="en-US"/>
        </w:rPr>
        <w:t xml:space="preserve"> Development </w:t>
      </w:r>
      <w:r w:rsidR="30BE6068" w:rsidRPr="455DDFE8">
        <w:rPr>
          <w:rFonts w:eastAsia="Times New Roman"/>
          <w:sz w:val="24"/>
          <w:szCs w:val="24"/>
          <w:lang w:val="en-US"/>
        </w:rPr>
        <w:t>a</w:t>
      </w:r>
      <w:r w:rsidR="00796822" w:rsidRPr="455DDFE8">
        <w:rPr>
          <w:rFonts w:eastAsia="Times New Roman"/>
          <w:sz w:val="24"/>
          <w:szCs w:val="24"/>
          <w:lang w:val="en-US"/>
        </w:rPr>
        <w:t>nd</w:t>
      </w:r>
      <w:r w:rsidR="00796822" w:rsidRPr="00796822">
        <w:rPr>
          <w:rFonts w:eastAsia="Times New Roman"/>
          <w:sz w:val="24"/>
          <w:szCs w:val="24"/>
          <w:lang w:val="en-US"/>
        </w:rPr>
        <w:t xml:space="preserve"> Community Empowerment </w:t>
      </w:r>
    </w:p>
    <w:p w14:paraId="3CBC30CA" w14:textId="7B009BFE" w:rsidR="7F545B02" w:rsidRDefault="393FFE6D" w:rsidP="00002D89">
      <w:pPr>
        <w:ind w:left="720"/>
        <w:jc w:val="both"/>
        <w:rPr>
          <w:rFonts w:eastAsia="Times New Roman"/>
          <w:sz w:val="24"/>
          <w:szCs w:val="24"/>
          <w:lang w:val="en-US"/>
        </w:rPr>
      </w:pPr>
      <w:r w:rsidRPr="7360B6C1">
        <w:rPr>
          <w:rFonts w:eastAsia="Times New Roman"/>
          <w:sz w:val="24"/>
          <w:szCs w:val="24"/>
          <w:lang w:val="en-US"/>
        </w:rPr>
        <w:t>Mr. Ugbor Igwe, Engagement Manager, Plastics Pollution</w:t>
      </w:r>
      <w:r w:rsidR="003E33B5">
        <w:rPr>
          <w:rFonts w:eastAsia="Times New Roman"/>
          <w:sz w:val="24"/>
          <w:szCs w:val="24"/>
          <w:lang w:val="en-US"/>
        </w:rPr>
        <w:t xml:space="preserve">, </w:t>
      </w:r>
      <w:r w:rsidR="003E33B5" w:rsidRPr="003E33B5">
        <w:rPr>
          <w:rFonts w:eastAsia="Times New Roman"/>
          <w:sz w:val="24"/>
          <w:szCs w:val="24"/>
          <w:lang w:val="en-US"/>
        </w:rPr>
        <w:t xml:space="preserve">Society </w:t>
      </w:r>
      <w:r w:rsidR="4B7D1295" w:rsidRPr="455DDFE8">
        <w:rPr>
          <w:rFonts w:eastAsia="Times New Roman"/>
          <w:sz w:val="24"/>
          <w:szCs w:val="24"/>
          <w:lang w:val="en-US"/>
        </w:rPr>
        <w:t>f</w:t>
      </w:r>
      <w:r w:rsidR="003E33B5" w:rsidRPr="455DDFE8">
        <w:rPr>
          <w:rFonts w:eastAsia="Times New Roman"/>
          <w:sz w:val="24"/>
          <w:szCs w:val="24"/>
          <w:lang w:val="en-US"/>
        </w:rPr>
        <w:t>or</w:t>
      </w:r>
      <w:r w:rsidR="003E33B5" w:rsidRPr="003E33B5">
        <w:rPr>
          <w:rFonts w:eastAsia="Times New Roman"/>
          <w:sz w:val="24"/>
          <w:szCs w:val="24"/>
          <w:lang w:val="en-US"/>
        </w:rPr>
        <w:t xml:space="preserve"> Development </w:t>
      </w:r>
      <w:r w:rsidR="4D1764AA" w:rsidRPr="455DDFE8">
        <w:rPr>
          <w:rFonts w:eastAsia="Times New Roman"/>
          <w:sz w:val="24"/>
          <w:szCs w:val="24"/>
          <w:lang w:val="en-US"/>
        </w:rPr>
        <w:t>a</w:t>
      </w:r>
      <w:r w:rsidR="003E33B5" w:rsidRPr="455DDFE8">
        <w:rPr>
          <w:rFonts w:eastAsia="Times New Roman"/>
          <w:sz w:val="24"/>
          <w:szCs w:val="24"/>
          <w:lang w:val="en-US"/>
        </w:rPr>
        <w:t>nd</w:t>
      </w:r>
      <w:r w:rsidR="003E33B5" w:rsidRPr="003E33B5">
        <w:rPr>
          <w:rFonts w:eastAsia="Times New Roman"/>
          <w:sz w:val="24"/>
          <w:szCs w:val="24"/>
          <w:lang w:val="en-US"/>
        </w:rPr>
        <w:t xml:space="preserve"> Community Empowerment </w:t>
      </w:r>
    </w:p>
    <w:p w14:paraId="417DAFF6" w14:textId="2039DC2C" w:rsidR="7F545B02" w:rsidRDefault="393FFE6D"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47B6DA36" w14:textId="3AEE373B" w:rsidR="7F545B02" w:rsidRDefault="393FFE6D" w:rsidP="00002D89">
      <w:pPr>
        <w:pStyle w:val="Heading2"/>
        <w:jc w:val="both"/>
        <w:rPr>
          <w:rFonts w:eastAsia="Calibri"/>
        </w:rPr>
      </w:pPr>
      <w:r w:rsidRPr="7360B6C1">
        <w:rPr>
          <w:rFonts w:eastAsia="Calibri"/>
        </w:rPr>
        <w:t>Society of Entrepreneurs &amp; Ecology (SEE)</w:t>
      </w:r>
    </w:p>
    <w:p w14:paraId="5994C270" w14:textId="38480D25" w:rsidR="7F545B02" w:rsidRDefault="393FFE6D" w:rsidP="16FB5BBC">
      <w:pPr>
        <w:ind w:firstLine="720"/>
        <w:jc w:val="both"/>
        <w:rPr>
          <w:rFonts w:eastAsia="Times New Roman"/>
          <w:sz w:val="24"/>
          <w:szCs w:val="24"/>
          <w:lang w:val="en-US"/>
        </w:rPr>
      </w:pPr>
      <w:r w:rsidRPr="26446BD5">
        <w:rPr>
          <w:rFonts w:eastAsia="Times New Roman"/>
          <w:sz w:val="24"/>
          <w:szCs w:val="24"/>
          <w:lang w:val="en-US"/>
        </w:rPr>
        <w:t xml:space="preserve">Ms. </w:t>
      </w:r>
      <w:r w:rsidR="00E815B7" w:rsidRPr="26446BD5">
        <w:rPr>
          <w:rFonts w:eastAsia="Times New Roman"/>
          <w:sz w:val="24"/>
          <w:szCs w:val="24"/>
          <w:lang w:val="en-US"/>
        </w:rPr>
        <w:t xml:space="preserve">Chengcheng Jin, Policy Advisor, Society of Entrepreneurs </w:t>
      </w:r>
      <w:r w:rsidR="00583F19" w:rsidRPr="26446BD5">
        <w:rPr>
          <w:rFonts w:eastAsia="Times New Roman"/>
          <w:sz w:val="24"/>
          <w:szCs w:val="24"/>
          <w:lang w:val="en-US"/>
        </w:rPr>
        <w:t>and</w:t>
      </w:r>
      <w:r w:rsidR="00E815B7" w:rsidRPr="26446BD5">
        <w:rPr>
          <w:rFonts w:eastAsia="Times New Roman"/>
          <w:sz w:val="24"/>
          <w:szCs w:val="24"/>
          <w:lang w:val="en-US"/>
        </w:rPr>
        <w:t xml:space="preserve"> Ecology </w:t>
      </w:r>
    </w:p>
    <w:p w14:paraId="06314D2B" w14:textId="2C76F83B" w:rsidR="7F545B02" w:rsidRDefault="393FFE6D" w:rsidP="00002D89">
      <w:pPr>
        <w:ind w:firstLine="720"/>
        <w:jc w:val="both"/>
        <w:rPr>
          <w:rFonts w:eastAsia="Times New Roman"/>
          <w:sz w:val="24"/>
          <w:szCs w:val="24"/>
          <w:lang w:val="en-US"/>
        </w:rPr>
      </w:pPr>
      <w:r w:rsidRPr="26446BD5">
        <w:rPr>
          <w:rFonts w:eastAsia="Times New Roman"/>
          <w:sz w:val="24"/>
          <w:szCs w:val="24"/>
          <w:lang w:val="en-US"/>
        </w:rPr>
        <w:t>Chengcheng Jin, Policy Advisor</w:t>
      </w:r>
      <w:r w:rsidR="002B2F02" w:rsidRPr="26446BD5">
        <w:rPr>
          <w:rFonts w:eastAsia="Times New Roman"/>
          <w:sz w:val="24"/>
          <w:szCs w:val="24"/>
          <w:lang w:val="en-US"/>
        </w:rPr>
        <w:t xml:space="preserve">, Society </w:t>
      </w:r>
      <w:r w:rsidR="007D485C" w:rsidRPr="26446BD5">
        <w:rPr>
          <w:rFonts w:eastAsia="Times New Roman"/>
          <w:sz w:val="24"/>
          <w:szCs w:val="24"/>
          <w:lang w:val="en-US"/>
        </w:rPr>
        <w:t>of</w:t>
      </w:r>
      <w:r w:rsidR="002B2F02" w:rsidRPr="26446BD5">
        <w:rPr>
          <w:rFonts w:eastAsia="Times New Roman"/>
          <w:sz w:val="24"/>
          <w:szCs w:val="24"/>
          <w:lang w:val="en-US"/>
        </w:rPr>
        <w:t xml:space="preserve"> Entrepreneurs </w:t>
      </w:r>
      <w:r w:rsidR="504FDF02" w:rsidRPr="26446BD5">
        <w:rPr>
          <w:rFonts w:eastAsia="Times New Roman"/>
          <w:sz w:val="24"/>
          <w:szCs w:val="24"/>
          <w:lang w:val="en-US"/>
        </w:rPr>
        <w:t>a</w:t>
      </w:r>
      <w:r w:rsidR="002B2F02" w:rsidRPr="26446BD5">
        <w:rPr>
          <w:rFonts w:eastAsia="Times New Roman"/>
          <w:sz w:val="24"/>
          <w:szCs w:val="24"/>
          <w:lang w:val="en-US"/>
        </w:rPr>
        <w:t xml:space="preserve">nd </w:t>
      </w:r>
      <w:r w:rsidR="007D485C" w:rsidRPr="26446BD5">
        <w:rPr>
          <w:rFonts w:eastAsia="Times New Roman"/>
          <w:sz w:val="24"/>
          <w:szCs w:val="24"/>
          <w:lang w:val="en-US"/>
        </w:rPr>
        <w:t xml:space="preserve">Ecology </w:t>
      </w:r>
    </w:p>
    <w:p w14:paraId="5988FE77" w14:textId="19D7F638" w:rsidR="00935D23" w:rsidRDefault="393FFE6D" w:rsidP="00002D89">
      <w:pPr>
        <w:ind w:firstLine="720"/>
        <w:jc w:val="both"/>
        <w:rPr>
          <w:rFonts w:eastAsia="Times New Roman"/>
          <w:sz w:val="24"/>
          <w:szCs w:val="24"/>
          <w:lang w:val="en-US"/>
        </w:rPr>
      </w:pPr>
      <w:r w:rsidRPr="7360B6C1">
        <w:rPr>
          <w:rFonts w:eastAsia="Times New Roman"/>
          <w:sz w:val="24"/>
          <w:szCs w:val="24"/>
          <w:lang w:val="en-US"/>
        </w:rPr>
        <w:t>Ms. Chengcheng Jin, Policy Advisor</w:t>
      </w:r>
      <w:r>
        <w:rPr>
          <w:rFonts w:eastAsia="Times New Roman"/>
          <w:sz w:val="24"/>
          <w:szCs w:val="24"/>
          <w:lang w:val="en-US"/>
        </w:rPr>
        <w:t xml:space="preserve">, </w:t>
      </w:r>
      <w:r w:rsidRPr="002B2F02">
        <w:rPr>
          <w:rFonts w:eastAsia="Times New Roman"/>
          <w:sz w:val="24"/>
          <w:szCs w:val="24"/>
          <w:lang w:val="en-US"/>
        </w:rPr>
        <w:t xml:space="preserve">Society of Entrepreneurs </w:t>
      </w:r>
      <w:r w:rsidR="00935D23" w:rsidRPr="002B2F02">
        <w:rPr>
          <w:rFonts w:eastAsia="Times New Roman"/>
          <w:sz w:val="24"/>
          <w:szCs w:val="24"/>
          <w:lang w:val="en-US"/>
        </w:rPr>
        <w:t>and</w:t>
      </w:r>
      <w:r w:rsidRPr="002B2F02">
        <w:rPr>
          <w:rFonts w:eastAsia="Times New Roman"/>
          <w:sz w:val="24"/>
          <w:szCs w:val="24"/>
          <w:lang w:val="en-US"/>
        </w:rPr>
        <w:t xml:space="preserve"> Ecology </w:t>
      </w:r>
    </w:p>
    <w:p w14:paraId="713E49A6" w14:textId="4C3CAB8F"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Xuesong Liu, Environmental Researcher</w:t>
      </w:r>
      <w:r w:rsidR="00781CD8">
        <w:rPr>
          <w:rFonts w:eastAsia="Times New Roman"/>
          <w:sz w:val="24"/>
          <w:szCs w:val="24"/>
          <w:lang w:val="en-US"/>
        </w:rPr>
        <w:t xml:space="preserve">, </w:t>
      </w:r>
      <w:r w:rsidR="00781CD8" w:rsidRPr="00781CD8">
        <w:rPr>
          <w:rFonts w:eastAsia="Times New Roman"/>
          <w:sz w:val="24"/>
          <w:szCs w:val="24"/>
          <w:lang w:val="en-US"/>
        </w:rPr>
        <w:t xml:space="preserve">Society </w:t>
      </w:r>
      <w:r w:rsidR="007D485C" w:rsidRPr="00781CD8">
        <w:rPr>
          <w:rFonts w:eastAsia="Times New Roman"/>
          <w:sz w:val="24"/>
          <w:szCs w:val="24"/>
          <w:lang w:val="en-US"/>
        </w:rPr>
        <w:t>of</w:t>
      </w:r>
      <w:r w:rsidR="00781CD8" w:rsidRPr="00781CD8">
        <w:rPr>
          <w:rFonts w:eastAsia="Times New Roman"/>
          <w:sz w:val="24"/>
          <w:szCs w:val="24"/>
          <w:lang w:val="en-US"/>
        </w:rPr>
        <w:t xml:space="preserve"> Entrepreneurs &amp; Ecology</w:t>
      </w:r>
    </w:p>
    <w:p w14:paraId="0300CE5E" w14:textId="7DAAF519" w:rsidR="00935D23"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2136A5A" w14:textId="427CE3F3" w:rsidR="7F545B02" w:rsidRDefault="393FFE6D" w:rsidP="00002D89">
      <w:pPr>
        <w:pStyle w:val="Heading2"/>
        <w:jc w:val="both"/>
        <w:rPr>
          <w:rFonts w:eastAsia="Calibri"/>
        </w:rPr>
      </w:pPr>
      <w:r w:rsidRPr="7360B6C1">
        <w:rPr>
          <w:rFonts w:eastAsia="Calibri"/>
        </w:rPr>
        <w:t xml:space="preserve">Society of Native Nations </w:t>
      </w:r>
    </w:p>
    <w:p w14:paraId="1E202142" w14:textId="28465EF2"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Clarity Marie Desarae Smoke, </w:t>
      </w:r>
      <w:r w:rsidR="003506D0" w:rsidRPr="003506D0">
        <w:rPr>
          <w:rFonts w:eastAsia="Times New Roman"/>
          <w:sz w:val="24"/>
          <w:szCs w:val="24"/>
          <w:lang w:val="en-US"/>
        </w:rPr>
        <w:t xml:space="preserve">Communications Officer, Society </w:t>
      </w:r>
      <w:r w:rsidR="6CD320E1" w:rsidRPr="455DDFE8">
        <w:rPr>
          <w:rFonts w:eastAsia="Times New Roman"/>
          <w:sz w:val="24"/>
          <w:szCs w:val="24"/>
          <w:lang w:val="en-US"/>
        </w:rPr>
        <w:t>o</w:t>
      </w:r>
      <w:r w:rsidR="003506D0" w:rsidRPr="455DDFE8">
        <w:rPr>
          <w:rFonts w:eastAsia="Times New Roman"/>
          <w:sz w:val="24"/>
          <w:szCs w:val="24"/>
          <w:lang w:val="en-US"/>
        </w:rPr>
        <w:t>f</w:t>
      </w:r>
      <w:r w:rsidR="003506D0" w:rsidRPr="003506D0">
        <w:rPr>
          <w:rFonts w:eastAsia="Times New Roman"/>
          <w:sz w:val="24"/>
          <w:szCs w:val="24"/>
          <w:lang w:val="en-US"/>
        </w:rPr>
        <w:t xml:space="preserve"> Native Nations</w:t>
      </w:r>
    </w:p>
    <w:p w14:paraId="58836593" w14:textId="0F7E4F9A"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Frank Orona, </w:t>
      </w:r>
      <w:r w:rsidR="006C0D91" w:rsidRPr="006C0D91">
        <w:rPr>
          <w:rFonts w:eastAsia="Times New Roman"/>
          <w:sz w:val="24"/>
          <w:szCs w:val="24"/>
          <w:lang w:val="en-US"/>
        </w:rPr>
        <w:t xml:space="preserve">Indigenous Ej Coordinator Canada, Society </w:t>
      </w:r>
      <w:r w:rsidR="780E7FB7" w:rsidRPr="455DDFE8">
        <w:rPr>
          <w:rFonts w:eastAsia="Times New Roman"/>
          <w:sz w:val="24"/>
          <w:szCs w:val="24"/>
          <w:lang w:val="en-US"/>
        </w:rPr>
        <w:t>o</w:t>
      </w:r>
      <w:r w:rsidR="006C0D91" w:rsidRPr="455DDFE8">
        <w:rPr>
          <w:rFonts w:eastAsia="Times New Roman"/>
          <w:sz w:val="24"/>
          <w:szCs w:val="24"/>
          <w:lang w:val="en-US"/>
        </w:rPr>
        <w:t>f</w:t>
      </w:r>
      <w:r w:rsidR="006C0D91" w:rsidRPr="006C0D91">
        <w:rPr>
          <w:rFonts w:eastAsia="Times New Roman"/>
          <w:sz w:val="24"/>
          <w:szCs w:val="24"/>
          <w:lang w:val="en-US"/>
        </w:rPr>
        <w:t xml:space="preserve"> Native Nations</w:t>
      </w:r>
    </w:p>
    <w:p w14:paraId="7FA45A84" w14:textId="749F810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Lisa Bellanger, US Environmental Justice Coordinator</w:t>
      </w:r>
      <w:r w:rsidR="008D0C78" w:rsidRPr="008D0C78">
        <w:rPr>
          <w:rFonts w:eastAsia="Times New Roman"/>
          <w:sz w:val="24"/>
          <w:szCs w:val="24"/>
          <w:lang w:val="en-US"/>
        </w:rPr>
        <w:t xml:space="preserve">, Society </w:t>
      </w:r>
      <w:r w:rsidR="10E6FCF4" w:rsidRPr="229A3F81">
        <w:rPr>
          <w:rFonts w:eastAsia="Times New Roman"/>
          <w:sz w:val="24"/>
          <w:szCs w:val="24"/>
          <w:lang w:val="en-US"/>
        </w:rPr>
        <w:t>o</w:t>
      </w:r>
      <w:r w:rsidR="008D0C78" w:rsidRPr="229A3F81">
        <w:rPr>
          <w:rFonts w:eastAsia="Times New Roman"/>
          <w:sz w:val="24"/>
          <w:szCs w:val="24"/>
          <w:lang w:val="en-US"/>
        </w:rPr>
        <w:t>f</w:t>
      </w:r>
      <w:r w:rsidR="008D0C78" w:rsidRPr="008D0C78">
        <w:rPr>
          <w:rFonts w:eastAsia="Times New Roman"/>
          <w:sz w:val="24"/>
          <w:szCs w:val="24"/>
          <w:lang w:val="en-US"/>
        </w:rPr>
        <w:t xml:space="preserve"> Native Nations</w:t>
      </w:r>
    </w:p>
    <w:p w14:paraId="70B827FA" w14:textId="2CC2563A" w:rsidR="001D218A"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Suzanne Smoke, </w:t>
      </w:r>
      <w:r w:rsidR="001D218A" w:rsidRPr="001D218A">
        <w:rPr>
          <w:rFonts w:eastAsia="Times New Roman"/>
          <w:sz w:val="24"/>
          <w:szCs w:val="24"/>
          <w:lang w:val="en-US"/>
        </w:rPr>
        <w:t xml:space="preserve">Youth Coordinator, Society </w:t>
      </w:r>
      <w:r w:rsidR="2A6C2864" w:rsidRPr="229A3F81">
        <w:rPr>
          <w:rFonts w:eastAsia="Times New Roman"/>
          <w:sz w:val="24"/>
          <w:szCs w:val="24"/>
          <w:lang w:val="en-US"/>
        </w:rPr>
        <w:t>o</w:t>
      </w:r>
      <w:r w:rsidR="001D218A" w:rsidRPr="229A3F81">
        <w:rPr>
          <w:rFonts w:eastAsia="Times New Roman"/>
          <w:sz w:val="24"/>
          <w:szCs w:val="24"/>
          <w:lang w:val="en-US"/>
        </w:rPr>
        <w:t>f</w:t>
      </w:r>
      <w:r w:rsidR="001D218A" w:rsidRPr="001D218A">
        <w:rPr>
          <w:rFonts w:eastAsia="Times New Roman"/>
          <w:sz w:val="24"/>
          <w:szCs w:val="24"/>
          <w:lang w:val="en-US"/>
        </w:rPr>
        <w:t xml:space="preserve"> Native Nations</w:t>
      </w:r>
    </w:p>
    <w:p w14:paraId="608422F0" w14:textId="15459B2B"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Tori Cress, </w:t>
      </w:r>
      <w:r w:rsidR="004C0028" w:rsidRPr="004C0028">
        <w:rPr>
          <w:rFonts w:eastAsia="Times New Roman"/>
          <w:sz w:val="24"/>
          <w:szCs w:val="24"/>
          <w:lang w:val="en-US"/>
        </w:rPr>
        <w:t xml:space="preserve">Executive Director, Society </w:t>
      </w:r>
      <w:r w:rsidR="39B6F64A" w:rsidRPr="0A11C1D0">
        <w:rPr>
          <w:rFonts w:eastAsia="Times New Roman"/>
          <w:sz w:val="24"/>
          <w:szCs w:val="24"/>
          <w:lang w:val="en-US"/>
        </w:rPr>
        <w:t>o</w:t>
      </w:r>
      <w:r w:rsidR="004C0028" w:rsidRPr="0A11C1D0">
        <w:rPr>
          <w:rFonts w:eastAsia="Times New Roman"/>
          <w:sz w:val="24"/>
          <w:szCs w:val="24"/>
          <w:lang w:val="en-US"/>
        </w:rPr>
        <w:t>f</w:t>
      </w:r>
      <w:r w:rsidR="004C0028" w:rsidRPr="004C0028">
        <w:rPr>
          <w:rFonts w:eastAsia="Times New Roman"/>
          <w:sz w:val="24"/>
          <w:szCs w:val="24"/>
          <w:lang w:val="en-US"/>
        </w:rPr>
        <w:t xml:space="preserve"> Native Nations</w:t>
      </w:r>
    </w:p>
    <w:p w14:paraId="5CBC9807" w14:textId="1F062CF7"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E414A60" w14:textId="2AB6E12C" w:rsidR="7F545B02" w:rsidRDefault="393FFE6D" w:rsidP="00002D89">
      <w:pPr>
        <w:pStyle w:val="Heading2"/>
        <w:jc w:val="both"/>
        <w:rPr>
          <w:rFonts w:eastAsia="Calibri"/>
        </w:rPr>
      </w:pPr>
      <w:r w:rsidRPr="7360B6C1">
        <w:rPr>
          <w:rFonts w:eastAsia="Calibri"/>
        </w:rPr>
        <w:t>Society of Plastics Engineers (SPE)</w:t>
      </w:r>
    </w:p>
    <w:p w14:paraId="1701141B" w14:textId="6D29F567"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Conor Carlin, </w:t>
      </w:r>
      <w:r w:rsidR="0038236E" w:rsidRPr="0038236E">
        <w:rPr>
          <w:rFonts w:eastAsia="Times New Roman"/>
          <w:sz w:val="24"/>
          <w:szCs w:val="24"/>
          <w:lang w:val="en-US"/>
        </w:rPr>
        <w:t>President, Systems &amp; Tooling, Husky Technologies</w:t>
      </w:r>
    </w:p>
    <w:p w14:paraId="3DD5123E" w14:textId="504120A2"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Dr. Ivan Lopez Gomez, </w:t>
      </w:r>
      <w:r w:rsidR="00124D14" w:rsidRPr="00124D14">
        <w:rPr>
          <w:rFonts w:eastAsia="Times New Roman"/>
          <w:sz w:val="24"/>
          <w:szCs w:val="24"/>
          <w:lang w:val="en-US"/>
        </w:rPr>
        <w:t xml:space="preserve">President, Society </w:t>
      </w:r>
      <w:r w:rsidR="007D485C" w:rsidRPr="00124D14">
        <w:rPr>
          <w:rFonts w:eastAsia="Times New Roman"/>
          <w:sz w:val="24"/>
          <w:szCs w:val="24"/>
          <w:lang w:val="en-US"/>
        </w:rPr>
        <w:t>of</w:t>
      </w:r>
      <w:r w:rsidR="00124D14" w:rsidRPr="00124D14">
        <w:rPr>
          <w:rFonts w:eastAsia="Times New Roman"/>
          <w:sz w:val="24"/>
          <w:szCs w:val="24"/>
          <w:lang w:val="en-US"/>
        </w:rPr>
        <w:t xml:space="preserve"> Plastics Engineers</w:t>
      </w:r>
    </w:p>
    <w:p w14:paraId="336CCC13" w14:textId="03F1B247"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Patrick Farrey, </w:t>
      </w:r>
      <w:r w:rsidR="00EA14AF" w:rsidRPr="00EA14AF">
        <w:rPr>
          <w:rFonts w:eastAsia="Times New Roman"/>
          <w:sz w:val="24"/>
          <w:szCs w:val="24"/>
          <w:lang w:val="en-US"/>
        </w:rPr>
        <w:t>C</w:t>
      </w:r>
      <w:r w:rsidR="00EA14AF">
        <w:rPr>
          <w:rFonts w:eastAsia="Times New Roman"/>
          <w:sz w:val="24"/>
          <w:szCs w:val="24"/>
          <w:lang w:val="en-US"/>
        </w:rPr>
        <w:t>EO</w:t>
      </w:r>
      <w:r w:rsidR="00EA14AF" w:rsidRPr="00EA14AF">
        <w:rPr>
          <w:rFonts w:eastAsia="Times New Roman"/>
          <w:sz w:val="24"/>
          <w:szCs w:val="24"/>
          <w:lang w:val="en-US"/>
        </w:rPr>
        <w:t xml:space="preserve">, Society </w:t>
      </w:r>
      <w:r w:rsidR="007D485C" w:rsidRPr="00EA14AF">
        <w:rPr>
          <w:rFonts w:eastAsia="Times New Roman"/>
          <w:sz w:val="24"/>
          <w:szCs w:val="24"/>
          <w:lang w:val="en-US"/>
        </w:rPr>
        <w:t>of</w:t>
      </w:r>
      <w:r w:rsidR="00EA14AF" w:rsidRPr="00EA14AF">
        <w:rPr>
          <w:rFonts w:eastAsia="Times New Roman"/>
          <w:sz w:val="24"/>
          <w:szCs w:val="24"/>
          <w:lang w:val="en-US"/>
        </w:rPr>
        <w:t xml:space="preserve"> Plastics Engineers </w:t>
      </w:r>
    </w:p>
    <w:p w14:paraId="1631C749" w14:textId="39BF5363" w:rsidR="7F545B02" w:rsidRDefault="393FFE6D" w:rsidP="16FB5BBC">
      <w:pPr>
        <w:ind w:left="720"/>
        <w:jc w:val="both"/>
        <w:rPr>
          <w:rFonts w:eastAsia="Times New Roman"/>
          <w:sz w:val="24"/>
          <w:szCs w:val="24"/>
          <w:lang w:val="en-US"/>
        </w:rPr>
      </w:pPr>
      <w:r w:rsidRPr="7360B6C1">
        <w:rPr>
          <w:rFonts w:eastAsia="Times New Roman"/>
          <w:sz w:val="24"/>
          <w:szCs w:val="24"/>
          <w:lang w:val="en-US"/>
        </w:rPr>
        <w:t xml:space="preserve">Mr. Robert Domodossola, </w:t>
      </w:r>
      <w:r w:rsidRPr="0038236E">
        <w:rPr>
          <w:rFonts w:eastAsia="Times New Roman"/>
          <w:sz w:val="24"/>
          <w:szCs w:val="24"/>
          <w:lang w:val="en-US"/>
        </w:rPr>
        <w:t xml:space="preserve">Director of Technical Programs, Society </w:t>
      </w:r>
      <w:r w:rsidR="00935D23" w:rsidRPr="0038236E">
        <w:rPr>
          <w:rFonts w:eastAsia="Times New Roman"/>
          <w:sz w:val="24"/>
          <w:szCs w:val="24"/>
          <w:lang w:val="en-US"/>
        </w:rPr>
        <w:t>of</w:t>
      </w:r>
      <w:r w:rsidRPr="0038236E">
        <w:rPr>
          <w:rFonts w:eastAsia="Times New Roman"/>
          <w:sz w:val="24"/>
          <w:szCs w:val="24"/>
          <w:lang w:val="en-US"/>
        </w:rPr>
        <w:t xml:space="preserve"> Plastics Engineers </w:t>
      </w:r>
    </w:p>
    <w:p w14:paraId="4AE34280" w14:textId="42CBFBF4" w:rsidR="7F545B02" w:rsidRDefault="4133528F" w:rsidP="00002D89">
      <w:pPr>
        <w:ind w:left="720"/>
        <w:jc w:val="both"/>
        <w:rPr>
          <w:rFonts w:eastAsia="Times New Roman"/>
          <w:sz w:val="24"/>
          <w:szCs w:val="24"/>
          <w:lang w:val="en-US"/>
        </w:rPr>
      </w:pPr>
      <w:r w:rsidRPr="16FB5BBC">
        <w:rPr>
          <w:rFonts w:eastAsia="Times New Roman"/>
          <w:sz w:val="24"/>
          <w:szCs w:val="24"/>
          <w:lang w:val="en-US"/>
        </w:rPr>
        <w:lastRenderedPageBreak/>
        <w:t>Mr.</w:t>
      </w:r>
      <w:r w:rsidRPr="7360B6C1">
        <w:rPr>
          <w:rFonts w:eastAsia="Times New Roman"/>
          <w:sz w:val="24"/>
          <w:szCs w:val="24"/>
          <w:lang w:val="en-US"/>
        </w:rPr>
        <w:t xml:space="preserve"> </w:t>
      </w:r>
      <w:r w:rsidR="393FFE6D" w:rsidRPr="7360B6C1">
        <w:rPr>
          <w:rFonts w:eastAsia="Times New Roman"/>
          <w:sz w:val="24"/>
          <w:szCs w:val="24"/>
          <w:lang w:val="en-US"/>
        </w:rPr>
        <w:t xml:space="preserve">Robert Domodossola, </w:t>
      </w:r>
      <w:r w:rsidR="0038236E" w:rsidRPr="0038236E">
        <w:rPr>
          <w:rFonts w:eastAsia="Times New Roman"/>
          <w:sz w:val="24"/>
          <w:szCs w:val="24"/>
          <w:lang w:val="en-US"/>
        </w:rPr>
        <w:t xml:space="preserve">Director </w:t>
      </w:r>
      <w:r w:rsidR="007D485C" w:rsidRPr="0038236E">
        <w:rPr>
          <w:rFonts w:eastAsia="Times New Roman"/>
          <w:sz w:val="24"/>
          <w:szCs w:val="24"/>
          <w:lang w:val="en-US"/>
        </w:rPr>
        <w:t>of</w:t>
      </w:r>
      <w:r w:rsidR="0038236E" w:rsidRPr="0038236E">
        <w:rPr>
          <w:rFonts w:eastAsia="Times New Roman"/>
          <w:sz w:val="24"/>
          <w:szCs w:val="24"/>
          <w:lang w:val="en-US"/>
        </w:rPr>
        <w:t xml:space="preserve"> Technical Programs, Society </w:t>
      </w:r>
      <w:r w:rsidR="731EB6C6" w:rsidRPr="0A11C1D0">
        <w:rPr>
          <w:rFonts w:eastAsia="Times New Roman"/>
          <w:sz w:val="24"/>
          <w:szCs w:val="24"/>
          <w:lang w:val="en-US"/>
        </w:rPr>
        <w:t>o</w:t>
      </w:r>
      <w:r w:rsidR="0038236E" w:rsidRPr="0A11C1D0">
        <w:rPr>
          <w:rFonts w:eastAsia="Times New Roman"/>
          <w:sz w:val="24"/>
          <w:szCs w:val="24"/>
          <w:lang w:val="en-US"/>
        </w:rPr>
        <w:t>f</w:t>
      </w:r>
      <w:r w:rsidR="0038236E" w:rsidRPr="0038236E">
        <w:rPr>
          <w:rFonts w:eastAsia="Times New Roman"/>
          <w:sz w:val="24"/>
          <w:szCs w:val="24"/>
          <w:lang w:val="en-US"/>
        </w:rPr>
        <w:t xml:space="preserve"> Plastics Engineers</w:t>
      </w:r>
    </w:p>
    <w:p w14:paraId="0D8EF6A2" w14:textId="53080C57" w:rsidR="0038236E" w:rsidRDefault="0038236E" w:rsidP="00002D89">
      <w:pPr>
        <w:ind w:left="720"/>
        <w:jc w:val="both"/>
        <w:rPr>
          <w:rFonts w:eastAsia="Times New Roman"/>
          <w:sz w:val="24"/>
          <w:szCs w:val="24"/>
          <w:lang w:val="en-US"/>
        </w:rPr>
      </w:pPr>
    </w:p>
    <w:p w14:paraId="2257B27A" w14:textId="29A37BB2" w:rsidR="7F545B02" w:rsidRDefault="393FFE6D" w:rsidP="00002D89">
      <w:pPr>
        <w:pStyle w:val="Heading2"/>
        <w:jc w:val="both"/>
        <w:rPr>
          <w:rFonts w:eastAsia="Calibri"/>
        </w:rPr>
      </w:pPr>
      <w:r w:rsidRPr="7360B6C1">
        <w:rPr>
          <w:rFonts w:eastAsia="Calibri"/>
        </w:rPr>
        <w:t>Solutions for Our Climate (SFOC)</w:t>
      </w:r>
    </w:p>
    <w:p w14:paraId="406A074F" w14:textId="5D17FB40" w:rsidR="7F545B02" w:rsidRDefault="393FFE6D" w:rsidP="16FB5BBC">
      <w:pPr>
        <w:ind w:firstLine="720"/>
        <w:jc w:val="both"/>
        <w:rPr>
          <w:rFonts w:eastAsia="Times New Roman"/>
          <w:sz w:val="24"/>
          <w:szCs w:val="24"/>
          <w:lang w:val="en-US"/>
        </w:rPr>
      </w:pPr>
      <w:r w:rsidRPr="7360B6C1">
        <w:rPr>
          <w:rFonts w:eastAsia="Times New Roman"/>
          <w:sz w:val="24"/>
          <w:szCs w:val="24"/>
          <w:lang w:val="en-US"/>
        </w:rPr>
        <w:t xml:space="preserve">Ms. Jekaterina Kalinova, </w:t>
      </w:r>
      <w:r w:rsidRPr="009929DF">
        <w:rPr>
          <w:rFonts w:eastAsia="Times New Roman"/>
          <w:sz w:val="24"/>
          <w:szCs w:val="24"/>
          <w:lang w:val="en-US"/>
        </w:rPr>
        <w:t xml:space="preserve">Head of Methane &amp; Hfc, Solutions </w:t>
      </w:r>
      <w:r w:rsidR="003F65E1" w:rsidRPr="009929DF">
        <w:rPr>
          <w:rFonts w:eastAsia="Times New Roman"/>
          <w:sz w:val="24"/>
          <w:szCs w:val="24"/>
          <w:lang w:val="en-US"/>
        </w:rPr>
        <w:t>for</w:t>
      </w:r>
      <w:r w:rsidRPr="009929DF">
        <w:rPr>
          <w:rFonts w:eastAsia="Times New Roman"/>
          <w:sz w:val="24"/>
          <w:szCs w:val="24"/>
          <w:lang w:val="en-US"/>
        </w:rPr>
        <w:t xml:space="preserve"> Our Climate </w:t>
      </w:r>
    </w:p>
    <w:p w14:paraId="09D3F4A6" w14:textId="50DC7F46"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Jekaterina Kalinova, </w:t>
      </w:r>
      <w:r w:rsidR="009929DF" w:rsidRPr="009929DF">
        <w:rPr>
          <w:rFonts w:eastAsia="Times New Roman"/>
          <w:sz w:val="24"/>
          <w:szCs w:val="24"/>
          <w:lang w:val="en-US"/>
        </w:rPr>
        <w:t xml:space="preserve">Head </w:t>
      </w:r>
      <w:r w:rsidR="007D485C" w:rsidRPr="009929DF">
        <w:rPr>
          <w:rFonts w:eastAsia="Times New Roman"/>
          <w:sz w:val="24"/>
          <w:szCs w:val="24"/>
          <w:lang w:val="en-US"/>
        </w:rPr>
        <w:t>of</w:t>
      </w:r>
      <w:r w:rsidR="009929DF" w:rsidRPr="009929DF">
        <w:rPr>
          <w:rFonts w:eastAsia="Times New Roman"/>
          <w:sz w:val="24"/>
          <w:szCs w:val="24"/>
          <w:lang w:val="en-US"/>
        </w:rPr>
        <w:t xml:space="preserve"> Methane &amp; Hfc, Solutions </w:t>
      </w:r>
      <w:r w:rsidR="20DCF3CB" w:rsidRPr="0A11C1D0">
        <w:rPr>
          <w:rFonts w:eastAsia="Times New Roman"/>
          <w:sz w:val="24"/>
          <w:szCs w:val="24"/>
          <w:lang w:val="en-US"/>
        </w:rPr>
        <w:t>f</w:t>
      </w:r>
      <w:r w:rsidR="009929DF" w:rsidRPr="0A11C1D0">
        <w:rPr>
          <w:rFonts w:eastAsia="Times New Roman"/>
          <w:sz w:val="24"/>
          <w:szCs w:val="24"/>
          <w:lang w:val="en-US"/>
        </w:rPr>
        <w:t>or</w:t>
      </w:r>
      <w:r w:rsidR="009929DF" w:rsidRPr="009929DF">
        <w:rPr>
          <w:rFonts w:eastAsia="Times New Roman"/>
          <w:sz w:val="24"/>
          <w:szCs w:val="24"/>
          <w:lang w:val="en-US"/>
        </w:rPr>
        <w:t xml:space="preserve"> Our Climate </w:t>
      </w:r>
    </w:p>
    <w:p w14:paraId="604E5113" w14:textId="466379A6" w:rsidR="00BB764D" w:rsidRDefault="393FFE6D" w:rsidP="00002D89">
      <w:pPr>
        <w:ind w:firstLine="720"/>
        <w:jc w:val="both"/>
        <w:rPr>
          <w:rFonts w:ascii="Batang" w:eastAsia="Batang" w:hAnsi="Batang" w:cs="Batang"/>
          <w:sz w:val="24"/>
          <w:szCs w:val="24"/>
          <w:lang w:val="en-US"/>
        </w:rPr>
      </w:pPr>
      <w:r w:rsidRPr="7360B6C1">
        <w:rPr>
          <w:rFonts w:eastAsia="Times New Roman"/>
          <w:sz w:val="24"/>
          <w:szCs w:val="24"/>
          <w:lang w:val="en-US"/>
        </w:rPr>
        <w:t xml:space="preserve">Dr. Jinsun Roh, </w:t>
      </w:r>
      <w:r w:rsidR="00BB764D" w:rsidRPr="00BB764D">
        <w:rPr>
          <w:rFonts w:eastAsia="Times New Roman"/>
          <w:sz w:val="24"/>
          <w:szCs w:val="24"/>
          <w:lang w:val="en-US"/>
        </w:rPr>
        <w:t xml:space="preserve">Researcher, Solutions </w:t>
      </w:r>
      <w:r w:rsidR="007D485C" w:rsidRPr="00BB764D">
        <w:rPr>
          <w:rFonts w:eastAsia="Times New Roman"/>
          <w:sz w:val="24"/>
          <w:szCs w:val="24"/>
          <w:lang w:val="en-US"/>
        </w:rPr>
        <w:t>for</w:t>
      </w:r>
      <w:r w:rsidR="00BB764D" w:rsidRPr="00BB764D">
        <w:rPr>
          <w:rFonts w:eastAsia="Times New Roman"/>
          <w:sz w:val="24"/>
          <w:szCs w:val="24"/>
          <w:lang w:val="en-US"/>
        </w:rPr>
        <w:t xml:space="preserve"> Our Climate</w:t>
      </w:r>
    </w:p>
    <w:p w14:paraId="30A35D52" w14:textId="12B4628A"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Jun Beom Park, </w:t>
      </w:r>
      <w:r w:rsidR="00425DE6" w:rsidRPr="00425DE6">
        <w:rPr>
          <w:rFonts w:eastAsia="Times New Roman"/>
          <w:sz w:val="24"/>
          <w:szCs w:val="24"/>
          <w:lang w:val="en-US"/>
        </w:rPr>
        <w:t xml:space="preserve">International Communications, Solutions </w:t>
      </w:r>
      <w:r w:rsidR="007D485C" w:rsidRPr="00425DE6">
        <w:rPr>
          <w:rFonts w:eastAsia="Times New Roman"/>
          <w:sz w:val="24"/>
          <w:szCs w:val="24"/>
          <w:lang w:val="en-US"/>
        </w:rPr>
        <w:t>for</w:t>
      </w:r>
      <w:r w:rsidR="00425DE6" w:rsidRPr="00425DE6">
        <w:rPr>
          <w:rFonts w:eastAsia="Times New Roman"/>
          <w:sz w:val="24"/>
          <w:szCs w:val="24"/>
          <w:lang w:val="en-US"/>
        </w:rPr>
        <w:t xml:space="preserve"> Our Climate </w:t>
      </w:r>
    </w:p>
    <w:p w14:paraId="0F4E3605" w14:textId="0BDE480D"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 Kim Wonsang, </w:t>
      </w:r>
      <w:r w:rsidR="00BB764D" w:rsidRPr="00BB764D">
        <w:rPr>
          <w:rFonts w:eastAsia="Times New Roman"/>
          <w:sz w:val="24"/>
          <w:szCs w:val="24"/>
          <w:lang w:val="en-US"/>
        </w:rPr>
        <w:t xml:space="preserve">Domestic Communication Officer, Solutions </w:t>
      </w:r>
      <w:r w:rsidR="007D485C" w:rsidRPr="00BB764D">
        <w:rPr>
          <w:rFonts w:eastAsia="Times New Roman"/>
          <w:sz w:val="24"/>
          <w:szCs w:val="24"/>
          <w:lang w:val="en-US"/>
        </w:rPr>
        <w:t>for</w:t>
      </w:r>
      <w:r w:rsidR="00BB764D" w:rsidRPr="00BB764D">
        <w:rPr>
          <w:rFonts w:eastAsia="Times New Roman"/>
          <w:sz w:val="24"/>
          <w:szCs w:val="24"/>
          <w:lang w:val="en-US"/>
        </w:rPr>
        <w:t xml:space="preserve"> Our Climate </w:t>
      </w:r>
    </w:p>
    <w:p w14:paraId="7F2A199F" w14:textId="324A7E3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Yeeun Uhm, Associate</w:t>
      </w:r>
      <w:r w:rsidR="00700770">
        <w:rPr>
          <w:rFonts w:eastAsia="Times New Roman"/>
          <w:sz w:val="24"/>
          <w:szCs w:val="24"/>
          <w:lang w:val="en-US"/>
        </w:rPr>
        <w:t xml:space="preserve">, </w:t>
      </w:r>
      <w:r w:rsidR="00700770" w:rsidRPr="00700770">
        <w:rPr>
          <w:rFonts w:eastAsia="Times New Roman"/>
          <w:sz w:val="24"/>
          <w:szCs w:val="24"/>
          <w:lang w:val="en-US"/>
        </w:rPr>
        <w:t xml:space="preserve">Solutions </w:t>
      </w:r>
      <w:r w:rsidR="007D485C" w:rsidRPr="00700770">
        <w:rPr>
          <w:rFonts w:eastAsia="Times New Roman"/>
          <w:sz w:val="24"/>
          <w:szCs w:val="24"/>
          <w:lang w:val="en-US"/>
        </w:rPr>
        <w:t>for</w:t>
      </w:r>
      <w:r w:rsidR="00700770" w:rsidRPr="00700770">
        <w:rPr>
          <w:rFonts w:eastAsia="Times New Roman"/>
          <w:sz w:val="24"/>
          <w:szCs w:val="24"/>
          <w:lang w:val="en-US"/>
        </w:rPr>
        <w:t xml:space="preserve"> Our Climate</w:t>
      </w:r>
    </w:p>
    <w:p w14:paraId="0D010327" w14:textId="58DC11AF"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A734DCB" w14:textId="5467F31B" w:rsidR="7F545B02" w:rsidRDefault="393FFE6D" w:rsidP="00002D89">
      <w:pPr>
        <w:pStyle w:val="Heading2"/>
        <w:jc w:val="both"/>
        <w:rPr>
          <w:rFonts w:eastAsia="Calibri"/>
        </w:rPr>
      </w:pPr>
      <w:r w:rsidRPr="7360B6C1">
        <w:rPr>
          <w:rFonts w:eastAsia="Calibri"/>
        </w:rPr>
        <w:t>Somali Greenpeace Association (SOGPA)</w:t>
      </w:r>
    </w:p>
    <w:p w14:paraId="262C5CC0" w14:textId="082B5FA0" w:rsidR="7F545B02" w:rsidRDefault="393FFE6D" w:rsidP="00002D89">
      <w:pPr>
        <w:ind w:left="720"/>
        <w:jc w:val="both"/>
        <w:rPr>
          <w:rFonts w:eastAsia="Times New Roman"/>
          <w:sz w:val="24"/>
          <w:szCs w:val="24"/>
          <w:lang w:val="en-US"/>
        </w:rPr>
      </w:pPr>
      <w:r w:rsidRPr="7360B6C1">
        <w:rPr>
          <w:rFonts w:eastAsia="Times New Roman"/>
          <w:sz w:val="24"/>
          <w:szCs w:val="24"/>
          <w:lang w:val="en-US"/>
        </w:rPr>
        <w:t>Mr. Hamidou Sumareh, Chemical and Waste Management Specialist</w:t>
      </w:r>
      <w:r w:rsidR="006E7C8A">
        <w:rPr>
          <w:rFonts w:eastAsia="Times New Roman"/>
          <w:sz w:val="24"/>
          <w:szCs w:val="24"/>
          <w:lang w:val="en-US"/>
        </w:rPr>
        <w:t xml:space="preserve">, </w:t>
      </w:r>
      <w:r w:rsidR="006E7C8A" w:rsidRPr="006E7C8A">
        <w:rPr>
          <w:rFonts w:eastAsia="Times New Roman"/>
          <w:sz w:val="24"/>
          <w:szCs w:val="24"/>
          <w:lang w:val="en-US"/>
        </w:rPr>
        <w:t>Broadway Charity Foundation</w:t>
      </w:r>
    </w:p>
    <w:p w14:paraId="190EE1D8" w14:textId="5202B3FA" w:rsidR="7F545B02" w:rsidRDefault="393FFE6D" w:rsidP="00002D89">
      <w:pPr>
        <w:ind w:left="720"/>
        <w:jc w:val="both"/>
        <w:rPr>
          <w:rFonts w:eastAsia="Times New Roman"/>
          <w:sz w:val="24"/>
          <w:szCs w:val="24"/>
          <w:lang w:val="fr-FR"/>
        </w:rPr>
      </w:pPr>
      <w:r w:rsidRPr="7360B6C1">
        <w:rPr>
          <w:rFonts w:eastAsia="Times New Roman"/>
          <w:sz w:val="24"/>
          <w:szCs w:val="24"/>
          <w:lang w:val="fr-FR"/>
        </w:rPr>
        <w:t xml:space="preserve">Mr. Mor Leye, </w:t>
      </w:r>
      <w:r w:rsidR="002132A9" w:rsidRPr="002132A9">
        <w:rPr>
          <w:rFonts w:eastAsia="Times New Roman"/>
          <w:sz w:val="24"/>
          <w:szCs w:val="24"/>
          <w:lang w:val="fr-FR"/>
        </w:rPr>
        <w:t>Chargée De Communication, Jeunes Volontaires Pour L’Environnement Du Sénégal (Jve Sénégal)</w:t>
      </w:r>
    </w:p>
    <w:p w14:paraId="2C411130" w14:textId="690527DD" w:rsidR="00F57DE4"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Mustapha Tamba, </w:t>
      </w:r>
      <w:r w:rsidR="00F57DE4" w:rsidRPr="00F57DE4">
        <w:rPr>
          <w:rFonts w:eastAsia="Times New Roman"/>
          <w:sz w:val="24"/>
          <w:szCs w:val="24"/>
          <w:lang w:val="en-US"/>
        </w:rPr>
        <w:t>Programs Coordinator, Youth Alliance-The Gambia</w:t>
      </w:r>
    </w:p>
    <w:p w14:paraId="63C38A4B" w14:textId="16A1415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Natali Sanyang, Chemical Policy </w:t>
      </w:r>
      <w:r w:rsidR="007D485C" w:rsidRPr="00B65B45">
        <w:rPr>
          <w:rFonts w:eastAsia="Times New Roman"/>
          <w:sz w:val="24"/>
          <w:szCs w:val="24"/>
          <w:lang w:val="en-US"/>
        </w:rPr>
        <w:t>and</w:t>
      </w:r>
      <w:r w:rsidRPr="7360B6C1">
        <w:rPr>
          <w:rFonts w:eastAsia="Times New Roman"/>
          <w:sz w:val="24"/>
          <w:szCs w:val="24"/>
          <w:lang w:val="en-US"/>
        </w:rPr>
        <w:t xml:space="preserve"> Research Officer</w:t>
      </w:r>
      <w:r w:rsidR="00B65B45" w:rsidRPr="00B65B45">
        <w:rPr>
          <w:rFonts w:eastAsia="Times New Roman"/>
          <w:sz w:val="24"/>
          <w:szCs w:val="24"/>
          <w:lang w:val="en-US"/>
        </w:rPr>
        <w:t>, Youth Alliance</w:t>
      </w:r>
      <w:r w:rsidR="073C141E" w:rsidRPr="5F64748C">
        <w:rPr>
          <w:rFonts w:eastAsia="Times New Roman"/>
          <w:sz w:val="24"/>
          <w:szCs w:val="24"/>
          <w:lang w:val="en-US"/>
        </w:rPr>
        <w:t>,</w:t>
      </w:r>
      <w:r w:rsidR="00B65B45" w:rsidRPr="00B65B45">
        <w:rPr>
          <w:rFonts w:eastAsia="Times New Roman"/>
          <w:sz w:val="24"/>
          <w:szCs w:val="24"/>
          <w:lang w:val="en-US"/>
        </w:rPr>
        <w:t xml:space="preserve"> </w:t>
      </w:r>
      <w:r w:rsidR="007D485C" w:rsidRPr="00B65B45">
        <w:rPr>
          <w:rFonts w:eastAsia="Times New Roman"/>
          <w:sz w:val="24"/>
          <w:szCs w:val="24"/>
          <w:lang w:val="en-US"/>
        </w:rPr>
        <w:t>the</w:t>
      </w:r>
      <w:r w:rsidR="00B65B45" w:rsidRPr="00B65B45">
        <w:rPr>
          <w:rFonts w:eastAsia="Times New Roman"/>
          <w:sz w:val="24"/>
          <w:szCs w:val="24"/>
          <w:lang w:val="en-US"/>
        </w:rPr>
        <w:t xml:space="preserve"> Gambia</w:t>
      </w:r>
    </w:p>
    <w:p w14:paraId="3DC7FE59" w14:textId="7C56BC3E"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Sheriff Manga, </w:t>
      </w:r>
      <w:r w:rsidR="00AC5D4D" w:rsidRPr="00AC5D4D">
        <w:rPr>
          <w:rFonts w:eastAsia="Times New Roman"/>
          <w:sz w:val="24"/>
          <w:szCs w:val="24"/>
          <w:lang w:val="en-US"/>
        </w:rPr>
        <w:t xml:space="preserve">Communications </w:t>
      </w:r>
      <w:r w:rsidR="007D485C" w:rsidRPr="00AC5D4D">
        <w:rPr>
          <w:rFonts w:eastAsia="Times New Roman"/>
          <w:sz w:val="24"/>
          <w:szCs w:val="24"/>
          <w:lang w:val="en-US"/>
        </w:rPr>
        <w:t>and</w:t>
      </w:r>
      <w:r w:rsidR="00AC5D4D" w:rsidRPr="00AC5D4D">
        <w:rPr>
          <w:rFonts w:eastAsia="Times New Roman"/>
          <w:sz w:val="24"/>
          <w:szCs w:val="24"/>
          <w:lang w:val="en-US"/>
        </w:rPr>
        <w:t xml:space="preserve"> Advocacy Coordinator, Broadway Charity Foundation</w:t>
      </w:r>
      <w:r w:rsidRPr="7360B6C1">
        <w:rPr>
          <w:rFonts w:eastAsia="Times New Roman"/>
          <w:sz w:val="24"/>
          <w:szCs w:val="24"/>
          <w:lang w:val="en-US"/>
        </w:rPr>
        <w:t xml:space="preserve"> </w:t>
      </w:r>
    </w:p>
    <w:p w14:paraId="544DF0E2" w14:textId="53E5A289" w:rsidR="00AC5D4D" w:rsidRDefault="00AC5D4D" w:rsidP="00002D89">
      <w:pPr>
        <w:ind w:left="720"/>
        <w:jc w:val="both"/>
        <w:rPr>
          <w:rFonts w:eastAsia="Times New Roman"/>
          <w:sz w:val="24"/>
          <w:szCs w:val="24"/>
          <w:lang w:val="en-US"/>
        </w:rPr>
      </w:pPr>
    </w:p>
    <w:p w14:paraId="4B43AA8F" w14:textId="4B2DF70A" w:rsidR="7F545B02" w:rsidRDefault="393FFE6D" w:rsidP="00002D89">
      <w:pPr>
        <w:pStyle w:val="Heading2"/>
        <w:jc w:val="both"/>
        <w:rPr>
          <w:rFonts w:eastAsia="Calibri"/>
        </w:rPr>
      </w:pPr>
      <w:r w:rsidRPr="7360B6C1">
        <w:rPr>
          <w:rFonts w:eastAsia="Calibri"/>
        </w:rPr>
        <w:t>Somali Help-Age Association</w:t>
      </w:r>
    </w:p>
    <w:p w14:paraId="645FCF70" w14:textId="4FDB4B17" w:rsidR="7F545B02" w:rsidRPr="000A0048" w:rsidRDefault="393FFE6D" w:rsidP="7360B6C1">
      <w:pPr>
        <w:ind w:firstLine="720"/>
        <w:rPr>
          <w:rFonts w:eastAsia="Times New Roman"/>
          <w:sz w:val="24"/>
          <w:szCs w:val="24"/>
        </w:rPr>
      </w:pPr>
      <w:r w:rsidRPr="000A0048">
        <w:rPr>
          <w:rFonts w:eastAsia="Times New Roman"/>
          <w:sz w:val="24"/>
          <w:szCs w:val="24"/>
        </w:rPr>
        <w:t>Mr. Omar Amin Muse, President/CEO</w:t>
      </w:r>
    </w:p>
    <w:p w14:paraId="60C784A8" w14:textId="5BD198D6" w:rsidR="7F545B02" w:rsidRPr="000A0048" w:rsidRDefault="393FFE6D" w:rsidP="7360B6C1">
      <w:pPr>
        <w:ind w:firstLine="720"/>
        <w:rPr>
          <w:rFonts w:eastAsia="Times New Roman"/>
          <w:b/>
          <w:bCs/>
          <w:sz w:val="24"/>
          <w:szCs w:val="24"/>
        </w:rPr>
      </w:pPr>
      <w:r w:rsidRPr="000A0048">
        <w:rPr>
          <w:rFonts w:eastAsia="Times New Roman"/>
          <w:b/>
          <w:bCs/>
          <w:sz w:val="24"/>
          <w:szCs w:val="24"/>
        </w:rPr>
        <w:t xml:space="preserve"> </w:t>
      </w:r>
    </w:p>
    <w:p w14:paraId="56B76D1D" w14:textId="4F0725B5" w:rsidR="7F545B02" w:rsidRDefault="393FFE6D" w:rsidP="00002D89">
      <w:pPr>
        <w:pStyle w:val="Heading2"/>
        <w:jc w:val="both"/>
        <w:rPr>
          <w:rFonts w:eastAsia="Calibri"/>
        </w:rPr>
      </w:pPr>
      <w:r w:rsidRPr="7360B6C1">
        <w:rPr>
          <w:rFonts w:eastAsia="Calibri"/>
        </w:rPr>
        <w:t>Sorbonne University</w:t>
      </w:r>
    </w:p>
    <w:p w14:paraId="347D7968" w14:textId="582CCD4C"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 Jean-François Ghiglione, </w:t>
      </w:r>
      <w:r w:rsidR="00053AAA" w:rsidRPr="00053AAA">
        <w:rPr>
          <w:rFonts w:eastAsia="Times New Roman"/>
          <w:sz w:val="24"/>
          <w:szCs w:val="24"/>
          <w:lang w:val="en-US"/>
        </w:rPr>
        <w:t xml:space="preserve">Researcher, French National Museum </w:t>
      </w:r>
      <w:r w:rsidR="007D485C" w:rsidRPr="00053AAA">
        <w:rPr>
          <w:rFonts w:eastAsia="Times New Roman"/>
          <w:sz w:val="24"/>
          <w:szCs w:val="24"/>
          <w:lang w:val="en-US"/>
        </w:rPr>
        <w:t>of</w:t>
      </w:r>
      <w:r w:rsidR="00053AAA" w:rsidRPr="00053AAA">
        <w:rPr>
          <w:rFonts w:eastAsia="Times New Roman"/>
          <w:sz w:val="24"/>
          <w:szCs w:val="24"/>
          <w:lang w:val="en-US"/>
        </w:rPr>
        <w:t xml:space="preserve"> Natural History</w:t>
      </w:r>
    </w:p>
    <w:p w14:paraId="35F44089" w14:textId="25D5A91A" w:rsidR="7F545B02" w:rsidRPr="00046937" w:rsidRDefault="393FFE6D" w:rsidP="00002D89">
      <w:pPr>
        <w:ind w:firstLine="720"/>
        <w:jc w:val="both"/>
        <w:rPr>
          <w:rFonts w:eastAsia="Times New Roman"/>
          <w:sz w:val="24"/>
          <w:szCs w:val="24"/>
          <w:lang w:val="fr-FR"/>
        </w:rPr>
      </w:pPr>
      <w:r w:rsidRPr="00BF467F">
        <w:rPr>
          <w:rFonts w:eastAsia="Times New Roman"/>
          <w:sz w:val="24"/>
          <w:szCs w:val="24"/>
          <w:lang w:val="fr-FR"/>
        </w:rPr>
        <w:t>Dr. Marie-France Dignac, Researcher</w:t>
      </w:r>
      <w:r w:rsidR="00C3537A" w:rsidRPr="00BF467F">
        <w:rPr>
          <w:rFonts w:eastAsia="Times New Roman"/>
          <w:sz w:val="24"/>
          <w:szCs w:val="24"/>
          <w:lang w:val="fr-FR"/>
        </w:rPr>
        <w:t xml:space="preserve">, </w:t>
      </w:r>
      <w:r w:rsidR="00C3537A" w:rsidRPr="315A1939">
        <w:rPr>
          <w:rFonts w:eastAsia="Times New Roman"/>
          <w:sz w:val="24"/>
          <w:szCs w:val="24"/>
          <w:lang w:val="fr-FR"/>
        </w:rPr>
        <w:t>I</w:t>
      </w:r>
      <w:r w:rsidR="37E839BF" w:rsidRPr="315A1939">
        <w:rPr>
          <w:rFonts w:eastAsia="Times New Roman"/>
          <w:sz w:val="24"/>
          <w:szCs w:val="24"/>
          <w:lang w:val="fr-FR"/>
        </w:rPr>
        <w:t>NRAE</w:t>
      </w:r>
    </w:p>
    <w:p w14:paraId="47AAA455" w14:textId="7C0F9C53" w:rsidR="00714EDB"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Mme. Muriel MERCIER, </w:t>
      </w:r>
      <w:r w:rsidR="00714EDB" w:rsidRPr="00714EDB">
        <w:rPr>
          <w:rFonts w:eastAsia="Times New Roman"/>
          <w:sz w:val="24"/>
          <w:szCs w:val="24"/>
          <w:lang w:val="en-US"/>
        </w:rPr>
        <w:t xml:space="preserve">Director </w:t>
      </w:r>
      <w:r w:rsidR="007D485C" w:rsidRPr="00714EDB">
        <w:rPr>
          <w:rFonts w:eastAsia="Times New Roman"/>
          <w:sz w:val="24"/>
          <w:szCs w:val="24"/>
          <w:lang w:val="en-US"/>
        </w:rPr>
        <w:t>of</w:t>
      </w:r>
      <w:r w:rsidR="00714EDB" w:rsidRPr="00714EDB">
        <w:rPr>
          <w:rFonts w:eastAsia="Times New Roman"/>
          <w:sz w:val="24"/>
          <w:szCs w:val="24"/>
          <w:lang w:val="en-US"/>
        </w:rPr>
        <w:t xml:space="preserve"> Research, Sorbonne University </w:t>
      </w:r>
      <w:r w:rsidR="00714EDB" w:rsidRPr="315A1939">
        <w:rPr>
          <w:rFonts w:eastAsia="Times New Roman"/>
          <w:sz w:val="24"/>
          <w:szCs w:val="24"/>
          <w:lang w:val="en-US"/>
        </w:rPr>
        <w:t>C</w:t>
      </w:r>
      <w:r w:rsidR="5992977A" w:rsidRPr="315A1939">
        <w:rPr>
          <w:rFonts w:eastAsia="Times New Roman"/>
          <w:sz w:val="24"/>
          <w:szCs w:val="24"/>
          <w:lang w:val="en-US"/>
        </w:rPr>
        <w:t>NRS</w:t>
      </w:r>
    </w:p>
    <w:p w14:paraId="7F37A5D0" w14:textId="25CC8DBF"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 Valentin Dettling, Researcher</w:t>
      </w:r>
      <w:r w:rsidR="00B3521F">
        <w:rPr>
          <w:rFonts w:eastAsia="Times New Roman"/>
          <w:sz w:val="24"/>
          <w:szCs w:val="24"/>
          <w:lang w:val="en-US"/>
        </w:rPr>
        <w:t xml:space="preserve">, </w:t>
      </w:r>
      <w:r w:rsidR="00B3521F" w:rsidRPr="315A1939">
        <w:rPr>
          <w:rFonts w:eastAsia="Times New Roman"/>
          <w:sz w:val="24"/>
          <w:szCs w:val="24"/>
          <w:lang w:val="en-US"/>
        </w:rPr>
        <w:t>I</w:t>
      </w:r>
      <w:r w:rsidR="2CBB7FF9" w:rsidRPr="315A1939">
        <w:rPr>
          <w:rFonts w:eastAsia="Times New Roman"/>
          <w:sz w:val="24"/>
          <w:szCs w:val="24"/>
          <w:lang w:val="en-US"/>
        </w:rPr>
        <w:t>NRAE</w:t>
      </w:r>
    </w:p>
    <w:p w14:paraId="77EBEEA7" w14:textId="5566F06F"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2F56563" w14:textId="4EF121B7" w:rsidR="7F545B02" w:rsidRDefault="393FFE6D" w:rsidP="00002D89">
      <w:pPr>
        <w:pStyle w:val="Heading2"/>
        <w:jc w:val="both"/>
        <w:rPr>
          <w:rFonts w:eastAsia="Calibri"/>
        </w:rPr>
      </w:pPr>
      <w:r w:rsidRPr="7360B6C1">
        <w:rPr>
          <w:rFonts w:eastAsia="Calibri"/>
        </w:rPr>
        <w:t>Standup for Women Society</w:t>
      </w:r>
    </w:p>
    <w:p w14:paraId="612782F5" w14:textId="640B712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Damola Kazeem Olayiwola, </w:t>
      </w:r>
      <w:r w:rsidR="003E2977" w:rsidRPr="003E2977">
        <w:rPr>
          <w:rFonts w:eastAsia="Times New Roman"/>
          <w:sz w:val="24"/>
          <w:szCs w:val="24"/>
          <w:lang w:val="en-US"/>
        </w:rPr>
        <w:t xml:space="preserve">Advocacy Coordinator, Standup </w:t>
      </w:r>
      <w:r w:rsidR="007D485C" w:rsidRPr="003E2977">
        <w:rPr>
          <w:rFonts w:eastAsia="Times New Roman"/>
          <w:sz w:val="24"/>
          <w:szCs w:val="24"/>
          <w:lang w:val="en-US"/>
        </w:rPr>
        <w:t>for</w:t>
      </w:r>
      <w:r w:rsidR="003E2977" w:rsidRPr="003E2977">
        <w:rPr>
          <w:rFonts w:eastAsia="Times New Roman"/>
          <w:sz w:val="24"/>
          <w:szCs w:val="24"/>
          <w:lang w:val="en-US"/>
        </w:rPr>
        <w:t xml:space="preserve"> Women Society</w:t>
      </w:r>
    </w:p>
    <w:p w14:paraId="72CCD8CC" w14:textId="0B1D389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Lateef yomi Aderonmu, </w:t>
      </w:r>
      <w:r w:rsidR="00A74040" w:rsidRPr="00A74040">
        <w:rPr>
          <w:rFonts w:eastAsia="Times New Roman"/>
          <w:sz w:val="24"/>
          <w:szCs w:val="24"/>
          <w:lang w:val="en-US"/>
        </w:rPr>
        <w:t xml:space="preserve">Program Manager, Standup </w:t>
      </w:r>
      <w:r w:rsidR="007D485C" w:rsidRPr="00A74040">
        <w:rPr>
          <w:rFonts w:eastAsia="Times New Roman"/>
          <w:sz w:val="24"/>
          <w:szCs w:val="24"/>
          <w:lang w:val="en-US"/>
        </w:rPr>
        <w:t>for</w:t>
      </w:r>
      <w:r w:rsidR="00A74040" w:rsidRPr="00A74040">
        <w:rPr>
          <w:rFonts w:eastAsia="Times New Roman"/>
          <w:sz w:val="24"/>
          <w:szCs w:val="24"/>
          <w:lang w:val="en-US"/>
        </w:rPr>
        <w:t xml:space="preserve"> Women Society</w:t>
      </w:r>
    </w:p>
    <w:p w14:paraId="69F9EA4D" w14:textId="496ABA7F"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Olatunde Moruf Ibraheem, </w:t>
      </w:r>
      <w:r w:rsidR="00554F17" w:rsidRPr="00554F17">
        <w:rPr>
          <w:rFonts w:eastAsia="Times New Roman"/>
          <w:sz w:val="24"/>
          <w:szCs w:val="24"/>
          <w:lang w:val="en-US"/>
        </w:rPr>
        <w:t xml:space="preserve">Project Manager, Standup </w:t>
      </w:r>
      <w:r w:rsidR="007D485C" w:rsidRPr="00554F17">
        <w:rPr>
          <w:rFonts w:eastAsia="Times New Roman"/>
          <w:sz w:val="24"/>
          <w:szCs w:val="24"/>
          <w:lang w:val="en-US"/>
        </w:rPr>
        <w:t>for</w:t>
      </w:r>
      <w:r w:rsidR="00554F17" w:rsidRPr="00554F17">
        <w:rPr>
          <w:rFonts w:eastAsia="Times New Roman"/>
          <w:sz w:val="24"/>
          <w:szCs w:val="24"/>
          <w:lang w:val="en-US"/>
        </w:rPr>
        <w:t xml:space="preserve"> Women Society</w:t>
      </w:r>
    </w:p>
    <w:p w14:paraId="72717911" w14:textId="2354109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Omolola Olayinka Abidoye, Organizing </w:t>
      </w:r>
      <w:r w:rsidR="0091322E" w:rsidRPr="0091322E">
        <w:rPr>
          <w:rFonts w:eastAsia="Times New Roman"/>
          <w:sz w:val="24"/>
          <w:szCs w:val="24"/>
          <w:lang w:val="en-US"/>
        </w:rPr>
        <w:t xml:space="preserve">Manager, Standup </w:t>
      </w:r>
      <w:r w:rsidR="007D485C" w:rsidRPr="0091322E">
        <w:rPr>
          <w:rFonts w:eastAsia="Times New Roman"/>
          <w:sz w:val="24"/>
          <w:szCs w:val="24"/>
          <w:lang w:val="en-US"/>
        </w:rPr>
        <w:t>for</w:t>
      </w:r>
      <w:r w:rsidR="0091322E" w:rsidRPr="0091322E">
        <w:rPr>
          <w:rFonts w:eastAsia="Times New Roman"/>
          <w:sz w:val="24"/>
          <w:szCs w:val="24"/>
          <w:lang w:val="en-US"/>
        </w:rPr>
        <w:t xml:space="preserve"> Women Society</w:t>
      </w:r>
    </w:p>
    <w:p w14:paraId="2A3ED608" w14:textId="428D09B7"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Rahmon Opeyemi Olabode, Environmental </w:t>
      </w:r>
      <w:r w:rsidR="00554F17" w:rsidRPr="00554F17">
        <w:rPr>
          <w:rFonts w:eastAsia="Times New Roman"/>
          <w:sz w:val="24"/>
          <w:szCs w:val="24"/>
          <w:lang w:val="en-US"/>
        </w:rPr>
        <w:t xml:space="preserve">Adviser, Standup </w:t>
      </w:r>
      <w:r w:rsidR="007D485C" w:rsidRPr="00554F17">
        <w:rPr>
          <w:rFonts w:eastAsia="Times New Roman"/>
          <w:sz w:val="24"/>
          <w:szCs w:val="24"/>
          <w:lang w:val="en-US"/>
        </w:rPr>
        <w:t>for</w:t>
      </w:r>
      <w:r w:rsidR="00554F17" w:rsidRPr="00554F17">
        <w:rPr>
          <w:rFonts w:eastAsia="Times New Roman"/>
          <w:sz w:val="24"/>
          <w:szCs w:val="24"/>
          <w:lang w:val="en-US"/>
        </w:rPr>
        <w:t xml:space="preserve"> Women Society</w:t>
      </w:r>
    </w:p>
    <w:p w14:paraId="553A30AE" w14:textId="700BB7F0" w:rsidR="00935D23"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1D9068" w14:textId="424A8D46" w:rsidR="7F545B02" w:rsidRDefault="393FFE6D" w:rsidP="00002D89">
      <w:pPr>
        <w:pStyle w:val="Heading2"/>
        <w:jc w:val="both"/>
        <w:rPr>
          <w:rFonts w:eastAsia="Calibri"/>
        </w:rPr>
      </w:pPr>
      <w:r w:rsidRPr="7360B6C1">
        <w:rPr>
          <w:rFonts w:eastAsia="Calibri"/>
        </w:rPr>
        <w:t xml:space="preserve">Statewide Waste </w:t>
      </w:r>
      <w:r w:rsidR="007D485C" w:rsidRPr="7360B6C1">
        <w:rPr>
          <w:rFonts w:eastAsia="Calibri"/>
        </w:rPr>
        <w:t>and</w:t>
      </w:r>
      <w:r w:rsidRPr="7360B6C1">
        <w:rPr>
          <w:rFonts w:eastAsia="Calibri"/>
        </w:rPr>
        <w:t xml:space="preserve"> Environmental Education Foundation</w:t>
      </w:r>
    </w:p>
    <w:p w14:paraId="4FB18938" w14:textId="4811E22B"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Amarachi Dike, </w:t>
      </w:r>
      <w:r w:rsidRPr="00350C33">
        <w:rPr>
          <w:rFonts w:eastAsia="Times New Roman"/>
          <w:sz w:val="24"/>
          <w:szCs w:val="24"/>
          <w:lang w:val="en-US"/>
        </w:rPr>
        <w:t xml:space="preserve">Advocacy Unit Regional Coordinator, Statewide Waste </w:t>
      </w:r>
      <w:r w:rsidR="003F65E1" w:rsidRPr="00350C33">
        <w:rPr>
          <w:rFonts w:eastAsia="Times New Roman"/>
          <w:sz w:val="24"/>
          <w:szCs w:val="24"/>
          <w:lang w:val="en-US"/>
        </w:rPr>
        <w:t>and</w:t>
      </w:r>
      <w:r w:rsidRPr="00350C33">
        <w:rPr>
          <w:rFonts w:eastAsia="Times New Roman"/>
          <w:sz w:val="24"/>
          <w:szCs w:val="24"/>
          <w:lang w:val="en-US"/>
        </w:rPr>
        <w:t xml:space="preserve"> Environmental Education </w:t>
      </w:r>
      <w:r w:rsidR="00E815B7" w:rsidRPr="2A7F7BD0">
        <w:rPr>
          <w:rFonts w:eastAsia="Times New Roman"/>
          <w:sz w:val="24"/>
          <w:szCs w:val="24"/>
          <w:lang w:val="en-US"/>
        </w:rPr>
        <w:t>Foundation</w:t>
      </w:r>
      <w:r w:rsidR="77FEE9A2" w:rsidRPr="2A7F7BD0">
        <w:rPr>
          <w:rFonts w:eastAsia="Times New Roman"/>
          <w:sz w:val="24"/>
          <w:szCs w:val="24"/>
          <w:lang w:val="en-US"/>
        </w:rPr>
        <w:t xml:space="preserve"> </w:t>
      </w:r>
      <w:r w:rsidRPr="2A7F7BD0">
        <w:rPr>
          <w:rFonts w:eastAsia="Times New Roman"/>
          <w:sz w:val="24"/>
          <w:szCs w:val="24"/>
          <w:lang w:val="en-US"/>
        </w:rPr>
        <w:t>Amarachi</w:t>
      </w:r>
      <w:r w:rsidR="000E6CFA">
        <w:rPr>
          <w:rFonts w:eastAsia="Times New Roman"/>
          <w:sz w:val="24"/>
          <w:szCs w:val="24"/>
          <w:lang w:val="en-US"/>
        </w:rPr>
        <w:t xml:space="preserve"> </w:t>
      </w:r>
      <w:r w:rsidRPr="00350C33">
        <w:rPr>
          <w:rFonts w:eastAsia="Times New Roman"/>
          <w:sz w:val="24"/>
          <w:szCs w:val="24"/>
          <w:lang w:val="en-US"/>
        </w:rPr>
        <w:t>Foundatio</w:t>
      </w:r>
      <w:r w:rsidR="000E6CFA">
        <w:rPr>
          <w:rFonts w:eastAsia="Times New Roman"/>
          <w:sz w:val="24"/>
          <w:szCs w:val="24"/>
          <w:lang w:val="en-US"/>
        </w:rPr>
        <w:t>n</w:t>
      </w:r>
    </w:p>
    <w:p w14:paraId="589F1DB7" w14:textId="04911494"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Chukwudi Chukwure, </w:t>
      </w:r>
      <w:r w:rsidR="000B6311" w:rsidRPr="000B6311">
        <w:rPr>
          <w:rFonts w:eastAsia="Times New Roman"/>
          <w:sz w:val="24"/>
          <w:szCs w:val="24"/>
          <w:lang w:val="en-US"/>
        </w:rPr>
        <w:t xml:space="preserve">Advocacy Unit Coordinator, Statewide Waste </w:t>
      </w:r>
      <w:r w:rsidR="007D485C" w:rsidRPr="000B6311">
        <w:rPr>
          <w:rFonts w:eastAsia="Times New Roman"/>
          <w:sz w:val="24"/>
          <w:szCs w:val="24"/>
          <w:lang w:val="en-US"/>
        </w:rPr>
        <w:t>and</w:t>
      </w:r>
      <w:r w:rsidR="000B6311" w:rsidRPr="000B6311">
        <w:rPr>
          <w:rFonts w:eastAsia="Times New Roman"/>
          <w:sz w:val="24"/>
          <w:szCs w:val="24"/>
          <w:lang w:val="en-US"/>
        </w:rPr>
        <w:t xml:space="preserve"> Environmental Education Foundation</w:t>
      </w:r>
    </w:p>
    <w:p w14:paraId="3F9DADA4" w14:textId="3B2D0A68"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Frank Udeh, </w:t>
      </w:r>
      <w:r w:rsidRPr="00AA63F1">
        <w:rPr>
          <w:rFonts w:eastAsia="Times New Roman"/>
          <w:sz w:val="24"/>
          <w:szCs w:val="24"/>
          <w:lang w:val="en-US"/>
        </w:rPr>
        <w:t xml:space="preserve">Assistant Coordinator, Statewide Waste </w:t>
      </w:r>
      <w:r w:rsidR="003F65E1" w:rsidRPr="00AA63F1">
        <w:rPr>
          <w:rFonts w:eastAsia="Times New Roman"/>
          <w:sz w:val="24"/>
          <w:szCs w:val="24"/>
          <w:lang w:val="en-US"/>
        </w:rPr>
        <w:t>and</w:t>
      </w:r>
      <w:r w:rsidR="00E815B7" w:rsidRPr="00AA63F1">
        <w:rPr>
          <w:rFonts w:eastAsia="Times New Roman"/>
          <w:sz w:val="24"/>
          <w:szCs w:val="24"/>
          <w:lang w:val="en-US"/>
        </w:rPr>
        <w:t xml:space="preserve"> Environmental Education Foundation</w:t>
      </w:r>
      <w:r w:rsidRPr="7360B6C1">
        <w:rPr>
          <w:rFonts w:eastAsia="Times New Roman"/>
          <w:sz w:val="24"/>
          <w:szCs w:val="24"/>
          <w:lang w:val="en-US"/>
        </w:rPr>
        <w:t xml:space="preserve">Frank Udeh, </w:t>
      </w:r>
      <w:r w:rsidR="007D485C" w:rsidRPr="00AA63F1">
        <w:rPr>
          <w:rFonts w:eastAsia="Times New Roman"/>
          <w:sz w:val="24"/>
          <w:szCs w:val="24"/>
          <w:lang w:val="en-US"/>
        </w:rPr>
        <w:t>Assistant Coordinator</w:t>
      </w:r>
      <w:r w:rsidR="00AA63F1" w:rsidRPr="00AA63F1">
        <w:rPr>
          <w:rFonts w:eastAsia="Times New Roman"/>
          <w:sz w:val="24"/>
          <w:szCs w:val="24"/>
          <w:lang w:val="en-US"/>
        </w:rPr>
        <w:t xml:space="preserve">, Statewide Waste </w:t>
      </w:r>
      <w:r w:rsidR="5030AAD4" w:rsidRPr="5F64748C">
        <w:rPr>
          <w:rFonts w:eastAsia="Times New Roman"/>
          <w:sz w:val="24"/>
          <w:szCs w:val="24"/>
          <w:lang w:val="en-US"/>
        </w:rPr>
        <w:t>a</w:t>
      </w:r>
      <w:r w:rsidR="00AA63F1" w:rsidRPr="5F64748C">
        <w:rPr>
          <w:rFonts w:eastAsia="Times New Roman"/>
          <w:sz w:val="24"/>
          <w:szCs w:val="24"/>
          <w:lang w:val="en-US"/>
        </w:rPr>
        <w:t>nd</w:t>
      </w:r>
      <w:r w:rsidR="00AA63F1" w:rsidRPr="00AA63F1">
        <w:rPr>
          <w:rFonts w:eastAsia="Times New Roman"/>
          <w:sz w:val="24"/>
          <w:szCs w:val="24"/>
          <w:lang w:val="en-US"/>
        </w:rPr>
        <w:t xml:space="preserve"> Environmental </w:t>
      </w:r>
      <w:r w:rsidR="007D485C" w:rsidRPr="00AA63F1">
        <w:rPr>
          <w:rFonts w:eastAsia="Times New Roman"/>
          <w:sz w:val="24"/>
          <w:szCs w:val="24"/>
          <w:lang w:val="en-US"/>
        </w:rPr>
        <w:t>Education Foundation</w:t>
      </w:r>
      <w:r w:rsidR="00F35F26" w:rsidRPr="00AA63F1">
        <w:rPr>
          <w:rFonts w:eastAsia="Times New Roman"/>
          <w:sz w:val="24"/>
          <w:szCs w:val="24"/>
          <w:lang w:val="en-US"/>
        </w:rPr>
        <w:t>and</w:t>
      </w:r>
      <w:r w:rsidRPr="00AA63F1">
        <w:rPr>
          <w:rFonts w:eastAsia="Times New Roman"/>
          <w:sz w:val="24"/>
          <w:szCs w:val="24"/>
          <w:lang w:val="en-US"/>
        </w:rPr>
        <w:t xml:space="preserve"> Environmental Education Foundation</w:t>
      </w:r>
    </w:p>
    <w:p w14:paraId="5D652B4B" w14:textId="7581F6BF"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Nnaemeka Ezeala, </w:t>
      </w:r>
      <w:r w:rsidR="009206E6" w:rsidRPr="009206E6">
        <w:rPr>
          <w:rFonts w:eastAsia="Times New Roman"/>
          <w:sz w:val="24"/>
          <w:szCs w:val="24"/>
          <w:lang w:val="en-US"/>
        </w:rPr>
        <w:t xml:space="preserve">Coordinator, Statewide Waste </w:t>
      </w:r>
      <w:r w:rsidR="007D485C" w:rsidRPr="009206E6">
        <w:rPr>
          <w:rFonts w:eastAsia="Times New Roman"/>
          <w:sz w:val="24"/>
          <w:szCs w:val="24"/>
          <w:lang w:val="en-US"/>
        </w:rPr>
        <w:t>and</w:t>
      </w:r>
      <w:r w:rsidR="009206E6" w:rsidRPr="009206E6">
        <w:rPr>
          <w:rFonts w:eastAsia="Times New Roman"/>
          <w:sz w:val="24"/>
          <w:szCs w:val="24"/>
          <w:lang w:val="en-US"/>
        </w:rPr>
        <w:t xml:space="preserve"> Environmental </w:t>
      </w:r>
      <w:r w:rsidR="007D485C" w:rsidRPr="009206E6">
        <w:rPr>
          <w:rFonts w:eastAsia="Times New Roman"/>
          <w:sz w:val="24"/>
          <w:szCs w:val="24"/>
          <w:lang w:val="en-US"/>
        </w:rPr>
        <w:t>Education Foundation</w:t>
      </w:r>
    </w:p>
    <w:p w14:paraId="09134D16" w14:textId="1A245C3F" w:rsidR="7F545B02" w:rsidRDefault="393FFE6D" w:rsidP="00002D89">
      <w:pPr>
        <w:ind w:left="720"/>
        <w:jc w:val="both"/>
        <w:rPr>
          <w:rFonts w:eastAsia="Times New Roman"/>
          <w:sz w:val="24"/>
          <w:szCs w:val="24"/>
          <w:lang w:val="en-US"/>
        </w:rPr>
      </w:pPr>
      <w:r w:rsidRPr="7360B6C1">
        <w:rPr>
          <w:rFonts w:eastAsia="Times New Roman"/>
          <w:sz w:val="24"/>
          <w:szCs w:val="24"/>
          <w:lang w:val="en-US"/>
        </w:rPr>
        <w:t>Mr. Pascal Okechiukwu, Adv</w:t>
      </w:r>
      <w:r w:rsidR="00D02882" w:rsidRPr="00D02882">
        <w:t xml:space="preserve"> </w:t>
      </w:r>
      <w:r w:rsidRPr="7360B6C1">
        <w:rPr>
          <w:rFonts w:eastAsia="Times New Roman"/>
          <w:sz w:val="24"/>
          <w:szCs w:val="24"/>
          <w:lang w:val="en-US"/>
        </w:rPr>
        <w:t>Advocacy Unit Coordinator</w:t>
      </w:r>
      <w:r w:rsidR="00D02882" w:rsidRPr="00D02882">
        <w:rPr>
          <w:rFonts w:eastAsia="Times New Roman"/>
          <w:sz w:val="24"/>
          <w:szCs w:val="24"/>
          <w:lang w:val="en-US"/>
        </w:rPr>
        <w:t xml:space="preserve">, Statewide Waste </w:t>
      </w:r>
      <w:r w:rsidR="007D485C" w:rsidRPr="00D02882">
        <w:rPr>
          <w:rFonts w:eastAsia="Times New Roman"/>
          <w:sz w:val="24"/>
          <w:szCs w:val="24"/>
          <w:lang w:val="en-US"/>
        </w:rPr>
        <w:t>and</w:t>
      </w:r>
      <w:r w:rsidR="00D02882" w:rsidRPr="00D02882">
        <w:rPr>
          <w:rFonts w:eastAsia="Times New Roman"/>
          <w:sz w:val="24"/>
          <w:szCs w:val="24"/>
          <w:lang w:val="en-US"/>
        </w:rPr>
        <w:t xml:space="preserve"> Environmental Education</w:t>
      </w:r>
      <w:r w:rsidR="00D02882">
        <w:rPr>
          <w:rFonts w:eastAsia="Times New Roman"/>
          <w:sz w:val="24"/>
          <w:szCs w:val="24"/>
          <w:lang w:val="en-US"/>
        </w:rPr>
        <w:t xml:space="preserve"> </w:t>
      </w:r>
      <w:r w:rsidR="00D02882" w:rsidRPr="00D02882">
        <w:rPr>
          <w:rFonts w:eastAsia="Times New Roman"/>
          <w:sz w:val="24"/>
          <w:szCs w:val="24"/>
          <w:lang w:val="en-US"/>
        </w:rPr>
        <w:t>Foundation</w:t>
      </w:r>
    </w:p>
    <w:p w14:paraId="287450D6" w14:textId="1BAD34C8"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7BDA8EF" w14:textId="30B0A023" w:rsidR="00F35F26" w:rsidRDefault="00F35F26" w:rsidP="00002D89">
      <w:pPr>
        <w:ind w:firstLine="720"/>
        <w:jc w:val="both"/>
        <w:rPr>
          <w:rFonts w:eastAsia="Times New Roman"/>
          <w:b/>
          <w:bCs/>
          <w:sz w:val="24"/>
          <w:szCs w:val="24"/>
          <w:lang w:val="en-US"/>
        </w:rPr>
      </w:pPr>
    </w:p>
    <w:p w14:paraId="4F7BF987" w14:textId="74616A7E" w:rsidR="7F545B02" w:rsidRDefault="393FFE6D" w:rsidP="00F35F26">
      <w:pPr>
        <w:pStyle w:val="Heading2"/>
        <w:jc w:val="both"/>
        <w:rPr>
          <w:rFonts w:eastAsia="Calibri"/>
        </w:rPr>
      </w:pPr>
      <w:r w:rsidRPr="7360B6C1">
        <w:rPr>
          <w:rFonts w:eastAsia="Calibri"/>
        </w:rPr>
        <w:t xml:space="preserve">Stichting CEFLEX </w:t>
      </w:r>
    </w:p>
    <w:p w14:paraId="672E19AE" w14:textId="33F85D04" w:rsidR="7F545B02" w:rsidRDefault="393FFE6D" w:rsidP="00F35F26">
      <w:pPr>
        <w:ind w:firstLine="720"/>
        <w:jc w:val="both"/>
        <w:rPr>
          <w:rFonts w:eastAsia="Times New Roman"/>
          <w:sz w:val="24"/>
          <w:szCs w:val="24"/>
          <w:lang w:val="en-US"/>
        </w:rPr>
      </w:pPr>
      <w:r w:rsidRPr="7360B6C1">
        <w:rPr>
          <w:rFonts w:eastAsia="Times New Roman"/>
          <w:sz w:val="24"/>
          <w:szCs w:val="24"/>
          <w:lang w:val="en-US"/>
        </w:rPr>
        <w:t>Ms. Huichao Zong, Packaging Sustainability Head-AsiaPac</w:t>
      </w:r>
      <w:r w:rsidR="001F23ED">
        <w:rPr>
          <w:rFonts w:eastAsia="Times New Roman"/>
          <w:sz w:val="24"/>
          <w:szCs w:val="24"/>
          <w:lang w:val="en-US"/>
        </w:rPr>
        <w:t>, Mars Inc.</w:t>
      </w:r>
    </w:p>
    <w:p w14:paraId="71F5F994" w14:textId="77777777" w:rsidR="0078156C" w:rsidRDefault="393FFE6D" w:rsidP="00F35F26">
      <w:pPr>
        <w:ind w:firstLine="720"/>
        <w:jc w:val="both"/>
        <w:rPr>
          <w:rFonts w:eastAsia="Times New Roman"/>
          <w:sz w:val="24"/>
          <w:szCs w:val="24"/>
          <w:lang w:val="en-US"/>
        </w:rPr>
      </w:pPr>
      <w:r w:rsidRPr="7360B6C1">
        <w:rPr>
          <w:rFonts w:eastAsia="Times New Roman"/>
          <w:sz w:val="24"/>
          <w:szCs w:val="24"/>
          <w:lang w:val="en-US"/>
        </w:rPr>
        <w:t xml:space="preserve">Mr. Jacob Rognhaug, </w:t>
      </w:r>
      <w:r w:rsidR="0078156C" w:rsidRPr="0078156C">
        <w:rPr>
          <w:rFonts w:eastAsia="Times New Roman"/>
          <w:sz w:val="24"/>
          <w:szCs w:val="24"/>
          <w:lang w:val="en-US"/>
        </w:rPr>
        <w:t>Vice President Global Government Affairs, Amcor</w:t>
      </w:r>
    </w:p>
    <w:p w14:paraId="18EA0B9F" w14:textId="346A64C6" w:rsidR="7F545B02" w:rsidRDefault="393FFE6D" w:rsidP="00F35F26">
      <w:pPr>
        <w:ind w:firstLine="720"/>
        <w:jc w:val="both"/>
        <w:rPr>
          <w:rFonts w:eastAsia="Times New Roman"/>
          <w:sz w:val="24"/>
          <w:szCs w:val="24"/>
          <w:lang w:val="en-US"/>
        </w:rPr>
      </w:pPr>
      <w:r w:rsidRPr="7360B6C1">
        <w:rPr>
          <w:rFonts w:eastAsia="Times New Roman"/>
          <w:sz w:val="24"/>
          <w:szCs w:val="24"/>
          <w:lang w:val="en-US"/>
        </w:rPr>
        <w:t xml:space="preserve">Mr. Stephen Kittredge, </w:t>
      </w:r>
      <w:r w:rsidR="00AD765B" w:rsidRPr="00AD765B">
        <w:rPr>
          <w:rFonts w:eastAsia="Times New Roman"/>
          <w:sz w:val="24"/>
          <w:szCs w:val="24"/>
          <w:lang w:val="en-US"/>
        </w:rPr>
        <w:t>V</w:t>
      </w:r>
      <w:r w:rsidR="00AD765B">
        <w:rPr>
          <w:rFonts w:eastAsia="Times New Roman"/>
          <w:sz w:val="24"/>
          <w:szCs w:val="24"/>
          <w:lang w:val="en-US"/>
        </w:rPr>
        <w:t>P</w:t>
      </w:r>
      <w:r w:rsidR="00AD765B" w:rsidRPr="00AD765B">
        <w:rPr>
          <w:rFonts w:eastAsia="Times New Roman"/>
          <w:sz w:val="24"/>
          <w:szCs w:val="24"/>
          <w:lang w:val="en-US"/>
        </w:rPr>
        <w:t xml:space="preserve"> Public Affairs, Head </w:t>
      </w:r>
      <w:r w:rsidR="007D485C" w:rsidRPr="00AD765B">
        <w:rPr>
          <w:rFonts w:eastAsia="Times New Roman"/>
          <w:sz w:val="24"/>
          <w:szCs w:val="24"/>
          <w:lang w:val="en-US"/>
        </w:rPr>
        <w:t>of</w:t>
      </w:r>
      <w:r w:rsidR="00AD765B" w:rsidRPr="00AD765B">
        <w:rPr>
          <w:rFonts w:eastAsia="Times New Roman"/>
          <w:sz w:val="24"/>
          <w:szCs w:val="24"/>
          <w:lang w:val="en-US"/>
        </w:rPr>
        <w:t xml:space="preserve"> Global Engagements, Tomra</w:t>
      </w:r>
    </w:p>
    <w:p w14:paraId="3AEDBAE6" w14:textId="48FFEDF3" w:rsidR="00B21212" w:rsidRDefault="00B21212" w:rsidP="00002D89">
      <w:pPr>
        <w:ind w:firstLine="720"/>
        <w:jc w:val="both"/>
        <w:rPr>
          <w:rFonts w:eastAsia="Times New Roman"/>
          <w:sz w:val="24"/>
          <w:szCs w:val="24"/>
          <w:lang w:val="en-US"/>
        </w:rPr>
      </w:pPr>
    </w:p>
    <w:p w14:paraId="34F46B4F" w14:textId="2484AF7B" w:rsidR="7F545B02" w:rsidRDefault="393FFE6D" w:rsidP="00935D23">
      <w:pPr>
        <w:pStyle w:val="Heading2"/>
        <w:jc w:val="both"/>
        <w:rPr>
          <w:rFonts w:eastAsia="Calibri"/>
        </w:rPr>
      </w:pPr>
      <w:r w:rsidRPr="7360B6C1">
        <w:rPr>
          <w:rFonts w:eastAsia="Calibri"/>
        </w:rPr>
        <w:t>Stichting The Ocean Cleanup</w:t>
      </w:r>
    </w:p>
    <w:p w14:paraId="5E8422A0" w14:textId="0F7DCA59" w:rsidR="008B773F"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David Higgins, </w:t>
      </w:r>
      <w:r w:rsidR="008B773F" w:rsidRPr="008B773F">
        <w:rPr>
          <w:rFonts w:eastAsia="Times New Roman"/>
          <w:sz w:val="24"/>
          <w:szCs w:val="24"/>
          <w:lang w:val="en-US"/>
        </w:rPr>
        <w:t xml:space="preserve">Global Director </w:t>
      </w:r>
      <w:r w:rsidR="007D485C" w:rsidRPr="008B773F">
        <w:rPr>
          <w:rFonts w:eastAsia="Times New Roman"/>
          <w:sz w:val="24"/>
          <w:szCs w:val="24"/>
          <w:lang w:val="en-US"/>
        </w:rPr>
        <w:t>of</w:t>
      </w:r>
      <w:r w:rsidR="008B773F" w:rsidRPr="008B773F">
        <w:rPr>
          <w:rFonts w:eastAsia="Times New Roman"/>
          <w:sz w:val="24"/>
          <w:szCs w:val="24"/>
          <w:lang w:val="en-US"/>
        </w:rPr>
        <w:t xml:space="preserve"> Public Affairs, Policy, And Blue Finance, The Ocean Cleanup</w:t>
      </w:r>
    </w:p>
    <w:p w14:paraId="3B6E93CA" w14:textId="668384A2"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Janne van Eerten, </w:t>
      </w:r>
      <w:r w:rsidR="00956B0B" w:rsidRPr="00956B0B">
        <w:rPr>
          <w:rFonts w:eastAsia="Times New Roman"/>
          <w:sz w:val="24"/>
          <w:szCs w:val="24"/>
          <w:lang w:val="en-US"/>
        </w:rPr>
        <w:t>Senior Partnership</w:t>
      </w:r>
      <w:r w:rsidRPr="7360B6C1">
        <w:rPr>
          <w:rFonts w:eastAsia="Times New Roman"/>
          <w:sz w:val="24"/>
          <w:szCs w:val="24"/>
          <w:lang w:val="en-US"/>
        </w:rPr>
        <w:t xml:space="preserve"> Manager</w:t>
      </w:r>
      <w:r w:rsidR="00956B0B" w:rsidRPr="00956B0B">
        <w:rPr>
          <w:rFonts w:eastAsia="Times New Roman"/>
          <w:sz w:val="24"/>
          <w:szCs w:val="24"/>
          <w:lang w:val="en-US"/>
        </w:rPr>
        <w:t>, The Ocean Cleanup</w:t>
      </w:r>
    </w:p>
    <w:p w14:paraId="67A27366" w14:textId="5AC39153" w:rsidR="003D641B"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Montgomery Simus, </w:t>
      </w:r>
      <w:r w:rsidR="003D641B" w:rsidRPr="003D641B">
        <w:rPr>
          <w:rFonts w:eastAsia="Times New Roman"/>
          <w:sz w:val="24"/>
          <w:szCs w:val="24"/>
          <w:lang w:val="en-US"/>
        </w:rPr>
        <w:t>Analysis &amp; Performance Lead (Asia) / River Survey Engineer, The</w:t>
      </w:r>
      <w:r w:rsidR="007D485C">
        <w:rPr>
          <w:rFonts w:eastAsia="Times New Roman"/>
          <w:sz w:val="24"/>
          <w:szCs w:val="24"/>
          <w:lang w:val="en-US"/>
        </w:rPr>
        <w:t xml:space="preserve"> </w:t>
      </w:r>
      <w:r w:rsidR="003D641B" w:rsidRPr="003D641B">
        <w:rPr>
          <w:rFonts w:eastAsia="Times New Roman"/>
          <w:sz w:val="24"/>
          <w:szCs w:val="24"/>
          <w:lang w:val="en-US"/>
        </w:rPr>
        <w:t>Ocean Cleanup</w:t>
      </w:r>
    </w:p>
    <w:p w14:paraId="1475DF68" w14:textId="5BC44C66"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Riccardo Farina, </w:t>
      </w:r>
      <w:r w:rsidR="00CC2B4F" w:rsidRPr="00CC2B4F">
        <w:rPr>
          <w:rFonts w:eastAsia="Times New Roman"/>
          <w:sz w:val="24"/>
          <w:szCs w:val="24"/>
          <w:lang w:val="en-US"/>
        </w:rPr>
        <w:t xml:space="preserve">Global Public Affairs Associate, Secretariat Innovation Alliance </w:t>
      </w:r>
      <w:r w:rsidR="003F65E1" w:rsidRPr="00CC2B4F">
        <w:rPr>
          <w:rFonts w:eastAsia="Times New Roman"/>
          <w:sz w:val="24"/>
          <w:szCs w:val="24"/>
          <w:lang w:val="en-US"/>
        </w:rPr>
        <w:t>for</w:t>
      </w:r>
      <w:r w:rsidR="00CC2B4F" w:rsidRPr="00CC2B4F">
        <w:rPr>
          <w:rFonts w:eastAsia="Times New Roman"/>
          <w:sz w:val="24"/>
          <w:szCs w:val="24"/>
          <w:lang w:val="en-US"/>
        </w:rPr>
        <w:t xml:space="preserve"> A Global Plastics Treaty, </w:t>
      </w:r>
      <w:r w:rsidR="6D2748BC" w:rsidRPr="1F78FBEE">
        <w:rPr>
          <w:rFonts w:eastAsia="Times New Roman"/>
          <w:sz w:val="24"/>
          <w:szCs w:val="24"/>
          <w:lang w:val="en-US"/>
        </w:rPr>
        <w:t>Stitching</w:t>
      </w:r>
      <w:r w:rsidR="00CC2B4F" w:rsidRPr="00CC2B4F">
        <w:rPr>
          <w:rFonts w:eastAsia="Times New Roman"/>
          <w:sz w:val="24"/>
          <w:szCs w:val="24"/>
          <w:lang w:val="en-US"/>
        </w:rPr>
        <w:t xml:space="preserve"> </w:t>
      </w:r>
      <w:r w:rsidR="08F4EB84" w:rsidRPr="787A6322">
        <w:rPr>
          <w:rFonts w:eastAsia="Times New Roman"/>
          <w:sz w:val="24"/>
          <w:szCs w:val="24"/>
          <w:lang w:val="en-US"/>
        </w:rPr>
        <w:t>the</w:t>
      </w:r>
      <w:r w:rsidR="00CC2B4F" w:rsidRPr="00CC2B4F">
        <w:rPr>
          <w:rFonts w:eastAsia="Times New Roman"/>
          <w:sz w:val="24"/>
          <w:szCs w:val="24"/>
          <w:lang w:val="en-US"/>
        </w:rPr>
        <w:t xml:space="preserve"> Ocean Cleanup</w:t>
      </w:r>
    </w:p>
    <w:p w14:paraId="5216322B" w14:textId="49DC1E58"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Rosa Heuveling van Beek, Global Public Affairs </w:t>
      </w:r>
      <w:r w:rsidR="00231D88" w:rsidRPr="00231D88">
        <w:rPr>
          <w:rFonts w:eastAsia="Times New Roman"/>
          <w:sz w:val="24"/>
          <w:szCs w:val="24"/>
          <w:lang w:val="en-US"/>
        </w:rPr>
        <w:t>Manager, The Ocean Cleanup</w:t>
      </w:r>
    </w:p>
    <w:p w14:paraId="483A9CEF" w14:textId="506BE63E"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52377D2" w14:textId="76D180F6" w:rsidR="7F545B02" w:rsidRDefault="393FFE6D" w:rsidP="00002D89">
      <w:pPr>
        <w:pStyle w:val="Heading2"/>
        <w:jc w:val="both"/>
        <w:rPr>
          <w:rFonts w:eastAsia="Calibri"/>
        </w:rPr>
      </w:pPr>
      <w:r w:rsidRPr="7360B6C1">
        <w:rPr>
          <w:rFonts w:eastAsia="Calibri"/>
        </w:rPr>
        <w:t xml:space="preserve">Surfrider Foundation </w:t>
      </w:r>
    </w:p>
    <w:p w14:paraId="1BF09354" w14:textId="072E409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Audrey Gregg, </w:t>
      </w:r>
      <w:r w:rsidR="00733837" w:rsidRPr="00733837">
        <w:rPr>
          <w:rFonts w:eastAsia="Times New Roman"/>
          <w:sz w:val="24"/>
          <w:szCs w:val="24"/>
          <w:lang w:val="en-US"/>
        </w:rPr>
        <w:t>Student Club Network Coordinator, Surfrider Foundation</w:t>
      </w:r>
    </w:p>
    <w:p w14:paraId="508F8A6C" w14:textId="77777777" w:rsidR="00030699"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Carolyn Curtin, </w:t>
      </w:r>
      <w:r w:rsidR="00030699" w:rsidRPr="00030699">
        <w:rPr>
          <w:rFonts w:eastAsia="Times New Roman"/>
          <w:sz w:val="24"/>
          <w:szCs w:val="24"/>
          <w:lang w:val="en-US"/>
        </w:rPr>
        <w:t>Senior Manager, Plastic Pollution Initiative, Surfrider Foundation</w:t>
      </w:r>
    </w:p>
    <w:p w14:paraId="63BA81D8" w14:textId="7CF4A5F4" w:rsidR="00CB4E21"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Jennifer Savage, </w:t>
      </w:r>
      <w:r w:rsidR="00CB4E21" w:rsidRPr="00CB4E21">
        <w:rPr>
          <w:rFonts w:eastAsia="Times New Roman"/>
          <w:sz w:val="24"/>
          <w:szCs w:val="24"/>
          <w:lang w:val="en-US"/>
        </w:rPr>
        <w:t>Student Representative, Surfrider Foundation</w:t>
      </w:r>
    </w:p>
    <w:p w14:paraId="14AC1713" w14:textId="1DECE491"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Lilly Woodbury, Regional Manager</w:t>
      </w:r>
      <w:r w:rsidR="0061251F">
        <w:rPr>
          <w:rFonts w:eastAsia="Times New Roman"/>
          <w:sz w:val="24"/>
          <w:szCs w:val="24"/>
          <w:lang w:val="en-US"/>
        </w:rPr>
        <w:t>, Surfrider Foundation Canada</w:t>
      </w:r>
    </w:p>
    <w:p w14:paraId="36FB6C03" w14:textId="09AFCD22"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DE13E22" w14:textId="2CD714EF" w:rsidR="7F545B02" w:rsidRDefault="393FFE6D" w:rsidP="00002D89">
      <w:pPr>
        <w:pStyle w:val="Heading2"/>
        <w:jc w:val="both"/>
        <w:rPr>
          <w:rFonts w:eastAsia="Calibri"/>
        </w:rPr>
      </w:pPr>
      <w:r w:rsidRPr="7360B6C1">
        <w:rPr>
          <w:rFonts w:eastAsia="Calibri"/>
        </w:rPr>
        <w:t>Sustainable Development Policy Institute</w:t>
      </w:r>
      <w:r w:rsidR="5CC84288" w:rsidRPr="1F59005B">
        <w:rPr>
          <w:rFonts w:eastAsia="Calibri"/>
        </w:rPr>
        <w:t xml:space="preserve"> (</w:t>
      </w:r>
      <w:r w:rsidR="5CC84288" w:rsidRPr="6E302757">
        <w:rPr>
          <w:rFonts w:eastAsia="Calibri"/>
        </w:rPr>
        <w:t>SDPI)</w:t>
      </w:r>
    </w:p>
    <w:p w14:paraId="5598156B" w14:textId="561F3A2B"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Hyo Sun Kim, </w:t>
      </w:r>
      <w:r w:rsidR="002177DA" w:rsidRPr="002177DA">
        <w:rPr>
          <w:rFonts w:eastAsia="Times New Roman"/>
          <w:sz w:val="24"/>
          <w:szCs w:val="24"/>
          <w:lang w:val="en-US"/>
        </w:rPr>
        <w:t xml:space="preserve">Lead Expert Environmental Treaties, </w:t>
      </w:r>
    </w:p>
    <w:p w14:paraId="01AF116D" w14:textId="6C5E101F"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Young-Woo Park, </w:t>
      </w:r>
      <w:r w:rsidR="00DA6526" w:rsidRPr="00DA6526">
        <w:rPr>
          <w:rFonts w:eastAsia="Times New Roman"/>
          <w:sz w:val="24"/>
          <w:szCs w:val="24"/>
          <w:lang w:val="en-US"/>
        </w:rPr>
        <w:t>Associate Research Fellow, Sustainable Development Policy Institute</w:t>
      </w:r>
    </w:p>
    <w:p w14:paraId="2071A5BE" w14:textId="7EFC52B2"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Zainab Naeem, </w:t>
      </w:r>
      <w:r w:rsidR="00B8313C" w:rsidRPr="00B8313C">
        <w:rPr>
          <w:rFonts w:eastAsia="Times New Roman"/>
          <w:sz w:val="24"/>
          <w:szCs w:val="24"/>
          <w:lang w:val="en-US"/>
        </w:rPr>
        <w:t xml:space="preserve">Consultant Plastic Control </w:t>
      </w:r>
      <w:r w:rsidR="00B8313C" w:rsidRPr="1F78FBEE">
        <w:rPr>
          <w:rFonts w:eastAsia="Times New Roman"/>
          <w:sz w:val="24"/>
          <w:szCs w:val="24"/>
          <w:lang w:val="en-US"/>
        </w:rPr>
        <w:t>Program</w:t>
      </w:r>
      <w:r w:rsidR="00B8313C" w:rsidRPr="00B8313C">
        <w:rPr>
          <w:rFonts w:eastAsia="Times New Roman"/>
          <w:sz w:val="24"/>
          <w:szCs w:val="24"/>
          <w:lang w:val="en-US"/>
        </w:rPr>
        <w:t>, Sustainable Development Policy Institute</w:t>
      </w:r>
    </w:p>
    <w:p w14:paraId="525ABDED" w14:textId="0C621292"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2019443" w14:textId="6EA3BB73" w:rsidR="7F545B02" w:rsidRDefault="393FFE6D" w:rsidP="00002D89">
      <w:pPr>
        <w:pStyle w:val="Heading2"/>
        <w:jc w:val="both"/>
        <w:rPr>
          <w:rFonts w:eastAsia="Calibri"/>
        </w:rPr>
      </w:pPr>
      <w:r w:rsidRPr="7360B6C1">
        <w:rPr>
          <w:rFonts w:eastAsia="Calibri"/>
        </w:rPr>
        <w:t xml:space="preserve">Sustainable Energy and Enterprise Development for Communities (SEED4Com) </w:t>
      </w:r>
    </w:p>
    <w:p w14:paraId="4FEEC35D" w14:textId="4159E575" w:rsidR="009D3EDE"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Angelika Portia Lapidario, </w:t>
      </w:r>
      <w:r w:rsidR="009D3EDE" w:rsidRPr="009D3EDE">
        <w:rPr>
          <w:rFonts w:eastAsia="Times New Roman"/>
          <w:sz w:val="24"/>
          <w:szCs w:val="24"/>
          <w:lang w:val="en-US"/>
        </w:rPr>
        <w:t xml:space="preserve">Executive Director, Sustainable Energy </w:t>
      </w:r>
      <w:r w:rsidR="2753A236" w:rsidRPr="1F78FBEE">
        <w:rPr>
          <w:rFonts w:eastAsia="Times New Roman"/>
          <w:sz w:val="24"/>
          <w:szCs w:val="24"/>
          <w:lang w:val="en-US"/>
        </w:rPr>
        <w:t>a</w:t>
      </w:r>
      <w:r w:rsidR="009D3EDE" w:rsidRPr="1F78FBEE">
        <w:rPr>
          <w:rFonts w:eastAsia="Times New Roman"/>
          <w:sz w:val="24"/>
          <w:szCs w:val="24"/>
          <w:lang w:val="en-US"/>
        </w:rPr>
        <w:t>nd</w:t>
      </w:r>
      <w:r w:rsidR="009D3EDE" w:rsidRPr="009D3EDE">
        <w:rPr>
          <w:rFonts w:eastAsia="Times New Roman"/>
          <w:sz w:val="24"/>
          <w:szCs w:val="24"/>
          <w:lang w:val="en-US"/>
        </w:rPr>
        <w:t xml:space="preserve"> Enterprise Development </w:t>
      </w:r>
      <w:r w:rsidR="0E84845A" w:rsidRPr="1F78FBEE">
        <w:rPr>
          <w:rFonts w:eastAsia="Times New Roman"/>
          <w:sz w:val="24"/>
          <w:szCs w:val="24"/>
          <w:lang w:val="en-US"/>
        </w:rPr>
        <w:t>f</w:t>
      </w:r>
      <w:r w:rsidR="009D3EDE" w:rsidRPr="1F78FBEE">
        <w:rPr>
          <w:rFonts w:eastAsia="Times New Roman"/>
          <w:sz w:val="24"/>
          <w:szCs w:val="24"/>
          <w:lang w:val="en-US"/>
        </w:rPr>
        <w:t>or</w:t>
      </w:r>
      <w:r w:rsidR="009D3EDE" w:rsidRPr="009D3EDE">
        <w:rPr>
          <w:rFonts w:eastAsia="Times New Roman"/>
          <w:sz w:val="24"/>
          <w:szCs w:val="24"/>
          <w:lang w:val="en-US"/>
        </w:rPr>
        <w:t xml:space="preserve"> Communities</w:t>
      </w:r>
    </w:p>
    <w:p w14:paraId="3E73C64D" w14:textId="6C24D4E2" w:rsidR="7F545B02" w:rsidRPr="00046937" w:rsidRDefault="393FFE6D" w:rsidP="00002D89">
      <w:pPr>
        <w:ind w:firstLine="720"/>
        <w:jc w:val="both"/>
        <w:rPr>
          <w:rFonts w:eastAsia="Times New Roman"/>
          <w:sz w:val="24"/>
          <w:szCs w:val="24"/>
          <w:lang w:val="de-AT"/>
        </w:rPr>
      </w:pPr>
      <w:r w:rsidRPr="00046937">
        <w:rPr>
          <w:rFonts w:eastAsia="Times New Roman"/>
          <w:sz w:val="24"/>
          <w:szCs w:val="24"/>
          <w:lang w:val="de-AT"/>
        </w:rPr>
        <w:t xml:space="preserve">Mr. Dann Diez, </w:t>
      </w:r>
      <w:r w:rsidR="009066B9" w:rsidRPr="00046937">
        <w:rPr>
          <w:rFonts w:eastAsia="Times New Roman"/>
          <w:sz w:val="24"/>
          <w:szCs w:val="24"/>
          <w:lang w:val="de-AT"/>
        </w:rPr>
        <w:t>General Manager, Anzen Technik</w:t>
      </w:r>
    </w:p>
    <w:p w14:paraId="27CBA2A8" w14:textId="35AAE605"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Ms. Kyla Patrizze Pernes, Sustainability Advocacy Officer</w:t>
      </w:r>
      <w:r w:rsidR="00DF6461" w:rsidRPr="00DF6461">
        <w:rPr>
          <w:rFonts w:eastAsia="Times New Roman"/>
          <w:sz w:val="24"/>
          <w:szCs w:val="24"/>
          <w:lang w:val="en-US"/>
        </w:rPr>
        <w:t>, Health Care Without Harm</w:t>
      </w:r>
    </w:p>
    <w:p w14:paraId="479A53D9" w14:textId="3FF608EA" w:rsidR="7F545B02" w:rsidRPr="002303F1" w:rsidRDefault="393FFE6D" w:rsidP="00002D89">
      <w:pPr>
        <w:ind w:left="720"/>
        <w:jc w:val="both"/>
        <w:rPr>
          <w:rFonts w:eastAsia="Times New Roman"/>
          <w:sz w:val="24"/>
          <w:szCs w:val="24"/>
        </w:rPr>
      </w:pPr>
      <w:r w:rsidRPr="002303F1">
        <w:rPr>
          <w:rFonts w:eastAsia="Times New Roman"/>
          <w:sz w:val="24"/>
          <w:szCs w:val="24"/>
        </w:rPr>
        <w:t xml:space="preserve">Mr. Roberto Sembrano, </w:t>
      </w:r>
      <w:r w:rsidR="0035495D" w:rsidRPr="002303F1">
        <w:rPr>
          <w:rFonts w:eastAsia="Times New Roman"/>
          <w:sz w:val="24"/>
          <w:szCs w:val="24"/>
        </w:rPr>
        <w:t>Communications Associate, Health Care Without Harm Southeast Asia</w:t>
      </w:r>
    </w:p>
    <w:p w14:paraId="79F1FABE" w14:textId="6B03F84F" w:rsidR="7F545B02" w:rsidRPr="002303F1" w:rsidRDefault="393FFE6D" w:rsidP="00002D89">
      <w:pPr>
        <w:ind w:firstLine="720"/>
        <w:jc w:val="both"/>
        <w:rPr>
          <w:rFonts w:eastAsia="Times New Roman"/>
          <w:b/>
          <w:bCs/>
          <w:sz w:val="24"/>
          <w:szCs w:val="24"/>
        </w:rPr>
      </w:pPr>
      <w:r w:rsidRPr="002303F1">
        <w:rPr>
          <w:rFonts w:eastAsia="Times New Roman"/>
          <w:b/>
          <w:bCs/>
          <w:sz w:val="24"/>
          <w:szCs w:val="24"/>
        </w:rPr>
        <w:t xml:space="preserve"> </w:t>
      </w:r>
    </w:p>
    <w:p w14:paraId="3326C1D9" w14:textId="551F6BD7" w:rsidR="7F545B02" w:rsidRPr="00B10B96" w:rsidRDefault="393FFE6D" w:rsidP="00002D89">
      <w:pPr>
        <w:pStyle w:val="Heading2"/>
        <w:jc w:val="both"/>
        <w:rPr>
          <w:rFonts w:eastAsia="Calibri"/>
          <w:lang w:val="en-GB"/>
        </w:rPr>
      </w:pPr>
      <w:r w:rsidRPr="00B10B96">
        <w:rPr>
          <w:rFonts w:eastAsia="Calibri"/>
          <w:lang w:val="en-GB"/>
        </w:rPr>
        <w:t>Sustainable Environment Development Initiative</w:t>
      </w:r>
    </w:p>
    <w:p w14:paraId="1D053547" w14:textId="119016D3" w:rsidR="7F545B02" w:rsidRPr="00B10B96" w:rsidRDefault="393FFE6D" w:rsidP="00002D89">
      <w:pPr>
        <w:ind w:left="720"/>
        <w:jc w:val="both"/>
        <w:rPr>
          <w:rFonts w:eastAsia="Times New Roman"/>
          <w:sz w:val="24"/>
          <w:szCs w:val="24"/>
        </w:rPr>
      </w:pPr>
      <w:r w:rsidRPr="00B10B96">
        <w:rPr>
          <w:rFonts w:eastAsia="Times New Roman"/>
          <w:sz w:val="24"/>
          <w:szCs w:val="24"/>
        </w:rPr>
        <w:t xml:space="preserve">Ms. Chioma Ozoaduche, </w:t>
      </w:r>
      <w:r w:rsidR="00D27966" w:rsidRPr="00B10B96">
        <w:rPr>
          <w:rFonts w:eastAsia="Times New Roman"/>
          <w:sz w:val="24"/>
          <w:szCs w:val="24"/>
        </w:rPr>
        <w:t>Executive Director, Sustainable Environment Development Initiative</w:t>
      </w:r>
    </w:p>
    <w:p w14:paraId="219E5E80" w14:textId="496073ED" w:rsidR="7F545B02" w:rsidRPr="00B10B96" w:rsidRDefault="393FFE6D" w:rsidP="00002D89">
      <w:pPr>
        <w:ind w:firstLine="720"/>
        <w:jc w:val="both"/>
        <w:rPr>
          <w:rFonts w:eastAsia="Times New Roman"/>
          <w:sz w:val="24"/>
          <w:szCs w:val="24"/>
        </w:rPr>
      </w:pPr>
      <w:r w:rsidRPr="00B10B96">
        <w:rPr>
          <w:rFonts w:eastAsia="Times New Roman"/>
          <w:sz w:val="24"/>
          <w:szCs w:val="24"/>
        </w:rPr>
        <w:t xml:space="preserve">Mr. Thomas Aneni, </w:t>
      </w:r>
      <w:r w:rsidR="00971053" w:rsidRPr="00B10B96">
        <w:rPr>
          <w:rFonts w:eastAsia="Times New Roman"/>
          <w:sz w:val="24"/>
          <w:szCs w:val="24"/>
        </w:rPr>
        <w:t>Project Officer, Sustainable Environment Development Initiative</w:t>
      </w:r>
    </w:p>
    <w:p w14:paraId="235283AE" w14:textId="054FEB67" w:rsidR="7F545B02" w:rsidRPr="00B10B96" w:rsidRDefault="393FFE6D" w:rsidP="00002D89">
      <w:pPr>
        <w:ind w:firstLine="720"/>
        <w:jc w:val="both"/>
        <w:rPr>
          <w:rFonts w:eastAsia="Times New Roman"/>
          <w:b/>
          <w:sz w:val="24"/>
          <w:szCs w:val="24"/>
        </w:rPr>
      </w:pPr>
      <w:r w:rsidRPr="00B10B96">
        <w:rPr>
          <w:rFonts w:eastAsia="Times New Roman"/>
          <w:b/>
          <w:sz w:val="24"/>
          <w:szCs w:val="24"/>
        </w:rPr>
        <w:t xml:space="preserve"> </w:t>
      </w:r>
    </w:p>
    <w:p w14:paraId="4FAA70EE" w14:textId="4A4037ED" w:rsidR="7F545B02" w:rsidRDefault="393FFE6D" w:rsidP="00002D89">
      <w:pPr>
        <w:pStyle w:val="Heading2"/>
        <w:jc w:val="both"/>
        <w:rPr>
          <w:rFonts w:eastAsia="Calibri"/>
        </w:rPr>
      </w:pPr>
      <w:r w:rsidRPr="7360B6C1">
        <w:rPr>
          <w:rFonts w:eastAsia="Calibri"/>
        </w:rPr>
        <w:t xml:space="preserve">Sustainable Environment Food and Agriculture Initiative (SEFAAI) </w:t>
      </w:r>
    </w:p>
    <w:p w14:paraId="136B578B" w14:textId="413A9430"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Abiodun Aderibigbe, Director </w:t>
      </w:r>
      <w:r w:rsidR="5859612A" w:rsidRPr="1F78FBEE">
        <w:rPr>
          <w:rFonts w:eastAsia="Times New Roman"/>
          <w:sz w:val="24"/>
          <w:szCs w:val="24"/>
          <w:lang w:val="en-US"/>
        </w:rPr>
        <w:t>o</w:t>
      </w:r>
      <w:r w:rsidR="00F26360" w:rsidRPr="1F78FBEE">
        <w:rPr>
          <w:rFonts w:eastAsia="Times New Roman"/>
          <w:sz w:val="24"/>
          <w:szCs w:val="24"/>
          <w:lang w:val="en-US"/>
        </w:rPr>
        <w:t>f</w:t>
      </w:r>
      <w:r w:rsidRPr="7360B6C1">
        <w:rPr>
          <w:rFonts w:eastAsia="Times New Roman"/>
          <w:sz w:val="24"/>
          <w:szCs w:val="24"/>
          <w:lang w:val="en-US"/>
        </w:rPr>
        <w:t xml:space="preserve"> Research </w:t>
      </w:r>
      <w:r w:rsidR="3516B421" w:rsidRPr="1F78FBEE">
        <w:rPr>
          <w:rFonts w:eastAsia="Times New Roman"/>
          <w:sz w:val="24"/>
          <w:szCs w:val="24"/>
          <w:lang w:val="en-US"/>
        </w:rPr>
        <w:t>a</w:t>
      </w:r>
      <w:r w:rsidR="00F26360" w:rsidRPr="1F78FBEE">
        <w:rPr>
          <w:rFonts w:eastAsia="Times New Roman"/>
          <w:sz w:val="24"/>
          <w:szCs w:val="24"/>
          <w:lang w:val="en-US"/>
        </w:rPr>
        <w:t>nd</w:t>
      </w:r>
      <w:r w:rsidRPr="7360B6C1">
        <w:rPr>
          <w:rFonts w:eastAsia="Times New Roman"/>
          <w:sz w:val="24"/>
          <w:szCs w:val="24"/>
          <w:lang w:val="en-US"/>
        </w:rPr>
        <w:t xml:space="preserve"> Business Development</w:t>
      </w:r>
      <w:r w:rsidR="00F26360" w:rsidRPr="00F26360">
        <w:rPr>
          <w:rFonts w:eastAsia="Times New Roman"/>
          <w:sz w:val="24"/>
          <w:szCs w:val="24"/>
          <w:lang w:val="en-US"/>
        </w:rPr>
        <w:t xml:space="preserve">, Sustainable Environment Food </w:t>
      </w:r>
      <w:r w:rsidR="003F65E1" w:rsidRPr="00F26360">
        <w:rPr>
          <w:rFonts w:eastAsia="Times New Roman"/>
          <w:sz w:val="24"/>
          <w:szCs w:val="24"/>
          <w:lang w:val="en-US"/>
        </w:rPr>
        <w:t>and</w:t>
      </w:r>
      <w:r w:rsidR="00F26360" w:rsidRPr="00F26360">
        <w:rPr>
          <w:rFonts w:eastAsia="Times New Roman"/>
          <w:sz w:val="24"/>
          <w:szCs w:val="24"/>
          <w:lang w:val="en-US"/>
        </w:rPr>
        <w:t xml:space="preserve"> Agriculture Initiative</w:t>
      </w:r>
    </w:p>
    <w:p w14:paraId="06DB9756" w14:textId="13850557"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Oluwayomi Oyebanji, </w:t>
      </w:r>
      <w:r w:rsidR="000B495F" w:rsidRPr="000B495F">
        <w:rPr>
          <w:rFonts w:eastAsia="Times New Roman"/>
          <w:sz w:val="24"/>
          <w:szCs w:val="24"/>
          <w:lang w:val="en-US"/>
        </w:rPr>
        <w:t xml:space="preserve">Waste Pickers Liaison Officer, Sustainable Environment Food </w:t>
      </w:r>
      <w:r w:rsidR="689902D0" w:rsidRPr="1F78FBEE">
        <w:rPr>
          <w:rFonts w:eastAsia="Times New Roman"/>
          <w:sz w:val="24"/>
          <w:szCs w:val="24"/>
          <w:lang w:val="en-US"/>
        </w:rPr>
        <w:t>a</w:t>
      </w:r>
      <w:r w:rsidR="000B495F" w:rsidRPr="1F78FBEE">
        <w:rPr>
          <w:rFonts w:eastAsia="Times New Roman"/>
          <w:sz w:val="24"/>
          <w:szCs w:val="24"/>
          <w:lang w:val="en-US"/>
        </w:rPr>
        <w:t>nd</w:t>
      </w:r>
      <w:r w:rsidR="000B495F" w:rsidRPr="000B495F">
        <w:rPr>
          <w:rFonts w:eastAsia="Times New Roman"/>
          <w:sz w:val="24"/>
          <w:szCs w:val="24"/>
          <w:lang w:val="en-US"/>
        </w:rPr>
        <w:t xml:space="preserve"> Agriculture Initiative</w:t>
      </w:r>
    </w:p>
    <w:p w14:paraId="329104F0" w14:textId="76F1FA86" w:rsidR="003774B8"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Tajudeen Olajide, </w:t>
      </w:r>
      <w:r w:rsidR="003774B8" w:rsidRPr="003774B8">
        <w:rPr>
          <w:rFonts w:eastAsia="Times New Roman"/>
          <w:sz w:val="24"/>
          <w:szCs w:val="24"/>
          <w:lang w:val="en-US"/>
        </w:rPr>
        <w:t xml:space="preserve">Program </w:t>
      </w:r>
      <w:r w:rsidR="5400D3BB" w:rsidRPr="1F78FBEE">
        <w:rPr>
          <w:rFonts w:eastAsia="Times New Roman"/>
          <w:sz w:val="24"/>
          <w:szCs w:val="24"/>
          <w:lang w:val="en-US"/>
        </w:rPr>
        <w:t>a</w:t>
      </w:r>
      <w:r w:rsidR="003774B8" w:rsidRPr="1F78FBEE">
        <w:rPr>
          <w:rFonts w:eastAsia="Times New Roman"/>
          <w:sz w:val="24"/>
          <w:szCs w:val="24"/>
          <w:lang w:val="en-US"/>
        </w:rPr>
        <w:t>nd</w:t>
      </w:r>
      <w:r w:rsidR="003774B8" w:rsidRPr="003774B8">
        <w:rPr>
          <w:rFonts w:eastAsia="Times New Roman"/>
          <w:sz w:val="24"/>
          <w:szCs w:val="24"/>
          <w:lang w:val="en-US"/>
        </w:rPr>
        <w:t xml:space="preserve"> Sustainability Officer, Sustainable Environment Food </w:t>
      </w:r>
      <w:r w:rsidR="537D2B75" w:rsidRPr="1F78FBEE">
        <w:rPr>
          <w:rFonts w:eastAsia="Times New Roman"/>
          <w:sz w:val="24"/>
          <w:szCs w:val="24"/>
          <w:lang w:val="en-US"/>
        </w:rPr>
        <w:t>a</w:t>
      </w:r>
      <w:r w:rsidR="003774B8" w:rsidRPr="1F78FBEE">
        <w:rPr>
          <w:rFonts w:eastAsia="Times New Roman"/>
          <w:sz w:val="24"/>
          <w:szCs w:val="24"/>
          <w:lang w:val="en-US"/>
        </w:rPr>
        <w:t>nd</w:t>
      </w:r>
      <w:r w:rsidR="003774B8" w:rsidRPr="003774B8">
        <w:rPr>
          <w:rFonts w:eastAsia="Times New Roman"/>
          <w:sz w:val="24"/>
          <w:szCs w:val="24"/>
          <w:lang w:val="en-US"/>
        </w:rPr>
        <w:t xml:space="preserve"> Agriculture Initiative</w:t>
      </w:r>
    </w:p>
    <w:p w14:paraId="700A442C" w14:textId="1642C76B"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Victor Alabi, Program </w:t>
      </w:r>
      <w:r w:rsidR="29D9418B" w:rsidRPr="1F78FBEE">
        <w:rPr>
          <w:rFonts w:eastAsia="Times New Roman"/>
          <w:sz w:val="24"/>
          <w:szCs w:val="24"/>
          <w:lang w:val="en-US"/>
        </w:rPr>
        <w:t>a</w:t>
      </w:r>
      <w:r w:rsidR="006C5139" w:rsidRPr="1F78FBEE">
        <w:rPr>
          <w:rFonts w:eastAsia="Times New Roman"/>
          <w:sz w:val="24"/>
          <w:szCs w:val="24"/>
          <w:lang w:val="en-US"/>
        </w:rPr>
        <w:t>nd</w:t>
      </w:r>
      <w:r w:rsidRPr="7360B6C1">
        <w:rPr>
          <w:rFonts w:eastAsia="Times New Roman"/>
          <w:sz w:val="24"/>
          <w:szCs w:val="24"/>
          <w:lang w:val="en-US"/>
        </w:rPr>
        <w:t xml:space="preserve"> Sustainability Officer</w:t>
      </w:r>
      <w:r w:rsidR="006C5139" w:rsidRPr="006C5139">
        <w:rPr>
          <w:rFonts w:eastAsia="Times New Roman"/>
          <w:sz w:val="24"/>
          <w:szCs w:val="24"/>
          <w:lang w:val="en-US"/>
        </w:rPr>
        <w:t xml:space="preserve">, Sustainable Environment Food </w:t>
      </w:r>
      <w:r w:rsidR="5036C415" w:rsidRPr="1F78FBEE">
        <w:rPr>
          <w:rFonts w:eastAsia="Times New Roman"/>
          <w:sz w:val="24"/>
          <w:szCs w:val="24"/>
          <w:lang w:val="en-US"/>
        </w:rPr>
        <w:t>a</w:t>
      </w:r>
      <w:r w:rsidR="006C5139" w:rsidRPr="1F78FBEE">
        <w:rPr>
          <w:rFonts w:eastAsia="Times New Roman"/>
          <w:sz w:val="24"/>
          <w:szCs w:val="24"/>
          <w:lang w:val="en-US"/>
        </w:rPr>
        <w:t>nd</w:t>
      </w:r>
      <w:r w:rsidR="006C5139" w:rsidRPr="006C5139">
        <w:rPr>
          <w:rFonts w:eastAsia="Times New Roman"/>
          <w:sz w:val="24"/>
          <w:szCs w:val="24"/>
          <w:lang w:val="en-US"/>
        </w:rPr>
        <w:t xml:space="preserve"> Agriculture Initiative</w:t>
      </w:r>
    </w:p>
    <w:p w14:paraId="2C9D0249" w14:textId="2FB6C061" w:rsidR="7F545B02" w:rsidRPr="002303F1" w:rsidRDefault="393FFE6D" w:rsidP="00002D89">
      <w:pPr>
        <w:ind w:firstLine="720"/>
        <w:jc w:val="both"/>
        <w:rPr>
          <w:rFonts w:eastAsia="Times New Roman"/>
          <w:sz w:val="24"/>
          <w:szCs w:val="24"/>
          <w:lang w:val="pt-BR"/>
        </w:rPr>
      </w:pPr>
      <w:r w:rsidRPr="002303F1">
        <w:rPr>
          <w:rFonts w:eastAsia="Times New Roman"/>
          <w:sz w:val="24"/>
          <w:szCs w:val="24"/>
          <w:lang w:val="pt-BR"/>
        </w:rPr>
        <w:lastRenderedPageBreak/>
        <w:t xml:space="preserve">Mr. Victor Abara, Program </w:t>
      </w:r>
      <w:r w:rsidR="000C22AB" w:rsidRPr="002303F1">
        <w:rPr>
          <w:rFonts w:eastAsia="Times New Roman"/>
          <w:sz w:val="24"/>
          <w:szCs w:val="24"/>
          <w:lang w:val="pt-BR"/>
        </w:rPr>
        <w:t>Director, Sefaai</w:t>
      </w:r>
    </w:p>
    <w:p w14:paraId="24EE3102" w14:textId="3431CFE6" w:rsidR="7F545B02" w:rsidRPr="002303F1" w:rsidRDefault="393FFE6D" w:rsidP="00002D89">
      <w:pPr>
        <w:ind w:firstLine="720"/>
        <w:jc w:val="both"/>
        <w:rPr>
          <w:rFonts w:eastAsia="Times New Roman"/>
          <w:b/>
          <w:bCs/>
          <w:sz w:val="24"/>
          <w:szCs w:val="24"/>
          <w:lang w:val="pt-BR"/>
        </w:rPr>
      </w:pPr>
      <w:r w:rsidRPr="002303F1">
        <w:rPr>
          <w:rFonts w:eastAsia="Times New Roman"/>
          <w:b/>
          <w:bCs/>
          <w:sz w:val="24"/>
          <w:szCs w:val="24"/>
          <w:lang w:val="pt-BR"/>
        </w:rPr>
        <w:t xml:space="preserve"> </w:t>
      </w:r>
    </w:p>
    <w:p w14:paraId="70F0D367" w14:textId="65FC6981" w:rsidR="7F545B02" w:rsidRDefault="393FFE6D" w:rsidP="00002D89">
      <w:pPr>
        <w:pStyle w:val="Heading2"/>
        <w:jc w:val="both"/>
        <w:rPr>
          <w:rFonts w:eastAsia="Calibri"/>
        </w:rPr>
      </w:pPr>
      <w:r w:rsidRPr="7360B6C1">
        <w:rPr>
          <w:rFonts w:eastAsia="Calibri"/>
        </w:rPr>
        <w:t xml:space="preserve">Sustainable Research and Action for Environmental Development (SRADev) </w:t>
      </w:r>
    </w:p>
    <w:p w14:paraId="4F27341C" w14:textId="3229ECBE"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Dr. Aneshimode Adogame, </w:t>
      </w:r>
      <w:r w:rsidR="0066775B" w:rsidRPr="0066775B">
        <w:rPr>
          <w:rFonts w:eastAsia="Times New Roman"/>
          <w:sz w:val="24"/>
          <w:szCs w:val="24"/>
          <w:lang w:val="en-US"/>
        </w:rPr>
        <w:t xml:space="preserve">Program/ Logistics Officer (Socio-Economics), Global Alliance </w:t>
      </w:r>
      <w:r w:rsidR="474041CA" w:rsidRPr="1F78FBEE">
        <w:rPr>
          <w:rFonts w:eastAsia="Times New Roman"/>
          <w:sz w:val="24"/>
          <w:szCs w:val="24"/>
          <w:lang w:val="en-US"/>
        </w:rPr>
        <w:t>f</w:t>
      </w:r>
      <w:r w:rsidR="0066775B" w:rsidRPr="1F78FBEE">
        <w:rPr>
          <w:rFonts w:eastAsia="Times New Roman"/>
          <w:sz w:val="24"/>
          <w:szCs w:val="24"/>
          <w:lang w:val="en-US"/>
        </w:rPr>
        <w:t>or</w:t>
      </w:r>
      <w:r w:rsidR="0066775B" w:rsidRPr="0066775B">
        <w:rPr>
          <w:rFonts w:eastAsia="Times New Roman"/>
          <w:sz w:val="24"/>
          <w:szCs w:val="24"/>
          <w:lang w:val="en-US"/>
        </w:rPr>
        <w:t xml:space="preserve"> Incinerator Alternative</w:t>
      </w:r>
      <w:r w:rsidR="739C5A74" w:rsidRPr="1F78FBEE">
        <w:rPr>
          <w:rFonts w:eastAsia="Times New Roman"/>
          <w:sz w:val="24"/>
          <w:szCs w:val="24"/>
          <w:lang w:val="en-US"/>
        </w:rPr>
        <w:t xml:space="preserve"> </w:t>
      </w:r>
      <w:r w:rsidR="0066775B" w:rsidRPr="0066775B">
        <w:rPr>
          <w:rFonts w:eastAsia="Times New Roman"/>
          <w:sz w:val="24"/>
          <w:szCs w:val="24"/>
          <w:lang w:val="en-US"/>
        </w:rPr>
        <w:t>(Gaia), International Pollutant Elimination Network</w:t>
      </w:r>
      <w:r w:rsidR="0066775B" w:rsidRPr="14BD28F0">
        <w:rPr>
          <w:rFonts w:eastAsia="Times New Roman"/>
          <w:sz w:val="24"/>
          <w:szCs w:val="24"/>
          <w:lang w:val="en-US"/>
        </w:rPr>
        <w:t>,</w:t>
      </w:r>
      <w:r w:rsidR="0066775B" w:rsidRPr="0066775B">
        <w:rPr>
          <w:rFonts w:eastAsia="Times New Roman"/>
          <w:sz w:val="24"/>
          <w:szCs w:val="24"/>
          <w:lang w:val="en-US"/>
        </w:rPr>
        <w:t xml:space="preserve"> Breakfreefromplastics (Bffp), Plastic Treaty Coalition</w:t>
      </w:r>
    </w:p>
    <w:p w14:paraId="42243150" w14:textId="3571AF63"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Mr. Friday Oku, </w:t>
      </w:r>
      <w:r w:rsidR="009A58B0" w:rsidRPr="009A58B0">
        <w:rPr>
          <w:rFonts w:eastAsia="Times New Roman"/>
          <w:sz w:val="24"/>
          <w:szCs w:val="24"/>
          <w:lang w:val="en-US"/>
        </w:rPr>
        <w:t>Executive Director, I</w:t>
      </w:r>
      <w:r w:rsidR="00F35F26">
        <w:rPr>
          <w:rFonts w:eastAsia="Times New Roman"/>
          <w:sz w:val="24"/>
          <w:szCs w:val="24"/>
          <w:lang w:val="en-US"/>
        </w:rPr>
        <w:t>PEN</w:t>
      </w:r>
    </w:p>
    <w:p w14:paraId="49A60497" w14:textId="18CA4710"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Dr. Mei Ling Brown, Vice Governor, Province of Siquijor</w:t>
      </w:r>
      <w:r w:rsidR="00D93CD1">
        <w:rPr>
          <w:rFonts w:eastAsia="Times New Roman"/>
          <w:sz w:val="24"/>
          <w:szCs w:val="24"/>
          <w:lang w:val="en-US"/>
        </w:rPr>
        <w:t xml:space="preserve">, </w:t>
      </w:r>
      <w:r w:rsidR="00D93CD1" w:rsidRPr="00D93CD1">
        <w:rPr>
          <w:rFonts w:eastAsia="Times New Roman"/>
          <w:sz w:val="24"/>
          <w:szCs w:val="24"/>
          <w:lang w:val="en-US"/>
        </w:rPr>
        <w:t>Mother Earth Foundation</w:t>
      </w:r>
    </w:p>
    <w:p w14:paraId="67FB74D2" w14:textId="6DEF8AFB"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Sarah Onuoha, </w:t>
      </w:r>
      <w:r w:rsidR="004B6C60" w:rsidRPr="004B6C60">
        <w:rPr>
          <w:rFonts w:eastAsia="Times New Roman"/>
          <w:sz w:val="24"/>
          <w:szCs w:val="24"/>
          <w:lang w:val="en-US"/>
        </w:rPr>
        <w:t xml:space="preserve">President, Association </w:t>
      </w:r>
      <w:r w:rsidR="7BA288D8" w:rsidRPr="1F78FBEE">
        <w:rPr>
          <w:rFonts w:eastAsia="Times New Roman"/>
          <w:sz w:val="24"/>
          <w:szCs w:val="24"/>
          <w:lang w:val="en-US"/>
        </w:rPr>
        <w:t>o</w:t>
      </w:r>
      <w:r w:rsidR="004B6C60" w:rsidRPr="1F78FBEE">
        <w:rPr>
          <w:rFonts w:eastAsia="Times New Roman"/>
          <w:sz w:val="24"/>
          <w:szCs w:val="24"/>
          <w:lang w:val="en-US"/>
        </w:rPr>
        <w:t>f</w:t>
      </w:r>
      <w:r w:rsidR="004B6C60" w:rsidRPr="004B6C60">
        <w:rPr>
          <w:rFonts w:eastAsia="Times New Roman"/>
          <w:sz w:val="24"/>
          <w:szCs w:val="24"/>
          <w:lang w:val="en-US"/>
        </w:rPr>
        <w:t xml:space="preserve"> Scraps </w:t>
      </w:r>
      <w:r w:rsidR="6B45F193" w:rsidRPr="1F78FBEE">
        <w:rPr>
          <w:rFonts w:eastAsia="Times New Roman"/>
          <w:sz w:val="24"/>
          <w:szCs w:val="24"/>
          <w:lang w:val="en-US"/>
        </w:rPr>
        <w:t>a</w:t>
      </w:r>
      <w:r w:rsidR="004B6C60" w:rsidRPr="1F78FBEE">
        <w:rPr>
          <w:rFonts w:eastAsia="Times New Roman"/>
          <w:sz w:val="24"/>
          <w:szCs w:val="24"/>
          <w:lang w:val="en-US"/>
        </w:rPr>
        <w:t>nd</w:t>
      </w:r>
      <w:r w:rsidR="004B6C60" w:rsidRPr="004B6C60">
        <w:rPr>
          <w:rFonts w:eastAsia="Times New Roman"/>
          <w:sz w:val="24"/>
          <w:szCs w:val="24"/>
          <w:lang w:val="en-US"/>
        </w:rPr>
        <w:t xml:space="preserve"> Wastepickers </w:t>
      </w:r>
      <w:r w:rsidR="6B8EFFE4" w:rsidRPr="1F78FBEE">
        <w:rPr>
          <w:rFonts w:eastAsia="Times New Roman"/>
          <w:sz w:val="24"/>
          <w:szCs w:val="24"/>
          <w:lang w:val="en-US"/>
        </w:rPr>
        <w:t>o</w:t>
      </w:r>
      <w:r w:rsidR="004B6C60" w:rsidRPr="1F78FBEE">
        <w:rPr>
          <w:rFonts w:eastAsia="Times New Roman"/>
          <w:sz w:val="24"/>
          <w:szCs w:val="24"/>
          <w:lang w:val="en-US"/>
        </w:rPr>
        <w:t>f</w:t>
      </w:r>
      <w:r w:rsidR="004B6C60" w:rsidRPr="004B6C60">
        <w:rPr>
          <w:rFonts w:eastAsia="Times New Roman"/>
          <w:sz w:val="24"/>
          <w:szCs w:val="24"/>
          <w:lang w:val="en-US"/>
        </w:rPr>
        <w:t xml:space="preserve"> Lagos </w:t>
      </w:r>
    </w:p>
    <w:p w14:paraId="21F512E0" w14:textId="2DF3C37C"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A7ED6B4" w14:textId="3E0F558D" w:rsidR="7F545B02" w:rsidRDefault="393FFE6D" w:rsidP="00002D89">
      <w:pPr>
        <w:pStyle w:val="Heading2"/>
        <w:jc w:val="both"/>
        <w:rPr>
          <w:rFonts w:eastAsia="Calibri"/>
        </w:rPr>
      </w:pPr>
      <w:r w:rsidRPr="7360B6C1">
        <w:rPr>
          <w:rFonts w:eastAsia="Calibri"/>
        </w:rPr>
        <w:t xml:space="preserve">Sustainable Seas Trust </w:t>
      </w:r>
    </w:p>
    <w:p w14:paraId="1FB39DF4" w14:textId="1068745B" w:rsidR="004C4A9D"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 Anina Pienaar, </w:t>
      </w:r>
      <w:r w:rsidR="004C4A9D" w:rsidRPr="004C4A9D">
        <w:rPr>
          <w:rFonts w:eastAsia="Times New Roman"/>
          <w:sz w:val="24"/>
          <w:szCs w:val="24"/>
          <w:lang w:val="en-US"/>
        </w:rPr>
        <w:t xml:space="preserve">Head </w:t>
      </w:r>
      <w:r w:rsidR="718B7E94" w:rsidRPr="1F78FBEE">
        <w:rPr>
          <w:rFonts w:eastAsia="Times New Roman"/>
          <w:sz w:val="24"/>
          <w:szCs w:val="24"/>
          <w:lang w:val="en-US"/>
        </w:rPr>
        <w:t>o</w:t>
      </w:r>
      <w:r w:rsidR="004C4A9D" w:rsidRPr="1F78FBEE">
        <w:rPr>
          <w:rFonts w:eastAsia="Times New Roman"/>
          <w:sz w:val="24"/>
          <w:szCs w:val="24"/>
          <w:lang w:val="en-US"/>
        </w:rPr>
        <w:t>f</w:t>
      </w:r>
      <w:r w:rsidR="004C4A9D" w:rsidRPr="004C4A9D">
        <w:rPr>
          <w:rFonts w:eastAsia="Times New Roman"/>
          <w:sz w:val="24"/>
          <w:szCs w:val="24"/>
          <w:lang w:val="en-US"/>
        </w:rPr>
        <w:t xml:space="preserve"> Marine </w:t>
      </w:r>
      <w:r w:rsidR="1185ED47" w:rsidRPr="1F78FBEE">
        <w:rPr>
          <w:rFonts w:eastAsia="Times New Roman"/>
          <w:sz w:val="24"/>
          <w:szCs w:val="24"/>
          <w:lang w:val="en-US"/>
        </w:rPr>
        <w:t>a</w:t>
      </w:r>
      <w:r w:rsidR="004C4A9D" w:rsidRPr="1F78FBEE">
        <w:rPr>
          <w:rFonts w:eastAsia="Times New Roman"/>
          <w:sz w:val="24"/>
          <w:szCs w:val="24"/>
          <w:lang w:val="en-US"/>
        </w:rPr>
        <w:t>nd</w:t>
      </w:r>
      <w:r w:rsidR="004C4A9D" w:rsidRPr="004C4A9D">
        <w:rPr>
          <w:rFonts w:eastAsia="Times New Roman"/>
          <w:sz w:val="24"/>
          <w:szCs w:val="24"/>
          <w:lang w:val="en-US"/>
        </w:rPr>
        <w:t xml:space="preserve"> Coastal Impact Programmes, Sustainable Seas Trust</w:t>
      </w:r>
    </w:p>
    <w:p w14:paraId="5CB907B4" w14:textId="3FB163C6"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Mr. Chandru Wadhwani, Trustee</w:t>
      </w:r>
      <w:r w:rsidR="009F1EF7" w:rsidRPr="009F1EF7">
        <w:rPr>
          <w:rFonts w:eastAsia="Times New Roman"/>
          <w:sz w:val="24"/>
          <w:szCs w:val="24"/>
          <w:lang w:val="en-US"/>
        </w:rPr>
        <w:t>, Extrupet (Pty) Ltd</w:t>
      </w:r>
      <w:r w:rsidR="27B9DA6A" w:rsidRPr="7360B6C1">
        <w:rPr>
          <w:rFonts w:eastAsia="Times New Roman"/>
          <w:sz w:val="24"/>
          <w:szCs w:val="24"/>
          <w:lang w:val="en-US"/>
        </w:rPr>
        <w:t>.</w:t>
      </w:r>
    </w:p>
    <w:p w14:paraId="0F38FBB9" w14:textId="0467E838"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Janine Osborne, </w:t>
      </w:r>
      <w:r w:rsidR="004C202A" w:rsidRPr="004C202A">
        <w:rPr>
          <w:rFonts w:eastAsia="Times New Roman"/>
          <w:sz w:val="24"/>
          <w:szCs w:val="24"/>
          <w:lang w:val="en-US"/>
        </w:rPr>
        <w:t>Community Upliftment &amp; Enterprise Development Manager, Sustainable Seas Trust</w:t>
      </w:r>
    </w:p>
    <w:p w14:paraId="32AA925C" w14:textId="27221AD5" w:rsidR="00842F49"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Ms. Lumka Tetani, </w:t>
      </w:r>
      <w:r w:rsidR="00F35F26">
        <w:rPr>
          <w:rFonts w:eastAsia="Times New Roman"/>
          <w:sz w:val="24"/>
          <w:szCs w:val="24"/>
          <w:lang w:val="en-US"/>
        </w:rPr>
        <w:t>CEO</w:t>
      </w:r>
      <w:r w:rsidR="00842F49" w:rsidRPr="00842F49">
        <w:rPr>
          <w:rFonts w:eastAsia="Times New Roman"/>
          <w:sz w:val="24"/>
          <w:szCs w:val="24"/>
          <w:lang w:val="en-US"/>
        </w:rPr>
        <w:t>, Sustainable Seas Trust</w:t>
      </w:r>
    </w:p>
    <w:p w14:paraId="79077F26" w14:textId="5D7B0796" w:rsidR="7F545B02" w:rsidRDefault="393FFE6D" w:rsidP="00002D89">
      <w:pPr>
        <w:ind w:firstLine="720"/>
        <w:jc w:val="both"/>
        <w:rPr>
          <w:rFonts w:eastAsia="Times New Roman"/>
          <w:sz w:val="24"/>
          <w:szCs w:val="24"/>
          <w:lang w:val="en-US"/>
        </w:rPr>
      </w:pPr>
      <w:r w:rsidRPr="7360B6C1">
        <w:rPr>
          <w:rFonts w:eastAsia="Times New Roman"/>
          <w:sz w:val="24"/>
          <w:szCs w:val="24"/>
          <w:lang w:val="en-US"/>
        </w:rPr>
        <w:t xml:space="preserve">Dr. Stacey Webb, </w:t>
      </w:r>
      <w:r w:rsidR="00DA6216" w:rsidRPr="00DA6216">
        <w:rPr>
          <w:rFonts w:eastAsia="Times New Roman"/>
          <w:sz w:val="24"/>
          <w:szCs w:val="24"/>
          <w:lang w:val="en-US"/>
        </w:rPr>
        <w:t xml:space="preserve">Marketing </w:t>
      </w:r>
      <w:r w:rsidR="50EE5BC9" w:rsidRPr="1F78FBEE">
        <w:rPr>
          <w:rFonts w:eastAsia="Times New Roman"/>
          <w:sz w:val="24"/>
          <w:szCs w:val="24"/>
          <w:lang w:val="en-US"/>
        </w:rPr>
        <w:t>a</w:t>
      </w:r>
      <w:r w:rsidR="00DA6216" w:rsidRPr="1F78FBEE">
        <w:rPr>
          <w:rFonts w:eastAsia="Times New Roman"/>
          <w:sz w:val="24"/>
          <w:szCs w:val="24"/>
          <w:lang w:val="en-US"/>
        </w:rPr>
        <w:t>nd</w:t>
      </w:r>
      <w:r w:rsidR="00DA6216" w:rsidRPr="00DA6216">
        <w:rPr>
          <w:rFonts w:eastAsia="Times New Roman"/>
          <w:sz w:val="24"/>
          <w:szCs w:val="24"/>
          <w:lang w:val="en-US"/>
        </w:rPr>
        <w:t xml:space="preserve"> Communications Manager, Sustainable Seas Trust</w:t>
      </w:r>
    </w:p>
    <w:p w14:paraId="23AB2AE4" w14:textId="65457DC2" w:rsidR="7F545B02" w:rsidRDefault="393FFE6D" w:rsidP="7360B6C1">
      <w:pPr>
        <w:ind w:firstLine="720"/>
        <w:rPr>
          <w:rFonts w:eastAsia="Times New Roman"/>
          <w:b/>
          <w:bCs/>
          <w:sz w:val="24"/>
          <w:szCs w:val="24"/>
          <w:lang w:val="en-US"/>
        </w:rPr>
      </w:pPr>
      <w:r w:rsidRPr="7360B6C1">
        <w:rPr>
          <w:rFonts w:eastAsia="Times New Roman"/>
          <w:b/>
          <w:bCs/>
          <w:sz w:val="24"/>
          <w:szCs w:val="24"/>
          <w:lang w:val="en-US"/>
        </w:rPr>
        <w:t xml:space="preserve"> </w:t>
      </w:r>
    </w:p>
    <w:p w14:paraId="44A8755F" w14:textId="39846AEA" w:rsidR="7F545B02" w:rsidRDefault="393FFE6D" w:rsidP="00002D89">
      <w:pPr>
        <w:pStyle w:val="Heading2"/>
        <w:jc w:val="both"/>
        <w:rPr>
          <w:rFonts w:eastAsia="Calibri"/>
        </w:rPr>
      </w:pPr>
      <w:r w:rsidRPr="7360B6C1">
        <w:rPr>
          <w:rFonts w:eastAsia="Calibri"/>
        </w:rPr>
        <w:t>Swedish Society for Nature Conservation</w:t>
      </w:r>
    </w:p>
    <w:p w14:paraId="583D36A5" w14:textId="211F3850"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Bethanie Carney Almroth, Professor </w:t>
      </w:r>
      <w:r w:rsidR="0E428C8F" w:rsidRPr="1F78FBEE">
        <w:rPr>
          <w:rFonts w:eastAsia="Times New Roman"/>
          <w:sz w:val="24"/>
          <w:szCs w:val="24"/>
          <w:lang w:val="en-US"/>
        </w:rPr>
        <w:t>o</w:t>
      </w:r>
      <w:r w:rsidR="00591BDE" w:rsidRPr="1F78FBEE">
        <w:rPr>
          <w:rFonts w:eastAsia="Times New Roman"/>
          <w:sz w:val="24"/>
          <w:szCs w:val="24"/>
          <w:lang w:val="en-US"/>
        </w:rPr>
        <w:t>f</w:t>
      </w:r>
      <w:r w:rsidRPr="7360B6C1">
        <w:rPr>
          <w:rFonts w:eastAsia="Times New Roman"/>
          <w:sz w:val="24"/>
          <w:szCs w:val="24"/>
          <w:lang w:val="en-US"/>
        </w:rPr>
        <w:t xml:space="preserve"> Ecotoxicology</w:t>
      </w:r>
      <w:r w:rsidR="00591BDE" w:rsidRPr="00591BDE">
        <w:rPr>
          <w:rFonts w:eastAsia="Times New Roman"/>
          <w:sz w:val="24"/>
          <w:szCs w:val="24"/>
          <w:lang w:val="en-US"/>
        </w:rPr>
        <w:t xml:space="preserve">, University </w:t>
      </w:r>
      <w:r w:rsidR="3E18D28F" w:rsidRPr="1F78FBEE">
        <w:rPr>
          <w:rFonts w:eastAsia="Times New Roman"/>
          <w:sz w:val="24"/>
          <w:szCs w:val="24"/>
          <w:lang w:val="en-US"/>
        </w:rPr>
        <w:t>o</w:t>
      </w:r>
      <w:r w:rsidR="00591BDE" w:rsidRPr="1F78FBEE">
        <w:rPr>
          <w:rFonts w:eastAsia="Times New Roman"/>
          <w:sz w:val="24"/>
          <w:szCs w:val="24"/>
          <w:lang w:val="en-US"/>
        </w:rPr>
        <w:t>f</w:t>
      </w:r>
      <w:r w:rsidR="00591BDE" w:rsidRPr="00591BDE">
        <w:rPr>
          <w:rFonts w:eastAsia="Times New Roman"/>
          <w:sz w:val="24"/>
          <w:szCs w:val="24"/>
          <w:lang w:val="en-US"/>
        </w:rPr>
        <w:t xml:space="preserve"> Gothenburg, Sweden</w:t>
      </w:r>
    </w:p>
    <w:p w14:paraId="7606A0F7" w14:textId="36320B4B"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Mr. Johnny Andreas Prevodnik, </w:t>
      </w:r>
      <w:r w:rsidR="00262EF0">
        <w:rPr>
          <w:rFonts w:eastAsia="Times New Roman"/>
          <w:sz w:val="24"/>
          <w:szCs w:val="24"/>
          <w:lang w:val="en-US"/>
        </w:rPr>
        <w:t>PhD</w:t>
      </w:r>
      <w:r w:rsidR="00970FB6" w:rsidRPr="00970FB6">
        <w:rPr>
          <w:rFonts w:eastAsia="Times New Roman"/>
          <w:sz w:val="24"/>
          <w:szCs w:val="24"/>
          <w:lang w:val="en-US"/>
        </w:rPr>
        <w:t xml:space="preserve"> Candidate, Stockholm Resilience Centre, Stockholm University</w:t>
      </w:r>
    </w:p>
    <w:p w14:paraId="300F54B4" w14:textId="6D903F99" w:rsidR="7F545B02" w:rsidRDefault="393FFE6D" w:rsidP="00002D89">
      <w:pPr>
        <w:ind w:left="720"/>
        <w:jc w:val="both"/>
        <w:rPr>
          <w:rFonts w:eastAsia="Times New Roman"/>
          <w:sz w:val="24"/>
          <w:szCs w:val="24"/>
          <w:lang w:val="en-US"/>
        </w:rPr>
      </w:pPr>
      <w:r w:rsidRPr="7360B6C1">
        <w:rPr>
          <w:rFonts w:eastAsia="Times New Roman"/>
          <w:sz w:val="24"/>
          <w:szCs w:val="24"/>
          <w:lang w:val="en-US"/>
        </w:rPr>
        <w:t xml:space="preserve">Ms. Patricia Villarrubia Gómez, </w:t>
      </w:r>
      <w:r w:rsidR="00FF5361" w:rsidRPr="00FF5361">
        <w:rPr>
          <w:rFonts w:eastAsia="Times New Roman"/>
          <w:sz w:val="24"/>
          <w:szCs w:val="24"/>
          <w:lang w:val="en-US"/>
        </w:rPr>
        <w:t xml:space="preserve">Senior Policy Advisor Chemicals </w:t>
      </w:r>
      <w:r w:rsidR="6E975100" w:rsidRPr="1F78FBEE">
        <w:rPr>
          <w:rFonts w:eastAsia="Times New Roman"/>
          <w:sz w:val="24"/>
          <w:szCs w:val="24"/>
          <w:lang w:val="en-US"/>
        </w:rPr>
        <w:t>a</w:t>
      </w:r>
      <w:r w:rsidR="00FF5361" w:rsidRPr="1F78FBEE">
        <w:rPr>
          <w:rFonts w:eastAsia="Times New Roman"/>
          <w:sz w:val="24"/>
          <w:szCs w:val="24"/>
          <w:lang w:val="en-US"/>
        </w:rPr>
        <w:t>nd</w:t>
      </w:r>
      <w:r w:rsidR="00FF5361" w:rsidRPr="00FF5361">
        <w:rPr>
          <w:rFonts w:eastAsia="Times New Roman"/>
          <w:sz w:val="24"/>
          <w:szCs w:val="24"/>
          <w:lang w:val="en-US"/>
        </w:rPr>
        <w:t xml:space="preserve"> Chemical Pollutants, Swedish Society </w:t>
      </w:r>
      <w:r w:rsidR="24F388E1" w:rsidRPr="1F78FBEE">
        <w:rPr>
          <w:rFonts w:eastAsia="Times New Roman"/>
          <w:sz w:val="24"/>
          <w:szCs w:val="24"/>
          <w:lang w:val="en-US"/>
        </w:rPr>
        <w:t>f</w:t>
      </w:r>
      <w:r w:rsidR="00FF5361" w:rsidRPr="1F78FBEE">
        <w:rPr>
          <w:rFonts w:eastAsia="Times New Roman"/>
          <w:sz w:val="24"/>
          <w:szCs w:val="24"/>
          <w:lang w:val="en-US"/>
        </w:rPr>
        <w:t>or</w:t>
      </w:r>
      <w:r w:rsidR="00FF5361" w:rsidRPr="00FF5361">
        <w:rPr>
          <w:rFonts w:eastAsia="Times New Roman"/>
          <w:sz w:val="24"/>
          <w:szCs w:val="24"/>
          <w:lang w:val="en-US"/>
        </w:rPr>
        <w:t xml:space="preserve"> Nature Conservation</w:t>
      </w:r>
    </w:p>
    <w:p w14:paraId="519DFFB5" w14:textId="2EFF0EA9"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721BBF6" w14:textId="08E26E55" w:rsidR="7F545B02" w:rsidRPr="00B10B96" w:rsidRDefault="393FFE6D" w:rsidP="00002D89">
      <w:pPr>
        <w:pStyle w:val="Heading2"/>
        <w:jc w:val="both"/>
        <w:rPr>
          <w:rFonts w:eastAsia="Calibri"/>
          <w:lang w:val="it-IT"/>
        </w:rPr>
      </w:pPr>
      <w:r w:rsidRPr="00B10B96">
        <w:rPr>
          <w:rFonts w:eastAsia="Calibri"/>
          <w:lang w:val="it-IT"/>
        </w:rPr>
        <w:t>Syracuse University</w:t>
      </w:r>
    </w:p>
    <w:p w14:paraId="7AA2A0AB" w14:textId="2A6C4E25" w:rsidR="7F545B02" w:rsidRPr="00B10B96" w:rsidRDefault="393FFE6D" w:rsidP="00002D89">
      <w:pPr>
        <w:ind w:firstLine="720"/>
        <w:jc w:val="both"/>
        <w:rPr>
          <w:rFonts w:eastAsia="Times New Roman"/>
          <w:sz w:val="24"/>
          <w:szCs w:val="24"/>
          <w:lang w:val="it-IT"/>
        </w:rPr>
      </w:pPr>
      <w:r w:rsidRPr="00B10B96">
        <w:rPr>
          <w:rFonts w:eastAsia="Times New Roman"/>
          <w:sz w:val="24"/>
          <w:szCs w:val="24"/>
          <w:lang w:val="it-IT"/>
        </w:rPr>
        <w:t>Dr. Svetoslava Todorova, Professor</w:t>
      </w:r>
      <w:r w:rsidR="00704CB4" w:rsidRPr="00B10B96">
        <w:rPr>
          <w:rFonts w:eastAsia="Times New Roman"/>
          <w:sz w:val="24"/>
          <w:szCs w:val="24"/>
          <w:lang w:val="it-IT"/>
        </w:rPr>
        <w:t xml:space="preserve">, Syracuse University </w:t>
      </w:r>
    </w:p>
    <w:p w14:paraId="234723FA" w14:textId="133F2830" w:rsidR="7F545B02" w:rsidRPr="00B10B96" w:rsidRDefault="393FFE6D" w:rsidP="00002D89">
      <w:pPr>
        <w:ind w:firstLine="720"/>
        <w:jc w:val="both"/>
        <w:rPr>
          <w:rFonts w:eastAsia="Times New Roman"/>
          <w:b/>
          <w:bCs/>
          <w:sz w:val="24"/>
          <w:szCs w:val="24"/>
          <w:lang w:val="it-IT"/>
        </w:rPr>
      </w:pPr>
      <w:r w:rsidRPr="00B10B96">
        <w:rPr>
          <w:rFonts w:eastAsia="Times New Roman"/>
          <w:b/>
          <w:bCs/>
          <w:sz w:val="24"/>
          <w:szCs w:val="24"/>
          <w:lang w:val="it-IT"/>
        </w:rPr>
        <w:t xml:space="preserve"> </w:t>
      </w:r>
    </w:p>
    <w:p w14:paraId="16F5B0DB" w14:textId="23675650" w:rsidR="7F545B02" w:rsidRDefault="393FFE6D" w:rsidP="00002D89">
      <w:pPr>
        <w:pStyle w:val="Heading2"/>
        <w:jc w:val="both"/>
        <w:rPr>
          <w:rFonts w:eastAsia="Calibri"/>
        </w:rPr>
      </w:pPr>
      <w:r w:rsidRPr="7360B6C1">
        <w:rPr>
          <w:rFonts w:eastAsia="Calibri"/>
        </w:rPr>
        <w:t>Take 3 for the Sea</w:t>
      </w:r>
    </w:p>
    <w:p w14:paraId="4C39C568" w14:textId="77DEDB02" w:rsidR="52D500B0" w:rsidRPr="005A3685" w:rsidRDefault="52D500B0" w:rsidP="00002D89">
      <w:pPr>
        <w:ind w:firstLine="720"/>
        <w:jc w:val="both"/>
        <w:rPr>
          <w:rFonts w:eastAsia="Times New Roman"/>
          <w:sz w:val="24"/>
          <w:szCs w:val="24"/>
          <w:lang w:val="en-US"/>
        </w:rPr>
      </w:pPr>
      <w:r w:rsidRPr="3B3FC073">
        <w:rPr>
          <w:rFonts w:eastAsia="Times New Roman"/>
          <w:sz w:val="24"/>
          <w:szCs w:val="24"/>
          <w:lang w:val="en-US"/>
        </w:rPr>
        <w:t xml:space="preserve">Ms. Babet De Groot, Lecturer, University </w:t>
      </w:r>
      <w:r w:rsidR="0277B93C" w:rsidRPr="1F78FBEE">
        <w:rPr>
          <w:rFonts w:eastAsia="Times New Roman"/>
          <w:sz w:val="24"/>
          <w:szCs w:val="24"/>
          <w:lang w:val="en-US"/>
        </w:rPr>
        <w:t>o</w:t>
      </w:r>
      <w:r w:rsidRPr="1F78FBEE">
        <w:rPr>
          <w:rFonts w:eastAsia="Times New Roman"/>
          <w:sz w:val="24"/>
          <w:szCs w:val="24"/>
          <w:lang w:val="en-US"/>
        </w:rPr>
        <w:t>f</w:t>
      </w:r>
      <w:r w:rsidRPr="3B3FC073">
        <w:rPr>
          <w:rFonts w:eastAsia="Times New Roman"/>
          <w:sz w:val="24"/>
          <w:szCs w:val="24"/>
          <w:lang w:val="en-US"/>
        </w:rPr>
        <w:t xml:space="preserve"> Wollongong</w:t>
      </w:r>
    </w:p>
    <w:p w14:paraId="71349FBA" w14:textId="2DC25EEB" w:rsidR="7F545B02" w:rsidRPr="00AA7455" w:rsidRDefault="393FFE6D" w:rsidP="00002D89">
      <w:pPr>
        <w:ind w:firstLine="720"/>
        <w:jc w:val="both"/>
        <w:rPr>
          <w:rFonts w:eastAsia="Times New Roman"/>
          <w:b/>
          <w:sz w:val="24"/>
          <w:szCs w:val="24"/>
        </w:rPr>
      </w:pPr>
      <w:r w:rsidRPr="00AA7455">
        <w:rPr>
          <w:rFonts w:eastAsia="Times New Roman"/>
          <w:b/>
          <w:sz w:val="24"/>
          <w:szCs w:val="24"/>
        </w:rPr>
        <w:t xml:space="preserve"> </w:t>
      </w:r>
    </w:p>
    <w:p w14:paraId="00BB9C8C" w14:textId="41E2C59D" w:rsidR="7F545B02" w:rsidRPr="0007744D" w:rsidRDefault="393FFE6D" w:rsidP="00002D89">
      <w:pPr>
        <w:pStyle w:val="Heading2"/>
        <w:jc w:val="both"/>
        <w:rPr>
          <w:rFonts w:eastAsia="Calibri"/>
          <w:lang w:val="en-GB"/>
        </w:rPr>
      </w:pPr>
      <w:r w:rsidRPr="0007744D">
        <w:rPr>
          <w:rFonts w:eastAsia="Calibri"/>
          <w:lang w:val="en-GB"/>
        </w:rPr>
        <w:t>Taller Ecologista</w:t>
      </w:r>
    </w:p>
    <w:p w14:paraId="3F2C39D3" w14:textId="6D3D12DB" w:rsidR="3536214F" w:rsidRDefault="3536214F" w:rsidP="00002D89">
      <w:pPr>
        <w:ind w:firstLine="720"/>
        <w:jc w:val="both"/>
        <w:rPr>
          <w:rFonts w:eastAsia="Times New Roman"/>
          <w:sz w:val="24"/>
          <w:szCs w:val="24"/>
          <w:lang w:val="en-US"/>
        </w:rPr>
      </w:pPr>
      <w:r w:rsidRPr="092DB3F8">
        <w:rPr>
          <w:rFonts w:eastAsia="Times New Roman"/>
          <w:sz w:val="24"/>
          <w:szCs w:val="24"/>
          <w:lang w:val="en-US"/>
        </w:rPr>
        <w:t xml:space="preserve">Mr. Quentin Tizon, Scientist, National Council </w:t>
      </w:r>
      <w:r w:rsidR="00F35F26" w:rsidRPr="092DB3F8">
        <w:rPr>
          <w:rFonts w:eastAsia="Times New Roman"/>
          <w:sz w:val="24"/>
          <w:szCs w:val="24"/>
          <w:lang w:val="en-US"/>
        </w:rPr>
        <w:t>of</w:t>
      </w:r>
      <w:r w:rsidRPr="092DB3F8">
        <w:rPr>
          <w:rFonts w:eastAsia="Times New Roman"/>
          <w:sz w:val="24"/>
          <w:szCs w:val="24"/>
          <w:lang w:val="en-US"/>
        </w:rPr>
        <w:t xml:space="preserve"> Scientific Research (Conicet), Argentina. </w:t>
      </w:r>
      <w:r>
        <w:tab/>
      </w:r>
      <w:r w:rsidRPr="092DB3F8">
        <w:rPr>
          <w:rFonts w:eastAsia="Times New Roman"/>
          <w:sz w:val="24"/>
          <w:szCs w:val="24"/>
          <w:lang w:val="en-US"/>
        </w:rPr>
        <w:t xml:space="preserve">National South University (Uns, Argentina). Science Coalition </w:t>
      </w:r>
      <w:r w:rsidR="00F35F26" w:rsidRPr="092DB3F8">
        <w:rPr>
          <w:rFonts w:eastAsia="Times New Roman"/>
          <w:sz w:val="24"/>
          <w:szCs w:val="24"/>
          <w:lang w:val="en-US"/>
        </w:rPr>
        <w:t>for</w:t>
      </w:r>
      <w:r w:rsidRPr="092DB3F8">
        <w:rPr>
          <w:rFonts w:eastAsia="Times New Roman"/>
          <w:sz w:val="24"/>
          <w:szCs w:val="24"/>
          <w:lang w:val="en-US"/>
        </w:rPr>
        <w:t xml:space="preserve"> An Effective Plastic </w:t>
      </w:r>
      <w:r>
        <w:tab/>
      </w:r>
      <w:r>
        <w:tab/>
      </w:r>
      <w:r w:rsidRPr="092DB3F8">
        <w:rPr>
          <w:rFonts w:eastAsia="Times New Roman"/>
          <w:sz w:val="24"/>
          <w:szCs w:val="24"/>
          <w:lang w:val="en-US"/>
        </w:rPr>
        <w:t xml:space="preserve">Treaty (Steering </w:t>
      </w:r>
      <w:r w:rsidR="78E12D03" w:rsidRPr="1F78FBEE">
        <w:rPr>
          <w:rFonts w:eastAsia="Times New Roman"/>
          <w:sz w:val="24"/>
          <w:szCs w:val="24"/>
          <w:lang w:val="en-US"/>
        </w:rPr>
        <w:t>Committee</w:t>
      </w:r>
      <w:r w:rsidRPr="092DB3F8">
        <w:rPr>
          <w:rFonts w:eastAsia="Times New Roman"/>
          <w:sz w:val="24"/>
          <w:szCs w:val="24"/>
          <w:lang w:val="en-US"/>
        </w:rPr>
        <w:t xml:space="preserve"> Member)</w:t>
      </w:r>
    </w:p>
    <w:p w14:paraId="4D453733" w14:textId="52042D4E" w:rsidR="3536214F" w:rsidRDefault="3536214F" w:rsidP="00002D89">
      <w:pPr>
        <w:ind w:firstLine="720"/>
        <w:jc w:val="both"/>
        <w:rPr>
          <w:rFonts w:eastAsia="Times New Roman"/>
          <w:sz w:val="24"/>
          <w:szCs w:val="24"/>
          <w:lang w:val="en-US"/>
        </w:rPr>
      </w:pPr>
      <w:r w:rsidRPr="097408ED">
        <w:rPr>
          <w:rFonts w:eastAsia="Times New Roman"/>
          <w:sz w:val="24"/>
          <w:szCs w:val="24"/>
          <w:lang w:val="en-US"/>
        </w:rPr>
        <w:t>M. Cecilia Bianco, Engineer, Ademe</w:t>
      </w:r>
    </w:p>
    <w:p w14:paraId="7C06A195" w14:textId="6C7E1D65" w:rsidR="3536214F" w:rsidRDefault="3536214F" w:rsidP="00002D89">
      <w:pPr>
        <w:ind w:firstLine="720"/>
        <w:jc w:val="both"/>
        <w:rPr>
          <w:rFonts w:eastAsia="Times New Roman"/>
          <w:sz w:val="24"/>
          <w:szCs w:val="24"/>
          <w:lang w:val="en-US"/>
        </w:rPr>
      </w:pPr>
      <w:r w:rsidRPr="66F1BDEC">
        <w:rPr>
          <w:rFonts w:eastAsia="Times New Roman"/>
          <w:sz w:val="24"/>
          <w:szCs w:val="24"/>
          <w:lang w:val="en-US"/>
        </w:rPr>
        <w:t>Ms. Andres Arias, Coordinator, Taller Ecologista</w:t>
      </w:r>
    </w:p>
    <w:p w14:paraId="4B1774A4" w14:textId="6DDF889F" w:rsidR="3536214F" w:rsidRDefault="3536214F" w:rsidP="00002D89">
      <w:pPr>
        <w:ind w:firstLine="720"/>
        <w:jc w:val="both"/>
        <w:rPr>
          <w:rFonts w:eastAsia="Times New Roman"/>
          <w:sz w:val="24"/>
          <w:szCs w:val="24"/>
          <w:lang w:val="en-US"/>
        </w:rPr>
      </w:pPr>
      <w:r w:rsidRPr="099ED6E0">
        <w:rPr>
          <w:rFonts w:eastAsia="Times New Roman"/>
          <w:sz w:val="24"/>
          <w:szCs w:val="24"/>
          <w:lang w:val="en-US"/>
        </w:rPr>
        <w:t>Mr. Jakob Cyvin, Ph</w:t>
      </w:r>
      <w:r w:rsidR="00F35F26">
        <w:rPr>
          <w:rFonts w:eastAsia="Times New Roman"/>
          <w:sz w:val="24"/>
          <w:szCs w:val="24"/>
          <w:lang w:val="en-US"/>
        </w:rPr>
        <w:t>D</w:t>
      </w:r>
      <w:r w:rsidRPr="099ED6E0">
        <w:rPr>
          <w:rFonts w:eastAsia="Times New Roman"/>
          <w:sz w:val="24"/>
          <w:szCs w:val="24"/>
          <w:lang w:val="en-US"/>
        </w:rPr>
        <w:t xml:space="preserve">, Norwegian University </w:t>
      </w:r>
      <w:r w:rsidR="33B91102" w:rsidRPr="1F78FBEE">
        <w:rPr>
          <w:rFonts w:eastAsia="Times New Roman"/>
          <w:sz w:val="24"/>
          <w:szCs w:val="24"/>
          <w:lang w:val="en-US"/>
        </w:rPr>
        <w:t>o</w:t>
      </w:r>
      <w:r w:rsidRPr="1F78FBEE">
        <w:rPr>
          <w:rFonts w:eastAsia="Times New Roman"/>
          <w:sz w:val="24"/>
          <w:szCs w:val="24"/>
          <w:lang w:val="en-US"/>
        </w:rPr>
        <w:t>f</w:t>
      </w:r>
      <w:r w:rsidRPr="099ED6E0">
        <w:rPr>
          <w:rFonts w:eastAsia="Times New Roman"/>
          <w:sz w:val="24"/>
          <w:szCs w:val="24"/>
          <w:lang w:val="en-US"/>
        </w:rPr>
        <w:t xml:space="preserve"> Technology </w:t>
      </w:r>
      <w:r w:rsidR="69499F62" w:rsidRPr="1F78FBEE">
        <w:rPr>
          <w:rFonts w:eastAsia="Times New Roman"/>
          <w:sz w:val="24"/>
          <w:szCs w:val="24"/>
          <w:lang w:val="en-US"/>
        </w:rPr>
        <w:t>a</w:t>
      </w:r>
      <w:r w:rsidRPr="1F78FBEE">
        <w:rPr>
          <w:rFonts w:eastAsia="Times New Roman"/>
          <w:sz w:val="24"/>
          <w:szCs w:val="24"/>
          <w:lang w:val="en-US"/>
        </w:rPr>
        <w:t>nd</w:t>
      </w:r>
      <w:r w:rsidRPr="099ED6E0">
        <w:rPr>
          <w:rFonts w:eastAsia="Times New Roman"/>
          <w:sz w:val="24"/>
          <w:szCs w:val="24"/>
          <w:lang w:val="en-US"/>
        </w:rPr>
        <w:t xml:space="preserve"> Science, Ntnu</w:t>
      </w:r>
    </w:p>
    <w:p w14:paraId="421B77EE" w14:textId="7DF87F4A"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64A4CC3" w14:textId="4EF50949" w:rsidR="7F545B02" w:rsidRDefault="393FFE6D" w:rsidP="00002D89">
      <w:pPr>
        <w:pStyle w:val="Heading2"/>
        <w:jc w:val="both"/>
        <w:rPr>
          <w:rFonts w:eastAsia="Calibri"/>
        </w:rPr>
      </w:pPr>
      <w:r w:rsidRPr="7360B6C1">
        <w:rPr>
          <w:rFonts w:eastAsia="Calibri"/>
        </w:rPr>
        <w:t>Tangaroa Blue Foundation</w:t>
      </w:r>
    </w:p>
    <w:p w14:paraId="3E913333" w14:textId="6BF0E07B" w:rsidR="6B1A7A6D" w:rsidRDefault="6B1A7A6D" w:rsidP="00002D89">
      <w:pPr>
        <w:ind w:firstLine="720"/>
        <w:jc w:val="both"/>
        <w:rPr>
          <w:rFonts w:eastAsia="Times New Roman"/>
          <w:sz w:val="24"/>
          <w:szCs w:val="24"/>
          <w:lang w:val="en-US"/>
        </w:rPr>
      </w:pPr>
      <w:r w:rsidRPr="5F5D258F">
        <w:rPr>
          <w:rFonts w:eastAsia="Times New Roman"/>
          <w:sz w:val="24"/>
          <w:szCs w:val="24"/>
          <w:lang w:val="en-US"/>
        </w:rPr>
        <w:t xml:space="preserve">Ms. Bella Charlesworth, Research Associate </w:t>
      </w:r>
      <w:r w:rsidR="0F629F89" w:rsidRPr="09C64E55">
        <w:rPr>
          <w:rFonts w:eastAsia="Times New Roman"/>
          <w:sz w:val="24"/>
          <w:szCs w:val="24"/>
          <w:lang w:val="en-US"/>
        </w:rPr>
        <w:t>a</w:t>
      </w:r>
      <w:r w:rsidRPr="09C64E55">
        <w:rPr>
          <w:rFonts w:eastAsia="Times New Roman"/>
          <w:sz w:val="24"/>
          <w:szCs w:val="24"/>
          <w:lang w:val="en-US"/>
        </w:rPr>
        <w:t>nd</w:t>
      </w:r>
      <w:r w:rsidRPr="5F5D258F">
        <w:rPr>
          <w:rFonts w:eastAsia="Times New Roman"/>
          <w:sz w:val="24"/>
          <w:szCs w:val="24"/>
          <w:lang w:val="en-US"/>
        </w:rPr>
        <w:t xml:space="preserve"> Communications Officer, Tangaroa Blue </w:t>
      </w:r>
      <w:r>
        <w:tab/>
      </w:r>
      <w:r w:rsidRPr="5F5D258F">
        <w:rPr>
          <w:rFonts w:eastAsia="Times New Roman"/>
          <w:sz w:val="24"/>
          <w:szCs w:val="24"/>
          <w:lang w:val="en-US"/>
        </w:rPr>
        <w:t xml:space="preserve">Foundation / Unsw Centre </w:t>
      </w:r>
      <w:r w:rsidR="4931B85F" w:rsidRPr="09C64E55">
        <w:rPr>
          <w:rFonts w:eastAsia="Times New Roman"/>
          <w:sz w:val="24"/>
          <w:szCs w:val="24"/>
          <w:lang w:val="en-US"/>
        </w:rPr>
        <w:t>f</w:t>
      </w:r>
      <w:r w:rsidRPr="09C64E55">
        <w:rPr>
          <w:rFonts w:eastAsia="Times New Roman"/>
          <w:sz w:val="24"/>
          <w:szCs w:val="24"/>
          <w:lang w:val="en-US"/>
        </w:rPr>
        <w:t>or</w:t>
      </w:r>
      <w:r w:rsidRPr="5F5D258F">
        <w:rPr>
          <w:rFonts w:eastAsia="Times New Roman"/>
          <w:sz w:val="24"/>
          <w:szCs w:val="24"/>
          <w:lang w:val="en-US"/>
        </w:rPr>
        <w:t xml:space="preserve"> Sustainable Development Reform</w:t>
      </w:r>
    </w:p>
    <w:p w14:paraId="0362D431" w14:textId="4597E379" w:rsidR="7F545B02" w:rsidRDefault="393FFE6D"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69F972" w14:textId="7E38B987" w:rsidR="7F545B02" w:rsidRDefault="393FFE6D" w:rsidP="00002D89">
      <w:pPr>
        <w:pStyle w:val="Heading2"/>
        <w:jc w:val="both"/>
        <w:rPr>
          <w:rFonts w:eastAsia="Calibri"/>
        </w:rPr>
      </w:pPr>
      <w:r w:rsidRPr="7360B6C1">
        <w:rPr>
          <w:rFonts w:eastAsia="Calibri"/>
        </w:rPr>
        <w:t>Tearfund</w:t>
      </w:r>
    </w:p>
    <w:p w14:paraId="65B83804" w14:textId="7F9813AA" w:rsidR="05501743" w:rsidRDefault="05501743" w:rsidP="00002D89">
      <w:pPr>
        <w:ind w:firstLine="720"/>
        <w:jc w:val="both"/>
        <w:rPr>
          <w:rFonts w:eastAsia="Times New Roman"/>
          <w:sz w:val="24"/>
          <w:szCs w:val="24"/>
          <w:lang w:val="en-US"/>
        </w:rPr>
      </w:pPr>
      <w:r w:rsidRPr="5F5D258F">
        <w:rPr>
          <w:rFonts w:eastAsia="Times New Roman"/>
          <w:sz w:val="24"/>
          <w:szCs w:val="24"/>
          <w:lang w:val="en-US"/>
        </w:rPr>
        <w:t>Ms. Sophia Varley, Senior Policy Associate, Tearfund</w:t>
      </w:r>
    </w:p>
    <w:p w14:paraId="6593C160" w14:textId="2A4429F1" w:rsidR="05501743" w:rsidRDefault="05501743" w:rsidP="00002D89">
      <w:pPr>
        <w:ind w:firstLine="720"/>
        <w:jc w:val="both"/>
        <w:rPr>
          <w:rFonts w:eastAsia="Times New Roman"/>
          <w:sz w:val="24"/>
          <w:szCs w:val="24"/>
          <w:lang w:val="en-US"/>
        </w:rPr>
      </w:pPr>
      <w:r w:rsidRPr="6CA1C84A">
        <w:rPr>
          <w:rFonts w:eastAsia="Times New Roman"/>
          <w:sz w:val="24"/>
          <w:szCs w:val="24"/>
          <w:lang w:val="en-US"/>
        </w:rPr>
        <w:t>Ms. Lucy Tanner, Senior Associate, Tearfund</w:t>
      </w:r>
    </w:p>
    <w:p w14:paraId="3B89275A" w14:textId="0E21D9FF" w:rsidR="05501743" w:rsidRDefault="05501743" w:rsidP="00002D89">
      <w:pPr>
        <w:ind w:firstLine="720"/>
        <w:jc w:val="both"/>
        <w:rPr>
          <w:rFonts w:eastAsia="Times New Roman"/>
          <w:sz w:val="24"/>
          <w:szCs w:val="24"/>
          <w:lang w:val="en-US"/>
        </w:rPr>
      </w:pPr>
      <w:r w:rsidRPr="41602F5B">
        <w:rPr>
          <w:rFonts w:eastAsia="Times New Roman"/>
          <w:sz w:val="24"/>
          <w:szCs w:val="24"/>
          <w:lang w:val="en-US"/>
        </w:rPr>
        <w:t xml:space="preserve">Ms. Mari Williams, Senior Policy </w:t>
      </w:r>
      <w:r w:rsidR="77CEDFF9" w:rsidRPr="356BF940">
        <w:rPr>
          <w:rFonts w:eastAsia="Times New Roman"/>
          <w:sz w:val="24"/>
          <w:szCs w:val="24"/>
          <w:lang w:val="en-US"/>
        </w:rPr>
        <w:t>a</w:t>
      </w:r>
      <w:r w:rsidRPr="356BF940">
        <w:rPr>
          <w:rFonts w:eastAsia="Times New Roman"/>
          <w:sz w:val="24"/>
          <w:szCs w:val="24"/>
          <w:lang w:val="en-US"/>
        </w:rPr>
        <w:t>nd</w:t>
      </w:r>
      <w:r w:rsidRPr="41602F5B">
        <w:rPr>
          <w:rFonts w:eastAsia="Times New Roman"/>
          <w:sz w:val="24"/>
          <w:szCs w:val="24"/>
          <w:lang w:val="en-US"/>
        </w:rPr>
        <w:t xml:space="preserve"> Research Advisor, Tearfund</w:t>
      </w:r>
    </w:p>
    <w:p w14:paraId="2584AAC0" w14:textId="77777777" w:rsidR="00C43EB3" w:rsidRDefault="00C43EB3" w:rsidP="00002D89">
      <w:pPr>
        <w:ind w:firstLine="720"/>
        <w:jc w:val="both"/>
        <w:rPr>
          <w:rFonts w:eastAsia="Times New Roman"/>
          <w:sz w:val="24"/>
          <w:szCs w:val="24"/>
          <w:lang w:val="en-US"/>
        </w:rPr>
      </w:pPr>
    </w:p>
    <w:p w14:paraId="5ECAA61A" w14:textId="77777777" w:rsidR="00C43EB3" w:rsidRDefault="00C43EB3" w:rsidP="00002D89">
      <w:pPr>
        <w:ind w:firstLine="720"/>
        <w:jc w:val="both"/>
        <w:rPr>
          <w:rFonts w:eastAsia="Times New Roman"/>
          <w:sz w:val="24"/>
          <w:szCs w:val="24"/>
          <w:lang w:val="en-US"/>
        </w:rPr>
      </w:pPr>
    </w:p>
    <w:p w14:paraId="09952DC3" w14:textId="1F531993" w:rsidR="7F545B02" w:rsidRDefault="393FFE6D" w:rsidP="005F3310">
      <w:pPr>
        <w:pStyle w:val="Heading2"/>
        <w:jc w:val="both"/>
        <w:rPr>
          <w:rFonts w:eastAsia="Calibri"/>
        </w:rPr>
      </w:pPr>
      <w:r w:rsidRPr="7360B6C1">
        <w:rPr>
          <w:rFonts w:eastAsia="Calibri"/>
        </w:rPr>
        <w:lastRenderedPageBreak/>
        <w:t>Terra-1530</w:t>
      </w:r>
    </w:p>
    <w:p w14:paraId="7D91F115" w14:textId="386B0200" w:rsidR="13FEB728" w:rsidRDefault="13FEB728" w:rsidP="007D485C">
      <w:pPr>
        <w:ind w:firstLine="720"/>
        <w:jc w:val="both"/>
        <w:rPr>
          <w:rFonts w:eastAsia="Times New Roman"/>
          <w:sz w:val="24"/>
          <w:szCs w:val="24"/>
          <w:lang w:val="en-US"/>
        </w:rPr>
      </w:pPr>
      <w:r w:rsidRPr="662B68C8">
        <w:rPr>
          <w:rFonts w:eastAsia="Times New Roman"/>
          <w:sz w:val="24"/>
          <w:szCs w:val="24"/>
          <w:lang w:val="en-US"/>
        </w:rPr>
        <w:t xml:space="preserve">Mr. Botnaru Petru, Co-Founder; </w:t>
      </w:r>
      <w:r w:rsidRPr="356BF940">
        <w:rPr>
          <w:rFonts w:eastAsia="Times New Roman"/>
          <w:sz w:val="24"/>
          <w:szCs w:val="24"/>
          <w:lang w:val="en-US"/>
        </w:rPr>
        <w:t>Editor</w:t>
      </w:r>
      <w:r w:rsidRPr="662B68C8">
        <w:rPr>
          <w:rFonts w:eastAsia="Times New Roman"/>
          <w:sz w:val="24"/>
          <w:szCs w:val="24"/>
          <w:lang w:val="en-US"/>
        </w:rPr>
        <w:t xml:space="preserve"> Newsletter </w:t>
      </w:r>
      <w:r w:rsidR="00935D23" w:rsidRPr="662B68C8">
        <w:rPr>
          <w:rFonts w:eastAsia="Times New Roman"/>
          <w:sz w:val="24"/>
          <w:szCs w:val="24"/>
          <w:lang w:val="en-US"/>
        </w:rPr>
        <w:t>the</w:t>
      </w:r>
      <w:r w:rsidRPr="662B68C8">
        <w:rPr>
          <w:rFonts w:eastAsia="Times New Roman"/>
          <w:sz w:val="24"/>
          <w:szCs w:val="24"/>
          <w:lang w:val="en-US"/>
        </w:rPr>
        <w:t xml:space="preserve"> Truth; Freelance Journalist, Terra-</w:t>
      </w:r>
      <w:r>
        <w:tab/>
      </w:r>
      <w:r>
        <w:tab/>
      </w:r>
      <w:r w:rsidRPr="662B68C8">
        <w:rPr>
          <w:rFonts w:eastAsia="Times New Roman"/>
          <w:sz w:val="24"/>
          <w:szCs w:val="24"/>
          <w:lang w:val="en-US"/>
        </w:rPr>
        <w:t>1530</w:t>
      </w:r>
    </w:p>
    <w:p w14:paraId="1BCD633D" w14:textId="3B118E6A" w:rsidR="7F545B02" w:rsidRDefault="393FFE6D"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8E786F3" w14:textId="45B3EC60" w:rsidR="7F545B02" w:rsidRDefault="393FFE6D" w:rsidP="007D485C">
      <w:pPr>
        <w:pStyle w:val="Heading2"/>
        <w:jc w:val="both"/>
        <w:rPr>
          <w:rFonts w:eastAsia="Calibri"/>
        </w:rPr>
      </w:pPr>
      <w:r w:rsidRPr="7360B6C1">
        <w:rPr>
          <w:rFonts w:eastAsia="Calibri"/>
        </w:rPr>
        <w:t xml:space="preserve">Terracycle Global Foundation </w:t>
      </w:r>
    </w:p>
    <w:p w14:paraId="1CD06599" w14:textId="23B0E627" w:rsidR="438B9EF8" w:rsidRDefault="438B9EF8" w:rsidP="007D485C">
      <w:pPr>
        <w:ind w:firstLine="720"/>
        <w:jc w:val="both"/>
        <w:rPr>
          <w:rFonts w:eastAsia="Times New Roman"/>
          <w:sz w:val="24"/>
          <w:szCs w:val="24"/>
          <w:lang w:val="en-US"/>
        </w:rPr>
      </w:pPr>
      <w:r w:rsidRPr="40577989">
        <w:rPr>
          <w:rFonts w:eastAsia="Times New Roman"/>
          <w:sz w:val="24"/>
          <w:szCs w:val="24"/>
          <w:lang w:val="en-US"/>
        </w:rPr>
        <w:t xml:space="preserve">Mr. Pedro Henrique Pereira Prata, Latin America Policy Officer, Ellen Macarthur </w:t>
      </w:r>
      <w:r>
        <w:tab/>
      </w:r>
      <w:r>
        <w:tab/>
      </w:r>
      <w:r>
        <w:tab/>
      </w:r>
      <w:r w:rsidRPr="40577989">
        <w:rPr>
          <w:rFonts w:eastAsia="Times New Roman"/>
          <w:sz w:val="24"/>
          <w:szCs w:val="24"/>
          <w:lang w:val="en-US"/>
        </w:rPr>
        <w:t>Foundation</w:t>
      </w:r>
    </w:p>
    <w:p w14:paraId="158A9236" w14:textId="0A16C39A" w:rsidR="438B9EF8" w:rsidRPr="00CE7F20" w:rsidRDefault="438B9EF8" w:rsidP="007D485C">
      <w:pPr>
        <w:ind w:firstLine="720"/>
        <w:jc w:val="both"/>
        <w:rPr>
          <w:rFonts w:eastAsia="Times New Roman"/>
          <w:sz w:val="24"/>
          <w:szCs w:val="24"/>
        </w:rPr>
      </w:pPr>
      <w:r w:rsidRPr="00CE7F20">
        <w:rPr>
          <w:rFonts w:eastAsia="Times New Roman"/>
          <w:sz w:val="24"/>
          <w:szCs w:val="24"/>
        </w:rPr>
        <w:t xml:space="preserve">Ms. Dacia Meng, Director </w:t>
      </w:r>
      <w:r w:rsidR="6E04B434" w:rsidRPr="4AE6A0AE">
        <w:rPr>
          <w:rFonts w:eastAsia="Times New Roman"/>
          <w:sz w:val="24"/>
          <w:szCs w:val="24"/>
        </w:rPr>
        <w:t>o</w:t>
      </w:r>
      <w:r w:rsidRPr="4AE6A0AE">
        <w:rPr>
          <w:rFonts w:eastAsia="Times New Roman"/>
          <w:sz w:val="24"/>
          <w:szCs w:val="24"/>
        </w:rPr>
        <w:t>f</w:t>
      </w:r>
      <w:r w:rsidRPr="00CE7F20">
        <w:rPr>
          <w:rFonts w:eastAsia="Times New Roman"/>
          <w:sz w:val="24"/>
          <w:szCs w:val="24"/>
        </w:rPr>
        <w:t xml:space="preserve"> Policy, North America, Ellen Macarthur Foundation</w:t>
      </w:r>
    </w:p>
    <w:p w14:paraId="7FF8B516" w14:textId="7774C00A" w:rsidR="56341315" w:rsidRPr="00CE7F20" w:rsidRDefault="1C5577C3" w:rsidP="007D485C">
      <w:pPr>
        <w:ind w:firstLine="720"/>
        <w:jc w:val="both"/>
        <w:rPr>
          <w:rFonts w:eastAsia="Times New Roman"/>
          <w:sz w:val="24"/>
          <w:szCs w:val="24"/>
        </w:rPr>
      </w:pPr>
      <w:r w:rsidRPr="00CE7F20">
        <w:rPr>
          <w:rFonts w:eastAsia="Times New Roman"/>
          <w:sz w:val="24"/>
          <w:szCs w:val="24"/>
        </w:rPr>
        <w:t xml:space="preserve"> </w:t>
      </w:r>
    </w:p>
    <w:p w14:paraId="7CA5BBF8" w14:textId="3AEB6950" w:rsidR="56341315" w:rsidRDefault="1C5577C3" w:rsidP="007D485C">
      <w:pPr>
        <w:pStyle w:val="Heading2"/>
        <w:jc w:val="both"/>
        <w:rPr>
          <w:rFonts w:eastAsia="Calibri"/>
        </w:rPr>
      </w:pPr>
      <w:r w:rsidRPr="7360B6C1">
        <w:rPr>
          <w:rFonts w:eastAsia="Calibri"/>
        </w:rPr>
        <w:t>Terram Pacis</w:t>
      </w:r>
    </w:p>
    <w:p w14:paraId="4F199979" w14:textId="6C877408" w:rsidR="42F738A7" w:rsidRDefault="42F738A7" w:rsidP="007D485C">
      <w:pPr>
        <w:ind w:firstLine="720"/>
        <w:jc w:val="both"/>
        <w:rPr>
          <w:rFonts w:eastAsia="Times New Roman"/>
          <w:sz w:val="24"/>
          <w:szCs w:val="24"/>
          <w:lang w:val="en-US"/>
        </w:rPr>
      </w:pPr>
      <w:r w:rsidRPr="4F26AFCE">
        <w:rPr>
          <w:rFonts w:eastAsia="Times New Roman"/>
          <w:sz w:val="24"/>
          <w:szCs w:val="24"/>
          <w:lang w:val="en-US"/>
        </w:rPr>
        <w:t>Mr. Joseph Hategekimana, Chief Executive Officer, Terram Pacis</w:t>
      </w:r>
    </w:p>
    <w:p w14:paraId="28E2202C" w14:textId="4BF343FB" w:rsidR="56341315" w:rsidRDefault="1C5577C3" w:rsidP="007D485C">
      <w:pPr>
        <w:jc w:val="both"/>
        <w:rPr>
          <w:rFonts w:eastAsia="Times New Roman"/>
          <w:b/>
          <w:bCs/>
          <w:sz w:val="24"/>
          <w:szCs w:val="24"/>
          <w:lang w:val="en-US"/>
        </w:rPr>
      </w:pPr>
      <w:r w:rsidRPr="7360B6C1">
        <w:rPr>
          <w:rFonts w:eastAsia="Times New Roman"/>
          <w:b/>
          <w:bCs/>
          <w:sz w:val="24"/>
          <w:szCs w:val="24"/>
          <w:lang w:val="en-US"/>
        </w:rPr>
        <w:t xml:space="preserve"> </w:t>
      </w:r>
    </w:p>
    <w:p w14:paraId="006F6A96" w14:textId="45C4D593" w:rsidR="56341315" w:rsidRDefault="1C5577C3" w:rsidP="007D485C">
      <w:pPr>
        <w:pStyle w:val="Heading2"/>
        <w:jc w:val="both"/>
        <w:rPr>
          <w:rFonts w:eastAsia="Calibri"/>
        </w:rPr>
      </w:pPr>
      <w:r w:rsidRPr="7360B6C1">
        <w:rPr>
          <w:rFonts w:eastAsia="Calibri"/>
        </w:rPr>
        <w:t>Thailand Environment Institute (TEI)</w:t>
      </w:r>
    </w:p>
    <w:p w14:paraId="7AC5A8A0" w14:textId="029D6F0C" w:rsidR="710C6630" w:rsidRDefault="710C6630" w:rsidP="007D485C">
      <w:pPr>
        <w:ind w:firstLine="720"/>
        <w:jc w:val="both"/>
        <w:rPr>
          <w:rFonts w:eastAsia="Times New Roman"/>
          <w:sz w:val="24"/>
          <w:szCs w:val="24"/>
          <w:lang w:val="en-US"/>
        </w:rPr>
      </w:pPr>
      <w:r w:rsidRPr="2554A50B">
        <w:rPr>
          <w:rFonts w:eastAsia="Times New Roman"/>
          <w:sz w:val="24"/>
          <w:szCs w:val="24"/>
          <w:lang w:val="en-US"/>
        </w:rPr>
        <w:t xml:space="preserve">Mr. Krisada Ruangchotevit, Head </w:t>
      </w:r>
      <w:r w:rsidR="58922BEE" w:rsidRPr="4AE6A0AE">
        <w:rPr>
          <w:rFonts w:eastAsia="Times New Roman"/>
          <w:sz w:val="24"/>
          <w:szCs w:val="24"/>
          <w:lang w:val="en-US"/>
        </w:rPr>
        <w:t>o</w:t>
      </w:r>
      <w:r w:rsidRPr="4AE6A0AE">
        <w:rPr>
          <w:rFonts w:eastAsia="Times New Roman"/>
          <w:sz w:val="24"/>
          <w:szCs w:val="24"/>
          <w:lang w:val="en-US"/>
        </w:rPr>
        <w:t>f</w:t>
      </w:r>
      <w:r w:rsidRPr="2554A50B">
        <w:rPr>
          <w:rFonts w:eastAsia="Times New Roman"/>
          <w:sz w:val="24"/>
          <w:szCs w:val="24"/>
          <w:lang w:val="en-US"/>
        </w:rPr>
        <w:t xml:space="preserve"> Circular Economy</w:t>
      </w:r>
    </w:p>
    <w:p w14:paraId="1A0F1BF4" w14:textId="06C7C5FA" w:rsidR="710C6630" w:rsidRDefault="710C6630" w:rsidP="007D485C">
      <w:pPr>
        <w:ind w:firstLine="720"/>
        <w:jc w:val="both"/>
        <w:rPr>
          <w:rFonts w:eastAsia="Times New Roman"/>
          <w:sz w:val="24"/>
          <w:szCs w:val="24"/>
          <w:lang w:val="en-US"/>
        </w:rPr>
      </w:pPr>
      <w:r w:rsidRPr="07A06E4C">
        <w:rPr>
          <w:rFonts w:eastAsia="Times New Roman"/>
          <w:sz w:val="24"/>
          <w:szCs w:val="24"/>
          <w:lang w:val="en-US"/>
        </w:rPr>
        <w:t xml:space="preserve">Ms. Jakwida Choowongsirikul, </w:t>
      </w:r>
      <w:r w:rsidRPr="343AF01C">
        <w:rPr>
          <w:rFonts w:eastAsia="Times New Roman"/>
          <w:sz w:val="24"/>
          <w:szCs w:val="24"/>
          <w:lang w:val="en-US"/>
        </w:rPr>
        <w:t>E</w:t>
      </w:r>
      <w:r w:rsidR="1631C664" w:rsidRPr="343AF01C">
        <w:rPr>
          <w:rFonts w:eastAsia="Times New Roman"/>
          <w:sz w:val="24"/>
          <w:szCs w:val="24"/>
          <w:lang w:val="en-US"/>
        </w:rPr>
        <w:t>SG</w:t>
      </w:r>
      <w:r w:rsidRPr="07A06E4C">
        <w:rPr>
          <w:rFonts w:eastAsia="Times New Roman"/>
          <w:sz w:val="24"/>
          <w:szCs w:val="24"/>
          <w:lang w:val="en-US"/>
        </w:rPr>
        <w:t xml:space="preserve"> Manager, Thailand</w:t>
      </w:r>
    </w:p>
    <w:p w14:paraId="421CA24E" w14:textId="58DE187C" w:rsidR="56341315" w:rsidRDefault="1C5577C3"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0D7A24A" w14:textId="285580D3" w:rsidR="56341315" w:rsidRDefault="1C5577C3" w:rsidP="007D485C">
      <w:pPr>
        <w:pStyle w:val="Heading2"/>
        <w:jc w:val="both"/>
        <w:rPr>
          <w:rFonts w:eastAsia="Calibri"/>
        </w:rPr>
      </w:pPr>
      <w:r w:rsidRPr="7360B6C1">
        <w:rPr>
          <w:rFonts w:eastAsia="Calibri"/>
        </w:rPr>
        <w:t>The 5 Gyres Institute</w:t>
      </w:r>
    </w:p>
    <w:p w14:paraId="6EB52BB5" w14:textId="7DD8C841" w:rsidR="55CDB1C8" w:rsidRDefault="55CDB1C8" w:rsidP="007D485C">
      <w:pPr>
        <w:ind w:firstLine="720"/>
        <w:jc w:val="both"/>
        <w:rPr>
          <w:rFonts w:eastAsia="Times New Roman"/>
          <w:sz w:val="24"/>
          <w:szCs w:val="24"/>
          <w:lang w:val="en-US"/>
        </w:rPr>
      </w:pPr>
      <w:r w:rsidRPr="07A06E4C">
        <w:rPr>
          <w:rFonts w:eastAsia="Times New Roman"/>
          <w:sz w:val="24"/>
          <w:szCs w:val="24"/>
          <w:lang w:val="en-US"/>
        </w:rPr>
        <w:t xml:space="preserve">Dr. Marcus Eriksen, Director </w:t>
      </w:r>
      <w:r w:rsidR="1CCFC867" w:rsidRPr="476ADA0E">
        <w:rPr>
          <w:rFonts w:eastAsia="Times New Roman"/>
          <w:sz w:val="24"/>
          <w:szCs w:val="24"/>
          <w:lang w:val="en-US"/>
        </w:rPr>
        <w:t>o</w:t>
      </w:r>
      <w:r w:rsidRPr="476ADA0E">
        <w:rPr>
          <w:rFonts w:eastAsia="Times New Roman"/>
          <w:sz w:val="24"/>
          <w:szCs w:val="24"/>
          <w:lang w:val="en-US"/>
        </w:rPr>
        <w:t>f</w:t>
      </w:r>
      <w:r w:rsidRPr="07A06E4C">
        <w:rPr>
          <w:rFonts w:eastAsia="Times New Roman"/>
          <w:sz w:val="24"/>
          <w:szCs w:val="24"/>
          <w:lang w:val="en-US"/>
        </w:rPr>
        <w:t xml:space="preserve"> Science </w:t>
      </w:r>
      <w:r w:rsidR="70F55251" w:rsidRPr="476ADA0E">
        <w:rPr>
          <w:rFonts w:eastAsia="Times New Roman"/>
          <w:sz w:val="24"/>
          <w:szCs w:val="24"/>
          <w:lang w:val="en-US"/>
        </w:rPr>
        <w:t>a</w:t>
      </w:r>
      <w:r w:rsidRPr="476ADA0E">
        <w:rPr>
          <w:rFonts w:eastAsia="Times New Roman"/>
          <w:sz w:val="24"/>
          <w:szCs w:val="24"/>
          <w:lang w:val="en-US"/>
        </w:rPr>
        <w:t>nd</w:t>
      </w:r>
      <w:r w:rsidRPr="07A06E4C">
        <w:rPr>
          <w:rFonts w:eastAsia="Times New Roman"/>
          <w:sz w:val="24"/>
          <w:szCs w:val="24"/>
          <w:lang w:val="en-US"/>
        </w:rPr>
        <w:t xml:space="preserve"> Innovation, The 5 Gyres Institute</w:t>
      </w:r>
    </w:p>
    <w:p w14:paraId="292F0FB2" w14:textId="09FB299C" w:rsidR="55CDB1C8" w:rsidRDefault="55CDB1C8" w:rsidP="007D485C">
      <w:pPr>
        <w:ind w:firstLine="720"/>
        <w:jc w:val="both"/>
        <w:rPr>
          <w:rFonts w:eastAsia="Times New Roman"/>
          <w:sz w:val="24"/>
          <w:szCs w:val="24"/>
          <w:lang w:val="en-US"/>
        </w:rPr>
      </w:pPr>
      <w:r w:rsidRPr="3BD2BF27">
        <w:rPr>
          <w:rFonts w:eastAsia="Times New Roman"/>
          <w:sz w:val="24"/>
          <w:szCs w:val="24"/>
          <w:lang w:val="en-US"/>
        </w:rPr>
        <w:t>Dr. Lisa Erdle, Researcher, 5 Gyres Institute</w:t>
      </w:r>
    </w:p>
    <w:p w14:paraId="1E7D524D" w14:textId="72DD0C6B" w:rsidR="56341315" w:rsidRDefault="1C5577C3"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8A377DD" w14:textId="42D13582" w:rsidR="56341315" w:rsidRDefault="1C5577C3" w:rsidP="007D485C">
      <w:pPr>
        <w:pStyle w:val="Heading2"/>
        <w:ind w:left="720" w:firstLine="0"/>
        <w:jc w:val="both"/>
        <w:rPr>
          <w:rFonts w:eastAsia="Calibri"/>
        </w:rPr>
      </w:pPr>
      <w:r w:rsidRPr="7360B6C1">
        <w:rPr>
          <w:rFonts w:eastAsia="Calibri"/>
        </w:rPr>
        <w:t>The African Centre for Human Advancement, Social and Community Development Kuduru Bwari Abuja</w:t>
      </w:r>
    </w:p>
    <w:p w14:paraId="4481AA03" w14:textId="5D01501D" w:rsidR="10785465" w:rsidRDefault="10785465" w:rsidP="007D485C">
      <w:pPr>
        <w:ind w:firstLine="720"/>
        <w:jc w:val="both"/>
        <w:rPr>
          <w:rFonts w:eastAsia="Times New Roman"/>
          <w:sz w:val="24"/>
          <w:szCs w:val="24"/>
          <w:lang w:val="en-US"/>
        </w:rPr>
      </w:pPr>
      <w:r w:rsidRPr="3BD2BF27">
        <w:rPr>
          <w:rFonts w:eastAsia="Times New Roman"/>
          <w:sz w:val="24"/>
          <w:szCs w:val="24"/>
          <w:lang w:val="en-US"/>
        </w:rPr>
        <w:t xml:space="preserve">Mr. Obinna Agbowa, Research Officer, The African Centre </w:t>
      </w:r>
      <w:r w:rsidR="6D1EC111" w:rsidRPr="766723F6">
        <w:rPr>
          <w:rFonts w:eastAsia="Times New Roman"/>
          <w:sz w:val="24"/>
          <w:szCs w:val="24"/>
          <w:lang w:val="en-US"/>
        </w:rPr>
        <w:t>f</w:t>
      </w:r>
      <w:r w:rsidRPr="766723F6">
        <w:rPr>
          <w:rFonts w:eastAsia="Times New Roman"/>
          <w:sz w:val="24"/>
          <w:szCs w:val="24"/>
          <w:lang w:val="en-US"/>
        </w:rPr>
        <w:t>or</w:t>
      </w:r>
      <w:r w:rsidRPr="3BD2BF27">
        <w:rPr>
          <w:rFonts w:eastAsia="Times New Roman"/>
          <w:sz w:val="24"/>
          <w:szCs w:val="24"/>
          <w:lang w:val="en-US"/>
        </w:rPr>
        <w:t xml:space="preserve"> Human Advancement Social </w:t>
      </w:r>
      <w:r>
        <w:tab/>
      </w:r>
      <w:r w:rsidR="00935D23" w:rsidRPr="3BD2BF27">
        <w:rPr>
          <w:rFonts w:eastAsia="Times New Roman"/>
          <w:sz w:val="24"/>
          <w:szCs w:val="24"/>
          <w:lang w:val="en-US"/>
        </w:rPr>
        <w:t>and</w:t>
      </w:r>
      <w:r w:rsidRPr="3BD2BF27">
        <w:rPr>
          <w:rFonts w:eastAsia="Times New Roman"/>
          <w:sz w:val="24"/>
          <w:szCs w:val="24"/>
          <w:lang w:val="en-US"/>
        </w:rPr>
        <w:t xml:space="preserve"> Community Development Kuduru Bwari Abuja</w:t>
      </w:r>
    </w:p>
    <w:p w14:paraId="14530FB0" w14:textId="06229BDC" w:rsidR="56341315" w:rsidRDefault="1C5577C3"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D70A13D" w14:textId="55AD1857" w:rsidR="56341315" w:rsidRDefault="1C5577C3" w:rsidP="007D485C">
      <w:pPr>
        <w:pStyle w:val="Heading2"/>
        <w:jc w:val="both"/>
        <w:rPr>
          <w:rFonts w:eastAsia="Calibri"/>
        </w:rPr>
      </w:pPr>
      <w:r w:rsidRPr="7360B6C1">
        <w:rPr>
          <w:rFonts w:eastAsia="Calibri"/>
        </w:rPr>
        <w:t>The Association for European Manufacturers of Expanded Polystyrene (EUMEPS)</w:t>
      </w:r>
    </w:p>
    <w:p w14:paraId="68DB6186" w14:textId="46C42C7D" w:rsidR="591D286C" w:rsidRPr="00046937" w:rsidRDefault="591D286C" w:rsidP="007D485C">
      <w:pPr>
        <w:ind w:firstLine="720"/>
        <w:jc w:val="both"/>
        <w:rPr>
          <w:rFonts w:eastAsia="Times New Roman"/>
          <w:sz w:val="24"/>
          <w:szCs w:val="24"/>
          <w:lang w:val="de-AT"/>
        </w:rPr>
      </w:pPr>
      <w:r w:rsidRPr="00046937">
        <w:rPr>
          <w:rFonts w:eastAsia="Times New Roman"/>
          <w:sz w:val="24"/>
          <w:szCs w:val="24"/>
          <w:lang w:val="de-AT"/>
        </w:rPr>
        <w:t>Ms. Juergen Lang, Eu Policy Manager, Eumeps</w:t>
      </w:r>
    </w:p>
    <w:p w14:paraId="6852B2FE" w14:textId="160AF7DF" w:rsidR="591D286C" w:rsidRDefault="591D286C" w:rsidP="007D485C">
      <w:pPr>
        <w:ind w:firstLine="720"/>
        <w:jc w:val="both"/>
        <w:rPr>
          <w:rFonts w:eastAsia="Times New Roman"/>
          <w:sz w:val="24"/>
          <w:szCs w:val="24"/>
          <w:lang w:val="en-US"/>
        </w:rPr>
      </w:pPr>
      <w:r w:rsidRPr="239B2E9F">
        <w:rPr>
          <w:rFonts w:eastAsia="Times New Roman"/>
          <w:sz w:val="24"/>
          <w:szCs w:val="24"/>
          <w:lang w:val="en-US"/>
        </w:rPr>
        <w:t xml:space="preserve">Ms. Chresten Heide-Anderson, Head </w:t>
      </w:r>
      <w:r w:rsidR="2EE20453" w:rsidRPr="766723F6">
        <w:rPr>
          <w:rFonts w:eastAsia="Times New Roman"/>
          <w:sz w:val="24"/>
          <w:szCs w:val="24"/>
          <w:lang w:val="en-US"/>
        </w:rPr>
        <w:t>o</w:t>
      </w:r>
      <w:r w:rsidRPr="766723F6">
        <w:rPr>
          <w:rFonts w:eastAsia="Times New Roman"/>
          <w:sz w:val="24"/>
          <w:szCs w:val="24"/>
          <w:lang w:val="en-US"/>
        </w:rPr>
        <w:t>f</w:t>
      </w:r>
      <w:r w:rsidRPr="239B2E9F">
        <w:rPr>
          <w:rFonts w:eastAsia="Times New Roman"/>
          <w:sz w:val="24"/>
          <w:szCs w:val="24"/>
          <w:lang w:val="en-US"/>
        </w:rPr>
        <w:t xml:space="preserve"> Environmental Policy, Eumeps/The Danish Plastics </w:t>
      </w:r>
      <w:r>
        <w:tab/>
      </w:r>
      <w:r w:rsidRPr="239B2E9F">
        <w:rPr>
          <w:rFonts w:eastAsia="Times New Roman"/>
          <w:sz w:val="24"/>
          <w:szCs w:val="24"/>
          <w:lang w:val="en-US"/>
        </w:rPr>
        <w:t>Federation</w:t>
      </w:r>
    </w:p>
    <w:p w14:paraId="5C9DA34B" w14:textId="11226B76" w:rsidR="591D286C" w:rsidRDefault="591D286C" w:rsidP="00002D89">
      <w:pPr>
        <w:ind w:firstLine="720"/>
        <w:jc w:val="both"/>
        <w:rPr>
          <w:rFonts w:eastAsia="Times New Roman"/>
          <w:sz w:val="24"/>
          <w:szCs w:val="24"/>
          <w:lang w:val="en-US"/>
        </w:rPr>
      </w:pPr>
      <w:r w:rsidRPr="239B2E9F">
        <w:rPr>
          <w:rFonts w:eastAsia="Times New Roman"/>
          <w:sz w:val="24"/>
          <w:szCs w:val="24"/>
          <w:lang w:val="en-US"/>
        </w:rPr>
        <w:t>Ms. Lea Salihovic Saric, Policy Officer Styrenics, Plastics Europe</w:t>
      </w:r>
    </w:p>
    <w:p w14:paraId="0009A017" w14:textId="76B2B4C8" w:rsidR="591D286C" w:rsidRDefault="591D286C" w:rsidP="00002D89">
      <w:pPr>
        <w:ind w:firstLine="720"/>
        <w:jc w:val="both"/>
        <w:rPr>
          <w:rFonts w:eastAsia="Times New Roman"/>
          <w:sz w:val="24"/>
          <w:szCs w:val="24"/>
          <w:lang w:val="en-US"/>
        </w:rPr>
      </w:pPr>
      <w:r w:rsidRPr="2C607842">
        <w:rPr>
          <w:rFonts w:eastAsia="Times New Roman"/>
          <w:sz w:val="24"/>
          <w:szCs w:val="24"/>
          <w:lang w:val="en-US"/>
        </w:rPr>
        <w:t>Mr. Alma Lamberti, Project Manager, Eps-Branchen</w:t>
      </w:r>
    </w:p>
    <w:p w14:paraId="388F704C" w14:textId="13127DB1" w:rsidR="591D286C" w:rsidRDefault="591D286C" w:rsidP="00002D89">
      <w:pPr>
        <w:ind w:firstLine="720"/>
        <w:jc w:val="both"/>
        <w:rPr>
          <w:rFonts w:eastAsia="Times New Roman"/>
          <w:sz w:val="24"/>
          <w:szCs w:val="24"/>
          <w:lang w:val="en-US"/>
        </w:rPr>
      </w:pPr>
      <w:r w:rsidRPr="6E7DB4A2">
        <w:rPr>
          <w:rFonts w:eastAsia="Times New Roman"/>
          <w:sz w:val="24"/>
          <w:szCs w:val="24"/>
          <w:lang w:val="en-US"/>
        </w:rPr>
        <w:t>Mr. Christina Busk, Director General, Eumeps</w:t>
      </w:r>
    </w:p>
    <w:p w14:paraId="18A2979F" w14:textId="050B09A9"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D040FBF" w14:textId="77A065B6" w:rsidR="56341315" w:rsidRDefault="1C5577C3" w:rsidP="00002D89">
      <w:pPr>
        <w:pStyle w:val="Heading2"/>
        <w:jc w:val="both"/>
        <w:rPr>
          <w:rFonts w:eastAsia="Calibri"/>
        </w:rPr>
      </w:pPr>
      <w:r w:rsidRPr="7360B6C1">
        <w:rPr>
          <w:rFonts w:eastAsia="Calibri"/>
        </w:rPr>
        <w:t>The Beautywell Project</w:t>
      </w:r>
    </w:p>
    <w:p w14:paraId="08292894" w14:textId="386C1B78" w:rsidR="2287298C" w:rsidRDefault="2287298C" w:rsidP="00002D89">
      <w:pPr>
        <w:ind w:firstLine="720"/>
        <w:jc w:val="both"/>
        <w:rPr>
          <w:rFonts w:eastAsia="Times New Roman"/>
          <w:sz w:val="24"/>
          <w:szCs w:val="24"/>
        </w:rPr>
      </w:pPr>
      <w:r w:rsidRPr="65659A8E">
        <w:rPr>
          <w:rFonts w:eastAsia="Times New Roman"/>
          <w:sz w:val="24"/>
          <w:szCs w:val="24"/>
        </w:rPr>
        <w:t>Ms. Amira Adawe, Executive Director, The Beautywell Project</w:t>
      </w:r>
    </w:p>
    <w:p w14:paraId="6403517B" w14:textId="1873C748" w:rsidR="56341315" w:rsidRDefault="1C5577C3" w:rsidP="00002D89">
      <w:pPr>
        <w:ind w:firstLine="720"/>
        <w:jc w:val="both"/>
        <w:rPr>
          <w:rFonts w:eastAsia="Times New Roman"/>
          <w:sz w:val="24"/>
          <w:szCs w:val="24"/>
        </w:rPr>
      </w:pPr>
      <w:r w:rsidRPr="00702303">
        <w:rPr>
          <w:rFonts w:eastAsia="Times New Roman"/>
          <w:sz w:val="24"/>
          <w:szCs w:val="24"/>
        </w:rPr>
        <w:t xml:space="preserve"> </w:t>
      </w:r>
    </w:p>
    <w:p w14:paraId="103EB60D" w14:textId="1C4BCBC8" w:rsidR="56341315" w:rsidRDefault="1C5577C3" w:rsidP="00002D89">
      <w:pPr>
        <w:pStyle w:val="Heading2"/>
        <w:jc w:val="both"/>
        <w:rPr>
          <w:rFonts w:eastAsia="Calibri"/>
        </w:rPr>
      </w:pPr>
      <w:r w:rsidRPr="7360B6C1">
        <w:rPr>
          <w:rFonts w:eastAsia="Calibri"/>
        </w:rPr>
        <w:t>The Center for Oceanic Awareness, Research and Education Inc</w:t>
      </w:r>
    </w:p>
    <w:p w14:paraId="019973F9" w14:textId="0C5C00C9" w:rsidR="7D876E78" w:rsidRDefault="7D876E78" w:rsidP="00002D89">
      <w:pPr>
        <w:ind w:firstLine="720"/>
        <w:jc w:val="both"/>
        <w:rPr>
          <w:rFonts w:eastAsia="Times New Roman"/>
          <w:sz w:val="24"/>
          <w:szCs w:val="24"/>
          <w:lang w:val="en-US"/>
        </w:rPr>
      </w:pPr>
      <w:r w:rsidRPr="0E53C7C3">
        <w:rPr>
          <w:rFonts w:eastAsia="Times New Roman"/>
          <w:sz w:val="24"/>
          <w:szCs w:val="24"/>
          <w:lang w:val="en-US"/>
        </w:rPr>
        <w:t xml:space="preserve">Mr. Christopher Chin, Affiliate, The Center </w:t>
      </w:r>
      <w:r w:rsidR="48862D58" w:rsidRPr="75DF0FED">
        <w:rPr>
          <w:rFonts w:eastAsia="Times New Roman"/>
          <w:sz w:val="24"/>
          <w:szCs w:val="24"/>
          <w:lang w:val="en-US"/>
        </w:rPr>
        <w:t>f</w:t>
      </w:r>
      <w:r w:rsidRPr="75DF0FED">
        <w:rPr>
          <w:rFonts w:eastAsia="Times New Roman"/>
          <w:sz w:val="24"/>
          <w:szCs w:val="24"/>
          <w:lang w:val="en-US"/>
        </w:rPr>
        <w:t>or</w:t>
      </w:r>
      <w:r w:rsidRPr="0E53C7C3">
        <w:rPr>
          <w:rFonts w:eastAsia="Times New Roman"/>
          <w:sz w:val="24"/>
          <w:szCs w:val="24"/>
          <w:lang w:val="en-US"/>
        </w:rPr>
        <w:t xml:space="preserve"> Oceanic Awareness, Research &amp; Education</w:t>
      </w:r>
    </w:p>
    <w:p w14:paraId="0EBAA2E3" w14:textId="768C9C64" w:rsidR="7D876E78" w:rsidRDefault="7D876E78" w:rsidP="00002D89">
      <w:pPr>
        <w:ind w:firstLine="720"/>
        <w:jc w:val="both"/>
        <w:rPr>
          <w:rFonts w:eastAsia="Times New Roman"/>
          <w:sz w:val="24"/>
          <w:szCs w:val="24"/>
          <w:lang w:val="en-US"/>
        </w:rPr>
      </w:pPr>
      <w:r w:rsidRPr="2924BA25">
        <w:rPr>
          <w:rFonts w:eastAsia="Times New Roman"/>
          <w:sz w:val="24"/>
          <w:szCs w:val="24"/>
          <w:lang w:val="en-US"/>
        </w:rPr>
        <w:t xml:space="preserve">Mr. Amy Meek, Executive Director, The Center </w:t>
      </w:r>
      <w:r w:rsidR="5F3D1446" w:rsidRPr="75DF0FED">
        <w:rPr>
          <w:rFonts w:eastAsia="Times New Roman"/>
          <w:sz w:val="24"/>
          <w:szCs w:val="24"/>
          <w:lang w:val="en-US"/>
        </w:rPr>
        <w:t>f</w:t>
      </w:r>
      <w:r w:rsidRPr="75DF0FED">
        <w:rPr>
          <w:rFonts w:eastAsia="Times New Roman"/>
          <w:sz w:val="24"/>
          <w:szCs w:val="24"/>
          <w:lang w:val="en-US"/>
        </w:rPr>
        <w:t>or</w:t>
      </w:r>
      <w:r w:rsidRPr="2924BA25">
        <w:rPr>
          <w:rFonts w:eastAsia="Times New Roman"/>
          <w:sz w:val="24"/>
          <w:szCs w:val="24"/>
          <w:lang w:val="en-US"/>
        </w:rPr>
        <w:t xml:space="preserve"> Oceanic Awareness, Research, And </w:t>
      </w:r>
      <w:r>
        <w:tab/>
      </w:r>
      <w:r>
        <w:tab/>
      </w:r>
      <w:r w:rsidRPr="2924BA25">
        <w:rPr>
          <w:rFonts w:eastAsia="Times New Roman"/>
          <w:sz w:val="24"/>
          <w:szCs w:val="24"/>
          <w:lang w:val="en-US"/>
        </w:rPr>
        <w:t>Education (Coare)</w:t>
      </w:r>
    </w:p>
    <w:p w14:paraId="70A88216" w14:textId="436EE522" w:rsidR="7D876E78" w:rsidRDefault="7D876E78" w:rsidP="007D485C">
      <w:pPr>
        <w:ind w:firstLine="720"/>
        <w:jc w:val="both"/>
        <w:rPr>
          <w:rFonts w:eastAsia="Times New Roman"/>
          <w:sz w:val="24"/>
          <w:szCs w:val="24"/>
          <w:lang w:val="en-US"/>
        </w:rPr>
      </w:pPr>
      <w:r w:rsidRPr="2924BA25">
        <w:rPr>
          <w:rFonts w:eastAsia="Times New Roman"/>
          <w:sz w:val="24"/>
          <w:szCs w:val="24"/>
          <w:lang w:val="en-US"/>
        </w:rPr>
        <w:t xml:space="preserve">Ms. Ritwick Dutta, Policy Associate, The Center </w:t>
      </w:r>
      <w:r w:rsidR="4214D00D" w:rsidRPr="75DF0FED">
        <w:rPr>
          <w:rFonts w:eastAsia="Times New Roman"/>
          <w:sz w:val="24"/>
          <w:szCs w:val="24"/>
          <w:lang w:val="en-US"/>
        </w:rPr>
        <w:t>f</w:t>
      </w:r>
      <w:r w:rsidRPr="75DF0FED">
        <w:rPr>
          <w:rFonts w:eastAsia="Times New Roman"/>
          <w:sz w:val="24"/>
          <w:szCs w:val="24"/>
          <w:lang w:val="en-US"/>
        </w:rPr>
        <w:t>or</w:t>
      </w:r>
      <w:r w:rsidRPr="2924BA25">
        <w:rPr>
          <w:rFonts w:eastAsia="Times New Roman"/>
          <w:sz w:val="24"/>
          <w:szCs w:val="24"/>
          <w:lang w:val="en-US"/>
        </w:rPr>
        <w:t xml:space="preserve"> Oceanic Awareness, Research, And </w:t>
      </w:r>
      <w:r>
        <w:tab/>
      </w:r>
      <w:r>
        <w:tab/>
      </w:r>
      <w:r w:rsidRPr="2924BA25">
        <w:rPr>
          <w:rFonts w:eastAsia="Times New Roman"/>
          <w:sz w:val="24"/>
          <w:szCs w:val="24"/>
          <w:lang w:val="en-US"/>
        </w:rPr>
        <w:t>Education (Coare)</w:t>
      </w:r>
    </w:p>
    <w:p w14:paraId="7F753B97" w14:textId="560E0E59" w:rsidR="56341315" w:rsidRDefault="1C5577C3"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EE3AF3D" w14:textId="6273A557" w:rsidR="56341315" w:rsidRDefault="1C5577C3" w:rsidP="007D485C">
      <w:pPr>
        <w:pStyle w:val="Heading2"/>
        <w:jc w:val="both"/>
        <w:rPr>
          <w:rFonts w:eastAsia="Calibri"/>
        </w:rPr>
      </w:pPr>
      <w:r w:rsidRPr="7360B6C1">
        <w:rPr>
          <w:rFonts w:eastAsia="Calibri"/>
        </w:rPr>
        <w:t>The Circulate Initiative</w:t>
      </w:r>
    </w:p>
    <w:p w14:paraId="35AD41B8" w14:textId="5B8AA75E" w:rsidR="5C6048AF" w:rsidRDefault="5C6048AF" w:rsidP="007D485C">
      <w:pPr>
        <w:ind w:firstLine="720"/>
        <w:jc w:val="both"/>
        <w:rPr>
          <w:rFonts w:eastAsia="Times New Roman"/>
          <w:sz w:val="24"/>
          <w:szCs w:val="24"/>
          <w:lang w:val="en-US"/>
        </w:rPr>
      </w:pPr>
      <w:r w:rsidRPr="5F2BF8EC">
        <w:rPr>
          <w:rFonts w:eastAsia="Times New Roman"/>
          <w:sz w:val="24"/>
          <w:szCs w:val="24"/>
          <w:lang w:val="en-US"/>
        </w:rPr>
        <w:t>Ms. Ellen Martin, Communications Manager, The Circulate Initiative</w:t>
      </w:r>
    </w:p>
    <w:p w14:paraId="093697CE" w14:textId="2BDDAE0C" w:rsidR="5C6048AF" w:rsidRDefault="5C6048AF" w:rsidP="007D485C">
      <w:pPr>
        <w:ind w:firstLine="720"/>
        <w:jc w:val="both"/>
        <w:rPr>
          <w:rFonts w:eastAsia="Times New Roman"/>
          <w:sz w:val="24"/>
          <w:szCs w:val="24"/>
          <w:lang w:val="en-US"/>
        </w:rPr>
      </w:pPr>
      <w:r w:rsidRPr="5F2BF8EC">
        <w:rPr>
          <w:rFonts w:eastAsia="Times New Roman"/>
          <w:sz w:val="24"/>
          <w:szCs w:val="24"/>
          <w:lang w:val="en-US"/>
        </w:rPr>
        <w:t>Ms. Adriana Douma, Chief Impact Officer, Circulate Capital</w:t>
      </w:r>
    </w:p>
    <w:p w14:paraId="47479985" w14:textId="5757DD53" w:rsidR="3E29FEBD" w:rsidRPr="00125E45" w:rsidRDefault="5C6048AF" w:rsidP="007D485C">
      <w:pPr>
        <w:ind w:firstLine="720"/>
        <w:jc w:val="both"/>
        <w:rPr>
          <w:rFonts w:eastAsia="Times New Roman"/>
          <w:sz w:val="24"/>
          <w:szCs w:val="24"/>
        </w:rPr>
      </w:pPr>
      <w:r w:rsidRPr="5F2BF8EC">
        <w:rPr>
          <w:rFonts w:eastAsia="Times New Roman"/>
          <w:sz w:val="24"/>
          <w:szCs w:val="24"/>
          <w:lang w:val="en-US"/>
        </w:rPr>
        <w:t xml:space="preserve">Mr. Umesh </w:t>
      </w:r>
      <w:r w:rsidR="00125E45" w:rsidRPr="00125E45">
        <w:rPr>
          <w:rFonts w:eastAsia="Times New Roman"/>
          <w:sz w:val="24"/>
          <w:szCs w:val="24"/>
        </w:rPr>
        <w:t>Madhavan</w:t>
      </w:r>
      <w:r w:rsidRPr="5F2BF8EC">
        <w:rPr>
          <w:rFonts w:eastAsia="Times New Roman"/>
          <w:sz w:val="24"/>
          <w:szCs w:val="24"/>
          <w:lang w:val="en-US"/>
        </w:rPr>
        <w:t>, Research Director, The Circulate Initiative</w:t>
      </w:r>
    </w:p>
    <w:p w14:paraId="7ED8DF30" w14:textId="1381B63E" w:rsidR="5C6048AF" w:rsidRDefault="5C6048AF" w:rsidP="007D485C">
      <w:pPr>
        <w:ind w:firstLine="720"/>
        <w:jc w:val="both"/>
        <w:rPr>
          <w:rFonts w:eastAsia="Times New Roman"/>
          <w:sz w:val="24"/>
          <w:szCs w:val="24"/>
          <w:lang w:val="en-US"/>
        </w:rPr>
      </w:pPr>
      <w:r w:rsidRPr="5371A46A">
        <w:rPr>
          <w:rFonts w:eastAsia="Times New Roman"/>
          <w:sz w:val="24"/>
          <w:szCs w:val="24"/>
          <w:lang w:val="en-US"/>
        </w:rPr>
        <w:t xml:space="preserve">Ms. Shamina Mohamed, Director </w:t>
      </w:r>
      <w:r w:rsidR="159CBFBD" w:rsidRPr="75DF0FED">
        <w:rPr>
          <w:rFonts w:eastAsia="Times New Roman"/>
          <w:sz w:val="24"/>
          <w:szCs w:val="24"/>
          <w:lang w:val="en-US"/>
        </w:rPr>
        <w:t>o</w:t>
      </w:r>
      <w:r w:rsidRPr="75DF0FED">
        <w:rPr>
          <w:rFonts w:eastAsia="Times New Roman"/>
          <w:sz w:val="24"/>
          <w:szCs w:val="24"/>
          <w:lang w:val="en-US"/>
        </w:rPr>
        <w:t>f</w:t>
      </w:r>
      <w:r w:rsidRPr="5371A46A">
        <w:rPr>
          <w:rFonts w:eastAsia="Times New Roman"/>
          <w:sz w:val="24"/>
          <w:szCs w:val="24"/>
          <w:lang w:val="en-US"/>
        </w:rPr>
        <w:t xml:space="preserve"> Programs, The Circulate Initiative</w:t>
      </w:r>
    </w:p>
    <w:p w14:paraId="1CDFE9A7" w14:textId="4FFF3E0B" w:rsidR="7360B6C1" w:rsidRDefault="7360B6C1" w:rsidP="007D485C">
      <w:pPr>
        <w:ind w:firstLine="720"/>
        <w:jc w:val="both"/>
        <w:rPr>
          <w:rFonts w:eastAsia="Times New Roman"/>
          <w:b/>
          <w:bCs/>
          <w:sz w:val="24"/>
          <w:szCs w:val="24"/>
          <w:lang w:val="en-US"/>
        </w:rPr>
      </w:pPr>
    </w:p>
    <w:p w14:paraId="7A659405" w14:textId="7B1AAF31" w:rsidR="56341315" w:rsidRDefault="1C5577C3" w:rsidP="007D485C">
      <w:pPr>
        <w:pStyle w:val="Heading2"/>
        <w:jc w:val="both"/>
        <w:rPr>
          <w:rFonts w:eastAsia="Calibri"/>
        </w:rPr>
      </w:pPr>
      <w:r w:rsidRPr="7360B6C1">
        <w:rPr>
          <w:rFonts w:eastAsia="Calibri"/>
        </w:rPr>
        <w:lastRenderedPageBreak/>
        <w:t>The Consumer Goods Forum (CGF)</w:t>
      </w:r>
    </w:p>
    <w:p w14:paraId="57CC8FB2" w14:textId="1A7E038F" w:rsidR="29013A78" w:rsidRDefault="29013A78" w:rsidP="007D485C">
      <w:pPr>
        <w:ind w:firstLine="720"/>
        <w:jc w:val="both"/>
        <w:rPr>
          <w:rFonts w:eastAsia="Times New Roman"/>
          <w:sz w:val="24"/>
          <w:szCs w:val="24"/>
          <w:lang w:val="en-US"/>
        </w:rPr>
      </w:pPr>
      <w:r w:rsidRPr="140633E5">
        <w:rPr>
          <w:rFonts w:eastAsia="Times New Roman"/>
          <w:sz w:val="24"/>
          <w:szCs w:val="24"/>
          <w:lang w:val="en-US"/>
        </w:rPr>
        <w:t>Mr. Ed Shepherd, Senior Global Sustainability Manager, Unilever</w:t>
      </w:r>
    </w:p>
    <w:p w14:paraId="57ABC498" w14:textId="5F99B0E3" w:rsidR="29013A78" w:rsidRDefault="29013A78" w:rsidP="007D485C">
      <w:pPr>
        <w:ind w:firstLine="720"/>
        <w:jc w:val="both"/>
        <w:rPr>
          <w:rFonts w:eastAsia="Times New Roman"/>
          <w:sz w:val="24"/>
          <w:szCs w:val="24"/>
          <w:lang w:val="en-US"/>
        </w:rPr>
      </w:pPr>
      <w:r w:rsidRPr="140633E5">
        <w:rPr>
          <w:rFonts w:eastAsia="Times New Roman"/>
          <w:sz w:val="24"/>
          <w:szCs w:val="24"/>
          <w:lang w:val="en-US"/>
        </w:rPr>
        <w:t>Ms. Alexander Schenck, Global Director, Environmental Policy, L'Oreal</w:t>
      </w:r>
    </w:p>
    <w:p w14:paraId="425B23AC" w14:textId="52FAA820" w:rsidR="29013A78" w:rsidRDefault="29013A78" w:rsidP="007D485C">
      <w:pPr>
        <w:ind w:firstLine="720"/>
        <w:jc w:val="both"/>
        <w:rPr>
          <w:rFonts w:eastAsia="Times New Roman"/>
          <w:sz w:val="24"/>
          <w:szCs w:val="24"/>
          <w:lang w:val="en-US"/>
        </w:rPr>
      </w:pPr>
      <w:r w:rsidRPr="34EE71D8">
        <w:rPr>
          <w:rFonts w:eastAsia="Times New Roman"/>
          <w:sz w:val="24"/>
          <w:szCs w:val="24"/>
          <w:lang w:val="en-US"/>
        </w:rPr>
        <w:t xml:space="preserve">Ms. Jodie Roussell, Global </w:t>
      </w:r>
      <w:r w:rsidRPr="75DF0FED">
        <w:rPr>
          <w:rFonts w:eastAsia="Times New Roman"/>
          <w:sz w:val="24"/>
          <w:szCs w:val="24"/>
          <w:lang w:val="en-US"/>
        </w:rPr>
        <w:t>V</w:t>
      </w:r>
      <w:r w:rsidR="5F33F7CB" w:rsidRPr="75DF0FED">
        <w:rPr>
          <w:rFonts w:eastAsia="Times New Roman"/>
          <w:sz w:val="24"/>
          <w:szCs w:val="24"/>
          <w:lang w:val="en-US"/>
        </w:rPr>
        <w:t>P</w:t>
      </w:r>
      <w:r w:rsidRPr="34EE71D8">
        <w:rPr>
          <w:rFonts w:eastAsia="Times New Roman"/>
          <w:sz w:val="24"/>
          <w:szCs w:val="24"/>
          <w:lang w:val="en-US"/>
        </w:rPr>
        <w:t xml:space="preserve"> Packaging Sustainability, Mars</w:t>
      </w:r>
    </w:p>
    <w:p w14:paraId="15B657DF" w14:textId="5A63027A" w:rsidR="29013A78" w:rsidRDefault="29013A78" w:rsidP="007D485C">
      <w:pPr>
        <w:ind w:firstLine="720"/>
        <w:jc w:val="both"/>
        <w:rPr>
          <w:rFonts w:eastAsia="Times New Roman"/>
          <w:sz w:val="24"/>
          <w:szCs w:val="24"/>
          <w:lang w:val="en-US"/>
        </w:rPr>
      </w:pPr>
      <w:r w:rsidRPr="463BDCBA">
        <w:rPr>
          <w:rFonts w:eastAsia="Times New Roman"/>
          <w:sz w:val="24"/>
          <w:szCs w:val="24"/>
          <w:lang w:val="en-US"/>
        </w:rPr>
        <w:t>Mr. Punjanit Leagnavar, Director, Global Environmental Policy, Walmart</w:t>
      </w:r>
    </w:p>
    <w:p w14:paraId="6A820330" w14:textId="2A2BE049" w:rsidR="29013A78" w:rsidRDefault="29013A78" w:rsidP="007D485C">
      <w:pPr>
        <w:ind w:firstLine="720"/>
        <w:jc w:val="both"/>
        <w:rPr>
          <w:rFonts w:eastAsia="Times New Roman"/>
          <w:sz w:val="24"/>
          <w:szCs w:val="24"/>
          <w:lang w:val="en-US"/>
        </w:rPr>
      </w:pPr>
      <w:r w:rsidRPr="463BDCBA">
        <w:rPr>
          <w:rFonts w:eastAsia="Times New Roman"/>
          <w:sz w:val="24"/>
          <w:szCs w:val="24"/>
          <w:lang w:val="en-US"/>
        </w:rPr>
        <w:t>Ms. Allison Lin, Global Public Affairs Lead, Packaging &amp; Sustainability, Nestle</w:t>
      </w:r>
    </w:p>
    <w:p w14:paraId="23FAC9EE" w14:textId="6B594B62" w:rsidR="56341315" w:rsidRDefault="1C5577C3" w:rsidP="007D485C">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F2ED34B" w14:textId="2DD490BD" w:rsidR="56341315" w:rsidRDefault="1C5577C3" w:rsidP="007D485C">
      <w:pPr>
        <w:pStyle w:val="Heading2"/>
        <w:jc w:val="both"/>
        <w:rPr>
          <w:rFonts w:eastAsia="Calibri"/>
        </w:rPr>
      </w:pPr>
      <w:r w:rsidRPr="7360B6C1">
        <w:rPr>
          <w:rFonts w:eastAsia="Calibri"/>
        </w:rPr>
        <w:t>The David Suzuki Foundation</w:t>
      </w:r>
    </w:p>
    <w:p w14:paraId="0858FE11" w14:textId="077002AE" w:rsidR="3849A0CF" w:rsidRDefault="3849A0CF" w:rsidP="007D485C">
      <w:pPr>
        <w:ind w:firstLine="720"/>
        <w:jc w:val="both"/>
        <w:rPr>
          <w:rFonts w:eastAsia="Times New Roman"/>
          <w:sz w:val="24"/>
          <w:szCs w:val="24"/>
          <w:lang w:val="en-US"/>
        </w:rPr>
      </w:pPr>
      <w:r w:rsidRPr="7C9E081E">
        <w:rPr>
          <w:rFonts w:eastAsia="Times New Roman"/>
          <w:sz w:val="24"/>
          <w:szCs w:val="24"/>
          <w:lang w:val="en-US"/>
        </w:rPr>
        <w:t>Ms. Sehjal Bhargava, Director General, The David Suzuki Foundation</w:t>
      </w:r>
    </w:p>
    <w:p w14:paraId="71CCFC64" w14:textId="4C950E03" w:rsidR="3849A0CF" w:rsidRPr="00F42AB1" w:rsidRDefault="3849A0CF" w:rsidP="007D485C">
      <w:pPr>
        <w:ind w:firstLine="720"/>
        <w:jc w:val="both"/>
        <w:rPr>
          <w:rFonts w:eastAsia="Times New Roman"/>
          <w:sz w:val="24"/>
          <w:szCs w:val="24"/>
        </w:rPr>
      </w:pPr>
      <w:r w:rsidRPr="00F42AB1">
        <w:rPr>
          <w:rFonts w:eastAsia="Times New Roman"/>
          <w:sz w:val="24"/>
          <w:szCs w:val="24"/>
        </w:rPr>
        <w:t xml:space="preserve">Dr. Sabaa Khan, Family Physician, Cape (Canadian Association </w:t>
      </w:r>
      <w:r w:rsidR="5254398B" w:rsidRPr="75DF0FED">
        <w:rPr>
          <w:rFonts w:eastAsia="Times New Roman"/>
          <w:sz w:val="24"/>
          <w:szCs w:val="24"/>
        </w:rPr>
        <w:t>o</w:t>
      </w:r>
      <w:r w:rsidRPr="75DF0FED">
        <w:rPr>
          <w:rFonts w:eastAsia="Times New Roman"/>
          <w:sz w:val="24"/>
          <w:szCs w:val="24"/>
        </w:rPr>
        <w:t>f</w:t>
      </w:r>
      <w:r w:rsidRPr="00F42AB1">
        <w:rPr>
          <w:rFonts w:eastAsia="Times New Roman"/>
          <w:sz w:val="24"/>
          <w:szCs w:val="24"/>
        </w:rPr>
        <w:t xml:space="preserve"> Physicians </w:t>
      </w:r>
      <w:r w:rsidR="0E1ADFA0" w:rsidRPr="75DF0FED">
        <w:rPr>
          <w:rFonts w:eastAsia="Times New Roman"/>
          <w:sz w:val="24"/>
          <w:szCs w:val="24"/>
        </w:rPr>
        <w:t>f</w:t>
      </w:r>
      <w:r w:rsidRPr="75DF0FED">
        <w:rPr>
          <w:rFonts w:eastAsia="Times New Roman"/>
          <w:sz w:val="24"/>
          <w:szCs w:val="24"/>
        </w:rPr>
        <w:t xml:space="preserve">or </w:t>
      </w:r>
      <w:r w:rsidR="52A4E9AD" w:rsidRPr="75DF0FED">
        <w:rPr>
          <w:rFonts w:eastAsia="Times New Roman"/>
          <w:sz w:val="24"/>
          <w:szCs w:val="24"/>
        </w:rPr>
        <w:t>t</w:t>
      </w:r>
      <w:r w:rsidRPr="75DF0FED">
        <w:rPr>
          <w:rFonts w:eastAsia="Times New Roman"/>
          <w:sz w:val="24"/>
          <w:szCs w:val="24"/>
        </w:rPr>
        <w:t>he</w:t>
      </w:r>
      <w:r w:rsidRPr="00F42AB1">
        <w:rPr>
          <w:rFonts w:eastAsia="Times New Roman"/>
          <w:sz w:val="24"/>
          <w:szCs w:val="24"/>
        </w:rPr>
        <w:t xml:space="preserve"> </w:t>
      </w:r>
      <w:r>
        <w:tab/>
      </w:r>
      <w:r>
        <w:tab/>
      </w:r>
      <w:r w:rsidRPr="00F42AB1">
        <w:rPr>
          <w:rFonts w:eastAsia="Times New Roman"/>
          <w:sz w:val="24"/>
          <w:szCs w:val="24"/>
        </w:rPr>
        <w:t>Environment)</w:t>
      </w:r>
    </w:p>
    <w:p w14:paraId="440BAE25" w14:textId="631BCF52" w:rsidR="3849A0CF" w:rsidRDefault="3849A0CF" w:rsidP="007D485C">
      <w:pPr>
        <w:ind w:firstLine="720"/>
        <w:jc w:val="both"/>
        <w:rPr>
          <w:rFonts w:eastAsia="Times New Roman"/>
          <w:sz w:val="24"/>
          <w:szCs w:val="24"/>
          <w:lang w:val="en-US"/>
        </w:rPr>
      </w:pPr>
      <w:r w:rsidRPr="13776815">
        <w:rPr>
          <w:rFonts w:eastAsia="Times New Roman"/>
          <w:sz w:val="24"/>
          <w:szCs w:val="24"/>
          <w:lang w:val="en-US"/>
        </w:rPr>
        <w:t xml:space="preserve">Dr. Sharon Dodd, Physician, Canadian Association </w:t>
      </w:r>
      <w:r w:rsidR="6333C77C" w:rsidRPr="2B243F63">
        <w:rPr>
          <w:rFonts w:eastAsia="Times New Roman"/>
          <w:sz w:val="24"/>
          <w:szCs w:val="24"/>
          <w:lang w:val="en-US"/>
        </w:rPr>
        <w:t>o</w:t>
      </w:r>
      <w:r w:rsidRPr="2B243F63">
        <w:rPr>
          <w:rFonts w:eastAsia="Times New Roman"/>
          <w:sz w:val="24"/>
          <w:szCs w:val="24"/>
          <w:lang w:val="en-US"/>
        </w:rPr>
        <w:t>f</w:t>
      </w:r>
      <w:r w:rsidRPr="13776815">
        <w:rPr>
          <w:rFonts w:eastAsia="Times New Roman"/>
          <w:sz w:val="24"/>
          <w:szCs w:val="24"/>
          <w:lang w:val="en-US"/>
        </w:rPr>
        <w:t xml:space="preserve"> Physicians </w:t>
      </w:r>
      <w:r w:rsidR="4CB43250" w:rsidRPr="2B243F63">
        <w:rPr>
          <w:rFonts w:eastAsia="Times New Roman"/>
          <w:sz w:val="24"/>
          <w:szCs w:val="24"/>
          <w:lang w:val="en-US"/>
        </w:rPr>
        <w:t>f</w:t>
      </w:r>
      <w:r w:rsidRPr="2B243F63">
        <w:rPr>
          <w:rFonts w:eastAsia="Times New Roman"/>
          <w:sz w:val="24"/>
          <w:szCs w:val="24"/>
          <w:lang w:val="en-US"/>
        </w:rPr>
        <w:t xml:space="preserve">or </w:t>
      </w:r>
      <w:r w:rsidR="5EFD83F1" w:rsidRPr="2B243F63">
        <w:rPr>
          <w:rFonts w:eastAsia="Times New Roman"/>
          <w:sz w:val="24"/>
          <w:szCs w:val="24"/>
          <w:lang w:val="en-US"/>
        </w:rPr>
        <w:t>t</w:t>
      </w:r>
      <w:r w:rsidRPr="2B243F63">
        <w:rPr>
          <w:rFonts w:eastAsia="Times New Roman"/>
          <w:sz w:val="24"/>
          <w:szCs w:val="24"/>
          <w:lang w:val="en-US"/>
        </w:rPr>
        <w:t>he</w:t>
      </w:r>
      <w:r w:rsidRPr="13776815">
        <w:rPr>
          <w:rFonts w:eastAsia="Times New Roman"/>
          <w:sz w:val="24"/>
          <w:szCs w:val="24"/>
          <w:lang w:val="en-US"/>
        </w:rPr>
        <w:t xml:space="preserve"> Environment</w:t>
      </w:r>
    </w:p>
    <w:p w14:paraId="3ABF71FD" w14:textId="319517EE" w:rsidR="3849A0CF" w:rsidRDefault="3849A0CF" w:rsidP="007D485C">
      <w:pPr>
        <w:ind w:firstLine="720"/>
        <w:jc w:val="both"/>
        <w:rPr>
          <w:rFonts w:eastAsia="Times New Roman"/>
          <w:sz w:val="24"/>
          <w:szCs w:val="24"/>
          <w:lang w:val="en-US"/>
        </w:rPr>
      </w:pPr>
      <w:r w:rsidRPr="2B86D6E3">
        <w:rPr>
          <w:rFonts w:eastAsia="Times New Roman"/>
          <w:sz w:val="24"/>
          <w:szCs w:val="24"/>
          <w:lang w:val="en-US"/>
        </w:rPr>
        <w:t xml:space="preserve">Mr. Patrick Bonin, Climate </w:t>
      </w:r>
      <w:r w:rsidR="3CDF8F7B" w:rsidRPr="2B243F63">
        <w:rPr>
          <w:rFonts w:eastAsia="Times New Roman"/>
          <w:sz w:val="24"/>
          <w:szCs w:val="24"/>
          <w:lang w:val="en-US"/>
        </w:rPr>
        <w:t>a</w:t>
      </w:r>
      <w:r w:rsidRPr="2B243F63">
        <w:rPr>
          <w:rFonts w:eastAsia="Times New Roman"/>
          <w:sz w:val="24"/>
          <w:szCs w:val="24"/>
          <w:lang w:val="en-US"/>
        </w:rPr>
        <w:t>nd</w:t>
      </w:r>
      <w:r w:rsidRPr="2B86D6E3">
        <w:rPr>
          <w:rFonts w:eastAsia="Times New Roman"/>
          <w:sz w:val="24"/>
          <w:szCs w:val="24"/>
          <w:lang w:val="en-US"/>
        </w:rPr>
        <w:t xml:space="preserve"> Energy Campaigner, Greenpeace Canada</w:t>
      </w:r>
    </w:p>
    <w:p w14:paraId="144F1E28" w14:textId="77777777" w:rsidR="00B21212" w:rsidRPr="009C29DC" w:rsidRDefault="00B21212" w:rsidP="007D485C">
      <w:pPr>
        <w:ind w:firstLine="720"/>
        <w:jc w:val="both"/>
        <w:rPr>
          <w:rFonts w:eastAsia="Times New Roman"/>
          <w:sz w:val="24"/>
          <w:szCs w:val="24"/>
          <w:lang w:val="en-US"/>
        </w:rPr>
      </w:pPr>
    </w:p>
    <w:p w14:paraId="3AADE06C" w14:textId="02B7B2E1" w:rsidR="56341315" w:rsidRDefault="1C5577C3" w:rsidP="007D485C">
      <w:pPr>
        <w:pStyle w:val="Heading2"/>
        <w:jc w:val="both"/>
        <w:rPr>
          <w:rFonts w:eastAsia="Calibri"/>
        </w:rPr>
      </w:pPr>
      <w:r w:rsidRPr="7360B6C1">
        <w:rPr>
          <w:rFonts w:eastAsia="Calibri"/>
        </w:rPr>
        <w:t xml:space="preserve">The Descendants Project </w:t>
      </w:r>
    </w:p>
    <w:p w14:paraId="734A9984" w14:textId="0AE784A8" w:rsidR="608B8EE5" w:rsidRDefault="608B8EE5" w:rsidP="007D485C">
      <w:pPr>
        <w:ind w:firstLine="720"/>
        <w:jc w:val="both"/>
        <w:rPr>
          <w:rFonts w:eastAsia="Times New Roman"/>
          <w:sz w:val="24"/>
          <w:szCs w:val="24"/>
          <w:lang w:val="en-US"/>
        </w:rPr>
      </w:pPr>
      <w:r w:rsidRPr="3A6EBC2C">
        <w:rPr>
          <w:rFonts w:eastAsia="Times New Roman"/>
          <w:sz w:val="24"/>
          <w:szCs w:val="24"/>
          <w:lang w:val="en-US"/>
        </w:rPr>
        <w:t>Ms. Joyceia Banner, Executive Director, The Descendants Project</w:t>
      </w:r>
    </w:p>
    <w:p w14:paraId="3BEFBE2F" w14:textId="53A2DF98" w:rsidR="608B8EE5" w:rsidRDefault="608B8EE5" w:rsidP="007D485C">
      <w:pPr>
        <w:ind w:firstLine="720"/>
        <w:jc w:val="both"/>
        <w:rPr>
          <w:rFonts w:eastAsia="Times New Roman"/>
          <w:sz w:val="24"/>
          <w:szCs w:val="24"/>
          <w:lang w:val="en-US"/>
        </w:rPr>
      </w:pPr>
      <w:r w:rsidRPr="6372A8CD">
        <w:rPr>
          <w:rFonts w:eastAsia="Times New Roman"/>
          <w:sz w:val="24"/>
          <w:szCs w:val="24"/>
          <w:lang w:val="en-US"/>
        </w:rPr>
        <w:t xml:space="preserve">Mr. Jocyntia Banner, Us &amp; Canada Regional Policy Officer, Break Free </w:t>
      </w:r>
      <w:r w:rsidR="00851821">
        <w:rPr>
          <w:rFonts w:eastAsia="Times New Roman"/>
          <w:sz w:val="24"/>
          <w:szCs w:val="24"/>
          <w:lang w:val="en-US"/>
        </w:rPr>
        <w:t>f</w:t>
      </w:r>
      <w:r w:rsidRPr="6372A8CD">
        <w:rPr>
          <w:rFonts w:eastAsia="Times New Roman"/>
          <w:sz w:val="24"/>
          <w:szCs w:val="24"/>
          <w:lang w:val="en-US"/>
        </w:rPr>
        <w:t>rom Plastic</w:t>
      </w:r>
    </w:p>
    <w:p w14:paraId="41D9C806" w14:textId="2C059DB1" w:rsidR="608B8EE5" w:rsidRDefault="608B8EE5" w:rsidP="007D485C">
      <w:pPr>
        <w:ind w:firstLine="720"/>
        <w:jc w:val="both"/>
        <w:rPr>
          <w:rFonts w:eastAsia="Times New Roman"/>
          <w:sz w:val="24"/>
          <w:szCs w:val="24"/>
          <w:lang w:val="en-US"/>
        </w:rPr>
      </w:pPr>
      <w:r w:rsidRPr="6372A8CD">
        <w:rPr>
          <w:rFonts w:eastAsia="Times New Roman"/>
          <w:sz w:val="24"/>
          <w:szCs w:val="24"/>
          <w:lang w:val="en-US"/>
        </w:rPr>
        <w:t>Dr. Graham Hamilton, Co-Director &amp; Co-Founder, The Descendants Project</w:t>
      </w:r>
    </w:p>
    <w:p w14:paraId="013631FF" w14:textId="6AE9051F"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4B9D12E" w14:textId="5384C772" w:rsidR="56341315" w:rsidRDefault="1C5577C3" w:rsidP="00002D89">
      <w:pPr>
        <w:pStyle w:val="Heading2"/>
        <w:jc w:val="both"/>
        <w:rPr>
          <w:rFonts w:eastAsia="Calibri"/>
        </w:rPr>
      </w:pPr>
      <w:r w:rsidRPr="7360B6C1">
        <w:rPr>
          <w:rFonts w:eastAsia="Calibri"/>
        </w:rPr>
        <w:t>The Environmental Law Institute</w:t>
      </w:r>
    </w:p>
    <w:p w14:paraId="36009DDA" w14:textId="5BC493C9" w:rsidR="0B3684CA" w:rsidRDefault="0B3684CA" w:rsidP="00002D89">
      <w:pPr>
        <w:ind w:firstLine="720"/>
        <w:jc w:val="both"/>
        <w:rPr>
          <w:rFonts w:eastAsia="Times New Roman"/>
          <w:sz w:val="24"/>
          <w:szCs w:val="24"/>
          <w:lang w:val="en-US"/>
        </w:rPr>
      </w:pPr>
      <w:r w:rsidRPr="582113BE">
        <w:rPr>
          <w:rFonts w:eastAsia="Times New Roman"/>
          <w:sz w:val="24"/>
          <w:szCs w:val="24"/>
          <w:lang w:val="en-US"/>
        </w:rPr>
        <w:t>Mr. Alex Godoy, Professor, Boston College Law School</w:t>
      </w:r>
    </w:p>
    <w:p w14:paraId="62BD77B9" w14:textId="56EBB98A" w:rsidR="0B3684CA" w:rsidRPr="009629F5" w:rsidRDefault="0B3684CA" w:rsidP="00002D89">
      <w:pPr>
        <w:ind w:firstLine="720"/>
        <w:jc w:val="both"/>
        <w:rPr>
          <w:rFonts w:eastAsia="Times New Roman"/>
          <w:sz w:val="24"/>
          <w:szCs w:val="24"/>
          <w:lang w:val="es-CR"/>
        </w:rPr>
      </w:pPr>
      <w:r w:rsidRPr="009629F5">
        <w:rPr>
          <w:rFonts w:eastAsia="Times New Roman"/>
          <w:sz w:val="24"/>
          <w:szCs w:val="24"/>
          <w:lang w:val="es-CR"/>
        </w:rPr>
        <w:t xml:space="preserve">Dr. Minhye Park, Associate Professor, Sustainability Research Center, Facultad De </w:t>
      </w:r>
      <w:r w:rsidRPr="009629F5">
        <w:rPr>
          <w:lang w:val="es-CR"/>
        </w:rPr>
        <w:tab/>
      </w:r>
      <w:r w:rsidRPr="009629F5">
        <w:rPr>
          <w:lang w:val="es-CR"/>
        </w:rPr>
        <w:tab/>
      </w:r>
      <w:r w:rsidRPr="009629F5">
        <w:rPr>
          <w:rFonts w:eastAsia="Times New Roman"/>
          <w:sz w:val="24"/>
          <w:szCs w:val="24"/>
          <w:lang w:val="es-CR"/>
        </w:rPr>
        <w:t>Ingeniería, Universidad Del Desarrollo</w:t>
      </w:r>
    </w:p>
    <w:p w14:paraId="0E14FF6B" w14:textId="7BC142AB" w:rsidR="0B3684CA" w:rsidRDefault="0B3684CA" w:rsidP="00002D89">
      <w:pPr>
        <w:ind w:firstLine="720"/>
        <w:jc w:val="both"/>
        <w:rPr>
          <w:rFonts w:eastAsia="Times New Roman"/>
          <w:sz w:val="24"/>
          <w:szCs w:val="24"/>
          <w:lang w:val="en-US"/>
        </w:rPr>
      </w:pPr>
      <w:r w:rsidRPr="0525CE6F">
        <w:rPr>
          <w:rFonts w:eastAsia="Times New Roman"/>
          <w:sz w:val="24"/>
          <w:szCs w:val="24"/>
          <w:lang w:val="en-US"/>
        </w:rPr>
        <w:t>Ms. David Wirth, Executive Director, Environmental Law Institute</w:t>
      </w:r>
    </w:p>
    <w:p w14:paraId="55F0D3D8" w14:textId="4B918327"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523DC33" w14:textId="6B69B709" w:rsidR="56341315" w:rsidRDefault="1C5577C3" w:rsidP="00002D89">
      <w:pPr>
        <w:pStyle w:val="Heading2"/>
        <w:jc w:val="both"/>
        <w:rPr>
          <w:rFonts w:eastAsia="Calibri"/>
        </w:rPr>
      </w:pPr>
      <w:r w:rsidRPr="7360B6C1">
        <w:rPr>
          <w:rFonts w:eastAsia="Calibri"/>
        </w:rPr>
        <w:t>The European Chemical Industry Council (CEFIC)</w:t>
      </w:r>
    </w:p>
    <w:p w14:paraId="392E89DB" w14:textId="09DF0B4A" w:rsidR="6DF3FA73" w:rsidRPr="00046937" w:rsidRDefault="6DF3FA73" w:rsidP="00002D89">
      <w:pPr>
        <w:ind w:firstLine="720"/>
        <w:jc w:val="both"/>
        <w:rPr>
          <w:rFonts w:eastAsia="Times New Roman"/>
          <w:sz w:val="24"/>
          <w:szCs w:val="24"/>
        </w:rPr>
      </w:pPr>
      <w:r w:rsidRPr="00046937">
        <w:rPr>
          <w:rFonts w:eastAsia="Times New Roman"/>
          <w:sz w:val="24"/>
          <w:szCs w:val="24"/>
        </w:rPr>
        <w:t xml:space="preserve">Mr. Thoralf Küchler Michendorf, Director Product Stewardship, </w:t>
      </w:r>
      <w:r w:rsidR="55FC2993" w:rsidRPr="00046937">
        <w:rPr>
          <w:rFonts w:eastAsia="Times New Roman"/>
          <w:sz w:val="24"/>
          <w:szCs w:val="24"/>
        </w:rPr>
        <w:t>CEFIC</w:t>
      </w:r>
    </w:p>
    <w:p w14:paraId="48F9D8CF" w14:textId="17B13D7C" w:rsidR="6DF3FA73" w:rsidRPr="00BC0B5D" w:rsidRDefault="6DF3FA73" w:rsidP="00002D89">
      <w:pPr>
        <w:ind w:firstLine="720"/>
        <w:jc w:val="both"/>
        <w:rPr>
          <w:rFonts w:eastAsia="Times New Roman"/>
          <w:sz w:val="24"/>
          <w:szCs w:val="24"/>
          <w:lang w:val="pt-BR"/>
        </w:rPr>
      </w:pPr>
      <w:r w:rsidRPr="00BC0B5D">
        <w:rPr>
          <w:rFonts w:eastAsia="Times New Roman"/>
          <w:sz w:val="24"/>
          <w:szCs w:val="24"/>
          <w:lang w:val="pt-BR"/>
        </w:rPr>
        <w:t xml:space="preserve">Ms. Jose Almeida, Deputy Director General, </w:t>
      </w:r>
      <w:r w:rsidRPr="343AF01C">
        <w:rPr>
          <w:rFonts w:eastAsia="Times New Roman"/>
          <w:sz w:val="24"/>
          <w:szCs w:val="24"/>
          <w:lang w:val="pt-BR"/>
        </w:rPr>
        <w:t>C</w:t>
      </w:r>
      <w:r w:rsidR="1D7A23AD" w:rsidRPr="343AF01C">
        <w:rPr>
          <w:rFonts w:eastAsia="Times New Roman"/>
          <w:sz w:val="24"/>
          <w:szCs w:val="24"/>
          <w:lang w:val="pt-BR"/>
        </w:rPr>
        <w:t>EFIC</w:t>
      </w:r>
    </w:p>
    <w:p w14:paraId="7C554B6E" w14:textId="15748A6A" w:rsidR="6DF3FA73" w:rsidRDefault="6DF3FA73" w:rsidP="00002D89">
      <w:pPr>
        <w:ind w:firstLine="720"/>
        <w:jc w:val="both"/>
        <w:rPr>
          <w:rFonts w:eastAsia="Times New Roman"/>
          <w:sz w:val="24"/>
          <w:szCs w:val="24"/>
          <w:lang w:val="en-US"/>
        </w:rPr>
      </w:pPr>
      <w:r w:rsidRPr="71D706F5">
        <w:rPr>
          <w:rFonts w:eastAsia="Times New Roman"/>
          <w:sz w:val="24"/>
          <w:szCs w:val="24"/>
          <w:lang w:val="en-US"/>
        </w:rPr>
        <w:t xml:space="preserve">Dr. Sylvie Lemoine, Senior Manager Icca </w:t>
      </w:r>
      <w:r w:rsidR="00935D23" w:rsidRPr="71D706F5">
        <w:rPr>
          <w:rFonts w:eastAsia="Times New Roman"/>
          <w:sz w:val="24"/>
          <w:szCs w:val="24"/>
          <w:lang w:val="en-US"/>
        </w:rPr>
        <w:t>at</w:t>
      </w:r>
      <w:r w:rsidRPr="71D706F5">
        <w:rPr>
          <w:rFonts w:eastAsia="Times New Roman"/>
          <w:sz w:val="24"/>
          <w:szCs w:val="24"/>
          <w:lang w:val="en-US"/>
        </w:rPr>
        <w:t xml:space="preserve"> Basf, Basf</w:t>
      </w:r>
    </w:p>
    <w:p w14:paraId="219CE6AF" w14:textId="2A99C349" w:rsidR="6DF3FA73" w:rsidRDefault="6DF3FA73" w:rsidP="00002D89">
      <w:pPr>
        <w:ind w:firstLine="720"/>
        <w:jc w:val="both"/>
        <w:rPr>
          <w:rFonts w:eastAsia="Times New Roman"/>
          <w:sz w:val="24"/>
          <w:szCs w:val="24"/>
          <w:lang w:val="en-US"/>
        </w:rPr>
      </w:pPr>
      <w:r w:rsidRPr="71D706F5">
        <w:rPr>
          <w:rFonts w:eastAsia="Times New Roman"/>
          <w:sz w:val="24"/>
          <w:szCs w:val="24"/>
          <w:lang w:val="en-US"/>
        </w:rPr>
        <w:t xml:space="preserve">Dr. Nina Challand, Head </w:t>
      </w:r>
      <w:r w:rsidR="00935D23" w:rsidRPr="71D706F5">
        <w:rPr>
          <w:rFonts w:eastAsia="Times New Roman"/>
          <w:sz w:val="24"/>
          <w:szCs w:val="24"/>
          <w:lang w:val="en-US"/>
        </w:rPr>
        <w:t>of</w:t>
      </w:r>
      <w:r w:rsidRPr="71D706F5">
        <w:rPr>
          <w:rFonts w:eastAsia="Times New Roman"/>
          <w:sz w:val="24"/>
          <w:szCs w:val="24"/>
          <w:lang w:val="en-US"/>
        </w:rPr>
        <w:t xml:space="preserve"> Advocacy &amp; Regulatory Affairs, Lanxess Deutschland Gmbh</w:t>
      </w:r>
    </w:p>
    <w:p w14:paraId="51543732" w14:textId="059E2DDD"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8844A34" w14:textId="0A98ED21" w:rsidR="56341315" w:rsidRDefault="1C5577C3" w:rsidP="00002D89">
      <w:pPr>
        <w:pStyle w:val="Heading2"/>
        <w:jc w:val="both"/>
        <w:rPr>
          <w:rFonts w:eastAsia="Calibri"/>
        </w:rPr>
      </w:pPr>
      <w:r w:rsidRPr="7360B6C1">
        <w:rPr>
          <w:rFonts w:eastAsia="Calibri"/>
        </w:rPr>
        <w:t xml:space="preserve">The European Nonwovens and Disposables Association (EDANA) </w:t>
      </w:r>
    </w:p>
    <w:p w14:paraId="0BE5BEDA" w14:textId="6AFC5F5E" w:rsidR="432EB584" w:rsidRDefault="432EB584" w:rsidP="00002D89">
      <w:pPr>
        <w:ind w:firstLine="720"/>
        <w:jc w:val="both"/>
        <w:rPr>
          <w:rFonts w:eastAsia="Times New Roman"/>
          <w:sz w:val="24"/>
          <w:szCs w:val="24"/>
          <w:lang w:val="en-US"/>
        </w:rPr>
      </w:pPr>
      <w:r w:rsidRPr="45754C8C">
        <w:rPr>
          <w:rFonts w:eastAsia="Times New Roman"/>
          <w:sz w:val="24"/>
          <w:szCs w:val="24"/>
          <w:lang w:val="en-US"/>
        </w:rPr>
        <w:t>Dr. Brian Chestler, Industrial Advocacy Manager, Lenzing Ag</w:t>
      </w:r>
    </w:p>
    <w:p w14:paraId="621995FF" w14:textId="19173219" w:rsidR="432EB584" w:rsidRDefault="432EB584" w:rsidP="00002D89">
      <w:pPr>
        <w:ind w:firstLine="720"/>
        <w:jc w:val="both"/>
        <w:rPr>
          <w:rFonts w:eastAsia="Times New Roman"/>
          <w:sz w:val="24"/>
          <w:szCs w:val="24"/>
          <w:lang w:val="en-US"/>
        </w:rPr>
      </w:pPr>
      <w:r w:rsidRPr="0E34522C">
        <w:rPr>
          <w:rFonts w:eastAsia="Times New Roman"/>
          <w:sz w:val="24"/>
          <w:szCs w:val="24"/>
          <w:lang w:val="en-US"/>
        </w:rPr>
        <w:t xml:space="preserve">Ms. Joost Koomen, Executive Director, Shinih Enterprise Co., Ltd/ Asia Nonwoven Fabrics </w:t>
      </w:r>
      <w:r>
        <w:tab/>
      </w:r>
      <w:r w:rsidRPr="0E34522C">
        <w:rPr>
          <w:rFonts w:eastAsia="Times New Roman"/>
          <w:sz w:val="24"/>
          <w:szCs w:val="24"/>
          <w:lang w:val="en-US"/>
        </w:rPr>
        <w:t>Association</w:t>
      </w:r>
    </w:p>
    <w:p w14:paraId="0A4FD583" w14:textId="3ED05A99" w:rsidR="432EB584" w:rsidRDefault="432EB584" w:rsidP="00002D89">
      <w:pPr>
        <w:ind w:firstLine="720"/>
        <w:jc w:val="both"/>
        <w:rPr>
          <w:rFonts w:eastAsia="Times New Roman"/>
          <w:sz w:val="24"/>
          <w:szCs w:val="24"/>
          <w:lang w:val="en-US"/>
        </w:rPr>
      </w:pPr>
      <w:r w:rsidRPr="28A1CA76">
        <w:rPr>
          <w:rFonts w:eastAsia="Times New Roman"/>
          <w:sz w:val="24"/>
          <w:szCs w:val="24"/>
          <w:lang w:val="en-US"/>
        </w:rPr>
        <w:t>Mr. Shelly Chien, Global Public Affairs Director Environment, Essity Ab</w:t>
      </w:r>
    </w:p>
    <w:p w14:paraId="3CD54B38" w14:textId="0FD0DAE5" w:rsidR="432EB584" w:rsidRDefault="432EB584" w:rsidP="00002D89">
      <w:pPr>
        <w:ind w:firstLine="720"/>
        <w:jc w:val="both"/>
        <w:rPr>
          <w:rFonts w:eastAsia="Times New Roman"/>
          <w:sz w:val="24"/>
          <w:szCs w:val="24"/>
          <w:lang w:val="en-US"/>
        </w:rPr>
      </w:pPr>
      <w:r w:rsidRPr="65938A2E">
        <w:rPr>
          <w:rFonts w:eastAsia="Times New Roman"/>
          <w:sz w:val="24"/>
          <w:szCs w:val="24"/>
          <w:lang w:val="en-US"/>
        </w:rPr>
        <w:t>Mr. Larissa Budin, Public Affairs Manager, Edana</w:t>
      </w:r>
    </w:p>
    <w:p w14:paraId="5DA8B6D5" w14:textId="7C27C114"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168984B" w14:textId="4FE2B372" w:rsidR="56341315" w:rsidRDefault="1C5577C3" w:rsidP="00002D89">
      <w:pPr>
        <w:pStyle w:val="Heading2"/>
        <w:jc w:val="both"/>
        <w:rPr>
          <w:rFonts w:eastAsia="Calibri"/>
        </w:rPr>
      </w:pPr>
      <w:r w:rsidRPr="7360B6C1">
        <w:rPr>
          <w:rFonts w:eastAsia="Calibri"/>
        </w:rPr>
        <w:t>The Food Packaging Forum Foundation (FPF)</w:t>
      </w:r>
    </w:p>
    <w:p w14:paraId="776C24AC" w14:textId="5208E5FB" w:rsidR="5AFBD6C1" w:rsidRDefault="5AFBD6C1" w:rsidP="00002D89">
      <w:pPr>
        <w:ind w:firstLine="720"/>
        <w:jc w:val="both"/>
        <w:rPr>
          <w:rFonts w:eastAsia="Times New Roman"/>
          <w:sz w:val="24"/>
          <w:szCs w:val="24"/>
          <w:lang w:val="en-US"/>
        </w:rPr>
      </w:pPr>
      <w:r w:rsidRPr="3EF95809">
        <w:rPr>
          <w:rFonts w:eastAsia="Times New Roman"/>
          <w:sz w:val="24"/>
          <w:szCs w:val="24"/>
          <w:lang w:val="en-US"/>
        </w:rPr>
        <w:t xml:space="preserve">Ms. Jane Muncke Csonka, Co-Founder </w:t>
      </w:r>
      <w:r w:rsidR="506711A7" w:rsidRPr="377712EA">
        <w:rPr>
          <w:rFonts w:eastAsia="Times New Roman"/>
          <w:sz w:val="24"/>
          <w:szCs w:val="24"/>
          <w:lang w:val="en-US"/>
        </w:rPr>
        <w:t>o</w:t>
      </w:r>
      <w:r w:rsidRPr="377712EA">
        <w:rPr>
          <w:rFonts w:eastAsia="Times New Roman"/>
          <w:sz w:val="24"/>
          <w:szCs w:val="24"/>
          <w:lang w:val="en-US"/>
        </w:rPr>
        <w:t>f</w:t>
      </w:r>
      <w:r w:rsidRPr="3EF95809">
        <w:rPr>
          <w:rFonts w:eastAsia="Times New Roman"/>
          <w:sz w:val="24"/>
          <w:szCs w:val="24"/>
          <w:lang w:val="en-US"/>
        </w:rPr>
        <w:t xml:space="preserve"> Perpetual </w:t>
      </w:r>
      <w:r w:rsidR="1EDC86A9" w:rsidRPr="377712EA">
        <w:rPr>
          <w:rFonts w:eastAsia="Times New Roman"/>
          <w:sz w:val="24"/>
          <w:szCs w:val="24"/>
          <w:lang w:val="en-US"/>
        </w:rPr>
        <w:t>a</w:t>
      </w:r>
      <w:r w:rsidRPr="377712EA">
        <w:rPr>
          <w:rFonts w:eastAsia="Times New Roman"/>
          <w:sz w:val="24"/>
          <w:szCs w:val="24"/>
          <w:lang w:val="en-US"/>
        </w:rPr>
        <w:t>nd</w:t>
      </w:r>
      <w:r w:rsidRPr="3EF95809">
        <w:rPr>
          <w:rFonts w:eastAsia="Times New Roman"/>
          <w:sz w:val="24"/>
          <w:szCs w:val="24"/>
          <w:lang w:val="en-US"/>
        </w:rPr>
        <w:t xml:space="preserve"> Member </w:t>
      </w:r>
      <w:r w:rsidR="1981F6CE" w:rsidRPr="377712EA">
        <w:rPr>
          <w:rFonts w:eastAsia="Times New Roman"/>
          <w:sz w:val="24"/>
          <w:szCs w:val="24"/>
          <w:lang w:val="en-US"/>
        </w:rPr>
        <w:t>o</w:t>
      </w:r>
      <w:r w:rsidRPr="377712EA">
        <w:rPr>
          <w:rFonts w:eastAsia="Times New Roman"/>
          <w:sz w:val="24"/>
          <w:szCs w:val="24"/>
          <w:lang w:val="en-US"/>
        </w:rPr>
        <w:t>f</w:t>
      </w:r>
      <w:r w:rsidRPr="3EF95809">
        <w:rPr>
          <w:rFonts w:eastAsia="Times New Roman"/>
          <w:sz w:val="24"/>
          <w:szCs w:val="24"/>
          <w:lang w:val="en-US"/>
        </w:rPr>
        <w:t xml:space="preserve"> Our Foundation Board, </w:t>
      </w:r>
      <w:r>
        <w:tab/>
      </w:r>
      <w:r w:rsidRPr="3EF95809">
        <w:rPr>
          <w:rFonts w:eastAsia="Times New Roman"/>
          <w:sz w:val="24"/>
          <w:szCs w:val="24"/>
          <w:lang w:val="en-US"/>
        </w:rPr>
        <w:t xml:space="preserve">Food Packaging Forum Foundation </w:t>
      </w:r>
      <w:r w:rsidR="2DCCFFBF" w:rsidRPr="377712EA">
        <w:rPr>
          <w:rFonts w:eastAsia="Times New Roman"/>
          <w:sz w:val="24"/>
          <w:szCs w:val="24"/>
          <w:lang w:val="en-US"/>
        </w:rPr>
        <w:t>a</w:t>
      </w:r>
      <w:r w:rsidRPr="377712EA">
        <w:rPr>
          <w:rFonts w:eastAsia="Times New Roman"/>
          <w:sz w:val="24"/>
          <w:szCs w:val="24"/>
          <w:lang w:val="en-US"/>
        </w:rPr>
        <w:t>nd</w:t>
      </w:r>
      <w:r w:rsidRPr="3EF95809">
        <w:rPr>
          <w:rFonts w:eastAsia="Times New Roman"/>
          <w:sz w:val="24"/>
          <w:szCs w:val="24"/>
          <w:lang w:val="en-US"/>
        </w:rPr>
        <w:t xml:space="preserve"> Cofounder, Perpetual</w:t>
      </w:r>
    </w:p>
    <w:p w14:paraId="6D878D30" w14:textId="6049CE53" w:rsidR="5AFBD6C1" w:rsidRDefault="5AFBD6C1" w:rsidP="00002D89">
      <w:pPr>
        <w:ind w:firstLine="720"/>
        <w:jc w:val="both"/>
        <w:rPr>
          <w:rFonts w:eastAsia="Times New Roman"/>
          <w:sz w:val="24"/>
          <w:szCs w:val="24"/>
          <w:lang w:val="en-US"/>
        </w:rPr>
      </w:pPr>
      <w:r w:rsidRPr="1B72EEDB">
        <w:rPr>
          <w:rFonts w:eastAsia="Times New Roman"/>
          <w:sz w:val="24"/>
          <w:szCs w:val="24"/>
          <w:lang w:val="en-US"/>
        </w:rPr>
        <w:t>Mr. Martin Wagner, Operations Director, Food Packaging Forum Foundation</w:t>
      </w:r>
    </w:p>
    <w:p w14:paraId="25B60CFD" w14:textId="1A0C73D1" w:rsidR="5AFBD6C1" w:rsidRDefault="5AFBD6C1" w:rsidP="00002D89">
      <w:pPr>
        <w:ind w:firstLine="720"/>
        <w:jc w:val="both"/>
        <w:rPr>
          <w:rFonts w:eastAsia="Times New Roman"/>
          <w:sz w:val="24"/>
          <w:szCs w:val="24"/>
        </w:rPr>
      </w:pPr>
      <w:r w:rsidRPr="3EF95809">
        <w:rPr>
          <w:rFonts w:eastAsia="Times New Roman"/>
          <w:sz w:val="24"/>
          <w:szCs w:val="24"/>
        </w:rPr>
        <w:t xml:space="preserve">Mr. Justin Boucher, Professor, Norwegian University </w:t>
      </w:r>
      <w:r w:rsidR="17351912" w:rsidRPr="3B0BDE87">
        <w:rPr>
          <w:rFonts w:eastAsia="Times New Roman"/>
          <w:sz w:val="24"/>
          <w:szCs w:val="24"/>
        </w:rPr>
        <w:t>a</w:t>
      </w:r>
      <w:r w:rsidRPr="3B0BDE87">
        <w:rPr>
          <w:rFonts w:eastAsia="Times New Roman"/>
          <w:sz w:val="24"/>
          <w:szCs w:val="24"/>
        </w:rPr>
        <w:t>f</w:t>
      </w:r>
      <w:r w:rsidRPr="3EF95809">
        <w:rPr>
          <w:rFonts w:eastAsia="Times New Roman"/>
          <w:sz w:val="24"/>
          <w:szCs w:val="24"/>
        </w:rPr>
        <w:t xml:space="preserve"> Science </w:t>
      </w:r>
      <w:r w:rsidR="134F42FE" w:rsidRPr="3B0BDE87">
        <w:rPr>
          <w:rFonts w:eastAsia="Times New Roman"/>
          <w:sz w:val="24"/>
          <w:szCs w:val="24"/>
        </w:rPr>
        <w:t>a</w:t>
      </w:r>
      <w:r w:rsidRPr="3B0BDE87">
        <w:rPr>
          <w:rFonts w:eastAsia="Times New Roman"/>
          <w:sz w:val="24"/>
          <w:szCs w:val="24"/>
        </w:rPr>
        <w:t>nd</w:t>
      </w:r>
      <w:r w:rsidRPr="3EF95809">
        <w:rPr>
          <w:rFonts w:eastAsia="Times New Roman"/>
          <w:sz w:val="24"/>
          <w:szCs w:val="24"/>
        </w:rPr>
        <w:t xml:space="preserve"> Technology</w:t>
      </w:r>
    </w:p>
    <w:p w14:paraId="627347F8" w14:textId="2E0046D3" w:rsidR="5AFBD6C1" w:rsidRDefault="5AFBD6C1" w:rsidP="00002D89">
      <w:pPr>
        <w:ind w:firstLine="720"/>
        <w:jc w:val="both"/>
        <w:rPr>
          <w:rFonts w:eastAsia="Times New Roman"/>
          <w:sz w:val="24"/>
          <w:szCs w:val="24"/>
          <w:lang w:val="en-US"/>
        </w:rPr>
      </w:pPr>
      <w:r w:rsidRPr="31C646ED">
        <w:rPr>
          <w:rFonts w:eastAsia="Times New Roman"/>
          <w:sz w:val="24"/>
          <w:szCs w:val="24"/>
          <w:lang w:val="en-US"/>
        </w:rPr>
        <w:t xml:space="preserve">Dr. Dagny Tucker, Managing Director </w:t>
      </w:r>
      <w:r w:rsidR="4929824D" w:rsidRPr="3B0BDE87">
        <w:rPr>
          <w:rFonts w:eastAsia="Times New Roman"/>
          <w:sz w:val="24"/>
          <w:szCs w:val="24"/>
          <w:lang w:val="en-US"/>
        </w:rPr>
        <w:t>a</w:t>
      </w:r>
      <w:r w:rsidRPr="3B0BDE87">
        <w:rPr>
          <w:rFonts w:eastAsia="Times New Roman"/>
          <w:sz w:val="24"/>
          <w:szCs w:val="24"/>
          <w:lang w:val="en-US"/>
        </w:rPr>
        <w:t>nd</w:t>
      </w:r>
      <w:r w:rsidRPr="31C646ED">
        <w:rPr>
          <w:rFonts w:eastAsia="Times New Roman"/>
          <w:sz w:val="24"/>
          <w:szCs w:val="24"/>
          <w:lang w:val="en-US"/>
        </w:rPr>
        <w:t xml:space="preserve"> Chief Scientific Officer, Food Packaging Forum</w:t>
      </w:r>
    </w:p>
    <w:p w14:paraId="638FCE8D" w14:textId="3FEEFDA2"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86AF8F2" w14:textId="53024750" w:rsidR="56341315" w:rsidRDefault="1C5577C3" w:rsidP="00002D89">
      <w:pPr>
        <w:pStyle w:val="Heading2"/>
        <w:jc w:val="both"/>
        <w:rPr>
          <w:rFonts w:eastAsia="Calibri"/>
        </w:rPr>
      </w:pPr>
      <w:r w:rsidRPr="7360B6C1">
        <w:rPr>
          <w:rFonts w:eastAsia="Calibri"/>
        </w:rPr>
        <w:t xml:space="preserve">The Global Organization for PolyHydroxyAlkanoates (GO!PHA) </w:t>
      </w:r>
    </w:p>
    <w:p w14:paraId="1DE2C7E1" w14:textId="1D15D520" w:rsidR="38F0E08E" w:rsidRDefault="1C5577C3" w:rsidP="00002D89">
      <w:pPr>
        <w:ind w:firstLine="720"/>
        <w:jc w:val="both"/>
        <w:rPr>
          <w:rFonts w:eastAsia="Times New Roman"/>
          <w:sz w:val="24"/>
          <w:szCs w:val="24"/>
          <w:lang w:val="en-US"/>
        </w:rPr>
      </w:pPr>
      <w:r w:rsidRPr="7360B6C1">
        <w:rPr>
          <w:rFonts w:eastAsia="Times New Roman"/>
          <w:sz w:val="24"/>
          <w:szCs w:val="24"/>
          <w:lang w:val="en-US"/>
        </w:rPr>
        <w:t xml:space="preserve">Dr. </w:t>
      </w:r>
      <w:r w:rsidR="38F0E08E" w:rsidRPr="28DF588E">
        <w:rPr>
          <w:rFonts w:eastAsia="Times New Roman"/>
          <w:sz w:val="24"/>
          <w:szCs w:val="24"/>
          <w:lang w:val="en-US"/>
        </w:rPr>
        <w:t>Saloni Sharma, Scientific Advisor, Go!Pha</w:t>
      </w:r>
    </w:p>
    <w:p w14:paraId="52689C9D" w14:textId="7574C087" w:rsidR="38F0E08E" w:rsidRDefault="38F0E08E" w:rsidP="00002D89">
      <w:pPr>
        <w:ind w:firstLine="720"/>
        <w:jc w:val="both"/>
        <w:rPr>
          <w:rFonts w:eastAsia="Times New Roman"/>
          <w:sz w:val="24"/>
          <w:szCs w:val="24"/>
          <w:lang w:val="en-US"/>
        </w:rPr>
      </w:pPr>
      <w:r w:rsidRPr="11B4BDBD">
        <w:rPr>
          <w:rFonts w:eastAsia="Times New Roman"/>
          <w:sz w:val="24"/>
          <w:szCs w:val="24"/>
          <w:lang w:val="en-US"/>
        </w:rPr>
        <w:t>Ms. Maximilian Lackner, Policy &amp; Advocacy Coordinator, Go!Pha</w:t>
      </w:r>
    </w:p>
    <w:p w14:paraId="670EF935" w14:textId="52C747E3" w:rsidR="56341315" w:rsidRDefault="56341315" w:rsidP="00002D89">
      <w:pPr>
        <w:jc w:val="both"/>
        <w:rPr>
          <w:rFonts w:eastAsia="Times New Roman"/>
          <w:b/>
          <w:bCs/>
          <w:sz w:val="24"/>
          <w:szCs w:val="24"/>
          <w:lang w:val="en-US"/>
        </w:rPr>
      </w:pPr>
    </w:p>
    <w:p w14:paraId="6A3CEA2D" w14:textId="577DB9E7" w:rsidR="56341315" w:rsidRDefault="1C5577C3" w:rsidP="00002D89">
      <w:pPr>
        <w:pStyle w:val="Heading2"/>
        <w:jc w:val="both"/>
        <w:rPr>
          <w:rFonts w:eastAsia="Calibri"/>
        </w:rPr>
      </w:pPr>
      <w:r w:rsidRPr="7360B6C1">
        <w:rPr>
          <w:rFonts w:eastAsia="Calibri"/>
        </w:rPr>
        <w:lastRenderedPageBreak/>
        <w:t xml:space="preserve">The Interfacing Development Interventions for Sustainability (IDIS) </w:t>
      </w:r>
    </w:p>
    <w:p w14:paraId="563D9E3E" w14:textId="52CD9120" w:rsidR="743A6C8A" w:rsidRPr="005A7135" w:rsidRDefault="743A6C8A" w:rsidP="00002D89">
      <w:pPr>
        <w:ind w:firstLine="720"/>
        <w:jc w:val="both"/>
        <w:rPr>
          <w:rFonts w:eastAsia="Times New Roman"/>
          <w:sz w:val="24"/>
          <w:szCs w:val="24"/>
        </w:rPr>
      </w:pPr>
      <w:r w:rsidRPr="005A7135">
        <w:rPr>
          <w:rFonts w:eastAsia="Times New Roman"/>
          <w:sz w:val="24"/>
          <w:szCs w:val="24"/>
        </w:rPr>
        <w:t xml:space="preserve">Mr. Regine Joy Nayve, Deputy Director </w:t>
      </w:r>
      <w:r w:rsidR="2688D475" w:rsidRPr="0B0F03B0">
        <w:rPr>
          <w:rFonts w:eastAsia="Times New Roman"/>
          <w:sz w:val="24"/>
          <w:szCs w:val="24"/>
        </w:rPr>
        <w:t>o</w:t>
      </w:r>
      <w:r w:rsidRPr="0B0F03B0">
        <w:rPr>
          <w:rFonts w:eastAsia="Times New Roman"/>
          <w:sz w:val="24"/>
          <w:szCs w:val="24"/>
        </w:rPr>
        <w:t>f</w:t>
      </w:r>
      <w:r w:rsidRPr="005A7135">
        <w:rPr>
          <w:rFonts w:eastAsia="Times New Roman"/>
          <w:sz w:val="24"/>
          <w:szCs w:val="24"/>
        </w:rPr>
        <w:t xml:space="preserve"> Programs, Mother Earth Foundation</w:t>
      </w:r>
    </w:p>
    <w:p w14:paraId="186C0CB0" w14:textId="2FF4B39F" w:rsidR="743A6C8A" w:rsidRDefault="743A6C8A" w:rsidP="00002D89">
      <w:pPr>
        <w:ind w:firstLine="720"/>
        <w:jc w:val="both"/>
        <w:rPr>
          <w:rFonts w:eastAsia="Times New Roman"/>
          <w:sz w:val="24"/>
          <w:szCs w:val="24"/>
          <w:lang w:val="en-US"/>
        </w:rPr>
      </w:pPr>
      <w:r w:rsidRPr="1D87A71A">
        <w:rPr>
          <w:rFonts w:eastAsia="Times New Roman"/>
          <w:sz w:val="24"/>
          <w:szCs w:val="24"/>
          <w:lang w:val="en-US"/>
        </w:rPr>
        <w:t>Ms. Mark Peñalver, Program Officer, Mother Earth Foundation</w:t>
      </w:r>
    </w:p>
    <w:p w14:paraId="6BF06A35" w14:textId="61CDAE33" w:rsidR="743A6C8A" w:rsidRDefault="743A6C8A" w:rsidP="00002D89">
      <w:pPr>
        <w:ind w:firstLine="720"/>
        <w:jc w:val="both"/>
        <w:rPr>
          <w:rFonts w:eastAsia="Times New Roman"/>
          <w:sz w:val="24"/>
          <w:szCs w:val="24"/>
          <w:lang w:val="en-US"/>
        </w:rPr>
      </w:pPr>
      <w:r w:rsidRPr="336EC191">
        <w:rPr>
          <w:rFonts w:eastAsia="Times New Roman"/>
          <w:sz w:val="24"/>
          <w:szCs w:val="24"/>
          <w:lang w:val="en-US"/>
        </w:rPr>
        <w:t>Ms. Mark Peñalver, Program Officer, Mother Earth Foundation</w:t>
      </w:r>
    </w:p>
    <w:p w14:paraId="0B0EF380" w14:textId="1423A717" w:rsidR="743A6C8A" w:rsidRDefault="743A6C8A" w:rsidP="00002D89">
      <w:pPr>
        <w:ind w:firstLine="720"/>
        <w:jc w:val="both"/>
        <w:rPr>
          <w:rFonts w:eastAsia="Times New Roman"/>
          <w:sz w:val="24"/>
          <w:szCs w:val="24"/>
          <w:lang w:val="en-US"/>
        </w:rPr>
      </w:pPr>
      <w:r w:rsidRPr="5D26E7CE">
        <w:rPr>
          <w:rFonts w:eastAsia="Times New Roman"/>
          <w:sz w:val="24"/>
          <w:szCs w:val="24"/>
          <w:lang w:val="en-US"/>
        </w:rPr>
        <w:t>Ms. Raphaelo James Villavicencio, Plastic Free Future Project Lead, Greenpeace Thailand</w:t>
      </w:r>
    </w:p>
    <w:p w14:paraId="5AA93F6D" w14:textId="6600DE89" w:rsidR="743A6C8A" w:rsidRDefault="743A6C8A" w:rsidP="00002D89">
      <w:pPr>
        <w:ind w:firstLine="720"/>
        <w:jc w:val="both"/>
        <w:rPr>
          <w:rFonts w:eastAsia="Times New Roman"/>
          <w:sz w:val="24"/>
          <w:szCs w:val="24"/>
          <w:lang w:val="en-US"/>
        </w:rPr>
      </w:pPr>
      <w:r w:rsidRPr="5D26E7CE">
        <w:rPr>
          <w:rFonts w:eastAsia="Times New Roman"/>
          <w:sz w:val="24"/>
          <w:szCs w:val="24"/>
          <w:lang w:val="en-US"/>
        </w:rPr>
        <w:t>Ms. Pichmol Rugrod, Communications Manager, Health Care Without Harm</w:t>
      </w:r>
    </w:p>
    <w:p w14:paraId="4C29E430" w14:textId="02F5A5EA"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D16EA4A" w14:textId="68E384CF" w:rsidR="56341315" w:rsidRDefault="1C5577C3" w:rsidP="00002D89">
      <w:pPr>
        <w:pStyle w:val="Heading2"/>
        <w:jc w:val="both"/>
        <w:rPr>
          <w:rFonts w:eastAsia="Calibri"/>
        </w:rPr>
      </w:pPr>
      <w:r w:rsidRPr="7360B6C1">
        <w:rPr>
          <w:rFonts w:eastAsia="Calibri"/>
        </w:rPr>
        <w:t>The Ocean Foundation</w:t>
      </w:r>
    </w:p>
    <w:p w14:paraId="76474630" w14:textId="544BD176" w:rsidR="05B5ABB3" w:rsidRDefault="05B5ABB3" w:rsidP="00002D89">
      <w:pPr>
        <w:ind w:firstLine="720"/>
        <w:jc w:val="both"/>
        <w:rPr>
          <w:rFonts w:eastAsia="Times New Roman"/>
          <w:sz w:val="24"/>
          <w:szCs w:val="24"/>
          <w:lang w:val="en-US"/>
        </w:rPr>
      </w:pPr>
      <w:r w:rsidRPr="21766099">
        <w:rPr>
          <w:rFonts w:eastAsia="Times New Roman"/>
          <w:sz w:val="24"/>
          <w:szCs w:val="24"/>
          <w:lang w:val="en-US"/>
        </w:rPr>
        <w:t>Ms. Mario Galbert, Plastics Program Manager, The Ocean Foundation</w:t>
      </w:r>
    </w:p>
    <w:p w14:paraId="180367B6" w14:textId="04DA47DE" w:rsidR="05B5ABB3" w:rsidRDefault="05B5ABB3" w:rsidP="00002D89">
      <w:pPr>
        <w:ind w:firstLine="720"/>
        <w:jc w:val="both"/>
        <w:rPr>
          <w:rFonts w:eastAsia="Times New Roman"/>
          <w:sz w:val="24"/>
          <w:szCs w:val="24"/>
          <w:lang w:val="en-US"/>
        </w:rPr>
      </w:pPr>
      <w:r w:rsidRPr="21766099">
        <w:rPr>
          <w:rFonts w:eastAsia="Times New Roman"/>
          <w:sz w:val="24"/>
          <w:szCs w:val="24"/>
          <w:lang w:val="en-US"/>
        </w:rPr>
        <w:t xml:space="preserve">Mr. Erica Nunez, Interim Co-Chair, Ocean Science </w:t>
      </w:r>
      <w:r w:rsidR="57D2EBCF" w:rsidRPr="1351097E">
        <w:rPr>
          <w:rFonts w:eastAsia="Times New Roman"/>
          <w:sz w:val="24"/>
          <w:szCs w:val="24"/>
          <w:lang w:val="en-US"/>
        </w:rPr>
        <w:t>a</w:t>
      </w:r>
      <w:r w:rsidRPr="1351097E">
        <w:rPr>
          <w:rFonts w:eastAsia="Times New Roman"/>
          <w:sz w:val="24"/>
          <w:szCs w:val="24"/>
          <w:lang w:val="en-US"/>
        </w:rPr>
        <w:t>nd</w:t>
      </w:r>
      <w:r w:rsidRPr="21766099">
        <w:rPr>
          <w:rFonts w:eastAsia="Times New Roman"/>
          <w:sz w:val="24"/>
          <w:szCs w:val="24"/>
          <w:lang w:val="en-US"/>
        </w:rPr>
        <w:t xml:space="preserve"> Governance Youth Network-</w:t>
      </w:r>
      <w:r>
        <w:tab/>
      </w:r>
      <w:r>
        <w:tab/>
      </w:r>
      <w:r w:rsidRPr="21766099">
        <w:rPr>
          <w:rFonts w:eastAsia="Times New Roman"/>
          <w:sz w:val="24"/>
          <w:szCs w:val="24"/>
          <w:lang w:val="en-US"/>
        </w:rPr>
        <w:t xml:space="preserve">Children </w:t>
      </w:r>
      <w:r w:rsidR="2862B831" w:rsidRPr="1351097E">
        <w:rPr>
          <w:rFonts w:eastAsia="Times New Roman"/>
          <w:sz w:val="24"/>
          <w:szCs w:val="24"/>
          <w:lang w:val="en-US"/>
        </w:rPr>
        <w:t>a</w:t>
      </w:r>
      <w:r w:rsidRPr="1351097E">
        <w:rPr>
          <w:rFonts w:eastAsia="Times New Roman"/>
          <w:sz w:val="24"/>
          <w:szCs w:val="24"/>
          <w:lang w:val="en-US"/>
        </w:rPr>
        <w:t>nd</w:t>
      </w:r>
      <w:r w:rsidRPr="21766099">
        <w:rPr>
          <w:rFonts w:eastAsia="Times New Roman"/>
          <w:sz w:val="24"/>
          <w:szCs w:val="24"/>
          <w:lang w:val="en-US"/>
        </w:rPr>
        <w:t xml:space="preserve"> Youth Major Group </w:t>
      </w:r>
      <w:r w:rsidR="465C239A" w:rsidRPr="1351097E">
        <w:rPr>
          <w:rFonts w:eastAsia="Times New Roman"/>
          <w:sz w:val="24"/>
          <w:szCs w:val="24"/>
          <w:lang w:val="en-US"/>
        </w:rPr>
        <w:t>t</w:t>
      </w:r>
      <w:r w:rsidRPr="1351097E">
        <w:rPr>
          <w:rFonts w:eastAsia="Times New Roman"/>
          <w:sz w:val="24"/>
          <w:szCs w:val="24"/>
          <w:lang w:val="en-US"/>
        </w:rPr>
        <w:t>o U</w:t>
      </w:r>
      <w:r w:rsidR="5D7B2E69" w:rsidRPr="1351097E">
        <w:rPr>
          <w:rFonts w:eastAsia="Times New Roman"/>
          <w:sz w:val="24"/>
          <w:szCs w:val="24"/>
          <w:lang w:val="en-US"/>
        </w:rPr>
        <w:t>NEP</w:t>
      </w:r>
    </w:p>
    <w:p w14:paraId="224FBB8D" w14:textId="1F46BFC4" w:rsidR="05B5ABB3" w:rsidRDefault="05B5ABB3" w:rsidP="00002D89">
      <w:pPr>
        <w:ind w:firstLine="720"/>
        <w:jc w:val="both"/>
        <w:rPr>
          <w:rFonts w:eastAsia="Times New Roman"/>
          <w:sz w:val="24"/>
          <w:szCs w:val="24"/>
          <w:lang w:val="en-US"/>
        </w:rPr>
      </w:pPr>
      <w:r w:rsidRPr="21766099">
        <w:rPr>
          <w:rFonts w:eastAsia="Times New Roman"/>
          <w:sz w:val="24"/>
          <w:szCs w:val="24"/>
          <w:lang w:val="en-US"/>
        </w:rPr>
        <w:t>Ms. Maia Hatchett, Head, Plastics Initiative, The Ocean Foundation</w:t>
      </w:r>
    </w:p>
    <w:p w14:paraId="54B520D2" w14:textId="7A1DA65D" w:rsidR="05B5ABB3" w:rsidRDefault="05B5ABB3" w:rsidP="00002D89">
      <w:pPr>
        <w:ind w:firstLine="720"/>
        <w:jc w:val="both"/>
        <w:rPr>
          <w:rFonts w:eastAsia="Times New Roman"/>
          <w:sz w:val="24"/>
          <w:szCs w:val="24"/>
          <w:lang w:val="en-US"/>
        </w:rPr>
      </w:pPr>
      <w:r w:rsidRPr="0237BD81">
        <w:rPr>
          <w:rFonts w:eastAsia="Times New Roman"/>
          <w:sz w:val="24"/>
          <w:szCs w:val="24"/>
          <w:lang w:val="en-US"/>
        </w:rPr>
        <w:t>Ms. Grace Lee, Environmental Policy Fellow, North Carolina Sea Grant</w:t>
      </w:r>
    </w:p>
    <w:p w14:paraId="44C379B7" w14:textId="302545A3" w:rsidR="05B5ABB3" w:rsidRDefault="05B5ABB3" w:rsidP="00002D89">
      <w:pPr>
        <w:ind w:firstLine="720"/>
        <w:jc w:val="both"/>
        <w:rPr>
          <w:rFonts w:eastAsia="Times New Roman"/>
          <w:sz w:val="24"/>
          <w:szCs w:val="24"/>
          <w:lang w:val="en-US"/>
        </w:rPr>
      </w:pPr>
      <w:r w:rsidRPr="0237BD81">
        <w:rPr>
          <w:rFonts w:eastAsia="Times New Roman"/>
          <w:sz w:val="24"/>
          <w:szCs w:val="24"/>
          <w:lang w:val="en-US"/>
        </w:rPr>
        <w:t xml:space="preserve">Ms. Anne-Elisabeth Baker, Lead. Specialist, Activism </w:t>
      </w:r>
      <w:r w:rsidR="52028180" w:rsidRPr="65C2BE7B">
        <w:rPr>
          <w:rFonts w:eastAsia="Times New Roman"/>
          <w:sz w:val="24"/>
          <w:szCs w:val="24"/>
          <w:lang w:val="en-US"/>
        </w:rPr>
        <w:t>a</w:t>
      </w:r>
      <w:r w:rsidRPr="65C2BE7B">
        <w:rPr>
          <w:rFonts w:eastAsia="Times New Roman"/>
          <w:sz w:val="24"/>
          <w:szCs w:val="24"/>
          <w:lang w:val="en-US"/>
        </w:rPr>
        <w:t>nd</w:t>
      </w:r>
      <w:r w:rsidRPr="0237BD81">
        <w:rPr>
          <w:rFonts w:eastAsia="Times New Roman"/>
          <w:sz w:val="24"/>
          <w:szCs w:val="24"/>
          <w:lang w:val="en-US"/>
        </w:rPr>
        <w:t xml:space="preserve"> Outreach, World Wildlife Fund</w:t>
      </w:r>
    </w:p>
    <w:p w14:paraId="6CD15D77" w14:textId="0E47D70D"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8186E3C" w14:textId="3E6CCA8F" w:rsidR="56341315" w:rsidRDefault="1C5577C3" w:rsidP="00002D89">
      <w:pPr>
        <w:pStyle w:val="Heading2"/>
        <w:jc w:val="both"/>
        <w:rPr>
          <w:rFonts w:eastAsia="Calibri"/>
        </w:rPr>
      </w:pPr>
      <w:r w:rsidRPr="7360B6C1">
        <w:rPr>
          <w:rFonts w:eastAsia="Calibri"/>
        </w:rPr>
        <w:t>The Pew Charitable Trusts</w:t>
      </w:r>
    </w:p>
    <w:p w14:paraId="708EFBEF" w14:textId="5B5C426F" w:rsidR="2010F63F" w:rsidRDefault="2010F63F" w:rsidP="00002D89">
      <w:pPr>
        <w:ind w:firstLine="720"/>
        <w:jc w:val="both"/>
        <w:rPr>
          <w:rFonts w:eastAsia="Times New Roman"/>
          <w:sz w:val="24"/>
          <w:szCs w:val="24"/>
          <w:lang w:val="en-US"/>
        </w:rPr>
      </w:pPr>
      <w:r w:rsidRPr="54A47317">
        <w:rPr>
          <w:rFonts w:eastAsia="Times New Roman"/>
          <w:sz w:val="24"/>
          <w:szCs w:val="24"/>
          <w:lang w:val="en-US"/>
        </w:rPr>
        <w:t>Ms. Winnie Lau, Officer, The Pew Charitable Trust</w:t>
      </w:r>
    </w:p>
    <w:p w14:paraId="3A4FB1E7" w14:textId="520E387C" w:rsidR="2010F63F" w:rsidRDefault="2010F63F" w:rsidP="00002D89">
      <w:pPr>
        <w:ind w:firstLine="720"/>
        <w:jc w:val="both"/>
        <w:rPr>
          <w:rFonts w:eastAsia="Times New Roman"/>
          <w:sz w:val="24"/>
          <w:szCs w:val="24"/>
          <w:lang w:val="en-US"/>
        </w:rPr>
      </w:pPr>
      <w:r w:rsidRPr="079FFC5B">
        <w:rPr>
          <w:rFonts w:eastAsia="Times New Roman"/>
          <w:sz w:val="24"/>
          <w:szCs w:val="24"/>
          <w:lang w:val="en-US"/>
        </w:rPr>
        <w:t>Mr. Kerrilynn Miller, Officer Government Relations, The Pew Charitable Trusts</w:t>
      </w:r>
    </w:p>
    <w:p w14:paraId="2D8422B1" w14:textId="4C370EC9" w:rsidR="2010F63F" w:rsidRDefault="2010F63F" w:rsidP="00002D89">
      <w:pPr>
        <w:ind w:firstLine="720"/>
        <w:jc w:val="both"/>
        <w:rPr>
          <w:rFonts w:eastAsia="Times New Roman"/>
          <w:sz w:val="24"/>
          <w:szCs w:val="24"/>
          <w:lang w:val="en-US"/>
        </w:rPr>
      </w:pPr>
      <w:r w:rsidRPr="079FFC5B">
        <w:rPr>
          <w:rFonts w:eastAsia="Times New Roman"/>
          <w:sz w:val="24"/>
          <w:szCs w:val="24"/>
          <w:lang w:val="en-US"/>
        </w:rPr>
        <w:t>Ms. Natacha Tullis, Senior Officer, The Pew Charitable Trusts</w:t>
      </w:r>
    </w:p>
    <w:p w14:paraId="554D6523" w14:textId="42F844F9" w:rsidR="2010F63F" w:rsidRDefault="2010F63F" w:rsidP="00002D89">
      <w:pPr>
        <w:ind w:firstLine="720"/>
        <w:jc w:val="both"/>
        <w:rPr>
          <w:rFonts w:eastAsia="Times New Roman"/>
          <w:sz w:val="24"/>
          <w:szCs w:val="24"/>
          <w:lang w:val="en-US"/>
        </w:rPr>
      </w:pPr>
      <w:r w:rsidRPr="079FFC5B">
        <w:rPr>
          <w:rFonts w:eastAsia="Times New Roman"/>
          <w:sz w:val="24"/>
          <w:szCs w:val="24"/>
          <w:lang w:val="en-US"/>
        </w:rPr>
        <w:t>Ms. Sarah Baulch, Project Director, Preventing Ocean Plastics, The Pew Charitable Trusts</w:t>
      </w:r>
    </w:p>
    <w:p w14:paraId="724F2333" w14:textId="79C2F759" w:rsidR="2010F63F" w:rsidRDefault="2010F63F" w:rsidP="00002D89">
      <w:pPr>
        <w:ind w:firstLine="720"/>
        <w:jc w:val="both"/>
        <w:rPr>
          <w:rFonts w:eastAsia="Times New Roman"/>
          <w:sz w:val="24"/>
          <w:szCs w:val="24"/>
          <w:lang w:val="en-US"/>
        </w:rPr>
      </w:pPr>
      <w:r w:rsidRPr="079FFC5B">
        <w:rPr>
          <w:rFonts w:eastAsia="Times New Roman"/>
          <w:sz w:val="24"/>
          <w:szCs w:val="24"/>
          <w:lang w:val="en-US"/>
        </w:rPr>
        <w:t>Ms. Siegfried Schmuck, Manager Preventing Ocean Plastics, The Pew Charitable Trusts</w:t>
      </w:r>
    </w:p>
    <w:p w14:paraId="6A8064EE" w14:textId="507CEBB8"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6622D771" w14:textId="43EAAD93" w:rsidR="56341315" w:rsidRDefault="1C5577C3" w:rsidP="00002D89">
      <w:pPr>
        <w:pStyle w:val="Heading2"/>
        <w:jc w:val="both"/>
        <w:rPr>
          <w:rFonts w:eastAsia="Calibri"/>
        </w:rPr>
      </w:pPr>
      <w:r w:rsidRPr="7360B6C1">
        <w:rPr>
          <w:rFonts w:eastAsia="Calibri"/>
        </w:rPr>
        <w:t xml:space="preserve">The Plastic Bank Foundation </w:t>
      </w:r>
    </w:p>
    <w:p w14:paraId="5A8EBE0D" w14:textId="2DC20616"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Daniel Rotman, Consultant, Secondmuse</w:t>
      </w:r>
    </w:p>
    <w:p w14:paraId="3AA2A78B" w14:textId="223FEA22"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Zhipu Wu, Executive </w:t>
      </w:r>
      <w:r w:rsidRPr="0D610F0B">
        <w:rPr>
          <w:rFonts w:eastAsia="Times New Roman"/>
          <w:color w:val="000000" w:themeColor="text1"/>
          <w:sz w:val="24"/>
          <w:szCs w:val="24"/>
          <w:lang w:val="en-US"/>
        </w:rPr>
        <w:t>Direc</w:t>
      </w:r>
      <w:r w:rsidR="3986D22E" w:rsidRPr="0D610F0B">
        <w:rPr>
          <w:rFonts w:eastAsia="Times New Roman"/>
          <w:color w:val="000000" w:themeColor="text1"/>
          <w:sz w:val="24"/>
          <w:szCs w:val="24"/>
          <w:lang w:val="en-US"/>
        </w:rPr>
        <w:t>t</w:t>
      </w:r>
      <w:r w:rsidRPr="0D610F0B">
        <w:rPr>
          <w:rFonts w:eastAsia="Times New Roman"/>
          <w:color w:val="000000" w:themeColor="text1"/>
          <w:sz w:val="24"/>
          <w:szCs w:val="24"/>
          <w:lang w:val="en-US"/>
        </w:rPr>
        <w:t>or</w:t>
      </w:r>
      <w:r w:rsidRPr="5ED02169">
        <w:rPr>
          <w:rFonts w:eastAsia="Times New Roman"/>
          <w:color w:val="000000" w:themeColor="text1"/>
          <w:sz w:val="24"/>
          <w:szCs w:val="24"/>
          <w:lang w:val="en-US"/>
        </w:rPr>
        <w:t>, The Plastic Bank Foundation (Canada)</w:t>
      </w:r>
    </w:p>
    <w:p w14:paraId="68B679C1" w14:textId="52021791"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6A33A462" w14:textId="5143DA8B" w:rsidR="56341315" w:rsidRDefault="1C5577C3" w:rsidP="00002D89">
      <w:pPr>
        <w:pStyle w:val="Heading2"/>
        <w:jc w:val="both"/>
        <w:rPr>
          <w:rFonts w:eastAsia="Calibri"/>
        </w:rPr>
      </w:pPr>
      <w:r w:rsidRPr="7360B6C1">
        <w:rPr>
          <w:rFonts w:eastAsia="Calibri"/>
        </w:rPr>
        <w:t>The Plastics Federation of South Africa (Plastics SA)</w:t>
      </w:r>
    </w:p>
    <w:p w14:paraId="4256E6A8" w14:textId="21D1A3EB"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w:t>
      </w:r>
      <w:r w:rsidR="126A99E1" w:rsidRPr="5ED02169">
        <w:rPr>
          <w:rFonts w:eastAsia="Times New Roman"/>
          <w:color w:val="000000" w:themeColor="text1"/>
          <w:sz w:val="24"/>
          <w:szCs w:val="24"/>
          <w:lang w:val="en-US"/>
        </w:rPr>
        <w:t>Adri Spangenberg, Manager, African Polystyrene Industry Alliance</w:t>
      </w:r>
    </w:p>
    <w:p w14:paraId="4BCAE377" w14:textId="6BB79AB6"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Patricia Pillay, </w:t>
      </w:r>
      <w:r w:rsidR="00F35F26">
        <w:rPr>
          <w:rFonts w:eastAsia="Times New Roman"/>
          <w:color w:val="000000" w:themeColor="text1"/>
          <w:sz w:val="24"/>
          <w:szCs w:val="24"/>
          <w:lang w:val="en-US"/>
        </w:rPr>
        <w:t>CEO</w:t>
      </w:r>
      <w:r w:rsidRPr="5ED02169">
        <w:rPr>
          <w:rFonts w:eastAsia="Times New Roman"/>
          <w:color w:val="000000" w:themeColor="text1"/>
          <w:sz w:val="24"/>
          <w:szCs w:val="24"/>
          <w:lang w:val="en-US"/>
        </w:rPr>
        <w:t>, Polyco Pro Npc</w:t>
      </w:r>
    </w:p>
    <w:p w14:paraId="05836FF2" w14:textId="53DB6F01"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Anton Hanekom, Consultant, Kmart</w:t>
      </w:r>
    </w:p>
    <w:p w14:paraId="5B026E98" w14:textId="2F127392"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Yichun Ma, Senior Manager Policy &amp; Regulation, Sasol</w:t>
      </w:r>
    </w:p>
    <w:p w14:paraId="7F37113F" w14:textId="5477BB8C"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Farida Khan, Executive Director, Plastics Federation Of South Africa T/A Plastics Sa</w:t>
      </w:r>
    </w:p>
    <w:p w14:paraId="19DDEE95" w14:textId="41C67F3E"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3B9DDE05" w14:textId="094AAF08" w:rsidR="56341315" w:rsidRDefault="1C5577C3" w:rsidP="00002D89">
      <w:pPr>
        <w:pStyle w:val="Heading2"/>
        <w:jc w:val="both"/>
        <w:rPr>
          <w:rFonts w:eastAsia="Calibri"/>
        </w:rPr>
      </w:pPr>
      <w:r w:rsidRPr="7360B6C1">
        <w:rPr>
          <w:rFonts w:eastAsia="Calibri"/>
        </w:rPr>
        <w:t>The Recycling Partnership</w:t>
      </w:r>
    </w:p>
    <w:p w14:paraId="786BB7FB" w14:textId="284EEAD2"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w:t>
      </w:r>
      <w:r w:rsidR="126A99E1" w:rsidRPr="5ED02169">
        <w:rPr>
          <w:rFonts w:eastAsia="Times New Roman"/>
          <w:color w:val="000000" w:themeColor="text1"/>
          <w:sz w:val="24"/>
          <w:szCs w:val="24"/>
          <w:lang w:val="en-US"/>
        </w:rPr>
        <w:t xml:space="preserve">Kate Davenport, Senior Advisor, Global Plastic Policy, </w:t>
      </w:r>
      <w:r w:rsidR="126A99E1" w:rsidRPr="0E4FF833">
        <w:rPr>
          <w:rFonts w:eastAsia="Times New Roman"/>
          <w:color w:val="000000" w:themeColor="text1"/>
          <w:sz w:val="24"/>
          <w:szCs w:val="24"/>
          <w:lang w:val="en-US"/>
        </w:rPr>
        <w:t>W</w:t>
      </w:r>
      <w:r w:rsidR="1FE636B9" w:rsidRPr="0E4FF833">
        <w:rPr>
          <w:rFonts w:eastAsia="Times New Roman"/>
          <w:color w:val="000000" w:themeColor="text1"/>
          <w:sz w:val="24"/>
          <w:szCs w:val="24"/>
          <w:lang w:val="en-US"/>
        </w:rPr>
        <w:t>WF</w:t>
      </w:r>
    </w:p>
    <w:p w14:paraId="234DB4B2" w14:textId="3123ECDB"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Megan Harrison, Chief Executive Officer, The Recycling Partnership</w:t>
      </w:r>
    </w:p>
    <w:p w14:paraId="6723360D" w14:textId="0CE2EF0F"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Yonathan Shiran, Global Sustainability Director, Dow, Inc.</w:t>
      </w:r>
    </w:p>
    <w:p w14:paraId="39D57A4B" w14:textId="78AA01F6"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Haley Lowry, Chief Policy Officer, The Recycling Partnership</w:t>
      </w:r>
    </w:p>
    <w:p w14:paraId="7F38CE72" w14:textId="43D7CB5E"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Meredith Soward, Partner, Plastics &amp; Packaging Lead, Systemiq Ltd.</w:t>
      </w:r>
    </w:p>
    <w:p w14:paraId="1CEF9296" w14:textId="3BBB9731"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3DC1E462" w14:textId="583D7A78" w:rsidR="56341315" w:rsidRDefault="1C5577C3" w:rsidP="00002D89">
      <w:pPr>
        <w:pStyle w:val="Heading2"/>
        <w:jc w:val="both"/>
        <w:rPr>
          <w:rFonts w:eastAsia="Calibri"/>
        </w:rPr>
      </w:pPr>
      <w:r w:rsidRPr="7360B6C1">
        <w:rPr>
          <w:rFonts w:eastAsia="Calibri"/>
        </w:rPr>
        <w:t>The Royal Institute of International Affairs</w:t>
      </w:r>
    </w:p>
    <w:p w14:paraId="0B626BA3" w14:textId="2603666C"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w:t>
      </w:r>
      <w:r w:rsidR="126A99E1" w:rsidRPr="5ED02169">
        <w:rPr>
          <w:rFonts w:eastAsia="Times New Roman"/>
          <w:color w:val="000000" w:themeColor="text1"/>
          <w:sz w:val="24"/>
          <w:szCs w:val="24"/>
          <w:lang w:val="en-US"/>
        </w:rPr>
        <w:t xml:space="preserve">Patrick Schröder, Senior Research Fellow, Royal Institute </w:t>
      </w:r>
      <w:r w:rsidR="47CDB408" w:rsidRPr="65C2BE7B">
        <w:rPr>
          <w:rFonts w:eastAsia="Times New Roman"/>
          <w:color w:val="000000" w:themeColor="text1"/>
          <w:sz w:val="24"/>
          <w:szCs w:val="24"/>
          <w:lang w:val="en-US"/>
        </w:rPr>
        <w:t>o</w:t>
      </w:r>
      <w:r w:rsidR="126A99E1" w:rsidRPr="65C2BE7B">
        <w:rPr>
          <w:rFonts w:eastAsia="Times New Roman"/>
          <w:color w:val="000000" w:themeColor="text1"/>
          <w:sz w:val="24"/>
          <w:szCs w:val="24"/>
          <w:lang w:val="en-US"/>
        </w:rPr>
        <w:t>f</w:t>
      </w:r>
      <w:r w:rsidR="126A99E1" w:rsidRPr="5ED02169">
        <w:rPr>
          <w:rFonts w:eastAsia="Times New Roman"/>
          <w:color w:val="000000" w:themeColor="text1"/>
          <w:sz w:val="24"/>
          <w:szCs w:val="24"/>
          <w:lang w:val="en-US"/>
        </w:rPr>
        <w:t xml:space="preserve"> International Affairs</w:t>
      </w:r>
    </w:p>
    <w:p w14:paraId="6E67D132" w14:textId="49218984" w:rsidR="56341315" w:rsidRDefault="1C5577C3" w:rsidP="7360B6C1">
      <w:pPr>
        <w:rPr>
          <w:rFonts w:eastAsia="Times New Roman"/>
          <w:color w:val="000000" w:themeColor="text1"/>
          <w:sz w:val="24"/>
          <w:szCs w:val="24"/>
          <w:lang w:val="en-US"/>
        </w:rPr>
      </w:pPr>
      <w:r w:rsidRPr="5ED02169">
        <w:rPr>
          <w:rFonts w:eastAsia="Times New Roman"/>
          <w:color w:val="000000" w:themeColor="text1"/>
          <w:sz w:val="24"/>
          <w:szCs w:val="24"/>
          <w:lang w:val="en-US"/>
        </w:rPr>
        <w:t xml:space="preserve"> </w:t>
      </w:r>
    </w:p>
    <w:p w14:paraId="6BE3DAB7" w14:textId="3CC4C49A" w:rsidR="56341315" w:rsidRDefault="1C5577C3" w:rsidP="00002D89">
      <w:pPr>
        <w:pStyle w:val="Heading2"/>
        <w:jc w:val="both"/>
        <w:rPr>
          <w:rFonts w:eastAsia="Calibri"/>
        </w:rPr>
      </w:pPr>
      <w:r w:rsidRPr="7360B6C1">
        <w:rPr>
          <w:rFonts w:eastAsia="Calibri"/>
        </w:rPr>
        <w:t>The Sasakawa Peace Foundation</w:t>
      </w:r>
    </w:p>
    <w:p w14:paraId="3D6C152F" w14:textId="17C70107"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Emadul Islam, Senior </w:t>
      </w:r>
      <w:r w:rsidR="7B918E7F" w:rsidRPr="1972E490">
        <w:rPr>
          <w:rFonts w:eastAsia="Times New Roman"/>
          <w:color w:val="000000" w:themeColor="text1"/>
          <w:sz w:val="24"/>
          <w:szCs w:val="24"/>
          <w:lang w:val="en-US"/>
        </w:rPr>
        <w:t>Research</w:t>
      </w:r>
      <w:r w:rsidRPr="5ED02169">
        <w:rPr>
          <w:rFonts w:eastAsia="Times New Roman"/>
          <w:color w:val="000000" w:themeColor="text1"/>
          <w:sz w:val="24"/>
          <w:szCs w:val="24"/>
          <w:lang w:val="en-US"/>
        </w:rPr>
        <w:t xml:space="preserve"> Fellow</w:t>
      </w:r>
      <w:r w:rsidR="126A99E1" w:rsidRPr="5ED02169">
        <w:rPr>
          <w:rFonts w:eastAsia="Times New Roman"/>
          <w:color w:val="000000" w:themeColor="text1"/>
          <w:sz w:val="24"/>
          <w:szCs w:val="24"/>
          <w:lang w:val="en-US"/>
        </w:rPr>
        <w:t>, The Sasakawa Peace Foundation</w:t>
      </w:r>
    </w:p>
    <w:p w14:paraId="04793473" w14:textId="7EF6CBAE" w:rsidR="7360B6C1"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2E204525" w14:textId="110C77B8" w:rsidR="56341315" w:rsidRDefault="1C5577C3" w:rsidP="00002D89">
      <w:pPr>
        <w:pStyle w:val="Heading2"/>
        <w:jc w:val="both"/>
        <w:rPr>
          <w:rFonts w:eastAsia="Calibri"/>
        </w:rPr>
      </w:pPr>
      <w:r w:rsidRPr="7360B6C1">
        <w:rPr>
          <w:rFonts w:eastAsia="Calibri"/>
        </w:rPr>
        <w:t>The Soil Solution</w:t>
      </w:r>
    </w:p>
    <w:p w14:paraId="72116308" w14:textId="2CE1A53A"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w:t>
      </w:r>
      <w:r w:rsidR="126A99E1" w:rsidRPr="5ED02169">
        <w:rPr>
          <w:rFonts w:eastAsia="Times New Roman"/>
          <w:color w:val="000000" w:themeColor="text1"/>
          <w:sz w:val="24"/>
          <w:szCs w:val="24"/>
          <w:lang w:val="en-US"/>
        </w:rPr>
        <w:t>Malick Jarra, Community Waste Management Officer, Diabugu Batapa Community</w:t>
      </w:r>
    </w:p>
    <w:p w14:paraId="2FABF714" w14:textId="417FA1D5" w:rsidR="126A99E1" w:rsidRDefault="1C5577C3" w:rsidP="00002D89">
      <w:pPr>
        <w:ind w:firstLine="720"/>
        <w:jc w:val="both"/>
        <w:rPr>
          <w:rFonts w:eastAsia="Times New Roman"/>
          <w:color w:val="000000" w:themeColor="text1"/>
          <w:sz w:val="24"/>
          <w:szCs w:val="24"/>
          <w:lang w:val="en-US"/>
        </w:rPr>
      </w:pPr>
      <w:r w:rsidRPr="006A547C">
        <w:rPr>
          <w:rFonts w:eastAsia="Times New Roman"/>
          <w:color w:val="000000" w:themeColor="text1"/>
          <w:sz w:val="24"/>
          <w:szCs w:val="24"/>
        </w:rPr>
        <w:t xml:space="preserve">Mr. Mahamadou Sillah, </w:t>
      </w:r>
      <w:r w:rsidR="126A99E1" w:rsidRPr="006A547C">
        <w:rPr>
          <w:rFonts w:eastAsia="Times New Roman"/>
          <w:color w:val="000000" w:themeColor="text1"/>
          <w:sz w:val="24"/>
          <w:szCs w:val="24"/>
        </w:rPr>
        <w:t>Waste Handler, Private Sector</w:t>
      </w:r>
    </w:p>
    <w:p w14:paraId="7FC218DA" w14:textId="3211A98E"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lastRenderedPageBreak/>
        <w:t>Mr. Yusufu Touray, Executive Director, The Soil Solution</w:t>
      </w:r>
    </w:p>
    <w:p w14:paraId="16CF5509" w14:textId="7753C8F1" w:rsidR="56341315"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Ali Camara, </w:t>
      </w:r>
      <w:r w:rsidR="1C5577C3" w:rsidRPr="5ED02169">
        <w:rPr>
          <w:rFonts w:eastAsia="Times New Roman"/>
          <w:color w:val="000000" w:themeColor="text1"/>
          <w:sz w:val="24"/>
          <w:szCs w:val="24"/>
          <w:lang w:val="en-US"/>
        </w:rPr>
        <w:t>Indigenous People Representative</w:t>
      </w:r>
      <w:r w:rsidRPr="5ED02169">
        <w:rPr>
          <w:rFonts w:eastAsia="Times New Roman"/>
          <w:color w:val="000000" w:themeColor="text1"/>
          <w:sz w:val="24"/>
          <w:szCs w:val="24"/>
          <w:lang w:val="en-US"/>
        </w:rPr>
        <w:t>, Madina Nfally Community</w:t>
      </w:r>
    </w:p>
    <w:p w14:paraId="3D36AD4E" w14:textId="2E4638CB"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Ebrima Jarra, Plastic Recycling, Private</w:t>
      </w:r>
    </w:p>
    <w:p w14:paraId="26D760FC" w14:textId="5CE47303"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557A5363" w14:textId="3F5601BE" w:rsidR="56341315" w:rsidRDefault="1C5577C3" w:rsidP="00002D89">
      <w:pPr>
        <w:pStyle w:val="Heading2"/>
        <w:jc w:val="both"/>
        <w:rPr>
          <w:rFonts w:eastAsia="Calibri"/>
        </w:rPr>
      </w:pPr>
      <w:r w:rsidRPr="7360B6C1">
        <w:rPr>
          <w:rFonts w:eastAsia="Calibri"/>
        </w:rPr>
        <w:t xml:space="preserve">The Student Platform for Engineering Education Development (SPEED) </w:t>
      </w:r>
    </w:p>
    <w:p w14:paraId="40283A14" w14:textId="51BFECD4" w:rsidR="126A99E1" w:rsidRPr="006A547C" w:rsidRDefault="126A99E1" w:rsidP="00002D89">
      <w:pPr>
        <w:ind w:firstLine="720"/>
        <w:jc w:val="both"/>
        <w:rPr>
          <w:rFonts w:eastAsia="Times New Roman"/>
          <w:color w:val="000000" w:themeColor="text1"/>
          <w:sz w:val="24"/>
          <w:szCs w:val="24"/>
          <w:lang w:val="pt-BR"/>
        </w:rPr>
      </w:pPr>
      <w:r w:rsidRPr="006A547C">
        <w:rPr>
          <w:rFonts w:eastAsia="Times New Roman"/>
          <w:color w:val="000000" w:themeColor="text1"/>
          <w:sz w:val="24"/>
          <w:szCs w:val="24"/>
          <w:lang w:val="pt-BR"/>
        </w:rPr>
        <w:t>Ms. Alejandro Jaimes, Food Systems Organizer, Legado Gaia (Legaia)</w:t>
      </w:r>
    </w:p>
    <w:p w14:paraId="431D13AB" w14:textId="46B1B09F" w:rsidR="126A99E1" w:rsidRPr="006A547C" w:rsidRDefault="126A99E1" w:rsidP="00002D89">
      <w:pPr>
        <w:ind w:firstLine="720"/>
        <w:jc w:val="both"/>
        <w:rPr>
          <w:rFonts w:eastAsia="Times New Roman"/>
          <w:color w:val="000000" w:themeColor="text1"/>
          <w:sz w:val="24"/>
          <w:szCs w:val="24"/>
          <w:lang w:val="es-CR"/>
        </w:rPr>
      </w:pPr>
      <w:r w:rsidRPr="006A547C">
        <w:rPr>
          <w:rFonts w:eastAsia="Times New Roman"/>
          <w:color w:val="000000" w:themeColor="text1"/>
          <w:sz w:val="24"/>
          <w:szCs w:val="24"/>
          <w:lang w:val="es-CR"/>
        </w:rPr>
        <w:t xml:space="preserve">Mr. Laura Restrepo Alameda, </w:t>
      </w:r>
      <w:r w:rsidR="48C89974" w:rsidRPr="1C978FBC">
        <w:rPr>
          <w:rFonts w:eastAsia="Times New Roman"/>
          <w:color w:val="000000" w:themeColor="text1"/>
          <w:sz w:val="24"/>
          <w:szCs w:val="24"/>
          <w:lang w:val="es-CR"/>
        </w:rPr>
        <w:t>Facilitador</w:t>
      </w:r>
      <w:r w:rsidRPr="006A547C">
        <w:rPr>
          <w:rFonts w:eastAsia="Times New Roman"/>
          <w:color w:val="000000" w:themeColor="text1"/>
          <w:sz w:val="24"/>
          <w:szCs w:val="24"/>
          <w:lang w:val="es-CR"/>
        </w:rPr>
        <w:t>, Plataforma Colombiana De Niñez Y Juventud</w:t>
      </w:r>
    </w:p>
    <w:p w14:paraId="275CC1B5" w14:textId="4251C6E9" w:rsidR="126A99E1" w:rsidRPr="00BC0B5D" w:rsidRDefault="126A99E1" w:rsidP="00002D89">
      <w:pPr>
        <w:ind w:firstLine="720"/>
        <w:jc w:val="both"/>
        <w:rPr>
          <w:rFonts w:eastAsia="Times New Roman"/>
          <w:color w:val="000000" w:themeColor="text1"/>
          <w:sz w:val="24"/>
          <w:szCs w:val="24"/>
        </w:rPr>
      </w:pPr>
      <w:r w:rsidRPr="5ED02169">
        <w:rPr>
          <w:rFonts w:eastAsia="Times New Roman"/>
          <w:color w:val="000000" w:themeColor="text1"/>
          <w:sz w:val="24"/>
          <w:szCs w:val="24"/>
          <w:lang w:val="en-US"/>
        </w:rPr>
        <w:t xml:space="preserve">Ms. Erika Calvillo Ramirez, </w:t>
      </w:r>
      <w:r w:rsidR="73DAD031" w:rsidRPr="7A64BD8F">
        <w:rPr>
          <w:rFonts w:eastAsia="Times New Roman"/>
          <w:color w:val="000000" w:themeColor="text1"/>
          <w:sz w:val="24"/>
          <w:szCs w:val="24"/>
          <w:lang w:val="en-US"/>
        </w:rPr>
        <w:t>Vice-president</w:t>
      </w:r>
      <w:r w:rsidRPr="7A64BD8F">
        <w:rPr>
          <w:rFonts w:eastAsia="Times New Roman"/>
          <w:color w:val="000000" w:themeColor="text1"/>
          <w:sz w:val="24"/>
          <w:szCs w:val="24"/>
          <w:lang w:val="en-US"/>
        </w:rPr>
        <w:t xml:space="preserve"> </w:t>
      </w:r>
      <w:r w:rsidR="404F2412" w:rsidRPr="7A64BD8F">
        <w:rPr>
          <w:rFonts w:eastAsia="Times New Roman"/>
          <w:color w:val="000000" w:themeColor="text1"/>
          <w:sz w:val="24"/>
          <w:szCs w:val="24"/>
          <w:lang w:val="en-US"/>
        </w:rPr>
        <w:t>o</w:t>
      </w:r>
      <w:r w:rsidRPr="7A64BD8F">
        <w:rPr>
          <w:rFonts w:eastAsia="Times New Roman"/>
          <w:color w:val="000000" w:themeColor="text1"/>
          <w:sz w:val="24"/>
          <w:szCs w:val="24"/>
          <w:lang w:val="en-US"/>
        </w:rPr>
        <w:t>f</w:t>
      </w:r>
      <w:r w:rsidRPr="5ED02169">
        <w:rPr>
          <w:rFonts w:eastAsia="Times New Roman"/>
          <w:color w:val="000000" w:themeColor="text1"/>
          <w:sz w:val="24"/>
          <w:szCs w:val="24"/>
          <w:lang w:val="en-US"/>
        </w:rPr>
        <w:t xml:space="preserve"> Strategic Development, Speed</w:t>
      </w:r>
    </w:p>
    <w:p w14:paraId="55C59D87" w14:textId="0A54337D" w:rsidR="56341315" w:rsidRPr="00BC0B5D" w:rsidRDefault="1C5577C3" w:rsidP="00002D89">
      <w:pPr>
        <w:ind w:firstLine="720"/>
        <w:jc w:val="both"/>
        <w:rPr>
          <w:rFonts w:eastAsia="Times New Roman"/>
          <w:color w:val="000000" w:themeColor="text1"/>
          <w:sz w:val="24"/>
          <w:szCs w:val="24"/>
        </w:rPr>
      </w:pPr>
      <w:r w:rsidRPr="00BC0B5D">
        <w:rPr>
          <w:rFonts w:eastAsia="Times New Roman"/>
          <w:b/>
          <w:color w:val="000000" w:themeColor="text1"/>
          <w:sz w:val="24"/>
          <w:szCs w:val="24"/>
        </w:rPr>
        <w:t xml:space="preserve"> </w:t>
      </w:r>
    </w:p>
    <w:p w14:paraId="3E1A97AB" w14:textId="5571185B" w:rsidR="56341315" w:rsidRDefault="1C5577C3" w:rsidP="00002D89">
      <w:pPr>
        <w:pStyle w:val="Heading2"/>
        <w:jc w:val="both"/>
        <w:rPr>
          <w:rFonts w:eastAsia="Calibri"/>
        </w:rPr>
      </w:pPr>
      <w:r w:rsidRPr="7360B6C1">
        <w:rPr>
          <w:rFonts w:eastAsia="Calibri"/>
        </w:rPr>
        <w:t xml:space="preserve">The Vinyl Institute </w:t>
      </w:r>
    </w:p>
    <w:p w14:paraId="3025D4E5" w14:textId="793A90A2"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w:t>
      </w:r>
      <w:r w:rsidR="126A99E1" w:rsidRPr="5ED02169">
        <w:rPr>
          <w:rFonts w:eastAsia="Times New Roman"/>
          <w:color w:val="000000" w:themeColor="text1"/>
          <w:sz w:val="24"/>
          <w:szCs w:val="24"/>
          <w:lang w:val="en-US"/>
        </w:rPr>
        <w:t xml:space="preserve">Domenic Decaria, President </w:t>
      </w:r>
      <w:r w:rsidR="57CC6823" w:rsidRPr="401B7C36">
        <w:rPr>
          <w:rFonts w:eastAsia="Times New Roman"/>
          <w:color w:val="000000" w:themeColor="text1"/>
          <w:sz w:val="24"/>
          <w:szCs w:val="24"/>
          <w:lang w:val="en-US"/>
        </w:rPr>
        <w:t>a</w:t>
      </w:r>
      <w:r w:rsidR="126A99E1" w:rsidRPr="401B7C36">
        <w:rPr>
          <w:rFonts w:eastAsia="Times New Roman"/>
          <w:color w:val="000000" w:themeColor="text1"/>
          <w:sz w:val="24"/>
          <w:szCs w:val="24"/>
          <w:lang w:val="en-US"/>
        </w:rPr>
        <w:t>nd</w:t>
      </w:r>
      <w:r w:rsidR="126A99E1" w:rsidRPr="5ED02169">
        <w:rPr>
          <w:rFonts w:eastAsia="Times New Roman"/>
          <w:color w:val="000000" w:themeColor="text1"/>
          <w:sz w:val="24"/>
          <w:szCs w:val="24"/>
          <w:lang w:val="en-US"/>
        </w:rPr>
        <w:t xml:space="preserve"> </w:t>
      </w:r>
      <w:r w:rsidR="00F35F26">
        <w:rPr>
          <w:rFonts w:eastAsia="Times New Roman"/>
          <w:color w:val="000000" w:themeColor="text1"/>
          <w:sz w:val="24"/>
          <w:szCs w:val="24"/>
          <w:lang w:val="en-US"/>
        </w:rPr>
        <w:t>CEO</w:t>
      </w:r>
      <w:r w:rsidR="126A99E1" w:rsidRPr="5ED02169">
        <w:rPr>
          <w:rFonts w:eastAsia="Times New Roman"/>
          <w:color w:val="000000" w:themeColor="text1"/>
          <w:sz w:val="24"/>
          <w:szCs w:val="24"/>
          <w:lang w:val="en-US"/>
        </w:rPr>
        <w:t>, Vinyl Institute - Usa</w:t>
      </w:r>
    </w:p>
    <w:p w14:paraId="3BF8B080" w14:textId="439EF6C0"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Edward Monroe, General Manager, Asean Vinyl Council Association</w:t>
      </w:r>
    </w:p>
    <w:p w14:paraId="482D22D6" w14:textId="0A204B16"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Melissa Kopolow, Assistant Manager </w:t>
      </w:r>
      <w:r w:rsidR="0FD9AA1B" w:rsidRPr="3A2D4054">
        <w:rPr>
          <w:rFonts w:eastAsia="Times New Roman"/>
          <w:color w:val="000000" w:themeColor="text1"/>
          <w:sz w:val="24"/>
          <w:szCs w:val="24"/>
          <w:lang w:val="en-US"/>
        </w:rPr>
        <w:t>for</w:t>
      </w:r>
      <w:r w:rsidRPr="5ED02169">
        <w:rPr>
          <w:rFonts w:eastAsia="Times New Roman"/>
          <w:color w:val="000000" w:themeColor="text1"/>
          <w:sz w:val="24"/>
          <w:szCs w:val="24"/>
          <w:lang w:val="en-US"/>
        </w:rPr>
        <w:t xml:space="preserve"> Asean Vinyl Council, Asean Vinyl Council</w:t>
      </w:r>
    </w:p>
    <w:p w14:paraId="0B8F57B9" w14:textId="4665EEC1"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Paisan Lorpongpaiboon, Vice President, Sustainability, Albright Stonebridge Group</w:t>
      </w:r>
    </w:p>
    <w:p w14:paraId="4FB7F6C6" w14:textId="3E1282DA"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Roda Maliksi, Vice President - Regulatory &amp; Technical Affairs, The Vinyl Institute</w:t>
      </w:r>
    </w:p>
    <w:p w14:paraId="043252BC" w14:textId="235A4B4F"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4BBBC465" w14:textId="0ECB1DDA" w:rsidR="56341315" w:rsidRDefault="1C5577C3" w:rsidP="00002D89">
      <w:pPr>
        <w:pStyle w:val="Heading2"/>
        <w:jc w:val="both"/>
        <w:rPr>
          <w:rFonts w:eastAsia="Calibri"/>
        </w:rPr>
      </w:pPr>
      <w:r w:rsidRPr="7360B6C1">
        <w:rPr>
          <w:rFonts w:eastAsia="Calibri"/>
        </w:rPr>
        <w:t>The Vinyl Institute of Canada (VIC)</w:t>
      </w:r>
    </w:p>
    <w:p w14:paraId="5B613E02" w14:textId="448AC533"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Dr. Aiñe Curran, Manager - Environment, Social, And Governance, Scg Chemicals Public </w:t>
      </w:r>
      <w:r>
        <w:tab/>
      </w:r>
      <w:r w:rsidRPr="5ED02169">
        <w:rPr>
          <w:rFonts w:eastAsia="Times New Roman"/>
          <w:color w:val="000000" w:themeColor="text1"/>
          <w:sz w:val="24"/>
          <w:szCs w:val="24"/>
          <w:lang w:val="en-US"/>
        </w:rPr>
        <w:t>Limited</w:t>
      </w:r>
    </w:p>
    <w:p w14:paraId="2E620F76" w14:textId="715B400D"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Weruka Rattanavaraha, Director Eu Government Relations, Syensqo</w:t>
      </w:r>
    </w:p>
    <w:p w14:paraId="617528BD" w14:textId="5AC24D97"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Richard Mason, President &amp; </w:t>
      </w:r>
      <w:r w:rsidR="00F35F26">
        <w:rPr>
          <w:rFonts w:eastAsia="Times New Roman"/>
          <w:color w:val="000000" w:themeColor="text1"/>
          <w:sz w:val="24"/>
          <w:szCs w:val="24"/>
          <w:lang w:val="en-US"/>
        </w:rPr>
        <w:t>CEO</w:t>
      </w:r>
      <w:r w:rsidRPr="5ED02169">
        <w:rPr>
          <w:rFonts w:eastAsia="Times New Roman"/>
          <w:color w:val="000000" w:themeColor="text1"/>
          <w:sz w:val="24"/>
          <w:szCs w:val="24"/>
          <w:lang w:val="en-US"/>
        </w:rPr>
        <w:t xml:space="preserve">, Vinyl Institute </w:t>
      </w:r>
      <w:r w:rsidR="114E79CC" w:rsidRPr="2AD15F61">
        <w:rPr>
          <w:rFonts w:eastAsia="Times New Roman"/>
          <w:color w:val="000000" w:themeColor="text1"/>
          <w:sz w:val="24"/>
          <w:szCs w:val="24"/>
          <w:lang w:val="en-US"/>
        </w:rPr>
        <w:t>of</w:t>
      </w:r>
      <w:r w:rsidRPr="5ED02169">
        <w:rPr>
          <w:rFonts w:eastAsia="Times New Roman"/>
          <w:color w:val="000000" w:themeColor="text1"/>
          <w:sz w:val="24"/>
          <w:szCs w:val="24"/>
          <w:lang w:val="en-US"/>
        </w:rPr>
        <w:t xml:space="preserve"> Canada</w:t>
      </w:r>
    </w:p>
    <w:p w14:paraId="515DF053" w14:textId="54A9C592"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Malik Duhaut, Advisor </w:t>
      </w:r>
      <w:r w:rsidR="7C518450" w:rsidRPr="2AD15F61">
        <w:rPr>
          <w:rFonts w:eastAsia="Times New Roman"/>
          <w:color w:val="000000" w:themeColor="text1"/>
          <w:sz w:val="24"/>
          <w:szCs w:val="24"/>
          <w:lang w:val="en-US"/>
        </w:rPr>
        <w:t>t</w:t>
      </w:r>
      <w:r w:rsidRPr="2AD15F61">
        <w:rPr>
          <w:rFonts w:eastAsia="Times New Roman"/>
          <w:color w:val="000000" w:themeColor="text1"/>
          <w:sz w:val="24"/>
          <w:szCs w:val="24"/>
          <w:lang w:val="en-US"/>
        </w:rPr>
        <w:t xml:space="preserve">o </w:t>
      </w:r>
      <w:r w:rsidR="469F8C7A" w:rsidRPr="2AD15F61">
        <w:rPr>
          <w:rFonts w:eastAsia="Times New Roman"/>
          <w:color w:val="000000" w:themeColor="text1"/>
          <w:sz w:val="24"/>
          <w:szCs w:val="24"/>
          <w:lang w:val="en-US"/>
        </w:rPr>
        <w:t>t</w:t>
      </w:r>
      <w:r w:rsidRPr="2AD15F61">
        <w:rPr>
          <w:rFonts w:eastAsia="Times New Roman"/>
          <w:color w:val="000000" w:themeColor="text1"/>
          <w:sz w:val="24"/>
          <w:szCs w:val="24"/>
          <w:lang w:val="en-US"/>
        </w:rPr>
        <w:t>he</w:t>
      </w:r>
      <w:r w:rsidRPr="5ED02169">
        <w:rPr>
          <w:rFonts w:eastAsia="Times New Roman"/>
          <w:color w:val="000000" w:themeColor="text1"/>
          <w:sz w:val="24"/>
          <w:szCs w:val="24"/>
          <w:lang w:val="en-US"/>
        </w:rPr>
        <w:t xml:space="preserve"> President, Shintech</w:t>
      </w:r>
    </w:p>
    <w:p w14:paraId="7A951AD6" w14:textId="4F4FEB9F"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Mark Bacchus, Senior Manager - Chemical Management Office, Toyota Motor North </w:t>
      </w:r>
      <w:r>
        <w:tab/>
      </w:r>
      <w:r w:rsidRPr="5ED02169">
        <w:rPr>
          <w:rFonts w:eastAsia="Times New Roman"/>
          <w:color w:val="000000" w:themeColor="text1"/>
          <w:sz w:val="24"/>
          <w:szCs w:val="24"/>
          <w:lang w:val="en-US"/>
        </w:rPr>
        <w:t>America, Inc.</w:t>
      </w:r>
    </w:p>
    <w:p w14:paraId="7D50BEFD" w14:textId="39F63365"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3935EE51" w14:textId="34CA6968" w:rsidR="56341315" w:rsidRDefault="1C5577C3" w:rsidP="00002D89">
      <w:pPr>
        <w:pStyle w:val="Heading2"/>
        <w:jc w:val="both"/>
        <w:rPr>
          <w:rFonts w:eastAsia="Calibri"/>
        </w:rPr>
      </w:pPr>
      <w:r w:rsidRPr="7360B6C1">
        <w:rPr>
          <w:rFonts w:eastAsia="Calibri"/>
        </w:rPr>
        <w:t>Third World Network</w:t>
      </w:r>
    </w:p>
    <w:p w14:paraId="1EB512CB" w14:textId="77690F05"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w:t>
      </w:r>
      <w:r w:rsidR="126A99E1" w:rsidRPr="5ED02169">
        <w:rPr>
          <w:rFonts w:eastAsia="Times New Roman"/>
          <w:color w:val="000000" w:themeColor="text1"/>
          <w:sz w:val="24"/>
          <w:szCs w:val="24"/>
          <w:lang w:val="en-US"/>
        </w:rPr>
        <w:t xml:space="preserve">Ung Jun Min, Research Officer, Consumers' Association </w:t>
      </w:r>
      <w:r w:rsidR="063FCE2A" w:rsidRPr="2AD15F61">
        <w:rPr>
          <w:rFonts w:eastAsia="Times New Roman"/>
          <w:color w:val="000000" w:themeColor="text1"/>
          <w:sz w:val="24"/>
          <w:szCs w:val="24"/>
          <w:lang w:val="en-US"/>
        </w:rPr>
        <w:t>o</w:t>
      </w:r>
      <w:r w:rsidR="126A99E1" w:rsidRPr="2AD15F61">
        <w:rPr>
          <w:rFonts w:eastAsia="Times New Roman"/>
          <w:color w:val="000000" w:themeColor="text1"/>
          <w:sz w:val="24"/>
          <w:szCs w:val="24"/>
          <w:lang w:val="en-US"/>
        </w:rPr>
        <w:t>f</w:t>
      </w:r>
      <w:r w:rsidR="126A99E1" w:rsidRPr="5ED02169">
        <w:rPr>
          <w:rFonts w:eastAsia="Times New Roman"/>
          <w:color w:val="000000" w:themeColor="text1"/>
          <w:sz w:val="24"/>
          <w:szCs w:val="24"/>
          <w:lang w:val="en-US"/>
        </w:rPr>
        <w:t xml:space="preserve"> Penang</w:t>
      </w:r>
    </w:p>
    <w:p w14:paraId="7E4EA5C0" w14:textId="2DE97BEC" w:rsidR="126A99E1" w:rsidRDefault="126A99E1"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Mageswari Sangaralingam, Chief Executive, Consumers' Association </w:t>
      </w:r>
      <w:r w:rsidR="4E8406CE" w:rsidRPr="7CC5E818">
        <w:rPr>
          <w:rFonts w:eastAsia="Times New Roman"/>
          <w:color w:val="000000" w:themeColor="text1"/>
          <w:sz w:val="24"/>
          <w:szCs w:val="24"/>
          <w:lang w:val="en-US"/>
        </w:rPr>
        <w:t>o</w:t>
      </w:r>
      <w:r w:rsidRPr="7CC5E818">
        <w:rPr>
          <w:rFonts w:eastAsia="Times New Roman"/>
          <w:color w:val="000000" w:themeColor="text1"/>
          <w:sz w:val="24"/>
          <w:szCs w:val="24"/>
          <w:lang w:val="en-US"/>
        </w:rPr>
        <w:t>f</w:t>
      </w:r>
      <w:r w:rsidRPr="5ED02169">
        <w:rPr>
          <w:rFonts w:eastAsia="Times New Roman"/>
          <w:color w:val="000000" w:themeColor="text1"/>
          <w:sz w:val="24"/>
          <w:szCs w:val="24"/>
          <w:lang w:val="en-US"/>
        </w:rPr>
        <w:t xml:space="preserve"> Penang</w:t>
      </w:r>
    </w:p>
    <w:p w14:paraId="38E137B9" w14:textId="4E198EC9" w:rsidR="56341315" w:rsidRDefault="1C5577C3" w:rsidP="00002D89">
      <w:pPr>
        <w:ind w:firstLine="720"/>
        <w:jc w:val="both"/>
        <w:rPr>
          <w:rFonts w:eastAsia="Times New Roman"/>
          <w:color w:val="000000" w:themeColor="text1"/>
          <w:sz w:val="24"/>
          <w:szCs w:val="24"/>
          <w:lang w:val="en-US"/>
        </w:rPr>
      </w:pPr>
      <w:r w:rsidRPr="5ED02169">
        <w:rPr>
          <w:rFonts w:eastAsia="Times New Roman"/>
          <w:b/>
          <w:color w:val="000000" w:themeColor="text1"/>
          <w:sz w:val="24"/>
          <w:szCs w:val="24"/>
          <w:lang w:val="en-US"/>
        </w:rPr>
        <w:t xml:space="preserve"> </w:t>
      </w:r>
    </w:p>
    <w:p w14:paraId="05191911" w14:textId="61C4A14E" w:rsidR="56341315" w:rsidRDefault="1C5577C3" w:rsidP="00002D89">
      <w:pPr>
        <w:pStyle w:val="Heading2"/>
        <w:jc w:val="both"/>
        <w:rPr>
          <w:rFonts w:eastAsia="Calibri"/>
        </w:rPr>
      </w:pPr>
      <w:r w:rsidRPr="7360B6C1">
        <w:rPr>
          <w:rFonts w:eastAsia="Calibri"/>
        </w:rPr>
        <w:t>Toxics Link</w:t>
      </w:r>
    </w:p>
    <w:p w14:paraId="7EDDB2D4" w14:textId="349D9DA0" w:rsidR="3774F542" w:rsidRDefault="3774F542"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Alka Dubey, Programme Coordinator, Toxics Link</w:t>
      </w:r>
    </w:p>
    <w:p w14:paraId="2804A5FD" w14:textId="6DEE1797" w:rsidR="6512473D" w:rsidRDefault="6512473D" w:rsidP="00002D89">
      <w:pPr>
        <w:ind w:firstLine="720"/>
        <w:jc w:val="both"/>
        <w:rPr>
          <w:rFonts w:eastAsia="Times New Roman"/>
          <w:color w:val="000000" w:themeColor="text1"/>
          <w:sz w:val="24"/>
          <w:szCs w:val="24"/>
          <w:lang w:val="en-US"/>
        </w:rPr>
      </w:pPr>
    </w:p>
    <w:p w14:paraId="0EF403B8" w14:textId="224BE5C1" w:rsidR="56341315" w:rsidRDefault="1C5577C3" w:rsidP="00002D89">
      <w:pPr>
        <w:pStyle w:val="Heading2"/>
        <w:jc w:val="both"/>
        <w:rPr>
          <w:rFonts w:eastAsia="Calibri"/>
        </w:rPr>
      </w:pPr>
      <w:r w:rsidRPr="7360B6C1">
        <w:rPr>
          <w:rFonts w:eastAsia="Calibri"/>
        </w:rPr>
        <w:t>Toxisphera Environmental Health Association</w:t>
      </w:r>
    </w:p>
    <w:p w14:paraId="2D4EB1AA" w14:textId="4D8B513D" w:rsidR="1F62DCFA" w:rsidRDefault="1F62DCFA"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Dr. Conrad Sparks, Research Associate, Helmholtz-Centre </w:t>
      </w:r>
      <w:r w:rsidR="567AD2E9" w:rsidRPr="787A6322">
        <w:rPr>
          <w:rFonts w:eastAsia="Times New Roman"/>
          <w:color w:val="000000" w:themeColor="text1"/>
          <w:sz w:val="24"/>
          <w:szCs w:val="24"/>
          <w:lang w:val="en-US"/>
        </w:rPr>
        <w:t>for</w:t>
      </w:r>
      <w:r w:rsidRPr="5ED02169">
        <w:rPr>
          <w:rFonts w:eastAsia="Times New Roman"/>
          <w:color w:val="000000" w:themeColor="text1"/>
          <w:sz w:val="24"/>
          <w:szCs w:val="24"/>
          <w:lang w:val="en-US"/>
        </w:rPr>
        <w:t xml:space="preserve"> Environmental Research - </w:t>
      </w:r>
      <w:r>
        <w:tab/>
      </w:r>
      <w:r>
        <w:tab/>
      </w:r>
      <w:r w:rsidRPr="5ED02169">
        <w:rPr>
          <w:rFonts w:eastAsia="Times New Roman"/>
          <w:color w:val="000000" w:themeColor="text1"/>
          <w:sz w:val="24"/>
          <w:szCs w:val="24"/>
          <w:lang w:val="en-US"/>
        </w:rPr>
        <w:t>Ufz</w:t>
      </w:r>
    </w:p>
    <w:p w14:paraId="41E4019D" w14:textId="201834CE" w:rsidR="1F62DCFA" w:rsidRDefault="1F62DCFA"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Rafael Eudes Ferreira, Waste Picker, Environmental Protection </w:t>
      </w:r>
      <w:r w:rsidR="77F0C7CB" w:rsidRPr="3A2D4054">
        <w:rPr>
          <w:rFonts w:eastAsia="Times New Roman"/>
          <w:color w:val="000000" w:themeColor="text1"/>
          <w:sz w:val="24"/>
          <w:szCs w:val="24"/>
          <w:lang w:val="en-US"/>
        </w:rPr>
        <w:t>and</w:t>
      </w:r>
      <w:r w:rsidRPr="5ED02169">
        <w:rPr>
          <w:rFonts w:eastAsia="Times New Roman"/>
          <w:color w:val="000000" w:themeColor="text1"/>
          <w:sz w:val="24"/>
          <w:szCs w:val="24"/>
          <w:lang w:val="en-US"/>
        </w:rPr>
        <w:t xml:space="preserve"> Development </w:t>
      </w:r>
      <w:r>
        <w:tab/>
      </w:r>
      <w:r>
        <w:tab/>
      </w:r>
      <w:r w:rsidRPr="5ED02169">
        <w:rPr>
          <w:rFonts w:eastAsia="Times New Roman"/>
          <w:color w:val="000000" w:themeColor="text1"/>
          <w:sz w:val="24"/>
          <w:szCs w:val="24"/>
          <w:lang w:val="en-US"/>
        </w:rPr>
        <w:t xml:space="preserve">Association </w:t>
      </w:r>
    </w:p>
    <w:p w14:paraId="5B7364FB" w14:textId="334916D5" w:rsidR="1F62DCFA" w:rsidRDefault="1F62DCFA"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Zuleica Nycz, Chemical Engineer, Toxisphera Environmental Health Association</w:t>
      </w:r>
    </w:p>
    <w:p w14:paraId="29B78EC3" w14:textId="31B1C864" w:rsidR="1F62DCFA" w:rsidRDefault="1F62DCFA"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Dana Kühnel, Director, Toxisphera Environmental Health Association</w:t>
      </w:r>
    </w:p>
    <w:p w14:paraId="49C92C5E" w14:textId="0ED482F5" w:rsidR="1F62DCFA" w:rsidRDefault="1F62DCFA"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Dr. Awah Jovert Tunde, Acting Director, Centre </w:t>
      </w:r>
      <w:r w:rsidR="0FD9AA1B" w:rsidRPr="3A2D4054">
        <w:rPr>
          <w:rFonts w:eastAsia="Times New Roman"/>
          <w:color w:val="000000" w:themeColor="text1"/>
          <w:sz w:val="24"/>
          <w:szCs w:val="24"/>
          <w:lang w:val="en-US"/>
        </w:rPr>
        <w:t>for</w:t>
      </w:r>
      <w:r w:rsidRPr="5ED02169">
        <w:rPr>
          <w:rFonts w:eastAsia="Times New Roman"/>
          <w:color w:val="000000" w:themeColor="text1"/>
          <w:sz w:val="24"/>
          <w:szCs w:val="24"/>
          <w:lang w:val="en-US"/>
        </w:rPr>
        <w:t xml:space="preserve"> Sustainable Oceans, Cape Peninsula </w:t>
      </w:r>
      <w:r>
        <w:tab/>
      </w:r>
      <w:r>
        <w:tab/>
      </w:r>
      <w:r w:rsidRPr="5ED02169">
        <w:rPr>
          <w:rFonts w:eastAsia="Times New Roman"/>
          <w:color w:val="000000" w:themeColor="text1"/>
          <w:sz w:val="24"/>
          <w:szCs w:val="24"/>
          <w:lang w:val="en-US"/>
        </w:rPr>
        <w:t xml:space="preserve">University </w:t>
      </w:r>
      <w:r w:rsidR="5725E47E" w:rsidRPr="3A2D4054">
        <w:rPr>
          <w:rFonts w:eastAsia="Times New Roman"/>
          <w:color w:val="000000" w:themeColor="text1"/>
          <w:sz w:val="24"/>
          <w:szCs w:val="24"/>
          <w:lang w:val="en-US"/>
        </w:rPr>
        <w:t>o</w:t>
      </w:r>
      <w:r w:rsidRPr="3A2D4054">
        <w:rPr>
          <w:rFonts w:eastAsia="Times New Roman"/>
          <w:color w:val="000000" w:themeColor="text1"/>
          <w:sz w:val="24"/>
          <w:szCs w:val="24"/>
          <w:lang w:val="en-US"/>
        </w:rPr>
        <w:t>f</w:t>
      </w:r>
      <w:r w:rsidRPr="5ED02169">
        <w:rPr>
          <w:rFonts w:eastAsia="Times New Roman"/>
          <w:color w:val="000000" w:themeColor="text1"/>
          <w:sz w:val="24"/>
          <w:szCs w:val="24"/>
          <w:lang w:val="en-US"/>
        </w:rPr>
        <w:t xml:space="preserve"> Technology</w:t>
      </w:r>
    </w:p>
    <w:p w14:paraId="52555669" w14:textId="5E00E285" w:rsidR="56341315" w:rsidRDefault="1C5577C3" w:rsidP="00002D89">
      <w:pPr>
        <w:pStyle w:val="Heading2"/>
        <w:jc w:val="both"/>
        <w:rPr>
          <w:rFonts w:eastAsia="Calibri"/>
        </w:rPr>
      </w:pPr>
      <w:r w:rsidRPr="7360B6C1">
        <w:rPr>
          <w:rFonts w:eastAsia="Calibri"/>
        </w:rPr>
        <w:t xml:space="preserve"> </w:t>
      </w:r>
    </w:p>
    <w:p w14:paraId="254CDEBD" w14:textId="4A03A4DE" w:rsidR="56341315" w:rsidRDefault="1C5577C3" w:rsidP="00002D89">
      <w:pPr>
        <w:pStyle w:val="Heading2"/>
        <w:jc w:val="both"/>
        <w:rPr>
          <w:rFonts w:eastAsia="Calibri"/>
        </w:rPr>
      </w:pPr>
      <w:r w:rsidRPr="7360B6C1">
        <w:rPr>
          <w:rFonts w:eastAsia="Calibri"/>
        </w:rPr>
        <w:t>Trash for Peace</w:t>
      </w:r>
    </w:p>
    <w:p w14:paraId="2B59ACF1" w14:textId="3ED9B36B" w:rsidR="297CB32B" w:rsidRDefault="297CB32B"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John Chweya, Organizer, Samyukta Safai Jagran</w:t>
      </w:r>
    </w:p>
    <w:p w14:paraId="7EAC9F72" w14:textId="1C6C290E" w:rsidR="297CB32B" w:rsidRDefault="297CB32B"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Janu Dangol, Waste Picker Leader, Green Workers Cooperative</w:t>
      </w:r>
    </w:p>
    <w:p w14:paraId="49D78778" w14:textId="5FF56489" w:rsidR="297CB32B" w:rsidRDefault="297CB32B"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Mr. Johnson Doe, Waste Picker Leader, Kenya National Waste Pickers Welfare Association</w:t>
      </w:r>
    </w:p>
    <w:p w14:paraId="2BCCF85B" w14:textId="25DDD71D" w:rsidR="56341315" w:rsidRDefault="1C5577C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 </w:t>
      </w:r>
    </w:p>
    <w:p w14:paraId="258F81EA" w14:textId="77777777" w:rsidR="00627946" w:rsidRDefault="00627946" w:rsidP="00002D89">
      <w:pPr>
        <w:ind w:firstLine="720"/>
        <w:jc w:val="both"/>
        <w:rPr>
          <w:rFonts w:eastAsia="Times New Roman"/>
          <w:color w:val="000000" w:themeColor="text1"/>
          <w:sz w:val="24"/>
          <w:szCs w:val="24"/>
          <w:lang w:val="en-US"/>
        </w:rPr>
      </w:pPr>
    </w:p>
    <w:p w14:paraId="4274F878" w14:textId="77777777" w:rsidR="00627946" w:rsidRDefault="00627946" w:rsidP="00002D89">
      <w:pPr>
        <w:ind w:firstLine="720"/>
        <w:jc w:val="both"/>
        <w:rPr>
          <w:rFonts w:eastAsia="Times New Roman"/>
          <w:color w:val="000000" w:themeColor="text1"/>
          <w:sz w:val="24"/>
          <w:szCs w:val="24"/>
          <w:lang w:val="en-US"/>
        </w:rPr>
      </w:pPr>
    </w:p>
    <w:p w14:paraId="3D70C378" w14:textId="2E68E79E" w:rsidR="56341315" w:rsidRDefault="1C5577C3" w:rsidP="00002D89">
      <w:pPr>
        <w:pStyle w:val="Heading2"/>
        <w:jc w:val="both"/>
        <w:rPr>
          <w:rFonts w:eastAsia="Calibri"/>
        </w:rPr>
      </w:pPr>
      <w:r w:rsidRPr="7360B6C1">
        <w:rPr>
          <w:rFonts w:eastAsia="Calibri"/>
        </w:rPr>
        <w:lastRenderedPageBreak/>
        <w:t>Trash Hero World</w:t>
      </w:r>
    </w:p>
    <w:p w14:paraId="2A32FAA8" w14:textId="1F22CEA1" w:rsidR="4AF125B4" w:rsidRDefault="4AF125B4"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Mr. Seema Prabhu, Project Coordinator </w:t>
      </w:r>
      <w:r w:rsidR="0FD9AA1B" w:rsidRPr="3A2D4054">
        <w:rPr>
          <w:rFonts w:eastAsia="Times New Roman"/>
          <w:color w:val="000000" w:themeColor="text1"/>
          <w:sz w:val="24"/>
          <w:szCs w:val="24"/>
          <w:lang w:val="en-US"/>
        </w:rPr>
        <w:t>for</w:t>
      </w:r>
      <w:r w:rsidRPr="5ED02169">
        <w:rPr>
          <w:rFonts w:eastAsia="Times New Roman"/>
          <w:color w:val="000000" w:themeColor="text1"/>
          <w:sz w:val="24"/>
          <w:szCs w:val="24"/>
          <w:lang w:val="en-US"/>
        </w:rPr>
        <w:t xml:space="preserve"> Corporate Accountability, Break Free From </w:t>
      </w:r>
      <w:r>
        <w:tab/>
      </w:r>
      <w:r>
        <w:tab/>
      </w:r>
      <w:r w:rsidRPr="5ED02169">
        <w:rPr>
          <w:rFonts w:eastAsia="Times New Roman"/>
          <w:color w:val="000000" w:themeColor="text1"/>
          <w:sz w:val="24"/>
          <w:szCs w:val="24"/>
          <w:lang w:val="en-US"/>
        </w:rPr>
        <w:t>Plastic</w:t>
      </w:r>
    </w:p>
    <w:p w14:paraId="40A9EA2E" w14:textId="5CF5385D" w:rsidR="4AF125B4" w:rsidRDefault="4AF125B4"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 xml:space="preserve">Ms. Erycce Althea Antonio, Asia Pacific Coordinator, Break Free </w:t>
      </w:r>
      <w:r w:rsidR="00BA4711" w:rsidRPr="5ED02169">
        <w:rPr>
          <w:rFonts w:eastAsia="Times New Roman"/>
          <w:color w:val="000000" w:themeColor="text1"/>
          <w:sz w:val="24"/>
          <w:szCs w:val="24"/>
          <w:lang w:val="en-US"/>
        </w:rPr>
        <w:t>from</w:t>
      </w:r>
      <w:r w:rsidRPr="5ED02169">
        <w:rPr>
          <w:rFonts w:eastAsia="Times New Roman"/>
          <w:color w:val="000000" w:themeColor="text1"/>
          <w:sz w:val="24"/>
          <w:szCs w:val="24"/>
          <w:lang w:val="en-US"/>
        </w:rPr>
        <w:t xml:space="preserve"> Plastic</w:t>
      </w:r>
    </w:p>
    <w:p w14:paraId="7750C919" w14:textId="05B198E0" w:rsidR="753A0143" w:rsidRDefault="753A014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lang w:val="en-US"/>
        </w:rPr>
        <w:t>Ms. Rima Agustina, Programme Coordinator, Trash Hero World</w:t>
      </w:r>
    </w:p>
    <w:p w14:paraId="308FEA40" w14:textId="69E12181" w:rsidR="5ED02169" w:rsidRDefault="753A0143" w:rsidP="00002D89">
      <w:pPr>
        <w:ind w:firstLine="720"/>
        <w:jc w:val="both"/>
        <w:rPr>
          <w:rFonts w:eastAsia="Times New Roman"/>
          <w:color w:val="000000" w:themeColor="text1"/>
          <w:sz w:val="24"/>
          <w:szCs w:val="24"/>
          <w:lang w:val="en-US"/>
        </w:rPr>
      </w:pPr>
      <w:r w:rsidRPr="5ED02169">
        <w:rPr>
          <w:rFonts w:eastAsia="Times New Roman"/>
          <w:color w:val="000000" w:themeColor="text1"/>
          <w:sz w:val="24"/>
          <w:szCs w:val="24"/>
        </w:rPr>
        <w:t>Ms. Jose Miguel Alino, Programme Director, Trash Hero World</w:t>
      </w:r>
    </w:p>
    <w:p w14:paraId="27662C1C" w14:textId="2FD96958" w:rsidR="56341315" w:rsidRDefault="1C5577C3"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18407D2C" w14:textId="19524297" w:rsidR="56341315" w:rsidRDefault="1C5577C3" w:rsidP="00002D89">
      <w:pPr>
        <w:pStyle w:val="Heading2"/>
        <w:jc w:val="both"/>
        <w:rPr>
          <w:rFonts w:eastAsia="Calibri"/>
        </w:rPr>
      </w:pPr>
      <w:r w:rsidRPr="7360B6C1">
        <w:rPr>
          <w:rFonts w:eastAsia="Calibri"/>
        </w:rPr>
        <w:t>Trustees of Tufts College</w:t>
      </w:r>
    </w:p>
    <w:p w14:paraId="2FF78975" w14:textId="63CBA26F" w:rsidR="5059A82C" w:rsidRDefault="5059A82C" w:rsidP="00002D89">
      <w:pPr>
        <w:ind w:firstLine="720"/>
        <w:jc w:val="both"/>
        <w:rPr>
          <w:rFonts w:eastAsia="Times New Roman"/>
          <w:sz w:val="24"/>
          <w:szCs w:val="24"/>
          <w:lang w:val="en-US"/>
        </w:rPr>
      </w:pPr>
      <w:r w:rsidRPr="0D7EA6D8">
        <w:rPr>
          <w:rFonts w:eastAsia="Times New Roman"/>
          <w:sz w:val="24"/>
          <w:szCs w:val="24"/>
          <w:lang w:val="en-US"/>
        </w:rPr>
        <w:t>Mr. Joshua Lincoln, Professor, The Fletcher School</w:t>
      </w:r>
    </w:p>
    <w:p w14:paraId="2920F588" w14:textId="46F88E10" w:rsidR="5059A82C" w:rsidRDefault="5059A82C" w:rsidP="00002D89">
      <w:pPr>
        <w:ind w:firstLine="720"/>
        <w:jc w:val="both"/>
        <w:rPr>
          <w:rFonts w:eastAsia="Times New Roman"/>
          <w:sz w:val="24"/>
          <w:szCs w:val="24"/>
          <w:lang w:val="en-US"/>
        </w:rPr>
      </w:pPr>
      <w:r w:rsidRPr="0D7EA6D8">
        <w:rPr>
          <w:rFonts w:eastAsia="Times New Roman"/>
          <w:sz w:val="24"/>
          <w:szCs w:val="24"/>
          <w:lang w:val="en-US"/>
        </w:rPr>
        <w:t xml:space="preserve">Mr. Ian Johnstone, Professor </w:t>
      </w:r>
      <w:r w:rsidR="112BF9A0" w:rsidRPr="3A2D4054">
        <w:rPr>
          <w:rFonts w:eastAsia="Times New Roman"/>
          <w:sz w:val="24"/>
          <w:szCs w:val="24"/>
          <w:lang w:val="en-US"/>
        </w:rPr>
        <w:t>o</w:t>
      </w:r>
      <w:r w:rsidRPr="3A2D4054">
        <w:rPr>
          <w:rFonts w:eastAsia="Times New Roman"/>
          <w:sz w:val="24"/>
          <w:szCs w:val="24"/>
          <w:lang w:val="en-US"/>
        </w:rPr>
        <w:t>f</w:t>
      </w:r>
      <w:r w:rsidRPr="0D7EA6D8">
        <w:rPr>
          <w:rFonts w:eastAsia="Times New Roman"/>
          <w:sz w:val="24"/>
          <w:szCs w:val="24"/>
          <w:lang w:val="en-US"/>
        </w:rPr>
        <w:t xml:space="preserve"> International Law, Fletcher School </w:t>
      </w:r>
      <w:r w:rsidR="3173F777" w:rsidRPr="3A2D4054">
        <w:rPr>
          <w:rFonts w:eastAsia="Times New Roman"/>
          <w:sz w:val="24"/>
          <w:szCs w:val="24"/>
          <w:lang w:val="en-US"/>
        </w:rPr>
        <w:t>o</w:t>
      </w:r>
      <w:r w:rsidRPr="3A2D4054">
        <w:rPr>
          <w:rFonts w:eastAsia="Times New Roman"/>
          <w:sz w:val="24"/>
          <w:szCs w:val="24"/>
          <w:lang w:val="en-US"/>
        </w:rPr>
        <w:t>f</w:t>
      </w:r>
      <w:r w:rsidRPr="0D7EA6D8">
        <w:rPr>
          <w:rFonts w:eastAsia="Times New Roman"/>
          <w:sz w:val="24"/>
          <w:szCs w:val="24"/>
          <w:lang w:val="en-US"/>
        </w:rPr>
        <w:t xml:space="preserve"> Law </w:t>
      </w:r>
      <w:r w:rsidR="77F0C7CB" w:rsidRPr="3A2D4054">
        <w:rPr>
          <w:rFonts w:eastAsia="Times New Roman"/>
          <w:sz w:val="24"/>
          <w:szCs w:val="24"/>
          <w:lang w:val="en-US"/>
        </w:rPr>
        <w:t>and</w:t>
      </w:r>
      <w:r w:rsidRPr="0D7EA6D8">
        <w:rPr>
          <w:rFonts w:eastAsia="Times New Roman"/>
          <w:sz w:val="24"/>
          <w:szCs w:val="24"/>
          <w:lang w:val="en-US"/>
        </w:rPr>
        <w:t xml:space="preserve"> Diplomacy, </w:t>
      </w:r>
      <w:r>
        <w:tab/>
      </w:r>
      <w:r w:rsidRPr="0D7EA6D8">
        <w:rPr>
          <w:rFonts w:eastAsia="Times New Roman"/>
          <w:sz w:val="24"/>
          <w:szCs w:val="24"/>
          <w:lang w:val="en-US"/>
        </w:rPr>
        <w:t>Tufts University</w:t>
      </w:r>
    </w:p>
    <w:p w14:paraId="41A9C468" w14:textId="58D265E4" w:rsidR="56341315" w:rsidRDefault="1C5577C3"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20EB6FD1" w14:textId="3A9BC30A" w:rsidR="56341315" w:rsidRDefault="1C5577C3" w:rsidP="00002D89">
      <w:pPr>
        <w:pStyle w:val="Heading2"/>
        <w:jc w:val="both"/>
        <w:rPr>
          <w:rFonts w:eastAsia="Calibri"/>
        </w:rPr>
      </w:pPr>
      <w:r w:rsidRPr="7360B6C1">
        <w:rPr>
          <w:rFonts w:eastAsia="Calibri"/>
        </w:rPr>
        <w:t>UNESCO Association, Guwahati</w:t>
      </w:r>
    </w:p>
    <w:p w14:paraId="775BBCEA" w14:textId="1B42B8E6" w:rsidR="4A6C0F61" w:rsidRDefault="4A6C0F61" w:rsidP="00002D89">
      <w:pPr>
        <w:ind w:firstLine="720"/>
        <w:jc w:val="both"/>
        <w:rPr>
          <w:rFonts w:eastAsia="Times New Roman"/>
          <w:sz w:val="24"/>
          <w:szCs w:val="24"/>
          <w:lang w:val="en-US"/>
        </w:rPr>
      </w:pPr>
      <w:r w:rsidRPr="0D7EA6D8">
        <w:rPr>
          <w:rFonts w:eastAsia="Times New Roman"/>
          <w:sz w:val="24"/>
          <w:szCs w:val="24"/>
          <w:lang w:val="en-US"/>
        </w:rPr>
        <w:t xml:space="preserve">Mr. Sashi </w:t>
      </w:r>
      <w:r w:rsidR="0F3D41D5" w:rsidRPr="654EAECF">
        <w:rPr>
          <w:rFonts w:eastAsia="Times New Roman"/>
          <w:sz w:val="24"/>
          <w:szCs w:val="24"/>
          <w:lang w:val="en-US"/>
        </w:rPr>
        <w:t xml:space="preserve">Kanta </w:t>
      </w:r>
      <w:r w:rsidRPr="0D7EA6D8">
        <w:rPr>
          <w:rFonts w:eastAsia="Times New Roman"/>
          <w:sz w:val="24"/>
          <w:szCs w:val="24"/>
          <w:lang w:val="en-US"/>
        </w:rPr>
        <w:t xml:space="preserve">Saikia, Executive Member, </w:t>
      </w:r>
      <w:r w:rsidR="00DB770A">
        <w:rPr>
          <w:rFonts w:eastAsia="Times New Roman"/>
          <w:sz w:val="24"/>
          <w:szCs w:val="24"/>
          <w:lang w:val="en-US"/>
        </w:rPr>
        <w:t>UNESCO</w:t>
      </w:r>
      <w:r w:rsidRPr="0D7EA6D8">
        <w:rPr>
          <w:rFonts w:eastAsia="Times New Roman"/>
          <w:sz w:val="24"/>
          <w:szCs w:val="24"/>
          <w:lang w:val="en-US"/>
        </w:rPr>
        <w:t xml:space="preserve"> Association, Guwahati</w:t>
      </w:r>
    </w:p>
    <w:p w14:paraId="7FE988C3" w14:textId="7178E5C7" w:rsidR="4A6C0F61" w:rsidRDefault="4A6C0F61" w:rsidP="00002D89">
      <w:pPr>
        <w:ind w:firstLine="720"/>
        <w:jc w:val="both"/>
        <w:rPr>
          <w:rFonts w:eastAsia="Times New Roman"/>
          <w:sz w:val="24"/>
          <w:szCs w:val="24"/>
          <w:lang w:val="en-US"/>
        </w:rPr>
      </w:pPr>
      <w:r w:rsidRPr="0D7EA6D8">
        <w:rPr>
          <w:rFonts w:eastAsia="Times New Roman"/>
          <w:sz w:val="24"/>
          <w:szCs w:val="24"/>
          <w:lang w:val="en-US"/>
        </w:rPr>
        <w:t xml:space="preserve">Dr. Sharma Shivam, Executive Member, </w:t>
      </w:r>
      <w:r w:rsidR="00DB770A">
        <w:rPr>
          <w:rFonts w:eastAsia="Times New Roman"/>
          <w:sz w:val="24"/>
          <w:szCs w:val="24"/>
          <w:lang w:val="en-US"/>
        </w:rPr>
        <w:t>UNESCO</w:t>
      </w:r>
      <w:r w:rsidRPr="0D7EA6D8">
        <w:rPr>
          <w:rFonts w:eastAsia="Times New Roman"/>
          <w:sz w:val="24"/>
          <w:szCs w:val="24"/>
          <w:lang w:val="en-US"/>
        </w:rPr>
        <w:t xml:space="preserve"> Association-Guwahati</w:t>
      </w:r>
    </w:p>
    <w:p w14:paraId="6E04ABD4" w14:textId="04D1DF30" w:rsidR="4A6C0F61" w:rsidRDefault="4A6C0F61" w:rsidP="00002D89">
      <w:pPr>
        <w:ind w:firstLine="720"/>
        <w:jc w:val="both"/>
        <w:rPr>
          <w:rFonts w:eastAsia="Times New Roman"/>
          <w:sz w:val="24"/>
          <w:szCs w:val="24"/>
          <w:lang w:val="en-US"/>
        </w:rPr>
      </w:pPr>
      <w:r w:rsidRPr="0D7EA6D8">
        <w:rPr>
          <w:rFonts w:eastAsia="Times New Roman"/>
          <w:sz w:val="24"/>
          <w:szCs w:val="24"/>
          <w:lang w:val="en-US"/>
        </w:rPr>
        <w:t xml:space="preserve">Mr. Tanuj Goswami, Executive </w:t>
      </w:r>
      <w:r w:rsidRPr="48EB7C16">
        <w:rPr>
          <w:rFonts w:eastAsia="Times New Roman"/>
          <w:sz w:val="24"/>
          <w:szCs w:val="24"/>
          <w:lang w:val="en-US"/>
        </w:rPr>
        <w:t>Member</w:t>
      </w:r>
      <w:r w:rsidRPr="0D7EA6D8">
        <w:rPr>
          <w:rFonts w:eastAsia="Times New Roman"/>
          <w:sz w:val="24"/>
          <w:szCs w:val="24"/>
          <w:lang w:val="en-US"/>
        </w:rPr>
        <w:t xml:space="preserve">, </w:t>
      </w:r>
      <w:r w:rsidR="00DB770A">
        <w:rPr>
          <w:rFonts w:eastAsia="Times New Roman"/>
          <w:sz w:val="24"/>
          <w:szCs w:val="24"/>
          <w:lang w:val="en-US"/>
        </w:rPr>
        <w:t>UNESCO</w:t>
      </w:r>
      <w:r w:rsidRPr="0D7EA6D8">
        <w:rPr>
          <w:rFonts w:eastAsia="Times New Roman"/>
          <w:sz w:val="24"/>
          <w:szCs w:val="24"/>
          <w:lang w:val="en-US"/>
        </w:rPr>
        <w:t xml:space="preserve"> Association</w:t>
      </w:r>
    </w:p>
    <w:p w14:paraId="11E3541D" w14:textId="7E87C661" w:rsidR="4A6C0F61" w:rsidRDefault="4A6C0F61" w:rsidP="00002D89">
      <w:pPr>
        <w:ind w:firstLine="720"/>
        <w:jc w:val="both"/>
        <w:rPr>
          <w:rFonts w:eastAsia="Times New Roman"/>
          <w:sz w:val="24"/>
          <w:szCs w:val="24"/>
          <w:lang w:val="en-US"/>
        </w:rPr>
      </w:pPr>
      <w:r w:rsidRPr="0D7EA6D8">
        <w:rPr>
          <w:rFonts w:eastAsia="Times New Roman"/>
          <w:sz w:val="24"/>
          <w:szCs w:val="24"/>
          <w:lang w:val="en-US"/>
        </w:rPr>
        <w:t xml:space="preserve">Dr. Gargee Chakraborty, Executive Member, </w:t>
      </w:r>
      <w:r w:rsidR="00DB770A">
        <w:rPr>
          <w:rFonts w:eastAsia="Times New Roman"/>
          <w:sz w:val="24"/>
          <w:szCs w:val="24"/>
          <w:lang w:val="en-US"/>
        </w:rPr>
        <w:t>UNESCO</w:t>
      </w:r>
      <w:r w:rsidRPr="0D7EA6D8">
        <w:rPr>
          <w:rFonts w:eastAsia="Times New Roman"/>
          <w:sz w:val="24"/>
          <w:szCs w:val="24"/>
          <w:lang w:val="en-US"/>
        </w:rPr>
        <w:t xml:space="preserve"> Association, Guwahati</w:t>
      </w:r>
    </w:p>
    <w:p w14:paraId="20C95312" w14:textId="4FE7D421" w:rsidR="56341315" w:rsidRDefault="1C5577C3"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7E019254" w14:textId="1117608C" w:rsidR="56341315" w:rsidRDefault="1C5577C3" w:rsidP="00002D89">
      <w:pPr>
        <w:pStyle w:val="Heading2"/>
        <w:jc w:val="both"/>
        <w:rPr>
          <w:rFonts w:eastAsia="Calibri"/>
        </w:rPr>
      </w:pPr>
      <w:r w:rsidRPr="7360B6C1">
        <w:rPr>
          <w:rFonts w:eastAsia="Calibri"/>
        </w:rPr>
        <w:t>Union of European Soft Drink Association – Soft Drinks Europe</w:t>
      </w:r>
    </w:p>
    <w:p w14:paraId="42073C70" w14:textId="777069E3" w:rsidR="7569EB66" w:rsidRDefault="7569EB66" w:rsidP="00002D89">
      <w:pPr>
        <w:ind w:firstLine="720"/>
        <w:jc w:val="both"/>
        <w:rPr>
          <w:rFonts w:eastAsia="Times New Roman"/>
          <w:sz w:val="24"/>
          <w:szCs w:val="24"/>
          <w:lang w:val="en-US"/>
        </w:rPr>
      </w:pPr>
      <w:r w:rsidRPr="7172E2DA">
        <w:rPr>
          <w:rFonts w:eastAsia="Times New Roman"/>
          <w:sz w:val="24"/>
          <w:szCs w:val="24"/>
          <w:lang w:val="en-US"/>
        </w:rPr>
        <w:t>Ms. Laura Schacht, Public Affairs Director, Coca-Cola Korea Company</w:t>
      </w:r>
    </w:p>
    <w:p w14:paraId="2965CB67" w14:textId="03D8EC75" w:rsidR="7569EB66" w:rsidRDefault="7569EB66" w:rsidP="00002D89">
      <w:pPr>
        <w:ind w:firstLine="720"/>
        <w:jc w:val="both"/>
        <w:rPr>
          <w:rFonts w:eastAsia="Times New Roman"/>
          <w:sz w:val="24"/>
          <w:szCs w:val="24"/>
          <w:lang w:val="en-US"/>
        </w:rPr>
      </w:pPr>
      <w:r w:rsidRPr="714A9963">
        <w:rPr>
          <w:rFonts w:eastAsia="Times New Roman"/>
          <w:sz w:val="24"/>
          <w:szCs w:val="24"/>
          <w:lang w:val="en-US"/>
        </w:rPr>
        <w:t>Ms. Jingyi Ji, Director Eu Government Affairs, Pepsico</w:t>
      </w:r>
    </w:p>
    <w:p w14:paraId="6E60DFE9" w14:textId="175C1586" w:rsidR="7569EB66" w:rsidRDefault="7569EB66" w:rsidP="00002D89">
      <w:pPr>
        <w:ind w:firstLine="720"/>
        <w:jc w:val="both"/>
        <w:rPr>
          <w:rFonts w:eastAsia="Times New Roman"/>
          <w:sz w:val="24"/>
          <w:szCs w:val="24"/>
          <w:lang w:val="en-US"/>
        </w:rPr>
      </w:pPr>
      <w:r w:rsidRPr="33415569">
        <w:rPr>
          <w:rFonts w:eastAsia="Times New Roman"/>
          <w:sz w:val="24"/>
          <w:szCs w:val="24"/>
          <w:lang w:val="en-US"/>
        </w:rPr>
        <w:t xml:space="preserve">Ms. Jin Young Lee, Head </w:t>
      </w:r>
      <w:r w:rsidR="61C41994" w:rsidRPr="377E0281">
        <w:rPr>
          <w:rFonts w:eastAsia="Times New Roman"/>
          <w:sz w:val="24"/>
          <w:szCs w:val="24"/>
          <w:lang w:val="en-US"/>
        </w:rPr>
        <w:t>o</w:t>
      </w:r>
      <w:r w:rsidRPr="377E0281">
        <w:rPr>
          <w:rFonts w:eastAsia="Times New Roman"/>
          <w:sz w:val="24"/>
          <w:szCs w:val="24"/>
          <w:lang w:val="en-US"/>
        </w:rPr>
        <w:t>f</w:t>
      </w:r>
      <w:r w:rsidRPr="33415569">
        <w:rPr>
          <w:rFonts w:eastAsia="Times New Roman"/>
          <w:sz w:val="24"/>
          <w:szCs w:val="24"/>
          <w:lang w:val="en-US"/>
        </w:rPr>
        <w:t xml:space="preserve"> Sustainability &amp; External Affairs, Suntory Beverage &amp; Food </w:t>
      </w:r>
      <w:r>
        <w:tab/>
      </w:r>
      <w:r w:rsidRPr="33415569">
        <w:rPr>
          <w:rFonts w:eastAsia="Times New Roman"/>
          <w:sz w:val="24"/>
          <w:szCs w:val="24"/>
          <w:lang w:val="en-US"/>
        </w:rPr>
        <w:t>Europe</w:t>
      </w:r>
    </w:p>
    <w:p w14:paraId="714C7841" w14:textId="11382462" w:rsidR="7569EB66" w:rsidRDefault="7569EB66" w:rsidP="00002D89">
      <w:pPr>
        <w:ind w:firstLine="720"/>
        <w:jc w:val="both"/>
        <w:rPr>
          <w:rFonts w:eastAsia="Times New Roman"/>
          <w:sz w:val="24"/>
          <w:szCs w:val="24"/>
          <w:lang w:val="en-US"/>
        </w:rPr>
      </w:pPr>
      <w:r w:rsidRPr="33415569">
        <w:rPr>
          <w:rFonts w:eastAsia="Times New Roman"/>
          <w:sz w:val="24"/>
          <w:szCs w:val="24"/>
          <w:lang w:val="en-US"/>
        </w:rPr>
        <w:t xml:space="preserve">Ms. Gloria Gabellini, Director </w:t>
      </w:r>
      <w:r w:rsidR="27B49EBD" w:rsidRPr="377E0281">
        <w:rPr>
          <w:rFonts w:eastAsia="Times New Roman"/>
          <w:sz w:val="24"/>
          <w:szCs w:val="24"/>
          <w:lang w:val="en-US"/>
        </w:rPr>
        <w:t>o</w:t>
      </w:r>
      <w:r w:rsidRPr="377E0281">
        <w:rPr>
          <w:rFonts w:eastAsia="Times New Roman"/>
          <w:sz w:val="24"/>
          <w:szCs w:val="24"/>
          <w:lang w:val="en-US"/>
        </w:rPr>
        <w:t>f</w:t>
      </w:r>
      <w:r w:rsidRPr="33415569">
        <w:rPr>
          <w:rFonts w:eastAsia="Times New Roman"/>
          <w:sz w:val="24"/>
          <w:szCs w:val="24"/>
          <w:lang w:val="en-US"/>
        </w:rPr>
        <w:t xml:space="preserve"> Government Affairs, The Coca-Cola Company</w:t>
      </w:r>
    </w:p>
    <w:p w14:paraId="312588A7" w14:textId="3C4AC92A"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60D7D09" w14:textId="1EB5BD5C" w:rsidR="56341315" w:rsidRDefault="1C5577C3" w:rsidP="00002D89">
      <w:pPr>
        <w:pStyle w:val="Heading2"/>
        <w:jc w:val="both"/>
        <w:rPr>
          <w:rFonts w:eastAsia="Calibri"/>
        </w:rPr>
      </w:pPr>
      <w:r w:rsidRPr="7360B6C1">
        <w:rPr>
          <w:rFonts w:eastAsia="Calibri"/>
        </w:rPr>
        <w:t>United Nations Foundation Inc</w:t>
      </w:r>
    </w:p>
    <w:p w14:paraId="50A6BE7F" w14:textId="5D8BFBD3" w:rsidR="27B74D7F" w:rsidRDefault="27B74D7F" w:rsidP="00002D89">
      <w:pPr>
        <w:ind w:firstLine="720"/>
        <w:jc w:val="both"/>
        <w:rPr>
          <w:rFonts w:eastAsia="Times New Roman"/>
          <w:sz w:val="24"/>
          <w:szCs w:val="24"/>
          <w:lang w:val="en-US"/>
        </w:rPr>
      </w:pPr>
      <w:r w:rsidRPr="33415569">
        <w:rPr>
          <w:rFonts w:eastAsia="Times New Roman"/>
          <w:sz w:val="24"/>
          <w:szCs w:val="24"/>
          <w:lang w:val="en-US"/>
        </w:rPr>
        <w:t xml:space="preserve">Mr. Daniel Bodansky, Regents Professor, Arizona State University College </w:t>
      </w:r>
      <w:r w:rsidR="3E94A7B3" w:rsidRPr="377E0281">
        <w:rPr>
          <w:rFonts w:eastAsia="Times New Roman"/>
          <w:sz w:val="24"/>
          <w:szCs w:val="24"/>
          <w:lang w:val="en-US"/>
        </w:rPr>
        <w:t>o</w:t>
      </w:r>
      <w:r w:rsidRPr="377E0281">
        <w:rPr>
          <w:rFonts w:eastAsia="Times New Roman"/>
          <w:sz w:val="24"/>
          <w:szCs w:val="24"/>
          <w:lang w:val="en-US"/>
        </w:rPr>
        <w:t>f</w:t>
      </w:r>
      <w:r w:rsidRPr="33415569">
        <w:rPr>
          <w:rFonts w:eastAsia="Times New Roman"/>
          <w:sz w:val="24"/>
          <w:szCs w:val="24"/>
          <w:lang w:val="en-US"/>
        </w:rPr>
        <w:t xml:space="preserve"> Law</w:t>
      </w:r>
    </w:p>
    <w:p w14:paraId="76CA1C67" w14:textId="77777777" w:rsidR="00B21212" w:rsidRPr="009C29DC" w:rsidRDefault="00B21212" w:rsidP="00002D89">
      <w:pPr>
        <w:ind w:firstLine="720"/>
        <w:jc w:val="both"/>
        <w:rPr>
          <w:rFonts w:eastAsia="Times New Roman"/>
          <w:sz w:val="24"/>
          <w:szCs w:val="24"/>
          <w:lang w:val="en-US"/>
        </w:rPr>
      </w:pPr>
    </w:p>
    <w:p w14:paraId="4B3D215F" w14:textId="03A67F30" w:rsidR="56341315" w:rsidRDefault="1C5577C3" w:rsidP="00002D89">
      <w:pPr>
        <w:pStyle w:val="Heading2"/>
        <w:jc w:val="both"/>
        <w:rPr>
          <w:rFonts w:eastAsia="Calibri"/>
        </w:rPr>
      </w:pPr>
      <w:r w:rsidRPr="7360B6C1">
        <w:rPr>
          <w:rFonts w:eastAsia="Calibri"/>
        </w:rPr>
        <w:t>United States Council for the International Business, Incorporated</w:t>
      </w:r>
    </w:p>
    <w:p w14:paraId="33F800D1" w14:textId="07F7EBB8" w:rsidR="21F5BB64" w:rsidRPr="000A0048" w:rsidRDefault="1C5577C3" w:rsidP="00002D89">
      <w:pPr>
        <w:ind w:left="720"/>
        <w:jc w:val="both"/>
        <w:rPr>
          <w:rFonts w:eastAsia="Times New Roman"/>
          <w:sz w:val="24"/>
          <w:szCs w:val="24"/>
          <w:lang w:val="fr-FR"/>
        </w:rPr>
      </w:pPr>
      <w:r w:rsidRPr="000A0048">
        <w:rPr>
          <w:rFonts w:eastAsia="Times New Roman"/>
          <w:sz w:val="24"/>
          <w:szCs w:val="24"/>
          <w:lang w:val="fr-FR"/>
        </w:rPr>
        <w:t xml:space="preserve">Ms. </w:t>
      </w:r>
      <w:r w:rsidR="21F5BB64" w:rsidRPr="000A0048">
        <w:rPr>
          <w:rFonts w:eastAsia="Times New Roman"/>
          <w:sz w:val="24"/>
          <w:szCs w:val="24"/>
          <w:lang w:val="fr-FR"/>
        </w:rPr>
        <w:t>Tatiana Bottari, Environmental Initiatives</w:t>
      </w:r>
      <w:r w:rsidRPr="000A0048">
        <w:rPr>
          <w:rFonts w:eastAsia="Times New Roman"/>
          <w:sz w:val="24"/>
          <w:szCs w:val="24"/>
          <w:lang w:val="fr-FR"/>
        </w:rPr>
        <w:t xml:space="preserve"> Director</w:t>
      </w:r>
      <w:r w:rsidR="21F5BB64" w:rsidRPr="000A0048">
        <w:rPr>
          <w:rFonts w:eastAsia="Times New Roman"/>
          <w:sz w:val="24"/>
          <w:szCs w:val="24"/>
          <w:lang w:val="fr-FR"/>
        </w:rPr>
        <w:t>, Apple Inc</w:t>
      </w:r>
      <w:r w:rsidRPr="000A0048">
        <w:rPr>
          <w:rFonts w:eastAsia="Times New Roman"/>
          <w:sz w:val="24"/>
          <w:szCs w:val="24"/>
          <w:lang w:val="fr-FR"/>
        </w:rPr>
        <w:t xml:space="preserve"> </w:t>
      </w:r>
    </w:p>
    <w:p w14:paraId="2FA5439D" w14:textId="609382B2" w:rsidR="1C5577C3" w:rsidRDefault="0CF74CB9" w:rsidP="00002D89">
      <w:pPr>
        <w:ind w:left="720"/>
        <w:jc w:val="both"/>
        <w:rPr>
          <w:rFonts w:eastAsia="Times New Roman"/>
          <w:sz w:val="24"/>
          <w:szCs w:val="24"/>
          <w:lang w:val="en-US"/>
        </w:rPr>
      </w:pPr>
      <w:r w:rsidRPr="3CBA17BA">
        <w:rPr>
          <w:rFonts w:eastAsia="Times New Roman"/>
          <w:sz w:val="24"/>
          <w:szCs w:val="24"/>
          <w:lang w:val="en-US"/>
        </w:rPr>
        <w:t>Mr.</w:t>
      </w:r>
      <w:r w:rsidRPr="7B30AD8C">
        <w:rPr>
          <w:rFonts w:eastAsia="Times New Roman"/>
          <w:sz w:val="24"/>
          <w:szCs w:val="24"/>
          <w:lang w:val="en-US"/>
        </w:rPr>
        <w:t xml:space="preserve"> Kerri Reyer, Executive Director - Plastic Sustainability, Sc Johnson</w:t>
      </w:r>
    </w:p>
    <w:p w14:paraId="64C37D77" w14:textId="19F80703" w:rsidR="0CF74CB9" w:rsidRDefault="0CF74CB9" w:rsidP="00002D89">
      <w:pPr>
        <w:ind w:firstLine="720"/>
        <w:jc w:val="both"/>
        <w:rPr>
          <w:rFonts w:eastAsia="Times New Roman"/>
          <w:sz w:val="24"/>
          <w:szCs w:val="24"/>
          <w:lang w:val="en-US"/>
        </w:rPr>
      </w:pPr>
      <w:r w:rsidRPr="7B30AD8C">
        <w:rPr>
          <w:rFonts w:eastAsia="Times New Roman"/>
          <w:sz w:val="24"/>
          <w:szCs w:val="24"/>
          <w:lang w:val="en-US"/>
        </w:rPr>
        <w:t>Ms. Hyesun Kim, Director, Plastics Life Cycle, Exxon Mobil Corporation</w:t>
      </w:r>
    </w:p>
    <w:p w14:paraId="7FEF1BCE" w14:textId="425E516C" w:rsidR="0CF74CB9" w:rsidRDefault="0CF74CB9" w:rsidP="00002D89">
      <w:pPr>
        <w:ind w:firstLine="720"/>
        <w:jc w:val="both"/>
        <w:rPr>
          <w:rFonts w:eastAsia="Times New Roman"/>
          <w:sz w:val="24"/>
          <w:szCs w:val="24"/>
          <w:lang w:val="en-US"/>
        </w:rPr>
      </w:pPr>
      <w:r w:rsidRPr="3AB6829B">
        <w:rPr>
          <w:rFonts w:eastAsia="Times New Roman"/>
          <w:sz w:val="24"/>
          <w:szCs w:val="24"/>
          <w:lang w:val="en-US"/>
        </w:rPr>
        <w:t xml:space="preserve">Ms. James Bezzo, Director </w:t>
      </w:r>
      <w:r w:rsidR="77F0C7CB" w:rsidRPr="3A2D4054">
        <w:rPr>
          <w:rFonts w:eastAsia="Times New Roman"/>
          <w:sz w:val="24"/>
          <w:szCs w:val="24"/>
          <w:lang w:val="en-US"/>
        </w:rPr>
        <w:t>and</w:t>
      </w:r>
      <w:r w:rsidRPr="3AB6829B">
        <w:rPr>
          <w:rFonts w:eastAsia="Times New Roman"/>
          <w:sz w:val="24"/>
          <w:szCs w:val="24"/>
          <w:lang w:val="en-US"/>
        </w:rPr>
        <w:t xml:space="preserve"> Head </w:t>
      </w:r>
      <w:r w:rsidR="3F1D532B" w:rsidRPr="3A2D4054">
        <w:rPr>
          <w:rFonts w:eastAsia="Times New Roman"/>
          <w:sz w:val="24"/>
          <w:szCs w:val="24"/>
          <w:lang w:val="en-US"/>
        </w:rPr>
        <w:t>o</w:t>
      </w:r>
      <w:r w:rsidRPr="3A2D4054">
        <w:rPr>
          <w:rFonts w:eastAsia="Times New Roman"/>
          <w:sz w:val="24"/>
          <w:szCs w:val="24"/>
          <w:lang w:val="en-US"/>
        </w:rPr>
        <w:t>f</w:t>
      </w:r>
      <w:r w:rsidRPr="3AB6829B">
        <w:rPr>
          <w:rFonts w:eastAsia="Times New Roman"/>
          <w:sz w:val="24"/>
          <w:szCs w:val="24"/>
          <w:lang w:val="en-US"/>
        </w:rPr>
        <w:t xml:space="preserve"> Government Affairs, Public Policy </w:t>
      </w:r>
      <w:r w:rsidR="77F0C7CB" w:rsidRPr="3A2D4054">
        <w:rPr>
          <w:rFonts w:eastAsia="Times New Roman"/>
          <w:sz w:val="24"/>
          <w:szCs w:val="24"/>
          <w:lang w:val="en-US"/>
        </w:rPr>
        <w:t>and</w:t>
      </w:r>
      <w:r w:rsidRPr="3AB6829B">
        <w:rPr>
          <w:rFonts w:eastAsia="Times New Roman"/>
          <w:sz w:val="24"/>
          <w:szCs w:val="24"/>
          <w:lang w:val="en-US"/>
        </w:rPr>
        <w:t xml:space="preserve"> </w:t>
      </w:r>
      <w:r>
        <w:tab/>
      </w:r>
      <w:r>
        <w:tab/>
      </w:r>
      <w:r>
        <w:tab/>
      </w:r>
      <w:r w:rsidRPr="3AB6829B">
        <w:rPr>
          <w:rFonts w:eastAsia="Times New Roman"/>
          <w:sz w:val="24"/>
          <w:szCs w:val="24"/>
          <w:lang w:val="en-US"/>
        </w:rPr>
        <w:t>Compliance Korea, Hp Inc.</w:t>
      </w:r>
    </w:p>
    <w:p w14:paraId="3EF0B0BB" w14:textId="0453190C"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6837092" w14:textId="2B353E80" w:rsidR="56341315" w:rsidRDefault="1C5577C3" w:rsidP="00002D89">
      <w:pPr>
        <w:pStyle w:val="Heading2"/>
        <w:jc w:val="both"/>
        <w:rPr>
          <w:rFonts w:eastAsia="Calibri"/>
        </w:rPr>
      </w:pPr>
      <w:r w:rsidRPr="7360B6C1">
        <w:rPr>
          <w:rFonts w:eastAsia="Calibri"/>
        </w:rPr>
        <w:t>United Youth Initiative for Africa</w:t>
      </w:r>
    </w:p>
    <w:p w14:paraId="65C3B9C1" w14:textId="76B67AE1" w:rsidR="32EDD000" w:rsidRDefault="32EDD000" w:rsidP="00002D89">
      <w:pPr>
        <w:ind w:firstLine="720"/>
        <w:jc w:val="both"/>
        <w:rPr>
          <w:rFonts w:eastAsia="Times New Roman"/>
          <w:sz w:val="24"/>
          <w:szCs w:val="24"/>
          <w:lang w:val="en-US"/>
        </w:rPr>
      </w:pPr>
      <w:r w:rsidRPr="6D01FD79">
        <w:rPr>
          <w:rFonts w:eastAsia="Times New Roman"/>
          <w:sz w:val="24"/>
          <w:szCs w:val="24"/>
          <w:lang w:val="en-US"/>
        </w:rPr>
        <w:t xml:space="preserve">Mr. Kwawou N'Danou, Env &amp; Dev Officer, United Youth Initiative </w:t>
      </w:r>
      <w:r w:rsidR="0FD9AA1B" w:rsidRPr="3A2D4054">
        <w:rPr>
          <w:rFonts w:eastAsia="Times New Roman"/>
          <w:sz w:val="24"/>
          <w:szCs w:val="24"/>
          <w:lang w:val="en-US"/>
        </w:rPr>
        <w:t>for</w:t>
      </w:r>
      <w:r w:rsidRPr="6D01FD79">
        <w:rPr>
          <w:rFonts w:eastAsia="Times New Roman"/>
          <w:sz w:val="24"/>
          <w:szCs w:val="24"/>
          <w:lang w:val="en-US"/>
        </w:rPr>
        <w:t xml:space="preserve"> Africa</w:t>
      </w:r>
    </w:p>
    <w:p w14:paraId="41376CC9" w14:textId="5C782253" w:rsidR="32EDD000" w:rsidRDefault="32EDD000" w:rsidP="00002D89">
      <w:pPr>
        <w:ind w:firstLine="720"/>
        <w:jc w:val="both"/>
        <w:rPr>
          <w:rFonts w:eastAsia="Times New Roman"/>
          <w:sz w:val="24"/>
          <w:szCs w:val="24"/>
          <w:lang w:val="en-US"/>
        </w:rPr>
      </w:pPr>
      <w:r w:rsidRPr="6D01FD79">
        <w:rPr>
          <w:rFonts w:eastAsia="Times New Roman"/>
          <w:sz w:val="24"/>
          <w:szCs w:val="24"/>
          <w:lang w:val="en-US"/>
        </w:rPr>
        <w:t>Mr. Zuleha Kwarteng-Tahiru, Finance Assistant Officer, Transmed</w:t>
      </w:r>
    </w:p>
    <w:p w14:paraId="3C111333" w14:textId="06F2C991" w:rsidR="32EDD000" w:rsidRDefault="32EDD000" w:rsidP="00002D89">
      <w:pPr>
        <w:ind w:firstLine="720"/>
        <w:jc w:val="both"/>
        <w:rPr>
          <w:rFonts w:eastAsia="Times New Roman"/>
          <w:sz w:val="24"/>
          <w:szCs w:val="24"/>
          <w:lang w:val="en-US"/>
        </w:rPr>
      </w:pPr>
      <w:r w:rsidRPr="6D01FD79">
        <w:rPr>
          <w:rFonts w:eastAsia="Times New Roman"/>
          <w:sz w:val="24"/>
          <w:szCs w:val="24"/>
          <w:lang w:val="en-US"/>
        </w:rPr>
        <w:t>Ms. Abdul-Rashid Tahiru, Board Member, United Youth Initiative</w:t>
      </w:r>
      <w:r w:rsidR="19822238" w:rsidRPr="3A2D4054">
        <w:rPr>
          <w:rFonts w:eastAsia="Times New Roman"/>
          <w:sz w:val="24"/>
          <w:szCs w:val="24"/>
          <w:lang w:val="en-US"/>
        </w:rPr>
        <w:t xml:space="preserve"> </w:t>
      </w:r>
      <w:r w:rsidR="0FD9AA1B" w:rsidRPr="3A2D4054">
        <w:rPr>
          <w:rFonts w:eastAsia="Times New Roman"/>
          <w:sz w:val="24"/>
          <w:szCs w:val="24"/>
          <w:lang w:val="en-US"/>
        </w:rPr>
        <w:t>for</w:t>
      </w:r>
      <w:r w:rsidR="19822238" w:rsidRPr="3A2D4054">
        <w:rPr>
          <w:rFonts w:eastAsia="Times New Roman"/>
          <w:sz w:val="24"/>
          <w:szCs w:val="24"/>
          <w:lang w:val="en-US"/>
        </w:rPr>
        <w:t xml:space="preserve"> Africa</w:t>
      </w:r>
    </w:p>
    <w:p w14:paraId="1C743A09" w14:textId="45FFB8B0" w:rsidR="32EDD000" w:rsidRPr="00046937" w:rsidRDefault="32EDD000" w:rsidP="00002D89">
      <w:pPr>
        <w:ind w:firstLine="720"/>
        <w:jc w:val="both"/>
        <w:rPr>
          <w:rFonts w:eastAsia="Times New Roman"/>
          <w:sz w:val="24"/>
          <w:szCs w:val="24"/>
        </w:rPr>
      </w:pPr>
      <w:r w:rsidRPr="00046937">
        <w:rPr>
          <w:rFonts w:eastAsia="Times New Roman"/>
          <w:sz w:val="24"/>
          <w:szCs w:val="24"/>
        </w:rPr>
        <w:t xml:space="preserve">Mr. Issah Alhassan, Executive Director, United Youth Initiative </w:t>
      </w:r>
      <w:r w:rsidR="0FD9AA1B" w:rsidRPr="00046937">
        <w:rPr>
          <w:rFonts w:eastAsia="Times New Roman"/>
          <w:sz w:val="24"/>
          <w:szCs w:val="24"/>
        </w:rPr>
        <w:t>for</w:t>
      </w:r>
      <w:r w:rsidRPr="00046937">
        <w:rPr>
          <w:rFonts w:eastAsia="Times New Roman"/>
          <w:sz w:val="24"/>
          <w:szCs w:val="24"/>
        </w:rPr>
        <w:t xml:space="preserve"> Africa</w:t>
      </w:r>
    </w:p>
    <w:p w14:paraId="4E9EB81D" w14:textId="707FCCA3" w:rsidR="56341315" w:rsidRPr="00046937" w:rsidRDefault="56341315" w:rsidP="00002D89">
      <w:pPr>
        <w:ind w:firstLine="720"/>
        <w:jc w:val="both"/>
        <w:rPr>
          <w:rFonts w:eastAsia="Times New Roman"/>
          <w:sz w:val="24"/>
          <w:szCs w:val="24"/>
        </w:rPr>
      </w:pPr>
    </w:p>
    <w:p w14:paraId="5506C079" w14:textId="28A5AE26" w:rsidR="56341315" w:rsidRDefault="1C5577C3" w:rsidP="00002D89">
      <w:pPr>
        <w:pStyle w:val="Heading2"/>
        <w:jc w:val="both"/>
        <w:rPr>
          <w:rFonts w:eastAsia="Calibri"/>
        </w:rPr>
      </w:pPr>
      <w:r w:rsidRPr="7360B6C1">
        <w:rPr>
          <w:rFonts w:eastAsia="Calibri"/>
        </w:rPr>
        <w:t>Universal Peace and Violence Amelioration Centre</w:t>
      </w:r>
    </w:p>
    <w:p w14:paraId="681AFC58" w14:textId="6717BC99" w:rsidR="3DEA23D2" w:rsidRDefault="3DEA23D2" w:rsidP="00002D89">
      <w:pPr>
        <w:ind w:firstLine="720"/>
        <w:jc w:val="both"/>
        <w:rPr>
          <w:rFonts w:eastAsia="Times New Roman"/>
          <w:sz w:val="24"/>
          <w:szCs w:val="24"/>
          <w:lang w:val="en-US"/>
        </w:rPr>
      </w:pPr>
      <w:r w:rsidRPr="6CB88030">
        <w:rPr>
          <w:rFonts w:eastAsia="Times New Roman"/>
          <w:sz w:val="24"/>
          <w:szCs w:val="24"/>
          <w:lang w:val="en-US"/>
        </w:rPr>
        <w:t xml:space="preserve">Mr. Chinedu Udeh, </w:t>
      </w:r>
      <w:r w:rsidR="00F35F26">
        <w:rPr>
          <w:rFonts w:eastAsia="Times New Roman"/>
          <w:sz w:val="24"/>
          <w:szCs w:val="24"/>
          <w:lang w:val="en-US"/>
        </w:rPr>
        <w:t>CEO</w:t>
      </w:r>
      <w:r w:rsidRPr="6CB88030">
        <w:rPr>
          <w:rFonts w:eastAsia="Times New Roman"/>
          <w:sz w:val="24"/>
          <w:szCs w:val="24"/>
          <w:lang w:val="en-US"/>
        </w:rPr>
        <w:t xml:space="preserve">/President, Universal Peace </w:t>
      </w:r>
      <w:r w:rsidR="77F0C7CB" w:rsidRPr="3A2D4054">
        <w:rPr>
          <w:rFonts w:eastAsia="Times New Roman"/>
          <w:sz w:val="24"/>
          <w:szCs w:val="24"/>
          <w:lang w:val="en-US"/>
        </w:rPr>
        <w:t>and</w:t>
      </w:r>
      <w:r w:rsidRPr="6CB88030">
        <w:rPr>
          <w:rFonts w:eastAsia="Times New Roman"/>
          <w:sz w:val="24"/>
          <w:szCs w:val="24"/>
          <w:lang w:val="en-US"/>
        </w:rPr>
        <w:t xml:space="preserve"> Violence Amelioration Centre</w:t>
      </w:r>
    </w:p>
    <w:p w14:paraId="73E32075" w14:textId="1D31F7FC" w:rsidR="3DEA23D2" w:rsidRDefault="3DEA23D2" w:rsidP="00002D89">
      <w:pPr>
        <w:ind w:firstLine="720"/>
        <w:jc w:val="both"/>
        <w:rPr>
          <w:rFonts w:eastAsia="Times New Roman"/>
          <w:sz w:val="24"/>
          <w:szCs w:val="24"/>
          <w:lang w:val="en-US"/>
        </w:rPr>
      </w:pPr>
      <w:r w:rsidRPr="5EC0E4E2">
        <w:rPr>
          <w:rFonts w:eastAsia="Times New Roman"/>
          <w:sz w:val="24"/>
          <w:szCs w:val="24"/>
          <w:lang w:val="en-US"/>
        </w:rPr>
        <w:t xml:space="preserve">Mr. Chika Udeh, Regional Coordinator, Universal Peace </w:t>
      </w:r>
      <w:r w:rsidR="77F0C7CB" w:rsidRPr="3A2D4054">
        <w:rPr>
          <w:rFonts w:eastAsia="Times New Roman"/>
          <w:sz w:val="24"/>
          <w:szCs w:val="24"/>
          <w:lang w:val="en-US"/>
        </w:rPr>
        <w:t>and</w:t>
      </w:r>
      <w:r w:rsidRPr="5EC0E4E2">
        <w:rPr>
          <w:rFonts w:eastAsia="Times New Roman"/>
          <w:sz w:val="24"/>
          <w:szCs w:val="24"/>
          <w:lang w:val="en-US"/>
        </w:rPr>
        <w:t xml:space="preserve"> Violence Amelioration Centre</w:t>
      </w:r>
    </w:p>
    <w:p w14:paraId="0FC65AB7" w14:textId="19E2F04A" w:rsidR="3DEA23D2" w:rsidRDefault="3DEA23D2" w:rsidP="00002D89">
      <w:pPr>
        <w:ind w:firstLine="720"/>
        <w:jc w:val="both"/>
        <w:rPr>
          <w:rFonts w:eastAsia="Times New Roman"/>
          <w:sz w:val="24"/>
          <w:szCs w:val="24"/>
        </w:rPr>
      </w:pPr>
      <w:r w:rsidRPr="5EC0E4E2">
        <w:rPr>
          <w:rFonts w:eastAsia="Times New Roman"/>
          <w:sz w:val="24"/>
          <w:szCs w:val="24"/>
        </w:rPr>
        <w:t xml:space="preserve">Mr. Ogagaoghene Itigbri, Humanitarian Worker, Universal Peace </w:t>
      </w:r>
      <w:r w:rsidR="77F0C7CB" w:rsidRPr="3A2D4054">
        <w:rPr>
          <w:rFonts w:eastAsia="Times New Roman"/>
          <w:sz w:val="24"/>
          <w:szCs w:val="24"/>
        </w:rPr>
        <w:t>and</w:t>
      </w:r>
      <w:r w:rsidRPr="5EC0E4E2">
        <w:rPr>
          <w:rFonts w:eastAsia="Times New Roman"/>
          <w:sz w:val="24"/>
          <w:szCs w:val="24"/>
        </w:rPr>
        <w:t xml:space="preserve"> Violence </w:t>
      </w:r>
      <w:r>
        <w:tab/>
      </w:r>
      <w:r>
        <w:tab/>
      </w:r>
      <w:r>
        <w:tab/>
      </w:r>
      <w:r w:rsidRPr="5EC0E4E2">
        <w:rPr>
          <w:rFonts w:eastAsia="Times New Roman"/>
          <w:sz w:val="24"/>
          <w:szCs w:val="24"/>
        </w:rPr>
        <w:t>Amelioration Centre</w:t>
      </w:r>
    </w:p>
    <w:p w14:paraId="7BA076FB" w14:textId="29F50EB1" w:rsidR="3DEA23D2" w:rsidRDefault="3DEA23D2" w:rsidP="00002D89">
      <w:pPr>
        <w:ind w:firstLine="720"/>
        <w:jc w:val="both"/>
        <w:rPr>
          <w:rFonts w:eastAsia="Times New Roman"/>
          <w:sz w:val="24"/>
          <w:szCs w:val="24"/>
          <w:lang w:val="en-US"/>
        </w:rPr>
      </w:pPr>
      <w:r w:rsidRPr="4643993D">
        <w:rPr>
          <w:rFonts w:eastAsia="Times New Roman"/>
          <w:sz w:val="24"/>
          <w:szCs w:val="24"/>
          <w:lang w:val="en-US"/>
        </w:rPr>
        <w:t xml:space="preserve">Ms. Promise Ahaotu, Advocacy Officer, Universal Peace </w:t>
      </w:r>
      <w:r w:rsidR="77F0C7CB" w:rsidRPr="3A2D4054">
        <w:rPr>
          <w:rFonts w:eastAsia="Times New Roman"/>
          <w:sz w:val="24"/>
          <w:szCs w:val="24"/>
          <w:lang w:val="en-US"/>
        </w:rPr>
        <w:t>and</w:t>
      </w:r>
      <w:r w:rsidRPr="4643993D">
        <w:rPr>
          <w:rFonts w:eastAsia="Times New Roman"/>
          <w:sz w:val="24"/>
          <w:szCs w:val="24"/>
          <w:lang w:val="en-US"/>
        </w:rPr>
        <w:t xml:space="preserve"> Violence Amelioration Centre</w:t>
      </w:r>
    </w:p>
    <w:p w14:paraId="35460B4A" w14:textId="7950F417" w:rsidR="3DEA23D2" w:rsidRDefault="3DEA23D2" w:rsidP="00002D89">
      <w:pPr>
        <w:ind w:firstLine="720"/>
        <w:jc w:val="both"/>
        <w:rPr>
          <w:rFonts w:eastAsia="Times New Roman"/>
          <w:sz w:val="24"/>
          <w:szCs w:val="24"/>
          <w:lang w:val="en-US"/>
        </w:rPr>
      </w:pPr>
      <w:r w:rsidRPr="6C962982">
        <w:rPr>
          <w:rFonts w:eastAsia="Times New Roman"/>
          <w:sz w:val="24"/>
          <w:szCs w:val="24"/>
          <w:lang w:val="en-US"/>
        </w:rPr>
        <w:t xml:space="preserve">Mr. Robinson Akpua, Humanitarian Worker, Universal Peace </w:t>
      </w:r>
      <w:r w:rsidR="77F0C7CB" w:rsidRPr="3A2D4054">
        <w:rPr>
          <w:rFonts w:eastAsia="Times New Roman"/>
          <w:sz w:val="24"/>
          <w:szCs w:val="24"/>
          <w:lang w:val="en-US"/>
        </w:rPr>
        <w:t>and</w:t>
      </w:r>
      <w:r w:rsidRPr="6C962982">
        <w:rPr>
          <w:rFonts w:eastAsia="Times New Roman"/>
          <w:sz w:val="24"/>
          <w:szCs w:val="24"/>
          <w:lang w:val="en-US"/>
        </w:rPr>
        <w:t xml:space="preserve"> Violence Amelioration </w:t>
      </w:r>
      <w:r>
        <w:tab/>
      </w:r>
      <w:r w:rsidR="00935D23" w:rsidRPr="343AF01C">
        <w:rPr>
          <w:rFonts w:eastAsia="Times New Roman"/>
          <w:sz w:val="24"/>
          <w:szCs w:val="24"/>
        </w:rPr>
        <w:t>C</w:t>
      </w:r>
      <w:r w:rsidRPr="6C962982">
        <w:rPr>
          <w:rFonts w:eastAsia="Times New Roman"/>
          <w:sz w:val="24"/>
          <w:szCs w:val="24"/>
          <w:lang w:val="en-US"/>
        </w:rPr>
        <w:t>entre</w:t>
      </w:r>
    </w:p>
    <w:p w14:paraId="28E2E764" w14:textId="0B40E8C7"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lastRenderedPageBreak/>
        <w:t xml:space="preserve"> </w:t>
      </w:r>
    </w:p>
    <w:p w14:paraId="7BE331C4" w14:textId="56176AD8" w:rsidR="56341315" w:rsidRDefault="1C5577C3" w:rsidP="00002D89">
      <w:pPr>
        <w:pStyle w:val="Heading2"/>
        <w:jc w:val="both"/>
        <w:rPr>
          <w:rFonts w:eastAsia="Calibri"/>
        </w:rPr>
      </w:pPr>
      <w:r w:rsidRPr="7360B6C1">
        <w:rPr>
          <w:rFonts w:eastAsia="Calibri"/>
        </w:rPr>
        <w:t>Universal Versatile Society Nagathana, Ta./Dist.:Washim</w:t>
      </w:r>
    </w:p>
    <w:p w14:paraId="349CF3B9" w14:textId="75EDE84C" w:rsidR="2F65F53D" w:rsidRDefault="2F65F53D" w:rsidP="00002D89">
      <w:pPr>
        <w:ind w:firstLine="720"/>
        <w:jc w:val="both"/>
        <w:rPr>
          <w:rFonts w:eastAsia="Times New Roman"/>
          <w:sz w:val="24"/>
          <w:szCs w:val="24"/>
          <w:lang w:val="en-US"/>
        </w:rPr>
      </w:pPr>
      <w:r w:rsidRPr="61F2208A">
        <w:rPr>
          <w:rFonts w:eastAsia="Times New Roman"/>
          <w:sz w:val="24"/>
          <w:szCs w:val="24"/>
          <w:lang w:val="en-US"/>
        </w:rPr>
        <w:t xml:space="preserve">Mr. Paige Wise, Member, Children </w:t>
      </w:r>
      <w:r w:rsidR="77F0C7CB" w:rsidRPr="3A2D4054">
        <w:rPr>
          <w:rFonts w:eastAsia="Times New Roman"/>
          <w:sz w:val="24"/>
          <w:szCs w:val="24"/>
          <w:lang w:val="en-US"/>
        </w:rPr>
        <w:t>and</w:t>
      </w:r>
      <w:r w:rsidRPr="61F2208A">
        <w:rPr>
          <w:rFonts w:eastAsia="Times New Roman"/>
          <w:sz w:val="24"/>
          <w:szCs w:val="24"/>
          <w:lang w:val="en-US"/>
        </w:rPr>
        <w:t xml:space="preserve"> Youth Major Group </w:t>
      </w:r>
      <w:r w:rsidR="6CA58802" w:rsidRPr="3A2D4054">
        <w:rPr>
          <w:rFonts w:eastAsia="Times New Roman"/>
          <w:sz w:val="24"/>
          <w:szCs w:val="24"/>
          <w:lang w:val="en-US"/>
        </w:rPr>
        <w:t>to UNEP</w:t>
      </w:r>
    </w:p>
    <w:p w14:paraId="20369F75" w14:textId="497F6E94" w:rsidR="2F65F53D" w:rsidRDefault="2F65F53D" w:rsidP="00002D89">
      <w:pPr>
        <w:ind w:firstLine="720"/>
        <w:jc w:val="both"/>
      </w:pPr>
      <w:r w:rsidRPr="61F2208A">
        <w:rPr>
          <w:rFonts w:eastAsia="Times New Roman"/>
          <w:sz w:val="24"/>
          <w:szCs w:val="24"/>
          <w:lang w:val="en-US"/>
        </w:rPr>
        <w:t xml:space="preserve">Ms. Jonathan Gichuru Mwangi, Member, Children </w:t>
      </w:r>
      <w:r w:rsidR="77F0C7CB" w:rsidRPr="3A2D4054">
        <w:rPr>
          <w:rFonts w:eastAsia="Times New Roman"/>
          <w:sz w:val="24"/>
          <w:szCs w:val="24"/>
          <w:lang w:val="en-US"/>
        </w:rPr>
        <w:t>and</w:t>
      </w:r>
      <w:r w:rsidRPr="61F2208A">
        <w:rPr>
          <w:rFonts w:eastAsia="Times New Roman"/>
          <w:sz w:val="24"/>
          <w:szCs w:val="24"/>
          <w:lang w:val="en-US"/>
        </w:rPr>
        <w:t xml:space="preserve"> Youth Major Group </w:t>
      </w:r>
      <w:r w:rsidR="7E1B67F3" w:rsidRPr="3A2D4054">
        <w:rPr>
          <w:rFonts w:eastAsia="Times New Roman"/>
          <w:sz w:val="24"/>
          <w:szCs w:val="24"/>
          <w:lang w:val="en-US"/>
        </w:rPr>
        <w:t>to UNEP</w:t>
      </w:r>
      <w:r w:rsidRPr="61F2208A">
        <w:rPr>
          <w:rFonts w:eastAsia="Times New Roman"/>
          <w:sz w:val="24"/>
          <w:szCs w:val="24"/>
          <w:lang w:val="en-US"/>
        </w:rPr>
        <w:t xml:space="preserve"> </w:t>
      </w:r>
      <w:r>
        <w:tab/>
      </w:r>
    </w:p>
    <w:p w14:paraId="6928BC09" w14:textId="4B69511E" w:rsidR="2F65F53D" w:rsidRDefault="2F65F53D" w:rsidP="00002D89">
      <w:pPr>
        <w:ind w:firstLine="720"/>
        <w:jc w:val="both"/>
        <w:rPr>
          <w:rFonts w:eastAsia="Times New Roman"/>
          <w:sz w:val="24"/>
          <w:szCs w:val="24"/>
          <w:lang w:val="en-US"/>
        </w:rPr>
      </w:pPr>
      <w:r w:rsidRPr="59AC8298">
        <w:rPr>
          <w:rFonts w:eastAsia="Times New Roman"/>
          <w:sz w:val="24"/>
          <w:szCs w:val="24"/>
          <w:lang w:val="en-US"/>
        </w:rPr>
        <w:t xml:space="preserve">Mr. Aswini Kumar Paital, Member, Children </w:t>
      </w:r>
      <w:r w:rsidR="77F0C7CB" w:rsidRPr="3A2D4054">
        <w:rPr>
          <w:rFonts w:eastAsia="Times New Roman"/>
          <w:sz w:val="24"/>
          <w:szCs w:val="24"/>
          <w:lang w:val="en-US"/>
        </w:rPr>
        <w:t>and</w:t>
      </w:r>
      <w:r w:rsidRPr="59AC8298">
        <w:rPr>
          <w:rFonts w:eastAsia="Times New Roman"/>
          <w:sz w:val="24"/>
          <w:szCs w:val="24"/>
          <w:lang w:val="en-US"/>
        </w:rPr>
        <w:t xml:space="preserve"> Youth Major Group </w:t>
      </w:r>
      <w:r w:rsidR="4C340A24" w:rsidRPr="3A2D4054">
        <w:rPr>
          <w:rFonts w:eastAsia="Times New Roman"/>
          <w:sz w:val="24"/>
          <w:szCs w:val="24"/>
          <w:lang w:val="en-US"/>
        </w:rPr>
        <w:t>to UNEP</w:t>
      </w:r>
      <w:r w:rsidRPr="59AC8298">
        <w:rPr>
          <w:rFonts w:eastAsia="Times New Roman"/>
          <w:sz w:val="24"/>
          <w:szCs w:val="24"/>
          <w:lang w:val="en-US"/>
        </w:rPr>
        <w:t xml:space="preserve"> </w:t>
      </w:r>
    </w:p>
    <w:p w14:paraId="62208832" w14:textId="2011BBB0" w:rsidR="56341315" w:rsidRDefault="1C5577C3"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66D5C2D8" w14:textId="298F97EF" w:rsidR="56341315" w:rsidRDefault="1C5577C3" w:rsidP="00002D89">
      <w:pPr>
        <w:pStyle w:val="Heading2"/>
        <w:jc w:val="both"/>
        <w:rPr>
          <w:rFonts w:eastAsia="Calibri"/>
        </w:rPr>
      </w:pPr>
      <w:r w:rsidRPr="7360B6C1">
        <w:rPr>
          <w:rFonts w:eastAsia="Calibri"/>
        </w:rPr>
        <w:t>Universidad Espiritu Santo</w:t>
      </w:r>
    </w:p>
    <w:p w14:paraId="7A6EBE34" w14:textId="45606F25" w:rsidR="458D6CB9" w:rsidRDefault="458D6CB9" w:rsidP="00002D89">
      <w:pPr>
        <w:ind w:firstLine="720"/>
        <w:jc w:val="both"/>
        <w:rPr>
          <w:rFonts w:eastAsia="Times New Roman"/>
          <w:sz w:val="24"/>
          <w:szCs w:val="24"/>
          <w:lang w:val="en-US"/>
        </w:rPr>
      </w:pPr>
      <w:r w:rsidRPr="00C6FD56">
        <w:rPr>
          <w:rFonts w:eastAsia="Times New Roman"/>
          <w:sz w:val="24"/>
          <w:szCs w:val="24"/>
          <w:lang w:val="en-US"/>
        </w:rPr>
        <w:t xml:space="preserve">Mr. Augusto Rey, Lac Regional Representative, Youth Major Group </w:t>
      </w:r>
      <w:r w:rsidR="75A7558F" w:rsidRPr="2946D780">
        <w:rPr>
          <w:rFonts w:eastAsia="Times New Roman"/>
          <w:sz w:val="24"/>
          <w:szCs w:val="24"/>
          <w:lang w:val="en-US"/>
        </w:rPr>
        <w:t>to UNEP</w:t>
      </w:r>
    </w:p>
    <w:p w14:paraId="5C1C7444" w14:textId="51180BD6" w:rsidR="458D6CB9" w:rsidRPr="00F9733A" w:rsidRDefault="1C5577C3" w:rsidP="00002D89">
      <w:pPr>
        <w:ind w:firstLine="720"/>
        <w:jc w:val="both"/>
        <w:rPr>
          <w:rFonts w:eastAsia="Times New Roman"/>
          <w:sz w:val="24"/>
          <w:szCs w:val="24"/>
          <w:lang w:val="it-IT"/>
        </w:rPr>
      </w:pPr>
      <w:r w:rsidRPr="00F9733A">
        <w:rPr>
          <w:rFonts w:eastAsia="Times New Roman"/>
          <w:sz w:val="24"/>
          <w:szCs w:val="24"/>
          <w:lang w:val="it-IT"/>
        </w:rPr>
        <w:t xml:space="preserve">Mr. Fiorella Danjoy Acosta, </w:t>
      </w:r>
      <w:r w:rsidR="00F35F26">
        <w:rPr>
          <w:rFonts w:eastAsia="Times New Roman"/>
          <w:sz w:val="24"/>
          <w:szCs w:val="24"/>
          <w:lang w:val="it-IT"/>
        </w:rPr>
        <w:t>CEO</w:t>
      </w:r>
      <w:r w:rsidR="458D6CB9" w:rsidRPr="00F9733A">
        <w:rPr>
          <w:rFonts w:eastAsia="Times New Roman"/>
          <w:sz w:val="24"/>
          <w:szCs w:val="24"/>
          <w:lang w:val="it-IT"/>
        </w:rPr>
        <w:t xml:space="preserve">, </w:t>
      </w:r>
      <w:r w:rsidR="458D6CB9" w:rsidRPr="343AF01C">
        <w:rPr>
          <w:rFonts w:eastAsia="Times New Roman"/>
          <w:sz w:val="24"/>
          <w:szCs w:val="24"/>
          <w:lang w:val="it-IT"/>
        </w:rPr>
        <w:t>S</w:t>
      </w:r>
      <w:r w:rsidR="704B5FE0" w:rsidRPr="343AF01C">
        <w:rPr>
          <w:rFonts w:eastAsia="Times New Roman"/>
          <w:sz w:val="24"/>
          <w:szCs w:val="24"/>
          <w:lang w:val="it-IT"/>
        </w:rPr>
        <w:t>Mi</w:t>
      </w:r>
    </w:p>
    <w:p w14:paraId="2FBD14FF" w14:textId="09CE78EA" w:rsidR="458D6CB9" w:rsidRPr="00046937" w:rsidRDefault="458D6CB9" w:rsidP="00002D89">
      <w:pPr>
        <w:ind w:firstLine="720"/>
        <w:jc w:val="both"/>
        <w:rPr>
          <w:rFonts w:eastAsia="Times New Roman"/>
          <w:sz w:val="24"/>
          <w:szCs w:val="24"/>
          <w:lang w:val="it-IT"/>
        </w:rPr>
      </w:pPr>
      <w:r w:rsidRPr="00046937">
        <w:rPr>
          <w:rFonts w:eastAsia="Times New Roman"/>
          <w:sz w:val="24"/>
          <w:szCs w:val="24"/>
          <w:lang w:val="it-IT"/>
        </w:rPr>
        <w:t>Ms. Alejandro Luque, Regional Director, Asociacion Recicla Latam</w:t>
      </w:r>
    </w:p>
    <w:p w14:paraId="646B66C8" w14:textId="520D07BB" w:rsidR="56341315" w:rsidRPr="00046937" w:rsidRDefault="1C5577C3" w:rsidP="00002D89">
      <w:pPr>
        <w:pStyle w:val="Heading2"/>
        <w:jc w:val="both"/>
        <w:rPr>
          <w:rFonts w:eastAsia="Calibri"/>
          <w:lang w:val="it-IT"/>
        </w:rPr>
      </w:pPr>
      <w:r w:rsidRPr="00046937">
        <w:rPr>
          <w:rFonts w:eastAsia="Calibri"/>
          <w:lang w:val="it-IT"/>
        </w:rPr>
        <w:t xml:space="preserve"> </w:t>
      </w:r>
    </w:p>
    <w:p w14:paraId="7B7141B7" w14:textId="1F7DED82" w:rsidR="56341315" w:rsidRPr="00046937" w:rsidRDefault="1C5577C3" w:rsidP="00002D89">
      <w:pPr>
        <w:pStyle w:val="Heading2"/>
        <w:jc w:val="both"/>
        <w:rPr>
          <w:rFonts w:eastAsia="Calibri"/>
          <w:lang w:val="it-IT"/>
        </w:rPr>
      </w:pPr>
      <w:r w:rsidRPr="00046937">
        <w:rPr>
          <w:rFonts w:eastAsia="Calibri"/>
          <w:lang w:val="it-IT"/>
        </w:rPr>
        <w:t>University of California Berkeley</w:t>
      </w:r>
    </w:p>
    <w:p w14:paraId="421C4648" w14:textId="28A345B3" w:rsidR="6C47A0E9" w:rsidRPr="00046937" w:rsidRDefault="6C47A0E9" w:rsidP="00002D89">
      <w:pPr>
        <w:ind w:left="720"/>
        <w:jc w:val="both"/>
        <w:rPr>
          <w:rFonts w:eastAsia="Times New Roman"/>
          <w:sz w:val="24"/>
          <w:szCs w:val="24"/>
          <w:lang w:val="it-IT"/>
        </w:rPr>
      </w:pPr>
      <w:r w:rsidRPr="00046937">
        <w:rPr>
          <w:rFonts w:eastAsia="Times New Roman"/>
          <w:sz w:val="24"/>
          <w:szCs w:val="24"/>
          <w:lang w:val="it-IT"/>
        </w:rPr>
        <w:t xml:space="preserve">Ms. Sang Cheol Moon, </w:t>
      </w:r>
      <w:r w:rsidR="00262EF0" w:rsidRPr="00046937">
        <w:rPr>
          <w:rFonts w:eastAsia="Times New Roman"/>
          <w:sz w:val="24"/>
          <w:szCs w:val="24"/>
          <w:lang w:val="it-IT"/>
        </w:rPr>
        <w:t>PhD</w:t>
      </w:r>
      <w:r w:rsidRPr="00046937">
        <w:rPr>
          <w:rFonts w:eastAsia="Times New Roman"/>
          <w:sz w:val="24"/>
          <w:szCs w:val="24"/>
          <w:lang w:val="it-IT"/>
        </w:rPr>
        <w:t xml:space="preserve"> Student, University </w:t>
      </w:r>
      <w:r w:rsidR="1A783968" w:rsidRPr="00046937">
        <w:rPr>
          <w:rFonts w:eastAsia="Times New Roman"/>
          <w:sz w:val="24"/>
          <w:szCs w:val="24"/>
          <w:lang w:val="it-IT"/>
        </w:rPr>
        <w:t>o</w:t>
      </w:r>
      <w:r w:rsidRPr="00046937">
        <w:rPr>
          <w:rFonts w:eastAsia="Times New Roman"/>
          <w:sz w:val="24"/>
          <w:szCs w:val="24"/>
          <w:lang w:val="it-IT"/>
        </w:rPr>
        <w:t>f Copenhagen</w:t>
      </w:r>
    </w:p>
    <w:p w14:paraId="1C6E267A" w14:textId="10C1A01B" w:rsidR="6C47A0E9" w:rsidRPr="0063363B" w:rsidRDefault="6C47A0E9" w:rsidP="00002D89">
      <w:pPr>
        <w:ind w:firstLine="720"/>
        <w:jc w:val="both"/>
        <w:rPr>
          <w:rFonts w:eastAsia="Times New Roman"/>
          <w:sz w:val="24"/>
          <w:szCs w:val="24"/>
          <w:lang w:val="es-CR"/>
        </w:rPr>
      </w:pPr>
      <w:r w:rsidRPr="0063363B">
        <w:rPr>
          <w:rFonts w:eastAsia="Times New Roman"/>
          <w:sz w:val="24"/>
          <w:szCs w:val="24"/>
          <w:lang w:val="es-CR"/>
        </w:rPr>
        <w:t xml:space="preserve">Sra. Tara Olsen, Presidenta Y Vocerá De La Alianza Internacional De Recicladores Al </w:t>
      </w:r>
      <w:r w:rsidRPr="00BC0B5D">
        <w:rPr>
          <w:lang w:val="es-CR"/>
        </w:rPr>
        <w:tab/>
      </w:r>
      <w:r w:rsidRPr="00BC0B5D">
        <w:rPr>
          <w:lang w:val="es-CR"/>
        </w:rPr>
        <w:tab/>
      </w:r>
      <w:r w:rsidRPr="0063363B">
        <w:rPr>
          <w:rFonts w:eastAsia="Times New Roman"/>
          <w:sz w:val="24"/>
          <w:szCs w:val="24"/>
          <w:lang w:val="es-CR"/>
        </w:rPr>
        <w:t>Tratado De Plásticos, Asociación Nacional De Recicladores De Chile</w:t>
      </w:r>
    </w:p>
    <w:p w14:paraId="5405734E" w14:textId="76601D99" w:rsidR="6C47A0E9" w:rsidRDefault="6C47A0E9" w:rsidP="00002D89">
      <w:pPr>
        <w:ind w:firstLine="720"/>
        <w:jc w:val="both"/>
        <w:rPr>
          <w:rFonts w:eastAsia="Times New Roman"/>
          <w:sz w:val="24"/>
          <w:szCs w:val="24"/>
          <w:lang w:val="en-US"/>
        </w:rPr>
      </w:pPr>
      <w:r w:rsidRPr="3B67F857">
        <w:rPr>
          <w:rFonts w:eastAsia="Times New Roman"/>
          <w:sz w:val="24"/>
          <w:szCs w:val="24"/>
          <w:lang w:val="en-US"/>
        </w:rPr>
        <w:t xml:space="preserve">Dr. Neil Tangri, Senior Fellow, University </w:t>
      </w:r>
      <w:r w:rsidR="5AABB1F1" w:rsidRPr="3A2D4054">
        <w:rPr>
          <w:rFonts w:eastAsia="Times New Roman"/>
          <w:sz w:val="24"/>
          <w:szCs w:val="24"/>
          <w:lang w:val="en-US"/>
        </w:rPr>
        <w:t>o</w:t>
      </w:r>
      <w:r w:rsidRPr="3A2D4054">
        <w:rPr>
          <w:rFonts w:eastAsia="Times New Roman"/>
          <w:sz w:val="24"/>
          <w:szCs w:val="24"/>
          <w:lang w:val="en-US"/>
        </w:rPr>
        <w:t>f</w:t>
      </w:r>
      <w:r w:rsidRPr="3B67F857">
        <w:rPr>
          <w:rFonts w:eastAsia="Times New Roman"/>
          <w:sz w:val="24"/>
          <w:szCs w:val="24"/>
          <w:lang w:val="en-US"/>
        </w:rPr>
        <w:t xml:space="preserve"> California - Berkeley</w:t>
      </w:r>
    </w:p>
    <w:p w14:paraId="35036672" w14:textId="5BE31E95" w:rsidR="6C47A0E9" w:rsidRDefault="6C47A0E9" w:rsidP="00002D89">
      <w:pPr>
        <w:ind w:firstLine="720"/>
        <w:jc w:val="both"/>
        <w:rPr>
          <w:rFonts w:eastAsia="Times New Roman"/>
          <w:sz w:val="24"/>
          <w:szCs w:val="24"/>
          <w:lang w:val="en-US"/>
        </w:rPr>
      </w:pPr>
      <w:r w:rsidRPr="431A338C">
        <w:rPr>
          <w:rFonts w:eastAsia="Times New Roman"/>
          <w:sz w:val="24"/>
          <w:szCs w:val="24"/>
          <w:lang w:val="en-US"/>
        </w:rPr>
        <w:t>Ms. Maria Mella Vidal, Researcher, Uc Berkeley</w:t>
      </w:r>
    </w:p>
    <w:p w14:paraId="14668E6C" w14:textId="5AD7926C" w:rsidR="56341315" w:rsidRDefault="1C5577C3" w:rsidP="7360B6C1">
      <w:pPr>
        <w:ind w:firstLine="720"/>
        <w:rPr>
          <w:rFonts w:eastAsia="Times New Roman"/>
          <w:b/>
          <w:bCs/>
          <w:sz w:val="24"/>
          <w:szCs w:val="24"/>
          <w:lang w:val="en-US"/>
        </w:rPr>
      </w:pPr>
      <w:r w:rsidRPr="7360B6C1">
        <w:rPr>
          <w:rFonts w:eastAsia="Times New Roman"/>
          <w:b/>
          <w:bCs/>
          <w:sz w:val="24"/>
          <w:szCs w:val="24"/>
          <w:lang w:val="en-US"/>
        </w:rPr>
        <w:t xml:space="preserve"> </w:t>
      </w:r>
    </w:p>
    <w:p w14:paraId="40A6A5F1" w14:textId="42F8BF6B" w:rsidR="56341315" w:rsidRDefault="1C5577C3" w:rsidP="00002D89">
      <w:pPr>
        <w:pStyle w:val="Heading2"/>
        <w:jc w:val="both"/>
        <w:rPr>
          <w:rFonts w:eastAsia="Calibri"/>
        </w:rPr>
      </w:pPr>
      <w:r w:rsidRPr="7360B6C1">
        <w:rPr>
          <w:rFonts w:eastAsia="Calibri"/>
        </w:rPr>
        <w:t>University of California, Santa Barbara (UCSB)</w:t>
      </w:r>
    </w:p>
    <w:p w14:paraId="436A276E" w14:textId="75A2AE35" w:rsidR="58F478D5" w:rsidRDefault="58F478D5" w:rsidP="00002D89">
      <w:pPr>
        <w:ind w:firstLine="720"/>
        <w:jc w:val="both"/>
        <w:rPr>
          <w:rFonts w:eastAsia="Times New Roman"/>
          <w:sz w:val="24"/>
          <w:szCs w:val="24"/>
          <w:lang w:val="en-US"/>
        </w:rPr>
      </w:pPr>
      <w:r w:rsidRPr="40BDD2FD">
        <w:rPr>
          <w:rFonts w:eastAsia="Times New Roman"/>
          <w:sz w:val="24"/>
          <w:szCs w:val="24"/>
          <w:lang w:val="en-US"/>
        </w:rPr>
        <w:t xml:space="preserve">Mr. Amelia Gonzalez, Project Scientist, University </w:t>
      </w:r>
      <w:r w:rsidR="119BBCE7" w:rsidRPr="3A2D4054">
        <w:rPr>
          <w:rFonts w:eastAsia="Times New Roman"/>
          <w:sz w:val="24"/>
          <w:szCs w:val="24"/>
          <w:lang w:val="en-US"/>
        </w:rPr>
        <w:t>o</w:t>
      </w:r>
      <w:r w:rsidRPr="3A2D4054">
        <w:rPr>
          <w:rFonts w:eastAsia="Times New Roman"/>
          <w:sz w:val="24"/>
          <w:szCs w:val="24"/>
          <w:lang w:val="en-US"/>
        </w:rPr>
        <w:t>f</w:t>
      </w:r>
      <w:r w:rsidRPr="40BDD2FD">
        <w:rPr>
          <w:rFonts w:eastAsia="Times New Roman"/>
          <w:sz w:val="24"/>
          <w:szCs w:val="24"/>
          <w:lang w:val="en-US"/>
        </w:rPr>
        <w:t xml:space="preserve"> California, Santa Barbara</w:t>
      </w:r>
    </w:p>
    <w:p w14:paraId="5CFF4A02" w14:textId="067803F0" w:rsidR="58F478D5" w:rsidRDefault="58F478D5" w:rsidP="00002D89">
      <w:pPr>
        <w:ind w:firstLine="720"/>
        <w:jc w:val="both"/>
        <w:rPr>
          <w:rFonts w:eastAsia="Times New Roman"/>
          <w:sz w:val="24"/>
          <w:szCs w:val="24"/>
          <w:lang w:val="en-US"/>
        </w:rPr>
      </w:pPr>
      <w:r w:rsidRPr="40BDD2FD">
        <w:rPr>
          <w:rFonts w:eastAsia="Times New Roman"/>
          <w:sz w:val="24"/>
          <w:szCs w:val="24"/>
          <w:lang w:val="en-US"/>
        </w:rPr>
        <w:t xml:space="preserve">Ms. Mindy Mcintyre, Chief Deputy Director, California Department </w:t>
      </w:r>
      <w:r w:rsidR="12761173" w:rsidRPr="3A2D4054">
        <w:rPr>
          <w:rFonts w:eastAsia="Times New Roman"/>
          <w:sz w:val="24"/>
          <w:szCs w:val="24"/>
          <w:lang w:val="en-US"/>
        </w:rPr>
        <w:t>of</w:t>
      </w:r>
      <w:r w:rsidRPr="40BDD2FD">
        <w:rPr>
          <w:rFonts w:eastAsia="Times New Roman"/>
          <w:sz w:val="24"/>
          <w:szCs w:val="24"/>
          <w:lang w:val="en-US"/>
        </w:rPr>
        <w:t xml:space="preserve"> Resources Recycling </w:t>
      </w:r>
      <w:r>
        <w:tab/>
      </w:r>
      <w:r w:rsidRPr="40BDD2FD">
        <w:rPr>
          <w:rFonts w:eastAsia="Times New Roman"/>
          <w:sz w:val="24"/>
          <w:szCs w:val="24"/>
          <w:lang w:val="en-US"/>
        </w:rPr>
        <w:t>And Recovery (Calrecycle)</w:t>
      </w:r>
    </w:p>
    <w:p w14:paraId="2F618373" w14:textId="2337D58E" w:rsidR="58F478D5" w:rsidRDefault="58F478D5" w:rsidP="00002D89">
      <w:pPr>
        <w:ind w:firstLine="720"/>
        <w:jc w:val="both"/>
        <w:rPr>
          <w:rFonts w:eastAsia="Times New Roman"/>
          <w:sz w:val="24"/>
          <w:szCs w:val="24"/>
          <w:lang w:val="en-US"/>
        </w:rPr>
      </w:pPr>
      <w:r w:rsidRPr="4AAB71EA">
        <w:rPr>
          <w:rFonts w:eastAsia="Times New Roman"/>
          <w:sz w:val="24"/>
          <w:szCs w:val="24"/>
          <w:lang w:val="en-US"/>
        </w:rPr>
        <w:t xml:space="preserve">Ms. Zoe Heller, Director, California’S Department </w:t>
      </w:r>
      <w:r w:rsidR="15084536" w:rsidRPr="3A2D4054">
        <w:rPr>
          <w:rFonts w:eastAsia="Times New Roman"/>
          <w:sz w:val="24"/>
          <w:szCs w:val="24"/>
          <w:lang w:val="en-US"/>
        </w:rPr>
        <w:t>o</w:t>
      </w:r>
      <w:r w:rsidRPr="3A2D4054">
        <w:rPr>
          <w:rFonts w:eastAsia="Times New Roman"/>
          <w:sz w:val="24"/>
          <w:szCs w:val="24"/>
          <w:lang w:val="en-US"/>
        </w:rPr>
        <w:t>f</w:t>
      </w:r>
      <w:r w:rsidRPr="4AAB71EA">
        <w:rPr>
          <w:rFonts w:eastAsia="Times New Roman"/>
          <w:sz w:val="24"/>
          <w:szCs w:val="24"/>
          <w:lang w:val="en-US"/>
        </w:rPr>
        <w:t xml:space="preserve"> Resources Recycling </w:t>
      </w:r>
      <w:r w:rsidR="77F0C7CB" w:rsidRPr="3A2D4054">
        <w:rPr>
          <w:rFonts w:eastAsia="Times New Roman"/>
          <w:sz w:val="24"/>
          <w:szCs w:val="24"/>
          <w:lang w:val="en-US"/>
        </w:rPr>
        <w:t>and</w:t>
      </w:r>
      <w:r w:rsidRPr="4AAB71EA">
        <w:rPr>
          <w:rFonts w:eastAsia="Times New Roman"/>
          <w:sz w:val="24"/>
          <w:szCs w:val="24"/>
          <w:lang w:val="en-US"/>
        </w:rPr>
        <w:t xml:space="preserve"> Recovery </w:t>
      </w:r>
      <w:r>
        <w:tab/>
      </w:r>
      <w:r w:rsidRPr="4AAB71EA">
        <w:rPr>
          <w:rFonts w:eastAsia="Times New Roman"/>
          <w:sz w:val="24"/>
          <w:szCs w:val="24"/>
          <w:lang w:val="en-US"/>
        </w:rPr>
        <w:t>(Calrecycle)</w:t>
      </w:r>
    </w:p>
    <w:p w14:paraId="3C6BED8B" w14:textId="7EC21D62" w:rsidR="58F478D5" w:rsidRDefault="58F478D5" w:rsidP="00002D89">
      <w:pPr>
        <w:ind w:firstLine="720"/>
        <w:jc w:val="both"/>
        <w:rPr>
          <w:rFonts w:eastAsia="Times New Roman"/>
          <w:sz w:val="24"/>
          <w:szCs w:val="24"/>
          <w:lang w:val="en-US"/>
        </w:rPr>
      </w:pPr>
      <w:r w:rsidRPr="3981FC91">
        <w:rPr>
          <w:rFonts w:eastAsia="Times New Roman"/>
          <w:sz w:val="24"/>
          <w:szCs w:val="24"/>
          <w:lang w:val="en-US"/>
        </w:rPr>
        <w:t>M. Neil Nathan, Agency Secretary, California Environmental Protection Agency</w:t>
      </w:r>
    </w:p>
    <w:p w14:paraId="4498FD35" w14:textId="123361CE"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23B6014" w14:textId="3B936E47" w:rsidR="56341315" w:rsidRDefault="1C5577C3" w:rsidP="00002D89">
      <w:pPr>
        <w:pStyle w:val="Heading2"/>
        <w:jc w:val="both"/>
        <w:rPr>
          <w:rFonts w:eastAsia="Calibri"/>
        </w:rPr>
      </w:pPr>
      <w:r w:rsidRPr="7360B6C1">
        <w:rPr>
          <w:rFonts w:eastAsia="Calibri"/>
        </w:rPr>
        <w:t>University of Georgia Research Foundation (UGARF)</w:t>
      </w:r>
    </w:p>
    <w:p w14:paraId="4D88562F" w14:textId="028032A4" w:rsidR="2DCE83B5" w:rsidRDefault="2DCE83B5" w:rsidP="00002D89">
      <w:pPr>
        <w:ind w:firstLine="720"/>
        <w:jc w:val="both"/>
        <w:rPr>
          <w:rFonts w:eastAsia="Times New Roman"/>
          <w:sz w:val="24"/>
          <w:szCs w:val="24"/>
          <w:lang w:val="en-US"/>
        </w:rPr>
      </w:pPr>
      <w:r w:rsidRPr="3981FC91">
        <w:rPr>
          <w:rFonts w:eastAsia="Times New Roman"/>
          <w:sz w:val="24"/>
          <w:szCs w:val="24"/>
          <w:lang w:val="en-US"/>
        </w:rPr>
        <w:t xml:space="preserve">Dr. Jennifer Wendt, Professor, University </w:t>
      </w:r>
      <w:r w:rsidR="1B224095" w:rsidRPr="2946D780">
        <w:rPr>
          <w:rFonts w:eastAsia="Times New Roman"/>
          <w:sz w:val="24"/>
          <w:szCs w:val="24"/>
          <w:lang w:val="en-US"/>
        </w:rPr>
        <w:t>o</w:t>
      </w:r>
      <w:r w:rsidRPr="2946D780">
        <w:rPr>
          <w:rFonts w:eastAsia="Times New Roman"/>
          <w:sz w:val="24"/>
          <w:szCs w:val="24"/>
          <w:lang w:val="en-US"/>
        </w:rPr>
        <w:t>f</w:t>
      </w:r>
      <w:r w:rsidRPr="3981FC91">
        <w:rPr>
          <w:rFonts w:eastAsia="Times New Roman"/>
          <w:sz w:val="24"/>
          <w:szCs w:val="24"/>
          <w:lang w:val="en-US"/>
        </w:rPr>
        <w:t xml:space="preserve"> Georgia Research Foundation</w:t>
      </w:r>
    </w:p>
    <w:p w14:paraId="01619BD8" w14:textId="72958688" w:rsidR="1C5577C3" w:rsidRDefault="1C5577C3" w:rsidP="00002D89">
      <w:pPr>
        <w:ind w:firstLine="720"/>
        <w:jc w:val="both"/>
        <w:rPr>
          <w:rFonts w:eastAsia="Times New Roman"/>
          <w:sz w:val="24"/>
          <w:szCs w:val="24"/>
          <w:lang w:val="en-US"/>
        </w:rPr>
      </w:pPr>
      <w:r w:rsidRPr="3981FC91">
        <w:rPr>
          <w:rFonts w:eastAsia="Times New Roman"/>
          <w:sz w:val="24"/>
          <w:szCs w:val="24"/>
          <w:lang w:val="en-US"/>
        </w:rPr>
        <w:t xml:space="preserve">Ms. </w:t>
      </w:r>
      <w:r w:rsidR="04DDA1CD" w:rsidRPr="3981FC91">
        <w:rPr>
          <w:rFonts w:eastAsia="Times New Roman"/>
          <w:sz w:val="24"/>
          <w:szCs w:val="24"/>
          <w:lang w:val="en-US"/>
        </w:rPr>
        <w:t xml:space="preserve">Taylor Maddalene Myers, Plastic Waste Reduction Manager, Mississippi River Cities &amp; </w:t>
      </w:r>
      <w:r>
        <w:tab/>
      </w:r>
      <w:r w:rsidR="04DDA1CD" w:rsidRPr="3981FC91">
        <w:rPr>
          <w:rFonts w:eastAsia="Times New Roman"/>
          <w:sz w:val="24"/>
          <w:szCs w:val="24"/>
          <w:lang w:val="en-US"/>
        </w:rPr>
        <w:t>Towns Initiative</w:t>
      </w:r>
    </w:p>
    <w:p w14:paraId="3E95D7C1" w14:textId="1275972E" w:rsidR="04DDA1CD" w:rsidRDefault="04DDA1CD" w:rsidP="00002D89">
      <w:pPr>
        <w:ind w:firstLine="720"/>
        <w:jc w:val="both"/>
        <w:rPr>
          <w:rFonts w:eastAsia="Times New Roman"/>
          <w:sz w:val="24"/>
          <w:szCs w:val="24"/>
          <w:lang w:val="en-US"/>
        </w:rPr>
      </w:pPr>
      <w:r w:rsidRPr="3981FC91">
        <w:rPr>
          <w:rFonts w:eastAsia="Times New Roman"/>
          <w:sz w:val="24"/>
          <w:szCs w:val="24"/>
          <w:lang w:val="en-US"/>
        </w:rPr>
        <w:t xml:space="preserve">Ms. Jennifer Mathis, Researcher, University </w:t>
      </w:r>
      <w:r w:rsidR="53AEFA35" w:rsidRPr="2946D780">
        <w:rPr>
          <w:rFonts w:eastAsia="Times New Roman"/>
          <w:sz w:val="24"/>
          <w:szCs w:val="24"/>
          <w:lang w:val="en-US"/>
        </w:rPr>
        <w:t>o</w:t>
      </w:r>
      <w:r w:rsidRPr="2946D780">
        <w:rPr>
          <w:rFonts w:eastAsia="Times New Roman"/>
          <w:sz w:val="24"/>
          <w:szCs w:val="24"/>
          <w:lang w:val="en-US"/>
        </w:rPr>
        <w:t>f</w:t>
      </w:r>
      <w:r w:rsidRPr="3981FC91">
        <w:rPr>
          <w:rFonts w:eastAsia="Times New Roman"/>
          <w:sz w:val="24"/>
          <w:szCs w:val="24"/>
          <w:lang w:val="en-US"/>
        </w:rPr>
        <w:t xml:space="preserve"> Georgia</w:t>
      </w:r>
    </w:p>
    <w:p w14:paraId="2A07A826" w14:textId="46C67BE7" w:rsidR="04DDA1CD" w:rsidRDefault="04DDA1CD" w:rsidP="00002D89">
      <w:pPr>
        <w:ind w:firstLine="720"/>
        <w:jc w:val="both"/>
        <w:rPr>
          <w:rFonts w:eastAsia="Times New Roman"/>
          <w:sz w:val="24"/>
          <w:szCs w:val="24"/>
          <w:lang w:val="en-US"/>
        </w:rPr>
      </w:pPr>
      <w:r w:rsidRPr="66BE12D4">
        <w:rPr>
          <w:rFonts w:eastAsia="Times New Roman"/>
          <w:sz w:val="24"/>
          <w:szCs w:val="24"/>
          <w:lang w:val="en-US"/>
        </w:rPr>
        <w:t xml:space="preserve">Ms. Jenna Jambeck, </w:t>
      </w:r>
      <w:r w:rsidR="00262EF0">
        <w:rPr>
          <w:rFonts w:eastAsia="Times New Roman"/>
          <w:sz w:val="24"/>
          <w:szCs w:val="24"/>
          <w:lang w:val="en-US"/>
        </w:rPr>
        <w:t>PhD</w:t>
      </w:r>
      <w:r w:rsidRPr="66BE12D4">
        <w:rPr>
          <w:rFonts w:eastAsia="Times New Roman"/>
          <w:sz w:val="24"/>
          <w:szCs w:val="24"/>
          <w:lang w:val="en-US"/>
        </w:rPr>
        <w:t xml:space="preserve"> Candidate </w:t>
      </w:r>
      <w:r w:rsidR="77F0C7CB" w:rsidRPr="3A2D4054">
        <w:rPr>
          <w:rFonts w:eastAsia="Times New Roman"/>
          <w:sz w:val="24"/>
          <w:szCs w:val="24"/>
          <w:lang w:val="en-US"/>
        </w:rPr>
        <w:t>and</w:t>
      </w:r>
      <w:r w:rsidRPr="66BE12D4">
        <w:rPr>
          <w:rFonts w:eastAsia="Times New Roman"/>
          <w:sz w:val="24"/>
          <w:szCs w:val="24"/>
          <w:lang w:val="en-US"/>
        </w:rPr>
        <w:t xml:space="preserve"> Graduate Research Assistant, University </w:t>
      </w:r>
      <w:r w:rsidR="218E9793" w:rsidRPr="3A2D4054">
        <w:rPr>
          <w:rFonts w:eastAsia="Times New Roman"/>
          <w:sz w:val="24"/>
          <w:szCs w:val="24"/>
          <w:lang w:val="en-US"/>
        </w:rPr>
        <w:t>o</w:t>
      </w:r>
      <w:r w:rsidRPr="3A2D4054">
        <w:rPr>
          <w:rFonts w:eastAsia="Times New Roman"/>
          <w:sz w:val="24"/>
          <w:szCs w:val="24"/>
          <w:lang w:val="en-US"/>
        </w:rPr>
        <w:t>f</w:t>
      </w:r>
      <w:r w:rsidRPr="66BE12D4">
        <w:rPr>
          <w:rFonts w:eastAsia="Times New Roman"/>
          <w:sz w:val="24"/>
          <w:szCs w:val="24"/>
          <w:lang w:val="en-US"/>
        </w:rPr>
        <w:t xml:space="preserve"> </w:t>
      </w:r>
      <w:r>
        <w:tab/>
      </w:r>
      <w:r>
        <w:tab/>
      </w:r>
      <w:r w:rsidRPr="66BE12D4">
        <w:rPr>
          <w:rFonts w:eastAsia="Times New Roman"/>
          <w:sz w:val="24"/>
          <w:szCs w:val="24"/>
          <w:lang w:val="en-US"/>
        </w:rPr>
        <w:t>Georgia</w:t>
      </w:r>
    </w:p>
    <w:p w14:paraId="0CD8D321" w14:textId="5F548170"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7F3918C" w14:textId="28BBF46E" w:rsidR="56341315" w:rsidRDefault="1C5577C3" w:rsidP="00002D89">
      <w:pPr>
        <w:pStyle w:val="Heading2"/>
        <w:jc w:val="both"/>
        <w:rPr>
          <w:rFonts w:eastAsia="Calibri"/>
        </w:rPr>
      </w:pPr>
      <w:r w:rsidRPr="7360B6C1">
        <w:rPr>
          <w:rFonts w:eastAsia="Calibri"/>
        </w:rPr>
        <w:t>University of Plymouth</w:t>
      </w:r>
    </w:p>
    <w:p w14:paraId="35BE6DDF" w14:textId="64003015" w:rsidR="2C1A3755" w:rsidRDefault="2C1A3755" w:rsidP="00002D89">
      <w:pPr>
        <w:ind w:firstLine="720"/>
        <w:jc w:val="both"/>
        <w:rPr>
          <w:rFonts w:eastAsia="Times New Roman"/>
          <w:sz w:val="24"/>
          <w:szCs w:val="24"/>
          <w:lang w:val="en-US"/>
        </w:rPr>
      </w:pPr>
      <w:r w:rsidRPr="3C1B2A46">
        <w:rPr>
          <w:rFonts w:eastAsia="Times New Roman"/>
          <w:sz w:val="24"/>
          <w:szCs w:val="24"/>
          <w:lang w:val="en-US"/>
        </w:rPr>
        <w:t xml:space="preserve">Ms. Freija Mendrik, Research Assistant, University </w:t>
      </w:r>
      <w:r w:rsidR="7AB2CC02" w:rsidRPr="2946D780">
        <w:rPr>
          <w:rFonts w:eastAsia="Times New Roman"/>
          <w:sz w:val="24"/>
          <w:szCs w:val="24"/>
          <w:lang w:val="en-US"/>
        </w:rPr>
        <w:t>o</w:t>
      </w:r>
      <w:r w:rsidRPr="2946D780">
        <w:rPr>
          <w:rFonts w:eastAsia="Times New Roman"/>
          <w:sz w:val="24"/>
          <w:szCs w:val="24"/>
          <w:lang w:val="en-US"/>
        </w:rPr>
        <w:t>f</w:t>
      </w:r>
      <w:r w:rsidRPr="3C1B2A46">
        <w:rPr>
          <w:rFonts w:eastAsia="Times New Roman"/>
          <w:sz w:val="24"/>
          <w:szCs w:val="24"/>
          <w:lang w:val="en-US"/>
        </w:rPr>
        <w:t xml:space="preserve"> Plymouth</w:t>
      </w:r>
    </w:p>
    <w:p w14:paraId="669D1BD2" w14:textId="39FF6DAD" w:rsidR="2C1A3755" w:rsidRDefault="2C1A3755" w:rsidP="00002D89">
      <w:pPr>
        <w:ind w:firstLine="720"/>
        <w:jc w:val="both"/>
        <w:rPr>
          <w:rFonts w:eastAsia="Times New Roman"/>
          <w:sz w:val="24"/>
          <w:szCs w:val="24"/>
          <w:lang w:val="en-US"/>
        </w:rPr>
      </w:pPr>
      <w:r w:rsidRPr="4209FE0D">
        <w:rPr>
          <w:rFonts w:eastAsia="Times New Roman"/>
          <w:sz w:val="24"/>
          <w:szCs w:val="24"/>
          <w:lang w:val="en-US"/>
        </w:rPr>
        <w:t xml:space="preserve">Dr. Florence Parker-Jurd, Postdoctoral Research Fellow, University </w:t>
      </w:r>
      <w:r w:rsidR="00BA4711" w:rsidRPr="4209FE0D">
        <w:rPr>
          <w:rFonts w:eastAsia="Times New Roman"/>
          <w:sz w:val="24"/>
          <w:szCs w:val="24"/>
          <w:lang w:val="en-US"/>
        </w:rPr>
        <w:t>of</w:t>
      </w:r>
      <w:r w:rsidRPr="4209FE0D">
        <w:rPr>
          <w:rFonts w:eastAsia="Times New Roman"/>
          <w:sz w:val="24"/>
          <w:szCs w:val="24"/>
          <w:lang w:val="en-US"/>
        </w:rPr>
        <w:t xml:space="preserve"> Plymouth</w:t>
      </w:r>
    </w:p>
    <w:p w14:paraId="245DC0A7" w14:textId="2AB20895" w:rsidR="2C1A3755" w:rsidRDefault="2C1A3755" w:rsidP="00002D89">
      <w:pPr>
        <w:ind w:firstLine="720"/>
        <w:jc w:val="both"/>
        <w:rPr>
          <w:rFonts w:eastAsia="Times New Roman"/>
          <w:sz w:val="24"/>
          <w:szCs w:val="24"/>
          <w:lang w:val="en-US"/>
        </w:rPr>
      </w:pPr>
      <w:r w:rsidRPr="3C1B2A46">
        <w:rPr>
          <w:rFonts w:eastAsia="Times New Roman"/>
          <w:sz w:val="24"/>
          <w:szCs w:val="24"/>
          <w:lang w:val="en-US"/>
        </w:rPr>
        <w:t xml:space="preserve">Dr. Richard Thompson, Postdoctoral Research Fellow, University </w:t>
      </w:r>
      <w:r w:rsidR="00BA4711" w:rsidRPr="3C1B2A46">
        <w:rPr>
          <w:rFonts w:eastAsia="Times New Roman"/>
          <w:sz w:val="24"/>
          <w:szCs w:val="24"/>
          <w:lang w:val="en-US"/>
        </w:rPr>
        <w:t>of</w:t>
      </w:r>
      <w:r w:rsidRPr="3C1B2A46">
        <w:rPr>
          <w:rFonts w:eastAsia="Times New Roman"/>
          <w:sz w:val="24"/>
          <w:szCs w:val="24"/>
          <w:lang w:val="en-US"/>
        </w:rPr>
        <w:t xml:space="preserve"> Plymouth</w:t>
      </w:r>
    </w:p>
    <w:p w14:paraId="018D67F4" w14:textId="72B4F311" w:rsidR="2C1A3755" w:rsidRDefault="2C1A3755" w:rsidP="00002D89">
      <w:pPr>
        <w:ind w:firstLine="720"/>
        <w:jc w:val="both"/>
        <w:rPr>
          <w:rFonts w:eastAsia="Times New Roman"/>
          <w:sz w:val="24"/>
          <w:szCs w:val="24"/>
          <w:lang w:val="en-US"/>
        </w:rPr>
      </w:pPr>
      <w:r w:rsidRPr="3C1B2A46">
        <w:rPr>
          <w:rFonts w:eastAsia="Times New Roman"/>
          <w:sz w:val="24"/>
          <w:szCs w:val="24"/>
          <w:lang w:val="en-US"/>
        </w:rPr>
        <w:t xml:space="preserve">Dr. Max Kelly, Post-Doctoral Research Fellow, University </w:t>
      </w:r>
      <w:r w:rsidR="00BA4711" w:rsidRPr="3C1B2A46">
        <w:rPr>
          <w:rFonts w:eastAsia="Times New Roman"/>
          <w:sz w:val="24"/>
          <w:szCs w:val="24"/>
          <w:lang w:val="en-US"/>
        </w:rPr>
        <w:t>of</w:t>
      </w:r>
      <w:r w:rsidRPr="3C1B2A46">
        <w:rPr>
          <w:rFonts w:eastAsia="Times New Roman"/>
          <w:sz w:val="24"/>
          <w:szCs w:val="24"/>
          <w:lang w:val="en-US"/>
        </w:rPr>
        <w:t xml:space="preserve"> Plymouth</w:t>
      </w:r>
    </w:p>
    <w:p w14:paraId="72832E39" w14:textId="2FC44770" w:rsidR="2C1A3755" w:rsidRDefault="2C1A3755" w:rsidP="00002D89">
      <w:pPr>
        <w:ind w:firstLine="720"/>
        <w:jc w:val="both"/>
        <w:rPr>
          <w:rFonts w:eastAsia="Times New Roman"/>
          <w:sz w:val="24"/>
          <w:szCs w:val="24"/>
          <w:lang w:val="en-US"/>
        </w:rPr>
      </w:pPr>
      <w:r w:rsidRPr="168EB9B4">
        <w:rPr>
          <w:rFonts w:eastAsia="Times New Roman"/>
          <w:sz w:val="24"/>
          <w:szCs w:val="24"/>
          <w:lang w:val="en-US"/>
        </w:rPr>
        <w:t xml:space="preserve">Dr. Francesca De Falco, Professor </w:t>
      </w:r>
      <w:r w:rsidR="00BA4711" w:rsidRPr="168EB9B4">
        <w:rPr>
          <w:rFonts w:eastAsia="Times New Roman"/>
          <w:sz w:val="24"/>
          <w:szCs w:val="24"/>
          <w:lang w:val="en-US"/>
        </w:rPr>
        <w:t>of</w:t>
      </w:r>
      <w:r w:rsidRPr="168EB9B4">
        <w:rPr>
          <w:rFonts w:eastAsia="Times New Roman"/>
          <w:sz w:val="24"/>
          <w:szCs w:val="24"/>
          <w:lang w:val="en-US"/>
        </w:rPr>
        <w:t xml:space="preserve"> Marine Biology, University </w:t>
      </w:r>
      <w:r w:rsidR="00BA4711" w:rsidRPr="168EB9B4">
        <w:rPr>
          <w:rFonts w:eastAsia="Times New Roman"/>
          <w:sz w:val="24"/>
          <w:szCs w:val="24"/>
          <w:lang w:val="en-US"/>
        </w:rPr>
        <w:t>of</w:t>
      </w:r>
      <w:r w:rsidRPr="168EB9B4">
        <w:rPr>
          <w:rFonts w:eastAsia="Times New Roman"/>
          <w:sz w:val="24"/>
          <w:szCs w:val="24"/>
          <w:lang w:val="en-US"/>
        </w:rPr>
        <w:t xml:space="preserve"> Plymouth</w:t>
      </w:r>
    </w:p>
    <w:p w14:paraId="21284168" w14:textId="0B580E86"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C762BDC" w14:textId="4F9F2569" w:rsidR="56341315" w:rsidRDefault="1C5577C3" w:rsidP="00002D89">
      <w:pPr>
        <w:pStyle w:val="Heading2"/>
        <w:jc w:val="both"/>
        <w:rPr>
          <w:rFonts w:eastAsia="Calibri"/>
        </w:rPr>
      </w:pPr>
      <w:r w:rsidRPr="7360B6C1">
        <w:rPr>
          <w:rFonts w:eastAsia="Calibri"/>
        </w:rPr>
        <w:t xml:space="preserve">University of Portsmouth </w:t>
      </w:r>
    </w:p>
    <w:p w14:paraId="7AB59F53" w14:textId="3ABC28B1" w:rsidR="29D843E2" w:rsidRDefault="29D843E2" w:rsidP="00002D89">
      <w:pPr>
        <w:ind w:firstLine="720"/>
        <w:jc w:val="both"/>
        <w:rPr>
          <w:rFonts w:eastAsia="Times New Roman"/>
          <w:sz w:val="24"/>
          <w:szCs w:val="24"/>
          <w:lang w:val="en-US"/>
        </w:rPr>
      </w:pPr>
      <w:r w:rsidRPr="41BC1259">
        <w:rPr>
          <w:rFonts w:eastAsia="Times New Roman"/>
          <w:sz w:val="24"/>
          <w:szCs w:val="24"/>
          <w:lang w:val="en-US"/>
        </w:rPr>
        <w:t xml:space="preserve">Mr. Tegan Evans, Research Associate, University </w:t>
      </w:r>
      <w:r w:rsidR="00BA4711" w:rsidRPr="41BC1259">
        <w:rPr>
          <w:rFonts w:eastAsia="Times New Roman"/>
          <w:sz w:val="24"/>
          <w:szCs w:val="24"/>
          <w:lang w:val="en-US"/>
        </w:rPr>
        <w:t>of</w:t>
      </w:r>
      <w:r w:rsidRPr="41BC1259">
        <w:rPr>
          <w:rFonts w:eastAsia="Times New Roman"/>
          <w:sz w:val="24"/>
          <w:szCs w:val="24"/>
          <w:lang w:val="en-US"/>
        </w:rPr>
        <w:t xml:space="preserve"> Portsmouth</w:t>
      </w:r>
    </w:p>
    <w:p w14:paraId="5653A8E3" w14:textId="46E81EBC" w:rsidR="29D843E2" w:rsidRDefault="29D843E2" w:rsidP="00002D89">
      <w:pPr>
        <w:ind w:firstLine="720"/>
        <w:jc w:val="both"/>
        <w:rPr>
          <w:rFonts w:eastAsia="Times New Roman"/>
          <w:sz w:val="24"/>
          <w:szCs w:val="24"/>
        </w:rPr>
      </w:pPr>
      <w:r w:rsidRPr="1DC9DD5A">
        <w:rPr>
          <w:rFonts w:eastAsia="Times New Roman"/>
          <w:sz w:val="24"/>
          <w:szCs w:val="24"/>
        </w:rPr>
        <w:t xml:space="preserve">Dr. Antaya March, Senior Lecturer, University </w:t>
      </w:r>
      <w:r w:rsidR="00BA4711" w:rsidRPr="1DC9DD5A">
        <w:rPr>
          <w:rFonts w:eastAsia="Times New Roman"/>
          <w:sz w:val="24"/>
          <w:szCs w:val="24"/>
        </w:rPr>
        <w:t>of</w:t>
      </w:r>
      <w:r w:rsidRPr="1DC9DD5A">
        <w:rPr>
          <w:rFonts w:eastAsia="Times New Roman"/>
          <w:sz w:val="24"/>
          <w:szCs w:val="24"/>
        </w:rPr>
        <w:t xml:space="preserve"> Portsmouth</w:t>
      </w:r>
    </w:p>
    <w:p w14:paraId="74FE7C50" w14:textId="265C3B04" w:rsidR="29D843E2" w:rsidRDefault="29D843E2" w:rsidP="00002D89">
      <w:pPr>
        <w:ind w:firstLine="720"/>
        <w:jc w:val="both"/>
        <w:rPr>
          <w:rFonts w:eastAsia="Times New Roman"/>
          <w:sz w:val="24"/>
          <w:szCs w:val="24"/>
          <w:lang w:val="en-US"/>
        </w:rPr>
      </w:pPr>
      <w:r w:rsidRPr="76032B3F">
        <w:rPr>
          <w:rFonts w:eastAsia="Times New Roman"/>
          <w:sz w:val="24"/>
          <w:szCs w:val="24"/>
          <w:lang w:val="en-US"/>
        </w:rPr>
        <w:t xml:space="preserve">Ms. Samuel Winton, Research Lead, Global Plastics Policy Centre, University </w:t>
      </w:r>
      <w:r w:rsidR="00BA4711" w:rsidRPr="76032B3F">
        <w:rPr>
          <w:rFonts w:eastAsia="Times New Roman"/>
          <w:sz w:val="24"/>
          <w:szCs w:val="24"/>
          <w:lang w:val="en-US"/>
        </w:rPr>
        <w:t>of</w:t>
      </w:r>
      <w:r w:rsidRPr="76032B3F">
        <w:rPr>
          <w:rFonts w:eastAsia="Times New Roman"/>
          <w:sz w:val="24"/>
          <w:szCs w:val="24"/>
          <w:lang w:val="en-US"/>
        </w:rPr>
        <w:t xml:space="preserve"> </w:t>
      </w:r>
      <w:r>
        <w:tab/>
      </w:r>
      <w:r>
        <w:tab/>
      </w:r>
      <w:r>
        <w:tab/>
      </w:r>
      <w:r w:rsidRPr="76032B3F">
        <w:rPr>
          <w:rFonts w:eastAsia="Times New Roman"/>
          <w:sz w:val="24"/>
          <w:szCs w:val="24"/>
          <w:lang w:val="en-US"/>
        </w:rPr>
        <w:t>Portsmouth</w:t>
      </w:r>
    </w:p>
    <w:p w14:paraId="0758896D" w14:textId="1719D88F" w:rsidR="29D843E2" w:rsidRDefault="29D843E2" w:rsidP="00002D89">
      <w:pPr>
        <w:ind w:firstLine="720"/>
        <w:jc w:val="both"/>
        <w:rPr>
          <w:rFonts w:eastAsia="Times New Roman"/>
          <w:sz w:val="24"/>
          <w:szCs w:val="24"/>
          <w:lang w:val="en-US"/>
        </w:rPr>
      </w:pPr>
      <w:r w:rsidRPr="07B7B244">
        <w:rPr>
          <w:rFonts w:eastAsia="Times New Roman"/>
          <w:sz w:val="24"/>
          <w:szCs w:val="24"/>
          <w:lang w:val="en-US"/>
        </w:rPr>
        <w:t xml:space="preserve">M. Keiron Roberts, Director </w:t>
      </w:r>
      <w:r w:rsidR="00BA4711" w:rsidRPr="07B7B244">
        <w:rPr>
          <w:rFonts w:eastAsia="Times New Roman"/>
          <w:sz w:val="24"/>
          <w:szCs w:val="24"/>
          <w:lang w:val="en-US"/>
        </w:rPr>
        <w:t>of</w:t>
      </w:r>
      <w:r w:rsidRPr="07B7B244">
        <w:rPr>
          <w:rFonts w:eastAsia="Times New Roman"/>
          <w:sz w:val="24"/>
          <w:szCs w:val="24"/>
          <w:lang w:val="en-US"/>
        </w:rPr>
        <w:t xml:space="preserve"> The Global Plastics Policy Centre, University </w:t>
      </w:r>
      <w:r w:rsidR="00BA4711" w:rsidRPr="07B7B244">
        <w:rPr>
          <w:rFonts w:eastAsia="Times New Roman"/>
          <w:sz w:val="24"/>
          <w:szCs w:val="24"/>
          <w:lang w:val="en-US"/>
        </w:rPr>
        <w:t>of</w:t>
      </w:r>
      <w:r w:rsidRPr="07B7B244">
        <w:rPr>
          <w:rFonts w:eastAsia="Times New Roman"/>
          <w:sz w:val="24"/>
          <w:szCs w:val="24"/>
          <w:lang w:val="en-US"/>
        </w:rPr>
        <w:t xml:space="preserve"> </w:t>
      </w:r>
      <w:r>
        <w:tab/>
      </w:r>
      <w:r>
        <w:tab/>
      </w:r>
      <w:r>
        <w:tab/>
      </w:r>
      <w:r w:rsidRPr="07B7B244">
        <w:rPr>
          <w:rFonts w:eastAsia="Times New Roman"/>
          <w:sz w:val="24"/>
          <w:szCs w:val="24"/>
          <w:lang w:val="en-US"/>
        </w:rPr>
        <w:t>Portsmouth</w:t>
      </w:r>
    </w:p>
    <w:p w14:paraId="5C56FB48" w14:textId="75015275" w:rsidR="29D843E2" w:rsidRDefault="29D843E2" w:rsidP="00002D89">
      <w:pPr>
        <w:ind w:firstLine="720"/>
        <w:jc w:val="both"/>
        <w:rPr>
          <w:rFonts w:eastAsia="Times New Roman"/>
          <w:sz w:val="24"/>
          <w:szCs w:val="24"/>
          <w:lang w:val="en-US"/>
        </w:rPr>
      </w:pPr>
      <w:r w:rsidRPr="4D86E37D">
        <w:rPr>
          <w:rFonts w:eastAsia="Times New Roman"/>
          <w:sz w:val="24"/>
          <w:szCs w:val="24"/>
          <w:lang w:val="en-US"/>
        </w:rPr>
        <w:t xml:space="preserve">Dr. Stephen Fletcher, Research Fellow, University </w:t>
      </w:r>
      <w:r w:rsidR="00BA4711" w:rsidRPr="4D86E37D">
        <w:rPr>
          <w:rFonts w:eastAsia="Times New Roman"/>
          <w:sz w:val="24"/>
          <w:szCs w:val="24"/>
          <w:lang w:val="en-US"/>
        </w:rPr>
        <w:t>of</w:t>
      </w:r>
      <w:r w:rsidRPr="4D86E37D">
        <w:rPr>
          <w:rFonts w:eastAsia="Times New Roman"/>
          <w:sz w:val="24"/>
          <w:szCs w:val="24"/>
          <w:lang w:val="en-US"/>
        </w:rPr>
        <w:t xml:space="preserve"> Portsmouth</w:t>
      </w:r>
    </w:p>
    <w:p w14:paraId="7BCD5666" w14:textId="457344F7"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lastRenderedPageBreak/>
        <w:t xml:space="preserve"> </w:t>
      </w:r>
    </w:p>
    <w:p w14:paraId="59330585" w14:textId="3AAE6DFF" w:rsidR="56341315" w:rsidRDefault="1C5577C3" w:rsidP="00002D89">
      <w:pPr>
        <w:pStyle w:val="Heading2"/>
        <w:jc w:val="both"/>
        <w:rPr>
          <w:rFonts w:eastAsia="Calibri"/>
        </w:rPr>
      </w:pPr>
      <w:r w:rsidRPr="7360B6C1">
        <w:rPr>
          <w:rFonts w:eastAsia="Calibri"/>
        </w:rPr>
        <w:t>University of St Andrews</w:t>
      </w:r>
    </w:p>
    <w:p w14:paraId="57F1CD0D" w14:textId="7E2A083C" w:rsidR="18DAABE2" w:rsidRDefault="18DAABE2" w:rsidP="00002D89">
      <w:pPr>
        <w:ind w:firstLine="720"/>
        <w:jc w:val="both"/>
        <w:rPr>
          <w:rFonts w:eastAsia="Times New Roman"/>
          <w:sz w:val="24"/>
          <w:szCs w:val="24"/>
          <w:lang w:val="en-US"/>
        </w:rPr>
      </w:pPr>
      <w:r w:rsidRPr="7702AF7D">
        <w:rPr>
          <w:rFonts w:eastAsia="Times New Roman"/>
          <w:sz w:val="24"/>
          <w:szCs w:val="24"/>
          <w:lang w:val="en-US"/>
        </w:rPr>
        <w:t xml:space="preserve">Dr. Patrick O'Hare, Post-Doctoral Research Fellow, University </w:t>
      </w:r>
      <w:r w:rsidR="36D19069" w:rsidRPr="3A2D4054">
        <w:rPr>
          <w:rFonts w:eastAsia="Times New Roman"/>
          <w:sz w:val="24"/>
          <w:szCs w:val="24"/>
          <w:lang w:val="en-US"/>
        </w:rPr>
        <w:t>o</w:t>
      </w:r>
      <w:r w:rsidRPr="3A2D4054">
        <w:rPr>
          <w:rFonts w:eastAsia="Times New Roman"/>
          <w:sz w:val="24"/>
          <w:szCs w:val="24"/>
          <w:lang w:val="en-US"/>
        </w:rPr>
        <w:t>f</w:t>
      </w:r>
      <w:r w:rsidRPr="7702AF7D">
        <w:rPr>
          <w:rFonts w:eastAsia="Times New Roman"/>
          <w:sz w:val="24"/>
          <w:szCs w:val="24"/>
          <w:lang w:val="en-US"/>
        </w:rPr>
        <w:t xml:space="preserve"> St Andrews</w:t>
      </w:r>
    </w:p>
    <w:p w14:paraId="1F20CBEA" w14:textId="20A26611" w:rsidR="18DAABE2" w:rsidRDefault="18DAABE2" w:rsidP="00002D89">
      <w:pPr>
        <w:ind w:firstLine="720"/>
        <w:jc w:val="both"/>
        <w:rPr>
          <w:rFonts w:eastAsia="Times New Roman"/>
          <w:sz w:val="24"/>
          <w:szCs w:val="24"/>
          <w:lang w:val="en-US"/>
        </w:rPr>
      </w:pPr>
      <w:r w:rsidRPr="30B42365">
        <w:rPr>
          <w:rFonts w:eastAsia="Times New Roman"/>
          <w:sz w:val="24"/>
          <w:szCs w:val="24"/>
          <w:lang w:val="en-US"/>
        </w:rPr>
        <w:t xml:space="preserve">Dr. Matteo Saltalippi, Senior Researcher, University </w:t>
      </w:r>
      <w:r w:rsidR="4859E750" w:rsidRPr="3A2D4054">
        <w:rPr>
          <w:rFonts w:eastAsia="Times New Roman"/>
          <w:sz w:val="24"/>
          <w:szCs w:val="24"/>
          <w:lang w:val="en-US"/>
        </w:rPr>
        <w:t>o</w:t>
      </w:r>
      <w:r w:rsidRPr="3A2D4054">
        <w:rPr>
          <w:rFonts w:eastAsia="Times New Roman"/>
          <w:sz w:val="24"/>
          <w:szCs w:val="24"/>
          <w:lang w:val="en-US"/>
        </w:rPr>
        <w:t>f</w:t>
      </w:r>
      <w:r w:rsidRPr="30B42365">
        <w:rPr>
          <w:rFonts w:eastAsia="Times New Roman"/>
          <w:sz w:val="24"/>
          <w:szCs w:val="24"/>
          <w:lang w:val="en-US"/>
        </w:rPr>
        <w:t xml:space="preserve"> St Andrews</w:t>
      </w:r>
    </w:p>
    <w:p w14:paraId="29910795" w14:textId="4FF2BC8D"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FCC90A7" w14:textId="3C1D46AB" w:rsidR="56341315" w:rsidRDefault="1C5577C3" w:rsidP="00002D89">
      <w:pPr>
        <w:pStyle w:val="Heading2"/>
        <w:jc w:val="both"/>
        <w:rPr>
          <w:rFonts w:eastAsia="Calibri"/>
        </w:rPr>
      </w:pPr>
      <w:r w:rsidRPr="7360B6C1">
        <w:rPr>
          <w:rFonts w:eastAsia="Calibri"/>
        </w:rPr>
        <w:t>USAfrica Trade and Business Network, Inc</w:t>
      </w:r>
    </w:p>
    <w:p w14:paraId="4347FBA4" w14:textId="07DCCF55" w:rsidR="1C1AEE73" w:rsidRDefault="1C1AEE73" w:rsidP="00002D89">
      <w:pPr>
        <w:ind w:firstLine="720"/>
        <w:jc w:val="both"/>
        <w:rPr>
          <w:rFonts w:eastAsia="Times New Roman"/>
          <w:sz w:val="24"/>
          <w:szCs w:val="24"/>
          <w:lang w:val="en-US"/>
        </w:rPr>
      </w:pPr>
      <w:r w:rsidRPr="4ED413DE">
        <w:rPr>
          <w:rFonts w:eastAsia="Times New Roman"/>
          <w:sz w:val="24"/>
          <w:szCs w:val="24"/>
          <w:lang w:val="en-US"/>
        </w:rPr>
        <w:t xml:space="preserve">Mr. Joseph Apav, Deputy Head </w:t>
      </w:r>
      <w:r w:rsidR="798FE3AF" w:rsidRPr="4FD06ECF">
        <w:rPr>
          <w:rFonts w:eastAsia="Times New Roman"/>
          <w:sz w:val="24"/>
          <w:szCs w:val="24"/>
          <w:lang w:val="en-US"/>
        </w:rPr>
        <w:t>o</w:t>
      </w:r>
      <w:r w:rsidRPr="4FD06ECF">
        <w:rPr>
          <w:rFonts w:eastAsia="Times New Roman"/>
          <w:sz w:val="24"/>
          <w:szCs w:val="24"/>
          <w:lang w:val="en-US"/>
        </w:rPr>
        <w:t>f</w:t>
      </w:r>
      <w:r w:rsidRPr="4ED413DE">
        <w:rPr>
          <w:rFonts w:eastAsia="Times New Roman"/>
          <w:sz w:val="24"/>
          <w:szCs w:val="24"/>
          <w:lang w:val="en-US"/>
        </w:rPr>
        <w:t xml:space="preserve"> Operations, Greenglobe Africa</w:t>
      </w:r>
    </w:p>
    <w:p w14:paraId="02818AAD" w14:textId="44894971" w:rsidR="1C1AEE73" w:rsidRDefault="1C1AEE73" w:rsidP="00002D89">
      <w:pPr>
        <w:ind w:firstLine="720"/>
        <w:jc w:val="both"/>
        <w:rPr>
          <w:rFonts w:eastAsia="Times New Roman"/>
          <w:sz w:val="24"/>
          <w:szCs w:val="24"/>
          <w:lang w:val="en-US"/>
        </w:rPr>
      </w:pPr>
      <w:r w:rsidRPr="7A55C2B3">
        <w:rPr>
          <w:rFonts w:eastAsia="Times New Roman"/>
          <w:sz w:val="24"/>
          <w:szCs w:val="24"/>
          <w:lang w:val="en-US"/>
        </w:rPr>
        <w:t>Mr. Sylvester Uzoechi, Head, Programme &amp; Implementation, Greenglobe Africa</w:t>
      </w:r>
    </w:p>
    <w:p w14:paraId="0C9D14F0" w14:textId="08E1689A" w:rsidR="1C1AEE73" w:rsidRDefault="1C1AEE73" w:rsidP="00002D89">
      <w:pPr>
        <w:ind w:firstLine="720"/>
        <w:jc w:val="both"/>
        <w:rPr>
          <w:rFonts w:eastAsia="Times New Roman"/>
          <w:sz w:val="24"/>
          <w:szCs w:val="24"/>
          <w:lang w:val="en-US"/>
        </w:rPr>
      </w:pPr>
      <w:r w:rsidRPr="68D47132">
        <w:rPr>
          <w:rFonts w:eastAsia="Times New Roman"/>
          <w:sz w:val="24"/>
          <w:szCs w:val="24"/>
          <w:lang w:val="en-US"/>
        </w:rPr>
        <w:t xml:space="preserve">Mr. Paschal Obijiaku, Head </w:t>
      </w:r>
      <w:r w:rsidR="6D6240DF" w:rsidRPr="4FD06ECF">
        <w:rPr>
          <w:rFonts w:eastAsia="Times New Roman"/>
          <w:sz w:val="24"/>
          <w:szCs w:val="24"/>
          <w:lang w:val="en-US"/>
        </w:rPr>
        <w:t>o</w:t>
      </w:r>
      <w:r w:rsidRPr="4FD06ECF">
        <w:rPr>
          <w:rFonts w:eastAsia="Times New Roman"/>
          <w:sz w:val="24"/>
          <w:szCs w:val="24"/>
          <w:lang w:val="en-US"/>
        </w:rPr>
        <w:t>f</w:t>
      </w:r>
      <w:r w:rsidRPr="68D47132">
        <w:rPr>
          <w:rFonts w:eastAsia="Times New Roman"/>
          <w:sz w:val="24"/>
          <w:szCs w:val="24"/>
          <w:lang w:val="en-US"/>
        </w:rPr>
        <w:t xml:space="preserve"> Operations, Greenglobe Africa</w:t>
      </w:r>
    </w:p>
    <w:p w14:paraId="164FAC5B" w14:textId="7BB5EDCA" w:rsidR="1C1AEE73" w:rsidRDefault="1C1AEE73" w:rsidP="00002D89">
      <w:pPr>
        <w:ind w:firstLine="720"/>
        <w:jc w:val="both"/>
        <w:rPr>
          <w:rFonts w:eastAsia="Times New Roman"/>
          <w:sz w:val="24"/>
          <w:szCs w:val="24"/>
          <w:lang w:val="en-US"/>
        </w:rPr>
      </w:pPr>
      <w:r w:rsidRPr="68D47132">
        <w:rPr>
          <w:rFonts w:eastAsia="Times New Roman"/>
          <w:sz w:val="24"/>
          <w:szCs w:val="24"/>
          <w:lang w:val="en-US"/>
        </w:rPr>
        <w:t>Mr. Chukwuma Chukwudebelu, Head, Social Development Department, Greenglobe Africa</w:t>
      </w:r>
    </w:p>
    <w:p w14:paraId="65473958" w14:textId="7F7152CB" w:rsidR="1C1AEE73" w:rsidRDefault="1C1AEE73" w:rsidP="00002D89">
      <w:pPr>
        <w:ind w:firstLine="720"/>
        <w:jc w:val="both"/>
        <w:rPr>
          <w:rFonts w:eastAsia="Times New Roman"/>
          <w:sz w:val="24"/>
          <w:szCs w:val="24"/>
          <w:lang w:val="en-US"/>
        </w:rPr>
      </w:pPr>
      <w:r w:rsidRPr="3A7CA677">
        <w:rPr>
          <w:rFonts w:eastAsia="Times New Roman"/>
          <w:sz w:val="24"/>
          <w:szCs w:val="24"/>
          <w:lang w:val="en-US"/>
        </w:rPr>
        <w:t>Mr. Ifeanyi Okoye, Assistant Head, Programme &amp; Implementation, Greenglobe Africa</w:t>
      </w:r>
    </w:p>
    <w:p w14:paraId="416451E1" w14:textId="33D996C4"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B1FAB56" w14:textId="73C2BAD2" w:rsidR="56341315" w:rsidRDefault="1C5577C3" w:rsidP="00002D89">
      <w:pPr>
        <w:pStyle w:val="Heading2"/>
        <w:jc w:val="both"/>
        <w:rPr>
          <w:rFonts w:eastAsia="Calibri"/>
        </w:rPr>
      </w:pPr>
      <w:r w:rsidRPr="7360B6C1">
        <w:rPr>
          <w:rFonts w:eastAsia="Calibri"/>
        </w:rPr>
        <w:t xml:space="preserve">U.S. Dairy Export Council (USDEC) </w:t>
      </w:r>
    </w:p>
    <w:p w14:paraId="6A9A1ED0" w14:textId="5CEAFDB3" w:rsidR="2814A80E" w:rsidRDefault="2814A80E" w:rsidP="00002D89">
      <w:pPr>
        <w:ind w:firstLine="720"/>
        <w:jc w:val="both"/>
        <w:rPr>
          <w:rFonts w:eastAsia="Times New Roman"/>
          <w:sz w:val="24"/>
          <w:szCs w:val="24"/>
          <w:lang w:val="en-US"/>
        </w:rPr>
      </w:pPr>
      <w:r w:rsidRPr="5B2C71B7">
        <w:rPr>
          <w:rFonts w:eastAsia="Times New Roman"/>
          <w:sz w:val="24"/>
          <w:szCs w:val="24"/>
          <w:lang w:val="en-US"/>
        </w:rPr>
        <w:t>Ms. Kelly Sheridan, Vice President, Environmental Affairs, U.S. Dairy Export Council</w:t>
      </w:r>
    </w:p>
    <w:p w14:paraId="27A622CD" w14:textId="5BD66287" w:rsidR="56341315" w:rsidRDefault="1C5577C3"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422A9BB9" w14:textId="5AC3443A" w:rsidR="56341315" w:rsidRDefault="1C5577C3" w:rsidP="00002D89">
      <w:pPr>
        <w:pStyle w:val="Heading2"/>
        <w:jc w:val="both"/>
        <w:rPr>
          <w:rFonts w:eastAsia="Calibri"/>
        </w:rPr>
      </w:pPr>
      <w:r w:rsidRPr="7360B6C1">
        <w:rPr>
          <w:rFonts w:eastAsia="Calibri"/>
        </w:rPr>
        <w:t xml:space="preserve">Value Balancing Alliance (VBA) </w:t>
      </w:r>
    </w:p>
    <w:p w14:paraId="323E8332" w14:textId="607CEB76" w:rsidR="59F917BB" w:rsidRDefault="59F917BB" w:rsidP="00002D89">
      <w:pPr>
        <w:ind w:firstLine="720"/>
        <w:jc w:val="both"/>
        <w:rPr>
          <w:rFonts w:eastAsia="Times New Roman"/>
          <w:sz w:val="24"/>
          <w:szCs w:val="24"/>
          <w:lang w:val="en-US"/>
        </w:rPr>
      </w:pPr>
      <w:r w:rsidRPr="3A3DAE49">
        <w:rPr>
          <w:rFonts w:eastAsia="Times New Roman"/>
          <w:sz w:val="24"/>
          <w:szCs w:val="24"/>
          <w:lang w:val="en-US"/>
        </w:rPr>
        <w:t>Ms. Tetyana Vetter, Senior Manager Industry Affairs, Basf Se</w:t>
      </w:r>
    </w:p>
    <w:p w14:paraId="215F3A35" w14:textId="094DE7DD" w:rsidR="59F917BB" w:rsidRDefault="59F917BB" w:rsidP="00002D89">
      <w:pPr>
        <w:ind w:firstLine="720"/>
        <w:jc w:val="both"/>
        <w:rPr>
          <w:rFonts w:eastAsia="Times New Roman"/>
          <w:sz w:val="24"/>
          <w:szCs w:val="24"/>
          <w:lang w:val="en-US"/>
        </w:rPr>
      </w:pPr>
      <w:r w:rsidRPr="3A3DAE49">
        <w:rPr>
          <w:rFonts w:eastAsia="Times New Roman"/>
          <w:sz w:val="24"/>
          <w:szCs w:val="24"/>
          <w:lang w:val="en-US"/>
        </w:rPr>
        <w:t>Mr. Klaus Dr. Wittstock, Director Industry Affairs, Basf Se</w:t>
      </w:r>
    </w:p>
    <w:p w14:paraId="4033E6E2" w14:textId="5B37BAB2"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016F245" w14:textId="2C6DB372" w:rsidR="56341315" w:rsidRDefault="1C5577C3" w:rsidP="00002D89">
      <w:pPr>
        <w:pStyle w:val="Heading2"/>
        <w:jc w:val="both"/>
        <w:rPr>
          <w:rFonts w:eastAsia="Calibri"/>
        </w:rPr>
      </w:pPr>
      <w:r w:rsidRPr="7360B6C1">
        <w:rPr>
          <w:rFonts w:eastAsia="Calibri"/>
        </w:rPr>
        <w:t>Verra</w:t>
      </w:r>
    </w:p>
    <w:p w14:paraId="23E6775F" w14:textId="2E28FCE3" w:rsidR="7D9CCE10" w:rsidRDefault="7D9CCE10" w:rsidP="00002D89">
      <w:pPr>
        <w:ind w:left="720"/>
        <w:jc w:val="both"/>
        <w:rPr>
          <w:rFonts w:eastAsia="Times New Roman"/>
          <w:sz w:val="24"/>
          <w:szCs w:val="24"/>
          <w:lang w:val="en-US"/>
        </w:rPr>
      </w:pPr>
      <w:r w:rsidRPr="3A3DAE49">
        <w:rPr>
          <w:rFonts w:eastAsia="Times New Roman"/>
          <w:sz w:val="24"/>
          <w:szCs w:val="24"/>
          <w:lang w:val="en-US"/>
        </w:rPr>
        <w:t>Ms. Yangjinqi Yu, Senior Program Officer, Verra</w:t>
      </w:r>
    </w:p>
    <w:p w14:paraId="49269484" w14:textId="77F56C86" w:rsidR="7D9CCE10" w:rsidRDefault="7D9CCE10" w:rsidP="00002D89">
      <w:pPr>
        <w:ind w:firstLine="720"/>
        <w:jc w:val="both"/>
        <w:rPr>
          <w:rFonts w:eastAsia="Times New Roman"/>
          <w:sz w:val="24"/>
          <w:szCs w:val="24"/>
          <w:lang w:val="en-US"/>
        </w:rPr>
      </w:pPr>
      <w:r w:rsidRPr="65769139">
        <w:rPr>
          <w:rFonts w:eastAsia="Times New Roman"/>
          <w:sz w:val="24"/>
          <w:szCs w:val="24"/>
          <w:lang w:val="en-US"/>
        </w:rPr>
        <w:t xml:space="preserve">Mr. Komal Sinha Jha, </w:t>
      </w:r>
      <w:r w:rsidR="00F35F26">
        <w:rPr>
          <w:rFonts w:eastAsia="Times New Roman"/>
          <w:sz w:val="24"/>
          <w:szCs w:val="24"/>
          <w:lang w:val="en-US"/>
        </w:rPr>
        <w:t>CEO</w:t>
      </w:r>
      <w:r w:rsidRPr="65769139">
        <w:rPr>
          <w:rFonts w:eastAsia="Times New Roman"/>
          <w:sz w:val="24"/>
          <w:szCs w:val="24"/>
          <w:lang w:val="en-US"/>
        </w:rPr>
        <w:t>, Plastic Collective</w:t>
      </w:r>
    </w:p>
    <w:p w14:paraId="6C7D1646" w14:textId="4494B474" w:rsidR="7D9CCE10" w:rsidRDefault="7D9CCE10" w:rsidP="00002D89">
      <w:pPr>
        <w:ind w:firstLine="720"/>
        <w:jc w:val="both"/>
        <w:rPr>
          <w:rFonts w:eastAsia="Times New Roman"/>
          <w:sz w:val="24"/>
          <w:szCs w:val="24"/>
          <w:lang w:val="en-US"/>
        </w:rPr>
      </w:pPr>
      <w:r w:rsidRPr="028DA8E7">
        <w:rPr>
          <w:rFonts w:eastAsia="Times New Roman"/>
          <w:sz w:val="24"/>
          <w:szCs w:val="24"/>
          <w:lang w:val="en-US"/>
        </w:rPr>
        <w:t xml:space="preserve">Ms. Stephen Hardman, Senior Director </w:t>
      </w:r>
      <w:r w:rsidR="7942C333" w:rsidRPr="3A2D4054">
        <w:rPr>
          <w:rFonts w:eastAsia="Times New Roman"/>
          <w:sz w:val="24"/>
          <w:szCs w:val="24"/>
          <w:lang w:val="en-US"/>
        </w:rPr>
        <w:t>o</w:t>
      </w:r>
      <w:r w:rsidRPr="3A2D4054">
        <w:rPr>
          <w:rFonts w:eastAsia="Times New Roman"/>
          <w:sz w:val="24"/>
          <w:szCs w:val="24"/>
          <w:lang w:val="en-US"/>
        </w:rPr>
        <w:t>f</w:t>
      </w:r>
      <w:r w:rsidRPr="028DA8E7">
        <w:rPr>
          <w:rFonts w:eastAsia="Times New Roman"/>
          <w:sz w:val="24"/>
          <w:szCs w:val="24"/>
          <w:lang w:val="en-US"/>
        </w:rPr>
        <w:t xml:space="preserve"> Plastics </w:t>
      </w:r>
      <w:r w:rsidR="77F0C7CB" w:rsidRPr="3A2D4054">
        <w:rPr>
          <w:rFonts w:eastAsia="Times New Roman"/>
          <w:sz w:val="24"/>
          <w:szCs w:val="24"/>
          <w:lang w:val="en-US"/>
        </w:rPr>
        <w:t>and</w:t>
      </w:r>
      <w:r w:rsidRPr="028DA8E7">
        <w:rPr>
          <w:rFonts w:eastAsia="Times New Roman"/>
          <w:sz w:val="24"/>
          <w:szCs w:val="24"/>
          <w:lang w:val="en-US"/>
        </w:rPr>
        <w:t xml:space="preserve"> Sustainable Development Policy </w:t>
      </w:r>
      <w:r w:rsidR="77F0C7CB" w:rsidRPr="3A2D4054">
        <w:rPr>
          <w:rFonts w:eastAsia="Times New Roman"/>
          <w:sz w:val="24"/>
          <w:szCs w:val="24"/>
          <w:lang w:val="en-US"/>
        </w:rPr>
        <w:t>and</w:t>
      </w:r>
      <w:r w:rsidRPr="028DA8E7">
        <w:rPr>
          <w:rFonts w:eastAsia="Times New Roman"/>
          <w:sz w:val="24"/>
          <w:szCs w:val="24"/>
          <w:lang w:val="en-US"/>
        </w:rPr>
        <w:t xml:space="preserve"> </w:t>
      </w:r>
      <w:r>
        <w:tab/>
      </w:r>
      <w:r w:rsidRPr="028DA8E7">
        <w:rPr>
          <w:rFonts w:eastAsia="Times New Roman"/>
          <w:sz w:val="24"/>
          <w:szCs w:val="24"/>
          <w:lang w:val="en-US"/>
        </w:rPr>
        <w:t xml:space="preserve"> Markets, Verra</w:t>
      </w:r>
    </w:p>
    <w:p w14:paraId="44E40B47" w14:textId="11A772C6" w:rsidR="56341315" w:rsidRDefault="1C5577C3"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48F2DDC1" w14:textId="40022776" w:rsidR="56341315" w:rsidRDefault="1C5577C3" w:rsidP="00002D89">
      <w:pPr>
        <w:pStyle w:val="Heading2"/>
        <w:jc w:val="both"/>
        <w:rPr>
          <w:rFonts w:eastAsia="Calibri"/>
        </w:rPr>
      </w:pPr>
      <w:r w:rsidRPr="7360B6C1">
        <w:rPr>
          <w:rFonts w:eastAsia="Calibri"/>
        </w:rPr>
        <w:t>Vicar Hope Foundation</w:t>
      </w:r>
    </w:p>
    <w:p w14:paraId="57E86497" w14:textId="25383779" w:rsidR="1D165008" w:rsidRDefault="1D165008" w:rsidP="00002D89">
      <w:pPr>
        <w:ind w:firstLine="720"/>
        <w:jc w:val="both"/>
        <w:rPr>
          <w:rFonts w:eastAsia="Times New Roman"/>
          <w:sz w:val="24"/>
          <w:szCs w:val="24"/>
          <w:lang w:val="en-US"/>
        </w:rPr>
      </w:pPr>
      <w:r w:rsidRPr="405A1078">
        <w:rPr>
          <w:rFonts w:eastAsia="Times New Roman"/>
          <w:sz w:val="24"/>
          <w:szCs w:val="24"/>
          <w:lang w:val="en-US"/>
        </w:rPr>
        <w:t>Ms. Chidinma Ojiegbe, Women Mobiliser, Programme Lead, Vicar Hope Foundation</w:t>
      </w:r>
    </w:p>
    <w:p w14:paraId="1583DCA5" w14:textId="65484F9E" w:rsidR="1D165008" w:rsidRDefault="1D165008" w:rsidP="00002D89">
      <w:pPr>
        <w:ind w:firstLine="720"/>
        <w:jc w:val="both"/>
        <w:rPr>
          <w:rFonts w:eastAsia="Times New Roman"/>
          <w:sz w:val="24"/>
          <w:szCs w:val="24"/>
          <w:lang w:val="en-US"/>
        </w:rPr>
      </w:pPr>
      <w:r w:rsidRPr="6839FCA1">
        <w:rPr>
          <w:rFonts w:eastAsia="Times New Roman"/>
          <w:sz w:val="24"/>
          <w:szCs w:val="24"/>
          <w:lang w:val="en-US"/>
        </w:rPr>
        <w:t xml:space="preserve">Ms. Oluchi Ojiegbe, Programme Officer, Public Health </w:t>
      </w:r>
      <w:r w:rsidR="77F0C7CB" w:rsidRPr="3A2D4054">
        <w:rPr>
          <w:rFonts w:eastAsia="Times New Roman"/>
          <w:sz w:val="24"/>
          <w:szCs w:val="24"/>
          <w:lang w:val="en-US"/>
        </w:rPr>
        <w:t>and</w:t>
      </w:r>
      <w:r w:rsidRPr="6839FCA1">
        <w:rPr>
          <w:rFonts w:eastAsia="Times New Roman"/>
          <w:sz w:val="24"/>
          <w:szCs w:val="24"/>
          <w:lang w:val="en-US"/>
        </w:rPr>
        <w:t xml:space="preserve"> Environment, Vicar Hope </w:t>
      </w:r>
      <w:r>
        <w:tab/>
      </w:r>
      <w:r>
        <w:tab/>
      </w:r>
      <w:r w:rsidRPr="6839FCA1">
        <w:rPr>
          <w:rFonts w:eastAsia="Times New Roman"/>
          <w:sz w:val="24"/>
          <w:szCs w:val="24"/>
          <w:lang w:val="en-US"/>
        </w:rPr>
        <w:t>Foundation</w:t>
      </w:r>
    </w:p>
    <w:p w14:paraId="7272EBAF" w14:textId="0BC0F4A4"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C1D1A3D" w14:textId="4D68AB5D" w:rsidR="56341315" w:rsidRDefault="1C5577C3" w:rsidP="00002D89">
      <w:pPr>
        <w:pStyle w:val="Heading2"/>
        <w:jc w:val="both"/>
        <w:rPr>
          <w:rFonts w:eastAsia="Calibri"/>
        </w:rPr>
      </w:pPr>
      <w:r w:rsidRPr="7360B6C1">
        <w:rPr>
          <w:rFonts w:eastAsia="Calibri"/>
        </w:rPr>
        <w:t>Victorious Youths Movement</w:t>
      </w:r>
    </w:p>
    <w:p w14:paraId="0B2DDCD5" w14:textId="3A56CDF7" w:rsidR="180E3486" w:rsidRDefault="180E3486" w:rsidP="00002D89">
      <w:pPr>
        <w:ind w:firstLine="720"/>
        <w:jc w:val="both"/>
        <w:rPr>
          <w:rFonts w:eastAsia="Times New Roman"/>
          <w:sz w:val="24"/>
          <w:szCs w:val="24"/>
          <w:lang w:val="en-US"/>
        </w:rPr>
      </w:pPr>
      <w:r w:rsidRPr="304B581A">
        <w:rPr>
          <w:rFonts w:eastAsia="Times New Roman"/>
          <w:sz w:val="24"/>
          <w:szCs w:val="24"/>
          <w:lang w:val="en-US"/>
        </w:rPr>
        <w:t>Mr. Roy Okine Nopondo, Deputy General Coordinator, Victorious Youths Movement</w:t>
      </w:r>
    </w:p>
    <w:p w14:paraId="54F58ABF" w14:textId="41D6DCA3" w:rsidR="180E3486" w:rsidRDefault="180E3486" w:rsidP="00002D89">
      <w:pPr>
        <w:ind w:firstLine="720"/>
        <w:jc w:val="both"/>
        <w:rPr>
          <w:rFonts w:eastAsia="Times New Roman"/>
          <w:sz w:val="24"/>
          <w:szCs w:val="24"/>
          <w:lang w:val="en-US"/>
        </w:rPr>
      </w:pPr>
      <w:r w:rsidRPr="304B581A">
        <w:rPr>
          <w:rFonts w:eastAsia="Times New Roman"/>
          <w:sz w:val="24"/>
          <w:szCs w:val="24"/>
          <w:lang w:val="en-US"/>
        </w:rPr>
        <w:t>Mr. Victor Anayo Chilaka, Policy Officer, Victorious Youths Movement</w:t>
      </w:r>
    </w:p>
    <w:p w14:paraId="21E6EF68" w14:textId="36CA4A1B" w:rsidR="180E3486" w:rsidRDefault="180E3486" w:rsidP="00002D89">
      <w:pPr>
        <w:ind w:firstLine="720"/>
        <w:jc w:val="both"/>
        <w:rPr>
          <w:rFonts w:eastAsia="Times New Roman"/>
          <w:sz w:val="24"/>
          <w:szCs w:val="24"/>
          <w:lang w:val="en-US"/>
        </w:rPr>
      </w:pPr>
      <w:r w:rsidRPr="2DB9AC15">
        <w:rPr>
          <w:rFonts w:eastAsia="Times New Roman"/>
          <w:sz w:val="24"/>
          <w:szCs w:val="24"/>
          <w:lang w:val="en-US"/>
        </w:rPr>
        <w:t>Mr. Monini Malafa Marios Njie, Public Relations Officer, Victorious Youths Movement</w:t>
      </w:r>
    </w:p>
    <w:p w14:paraId="1598018E" w14:textId="3C46551F" w:rsidR="56341315" w:rsidRDefault="1C5577C3"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3D76AF7" w14:textId="37E0B751" w:rsidR="56341315" w:rsidRDefault="1C5577C3" w:rsidP="00002D89">
      <w:pPr>
        <w:pStyle w:val="Heading2"/>
        <w:jc w:val="both"/>
        <w:rPr>
          <w:rFonts w:eastAsia="Calibri"/>
        </w:rPr>
      </w:pPr>
      <w:r w:rsidRPr="7360B6C1">
        <w:rPr>
          <w:rFonts w:eastAsia="Calibri"/>
        </w:rPr>
        <w:t>VIKALP</w:t>
      </w:r>
    </w:p>
    <w:p w14:paraId="49CAA6BB" w14:textId="2D2E6C13" w:rsidR="56065F35" w:rsidRDefault="56065F35" w:rsidP="00002D89">
      <w:pPr>
        <w:ind w:firstLine="720"/>
        <w:jc w:val="both"/>
        <w:rPr>
          <w:rFonts w:eastAsia="Times New Roman"/>
          <w:sz w:val="24"/>
          <w:szCs w:val="24"/>
          <w:lang w:val="en-US"/>
        </w:rPr>
      </w:pPr>
      <w:r w:rsidRPr="2DB9AC15">
        <w:rPr>
          <w:rFonts w:eastAsia="Times New Roman"/>
          <w:sz w:val="24"/>
          <w:szCs w:val="24"/>
          <w:lang w:val="en-US"/>
        </w:rPr>
        <w:t>Mr. Himanshukumar Banker, Director, Vikalp</w:t>
      </w:r>
    </w:p>
    <w:p w14:paraId="381040BB" w14:textId="4A0B1D3D" w:rsidR="56341315" w:rsidRDefault="1C5577C3"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0350097F" w14:textId="4E425B58" w:rsidR="56341315" w:rsidRPr="00357E5B" w:rsidRDefault="1C5577C3" w:rsidP="00002D89">
      <w:pPr>
        <w:pStyle w:val="Heading2"/>
        <w:jc w:val="both"/>
        <w:rPr>
          <w:rFonts w:eastAsia="Calibri"/>
          <w:lang w:val="fr-FR"/>
        </w:rPr>
      </w:pPr>
      <w:r w:rsidRPr="00357E5B">
        <w:rPr>
          <w:rFonts w:eastAsia="Calibri"/>
          <w:lang w:val="fr-FR"/>
        </w:rPr>
        <w:t>VinylPlus</w:t>
      </w:r>
    </w:p>
    <w:p w14:paraId="05C5C5D2" w14:textId="7C91822C" w:rsidR="65085D16" w:rsidRPr="00D83B7F" w:rsidRDefault="65085D16" w:rsidP="00BA4711">
      <w:pPr>
        <w:ind w:firstLine="720"/>
        <w:jc w:val="both"/>
        <w:rPr>
          <w:rFonts w:eastAsia="Times New Roman"/>
          <w:sz w:val="24"/>
          <w:szCs w:val="24"/>
          <w:lang w:val="fr-FR"/>
        </w:rPr>
      </w:pPr>
      <w:r w:rsidRPr="00D83B7F">
        <w:rPr>
          <w:rFonts w:eastAsia="Times New Roman"/>
          <w:sz w:val="24"/>
          <w:szCs w:val="24"/>
          <w:lang w:val="fr-FR"/>
        </w:rPr>
        <w:t>Dr. Sarah Debbiche, Technical/Environmental Sr Mgr, Vinylplus</w:t>
      </w:r>
    </w:p>
    <w:p w14:paraId="048601A7" w14:textId="49873076" w:rsidR="65085D16" w:rsidRDefault="65085D16" w:rsidP="00BA4711">
      <w:pPr>
        <w:ind w:firstLine="720"/>
        <w:jc w:val="both"/>
        <w:rPr>
          <w:rFonts w:eastAsia="Times New Roman"/>
          <w:sz w:val="24"/>
          <w:szCs w:val="24"/>
          <w:lang w:val="en-US"/>
        </w:rPr>
      </w:pPr>
      <w:r w:rsidRPr="0AA3DF6E">
        <w:rPr>
          <w:rFonts w:eastAsia="Times New Roman"/>
          <w:sz w:val="24"/>
          <w:szCs w:val="24"/>
          <w:lang w:val="en-US"/>
        </w:rPr>
        <w:t>Ms. Charlotte Röber, Senior Public Affairs Manager, Vinylplus</w:t>
      </w:r>
    </w:p>
    <w:p w14:paraId="1AE7F439" w14:textId="5C0AD4FE" w:rsidR="65085D16" w:rsidRDefault="65085D16" w:rsidP="00BA4711">
      <w:pPr>
        <w:ind w:firstLine="720"/>
        <w:jc w:val="both"/>
        <w:rPr>
          <w:rFonts w:eastAsia="Times New Roman"/>
          <w:sz w:val="24"/>
          <w:szCs w:val="24"/>
          <w:lang w:val="en-US"/>
        </w:rPr>
      </w:pPr>
      <w:r w:rsidRPr="62762C22">
        <w:rPr>
          <w:rFonts w:eastAsia="Times New Roman"/>
          <w:sz w:val="24"/>
          <w:szCs w:val="24"/>
          <w:lang w:val="en-US"/>
        </w:rPr>
        <w:t>Ms. Vincent Stone, Managing Director, Vinylplus</w:t>
      </w:r>
    </w:p>
    <w:p w14:paraId="1457080C" w14:textId="2FE77D5F" w:rsidR="56341315" w:rsidRDefault="1C5577C3" w:rsidP="00BA4711">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E72F6C7" w14:textId="20DEB20E" w:rsidR="56341315" w:rsidRDefault="1C5577C3" w:rsidP="00BA4711">
      <w:pPr>
        <w:pStyle w:val="Heading2"/>
        <w:jc w:val="both"/>
        <w:rPr>
          <w:rFonts w:eastAsia="Calibri"/>
        </w:rPr>
      </w:pPr>
      <w:r w:rsidRPr="7360B6C1">
        <w:rPr>
          <w:rFonts w:eastAsia="Calibri"/>
        </w:rPr>
        <w:t xml:space="preserve">Waves of Change </w:t>
      </w:r>
    </w:p>
    <w:p w14:paraId="1867F477" w14:textId="62518534" w:rsidR="476E58A5" w:rsidRDefault="476E58A5" w:rsidP="00BA4711">
      <w:pPr>
        <w:ind w:firstLine="720"/>
        <w:jc w:val="both"/>
        <w:rPr>
          <w:rFonts w:eastAsia="Times New Roman"/>
          <w:sz w:val="24"/>
          <w:szCs w:val="24"/>
          <w:lang w:val="en-US"/>
        </w:rPr>
      </w:pPr>
      <w:r w:rsidRPr="03BA7096">
        <w:rPr>
          <w:rFonts w:eastAsia="Times New Roman"/>
          <w:sz w:val="24"/>
          <w:szCs w:val="24"/>
          <w:lang w:val="en-US"/>
        </w:rPr>
        <w:t xml:space="preserve">Mme. Shellan Saling, Plastic Fighting Wave Co-Lead, Waves </w:t>
      </w:r>
      <w:r w:rsidR="00BA4711" w:rsidRPr="03BA7096">
        <w:rPr>
          <w:rFonts w:eastAsia="Times New Roman"/>
          <w:sz w:val="24"/>
          <w:szCs w:val="24"/>
          <w:lang w:val="en-US"/>
        </w:rPr>
        <w:t>of</w:t>
      </w:r>
      <w:r w:rsidRPr="03BA7096">
        <w:rPr>
          <w:rFonts w:eastAsia="Times New Roman"/>
          <w:sz w:val="24"/>
          <w:szCs w:val="24"/>
          <w:lang w:val="en-US"/>
        </w:rPr>
        <w:t xml:space="preserve"> Change</w:t>
      </w:r>
    </w:p>
    <w:p w14:paraId="0026BE58" w14:textId="5F6B1E9D" w:rsidR="476E58A5" w:rsidRDefault="476E58A5" w:rsidP="00BA4711">
      <w:pPr>
        <w:ind w:firstLine="720"/>
        <w:jc w:val="both"/>
        <w:rPr>
          <w:rFonts w:eastAsia="Times New Roman"/>
          <w:sz w:val="24"/>
          <w:szCs w:val="24"/>
          <w:lang w:val="en-US"/>
        </w:rPr>
      </w:pPr>
      <w:r w:rsidRPr="46BFD306">
        <w:rPr>
          <w:rFonts w:eastAsia="Times New Roman"/>
          <w:sz w:val="24"/>
          <w:szCs w:val="24"/>
          <w:lang w:val="en-US"/>
        </w:rPr>
        <w:t xml:space="preserve">Ms. Alix Chatton, Plastic Fighting Campaign Lead, Waves </w:t>
      </w:r>
      <w:r w:rsidR="00BA4711" w:rsidRPr="46BFD306">
        <w:rPr>
          <w:rFonts w:eastAsia="Times New Roman"/>
          <w:sz w:val="24"/>
          <w:szCs w:val="24"/>
          <w:lang w:val="en-US"/>
        </w:rPr>
        <w:t>of</w:t>
      </w:r>
      <w:r w:rsidRPr="46BFD306">
        <w:rPr>
          <w:rFonts w:eastAsia="Times New Roman"/>
          <w:sz w:val="24"/>
          <w:szCs w:val="24"/>
          <w:lang w:val="en-US"/>
        </w:rPr>
        <w:t xml:space="preserve"> Change</w:t>
      </w:r>
    </w:p>
    <w:p w14:paraId="45C10EDA" w14:textId="1C45A2F6" w:rsidR="476E58A5" w:rsidRDefault="476E58A5" w:rsidP="00BA4711">
      <w:pPr>
        <w:ind w:firstLine="720"/>
        <w:jc w:val="both"/>
        <w:rPr>
          <w:rFonts w:eastAsia="Times New Roman"/>
          <w:sz w:val="24"/>
          <w:szCs w:val="24"/>
          <w:lang w:val="en-US"/>
        </w:rPr>
      </w:pPr>
      <w:r w:rsidRPr="7AA8053D">
        <w:rPr>
          <w:rFonts w:eastAsia="Times New Roman"/>
          <w:sz w:val="24"/>
          <w:szCs w:val="24"/>
          <w:lang w:val="en-US"/>
        </w:rPr>
        <w:t xml:space="preserve">M. Emma Roggenkamp, Plastic Fighting Campaign Co-Lead, Waves </w:t>
      </w:r>
      <w:r w:rsidR="00BA4711" w:rsidRPr="7AA8053D">
        <w:rPr>
          <w:rFonts w:eastAsia="Times New Roman"/>
          <w:sz w:val="24"/>
          <w:szCs w:val="24"/>
          <w:lang w:val="en-US"/>
        </w:rPr>
        <w:t>of</w:t>
      </w:r>
      <w:r w:rsidRPr="7AA8053D">
        <w:rPr>
          <w:rFonts w:eastAsia="Times New Roman"/>
          <w:sz w:val="24"/>
          <w:szCs w:val="24"/>
          <w:lang w:val="en-US"/>
        </w:rPr>
        <w:t xml:space="preserve"> Change</w:t>
      </w:r>
    </w:p>
    <w:p w14:paraId="0F230640" w14:textId="18ACA780" w:rsidR="476E58A5" w:rsidRDefault="476E58A5" w:rsidP="00BA4711">
      <w:pPr>
        <w:ind w:firstLine="720"/>
        <w:jc w:val="both"/>
        <w:rPr>
          <w:rFonts w:eastAsia="Times New Roman"/>
          <w:sz w:val="24"/>
          <w:szCs w:val="24"/>
          <w:lang w:val="en-US"/>
        </w:rPr>
      </w:pPr>
      <w:r w:rsidRPr="7AA8053D">
        <w:rPr>
          <w:rFonts w:eastAsia="Times New Roman"/>
          <w:sz w:val="24"/>
          <w:szCs w:val="24"/>
          <w:lang w:val="en-US"/>
        </w:rPr>
        <w:t>Ms. François-Nam Autier, Campaign Co-Lead, Our Climate</w:t>
      </w:r>
    </w:p>
    <w:p w14:paraId="36B182D5" w14:textId="4A30639D" w:rsidR="00B21212" w:rsidRDefault="00B21212" w:rsidP="00002D89">
      <w:pPr>
        <w:ind w:firstLine="720"/>
        <w:jc w:val="both"/>
        <w:rPr>
          <w:rFonts w:eastAsia="Times New Roman"/>
          <w:sz w:val="24"/>
          <w:szCs w:val="24"/>
          <w:lang w:val="en-US"/>
        </w:rPr>
      </w:pPr>
    </w:p>
    <w:p w14:paraId="10C03213" w14:textId="4E4A0332" w:rsidR="005F3310" w:rsidRDefault="005F3310" w:rsidP="00002D89">
      <w:pPr>
        <w:ind w:firstLine="720"/>
        <w:jc w:val="both"/>
        <w:rPr>
          <w:rFonts w:eastAsia="Times New Roman"/>
          <w:sz w:val="24"/>
          <w:szCs w:val="24"/>
          <w:lang w:val="en-US"/>
        </w:rPr>
      </w:pPr>
    </w:p>
    <w:p w14:paraId="3DB5153B" w14:textId="616C9FEC" w:rsidR="074FBA79" w:rsidRDefault="074FBA79" w:rsidP="00002D89">
      <w:pPr>
        <w:pStyle w:val="Heading2"/>
        <w:jc w:val="both"/>
        <w:rPr>
          <w:rFonts w:eastAsia="Calibri"/>
        </w:rPr>
      </w:pPr>
      <w:r w:rsidRPr="7360B6C1">
        <w:rPr>
          <w:rFonts w:eastAsia="Calibri"/>
        </w:rPr>
        <w:t>We Yone Child Foundation Sierra Leone</w:t>
      </w:r>
    </w:p>
    <w:p w14:paraId="61CE225E" w14:textId="17A8052E" w:rsidR="3603AB83" w:rsidRDefault="3603AB83" w:rsidP="00002D89">
      <w:pPr>
        <w:ind w:firstLine="720"/>
        <w:jc w:val="both"/>
        <w:rPr>
          <w:rFonts w:eastAsia="Times New Roman"/>
          <w:sz w:val="24"/>
          <w:szCs w:val="24"/>
          <w:lang w:val="en-US"/>
        </w:rPr>
      </w:pPr>
      <w:r w:rsidRPr="3C41D1DD">
        <w:rPr>
          <w:rFonts w:eastAsia="Times New Roman"/>
          <w:sz w:val="24"/>
          <w:szCs w:val="24"/>
          <w:lang w:val="en-US"/>
        </w:rPr>
        <w:t>Mr. Momodou Touray, Project Manager, Youth Alliance-The Gambia</w:t>
      </w:r>
    </w:p>
    <w:p w14:paraId="7E845625" w14:textId="29A88A79" w:rsidR="3603AB83" w:rsidRDefault="3603AB83" w:rsidP="00002D89">
      <w:pPr>
        <w:ind w:firstLine="720"/>
        <w:jc w:val="both"/>
        <w:rPr>
          <w:rFonts w:eastAsia="Times New Roman"/>
          <w:sz w:val="24"/>
          <w:szCs w:val="24"/>
          <w:lang w:val="en-US"/>
        </w:rPr>
      </w:pPr>
      <w:r w:rsidRPr="144240BA">
        <w:rPr>
          <w:rFonts w:eastAsia="Times New Roman"/>
          <w:sz w:val="24"/>
          <w:szCs w:val="24"/>
          <w:lang w:val="en-US"/>
        </w:rPr>
        <w:t xml:space="preserve">Mr. Nabil Tamba, Communications </w:t>
      </w:r>
      <w:r w:rsidR="00BA4711" w:rsidRPr="144240BA">
        <w:rPr>
          <w:rFonts w:eastAsia="Times New Roman"/>
          <w:sz w:val="24"/>
          <w:szCs w:val="24"/>
          <w:lang w:val="en-US"/>
        </w:rPr>
        <w:t>and</w:t>
      </w:r>
      <w:r w:rsidRPr="144240BA">
        <w:rPr>
          <w:rFonts w:eastAsia="Times New Roman"/>
          <w:sz w:val="24"/>
          <w:szCs w:val="24"/>
          <w:lang w:val="en-US"/>
        </w:rPr>
        <w:t xml:space="preserve"> Partnership Officer, International Youth Federation</w:t>
      </w:r>
    </w:p>
    <w:p w14:paraId="309823A8" w14:textId="0FD0A9FC" w:rsidR="3603AB83" w:rsidRDefault="3603AB83" w:rsidP="00002D89">
      <w:pPr>
        <w:ind w:firstLine="720"/>
        <w:jc w:val="both"/>
        <w:rPr>
          <w:rFonts w:eastAsia="Times New Roman"/>
          <w:sz w:val="24"/>
          <w:szCs w:val="24"/>
          <w:lang w:val="en-US"/>
        </w:rPr>
      </w:pPr>
      <w:r w:rsidRPr="144240BA">
        <w:rPr>
          <w:rFonts w:eastAsia="Times New Roman"/>
          <w:sz w:val="24"/>
          <w:szCs w:val="24"/>
          <w:lang w:val="en-US"/>
        </w:rPr>
        <w:t xml:space="preserve">Mr. Santigie Dumbuya, Founder </w:t>
      </w:r>
      <w:r w:rsidR="00BA4711" w:rsidRPr="144240BA">
        <w:rPr>
          <w:rFonts w:eastAsia="Times New Roman"/>
          <w:sz w:val="24"/>
          <w:szCs w:val="24"/>
          <w:lang w:val="en-US"/>
        </w:rPr>
        <w:t>and</w:t>
      </w:r>
      <w:r w:rsidRPr="144240BA">
        <w:rPr>
          <w:rFonts w:eastAsia="Times New Roman"/>
          <w:sz w:val="24"/>
          <w:szCs w:val="24"/>
          <w:lang w:val="en-US"/>
        </w:rPr>
        <w:t xml:space="preserve"> Director, We Yone Child Foundation</w:t>
      </w:r>
    </w:p>
    <w:p w14:paraId="551698F0" w14:textId="12B3E433" w:rsidR="3603AB83" w:rsidRDefault="3603AB83" w:rsidP="00002D89">
      <w:pPr>
        <w:ind w:firstLine="720"/>
        <w:jc w:val="both"/>
        <w:rPr>
          <w:rFonts w:eastAsia="Times New Roman"/>
          <w:sz w:val="24"/>
          <w:szCs w:val="24"/>
          <w:lang w:val="en-US"/>
        </w:rPr>
      </w:pPr>
      <w:r w:rsidRPr="63B07C89">
        <w:rPr>
          <w:rFonts w:eastAsia="Times New Roman"/>
          <w:sz w:val="24"/>
          <w:szCs w:val="24"/>
          <w:lang w:val="en-US"/>
        </w:rPr>
        <w:t xml:space="preserve">Mr. Amadou Jaw, Chemical Policy </w:t>
      </w:r>
      <w:r w:rsidR="00BA4711" w:rsidRPr="63B07C89">
        <w:rPr>
          <w:rFonts w:eastAsia="Times New Roman"/>
          <w:sz w:val="24"/>
          <w:szCs w:val="24"/>
          <w:lang w:val="en-US"/>
        </w:rPr>
        <w:t>and</w:t>
      </w:r>
      <w:r w:rsidRPr="63B07C89">
        <w:rPr>
          <w:rFonts w:eastAsia="Times New Roman"/>
          <w:sz w:val="24"/>
          <w:szCs w:val="24"/>
          <w:lang w:val="en-US"/>
        </w:rPr>
        <w:t xml:space="preserve"> Research Specialist, International Youth Federation</w:t>
      </w:r>
    </w:p>
    <w:p w14:paraId="6D399B4C" w14:textId="59F8D4C9" w:rsidR="074FBA79" w:rsidRDefault="074FBA79" w:rsidP="00002D89">
      <w:pPr>
        <w:jc w:val="both"/>
        <w:rPr>
          <w:rFonts w:eastAsia="Times New Roman"/>
          <w:b/>
          <w:bCs/>
          <w:sz w:val="24"/>
          <w:szCs w:val="24"/>
          <w:lang w:val="en-US"/>
        </w:rPr>
      </w:pPr>
      <w:r w:rsidRPr="7360B6C1">
        <w:rPr>
          <w:rFonts w:eastAsia="Times New Roman"/>
          <w:b/>
          <w:bCs/>
          <w:sz w:val="24"/>
          <w:szCs w:val="24"/>
          <w:lang w:val="en-US"/>
        </w:rPr>
        <w:t xml:space="preserve"> </w:t>
      </w:r>
    </w:p>
    <w:p w14:paraId="32C386A8" w14:textId="27FF9C31" w:rsidR="074FBA79" w:rsidRDefault="074FBA79" w:rsidP="00002D89">
      <w:pPr>
        <w:pStyle w:val="Heading2"/>
        <w:jc w:val="both"/>
        <w:rPr>
          <w:rFonts w:eastAsia="Calibri"/>
        </w:rPr>
      </w:pPr>
      <w:r w:rsidRPr="7360B6C1">
        <w:rPr>
          <w:rFonts w:eastAsia="Calibri"/>
        </w:rPr>
        <w:t xml:space="preserve">Women Engage for a Common </w:t>
      </w:r>
      <w:r w:rsidR="00BA4711" w:rsidRPr="7360B6C1">
        <w:rPr>
          <w:rFonts w:eastAsia="Calibri"/>
        </w:rPr>
        <w:t>Future (</w:t>
      </w:r>
      <w:r w:rsidRPr="7360B6C1">
        <w:rPr>
          <w:rFonts w:eastAsia="Calibri"/>
        </w:rPr>
        <w:t>WECF)</w:t>
      </w:r>
    </w:p>
    <w:p w14:paraId="4DDED718" w14:textId="786BA9FD" w:rsidR="26FC1545" w:rsidRDefault="26FC1545" w:rsidP="00002D89">
      <w:pPr>
        <w:ind w:firstLine="720"/>
        <w:jc w:val="both"/>
        <w:rPr>
          <w:rFonts w:eastAsia="Times New Roman"/>
          <w:sz w:val="24"/>
          <w:szCs w:val="24"/>
          <w:lang w:val="en-US"/>
        </w:rPr>
      </w:pPr>
      <w:r w:rsidRPr="4C533CA7">
        <w:rPr>
          <w:rFonts w:eastAsia="Times New Roman"/>
          <w:sz w:val="24"/>
          <w:szCs w:val="24"/>
          <w:lang w:val="en-US"/>
        </w:rPr>
        <w:t xml:space="preserve">Mme. Carmen Cristina Capriles Flores, Delegate, Women Engage </w:t>
      </w:r>
      <w:r w:rsidR="00BA4711" w:rsidRPr="4C533CA7">
        <w:rPr>
          <w:rFonts w:eastAsia="Times New Roman"/>
          <w:sz w:val="24"/>
          <w:szCs w:val="24"/>
          <w:lang w:val="en-US"/>
        </w:rPr>
        <w:t>for</w:t>
      </w:r>
      <w:r w:rsidRPr="4C533CA7">
        <w:rPr>
          <w:rFonts w:eastAsia="Times New Roman"/>
          <w:sz w:val="24"/>
          <w:szCs w:val="24"/>
          <w:lang w:val="en-US"/>
        </w:rPr>
        <w:t xml:space="preserve"> A Common Future</w:t>
      </w:r>
    </w:p>
    <w:p w14:paraId="2EA9989A" w14:textId="1BF08A82" w:rsidR="26FC1545" w:rsidRDefault="26FC1545" w:rsidP="00002D89">
      <w:pPr>
        <w:ind w:firstLine="720"/>
        <w:jc w:val="both"/>
        <w:rPr>
          <w:rFonts w:eastAsia="Times New Roman"/>
          <w:sz w:val="24"/>
          <w:szCs w:val="24"/>
          <w:lang w:val="en-US"/>
        </w:rPr>
      </w:pPr>
      <w:r w:rsidRPr="4956A3FA">
        <w:rPr>
          <w:rFonts w:eastAsia="Times New Roman"/>
          <w:sz w:val="24"/>
          <w:szCs w:val="24"/>
          <w:lang w:val="en-US"/>
        </w:rPr>
        <w:t xml:space="preserve">Ms. Sascha Gabizon, Executive Director, Women Engage </w:t>
      </w:r>
      <w:r w:rsidR="00BA4711" w:rsidRPr="4956A3FA">
        <w:rPr>
          <w:rFonts w:eastAsia="Times New Roman"/>
          <w:sz w:val="24"/>
          <w:szCs w:val="24"/>
          <w:lang w:val="en-US"/>
        </w:rPr>
        <w:t>for</w:t>
      </w:r>
      <w:r w:rsidRPr="4956A3FA">
        <w:rPr>
          <w:rFonts w:eastAsia="Times New Roman"/>
          <w:sz w:val="24"/>
          <w:szCs w:val="24"/>
          <w:lang w:val="en-US"/>
        </w:rPr>
        <w:t xml:space="preserve"> A Common Future</w:t>
      </w:r>
    </w:p>
    <w:p w14:paraId="1908939E" w14:textId="245A1F8E" w:rsidR="26FC1545" w:rsidRDefault="26FC1545" w:rsidP="00002D89">
      <w:pPr>
        <w:ind w:firstLine="720"/>
        <w:jc w:val="both"/>
        <w:rPr>
          <w:rFonts w:eastAsia="Times New Roman"/>
          <w:sz w:val="24"/>
          <w:szCs w:val="24"/>
          <w:lang w:val="en-US"/>
        </w:rPr>
      </w:pPr>
      <w:r w:rsidRPr="6D17DB33">
        <w:rPr>
          <w:rFonts w:eastAsia="Times New Roman"/>
          <w:sz w:val="24"/>
          <w:szCs w:val="24"/>
          <w:lang w:val="en-US"/>
        </w:rPr>
        <w:t xml:space="preserve">Ms. Rabeb Aloui, Communications Campaign Specialist, Center </w:t>
      </w:r>
      <w:r w:rsidR="00BA4711" w:rsidRPr="6D17DB33">
        <w:rPr>
          <w:rFonts w:eastAsia="Times New Roman"/>
          <w:sz w:val="24"/>
          <w:szCs w:val="24"/>
          <w:lang w:val="en-US"/>
        </w:rPr>
        <w:t>for</w:t>
      </w:r>
      <w:r w:rsidRPr="6D17DB33">
        <w:rPr>
          <w:rFonts w:eastAsia="Times New Roman"/>
          <w:sz w:val="24"/>
          <w:szCs w:val="24"/>
          <w:lang w:val="en-US"/>
        </w:rPr>
        <w:t xml:space="preserve"> International </w:t>
      </w:r>
      <w:r>
        <w:tab/>
      </w:r>
      <w:r>
        <w:tab/>
      </w:r>
      <w:r w:rsidRPr="6D17DB33">
        <w:rPr>
          <w:rFonts w:eastAsia="Times New Roman"/>
          <w:sz w:val="24"/>
          <w:szCs w:val="24"/>
          <w:lang w:val="en-US"/>
        </w:rPr>
        <w:t>Environmental Law</w:t>
      </w:r>
    </w:p>
    <w:p w14:paraId="20F6A2D8" w14:textId="4F545DD4" w:rsidR="26FC1545" w:rsidRDefault="26FC1545" w:rsidP="00002D89">
      <w:pPr>
        <w:ind w:firstLine="720"/>
        <w:jc w:val="both"/>
        <w:rPr>
          <w:rFonts w:eastAsia="Times New Roman"/>
          <w:sz w:val="24"/>
          <w:szCs w:val="24"/>
          <w:lang w:val="en-US"/>
        </w:rPr>
      </w:pPr>
      <w:r w:rsidRPr="6D17DB33">
        <w:rPr>
          <w:rFonts w:eastAsia="Times New Roman"/>
          <w:sz w:val="24"/>
          <w:szCs w:val="24"/>
          <w:lang w:val="en-US"/>
        </w:rPr>
        <w:t>Ms. Lindsey Durland, Associate, Reacción Climática</w:t>
      </w:r>
    </w:p>
    <w:p w14:paraId="0EB80E3A" w14:textId="46EA2624"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62D6CDE" w14:textId="7E9964AA" w:rsidR="074FBA79" w:rsidRDefault="074FBA79" w:rsidP="00002D89">
      <w:pPr>
        <w:pStyle w:val="Heading2"/>
        <w:jc w:val="both"/>
        <w:rPr>
          <w:rFonts w:eastAsia="Calibri"/>
        </w:rPr>
      </w:pPr>
      <w:r w:rsidRPr="7360B6C1">
        <w:rPr>
          <w:rFonts w:eastAsia="Calibri"/>
        </w:rPr>
        <w:t>Women Environmental Programme</w:t>
      </w:r>
    </w:p>
    <w:p w14:paraId="3AE47908" w14:textId="79B9908C" w:rsidR="5C871C64" w:rsidRDefault="5C871C64" w:rsidP="00002D89">
      <w:pPr>
        <w:ind w:firstLine="720"/>
        <w:jc w:val="both"/>
        <w:rPr>
          <w:rFonts w:eastAsia="Times New Roman"/>
          <w:sz w:val="24"/>
          <w:szCs w:val="24"/>
          <w:lang w:val="en-US"/>
        </w:rPr>
      </w:pPr>
      <w:r w:rsidRPr="6D17DB33">
        <w:rPr>
          <w:rFonts w:eastAsia="Times New Roman"/>
          <w:sz w:val="24"/>
          <w:szCs w:val="24"/>
          <w:lang w:val="en-US"/>
        </w:rPr>
        <w:t>Ms. Ichivirbee Ukange, Founder/Global Lead, Women Environmental Programme</w:t>
      </w:r>
    </w:p>
    <w:p w14:paraId="1D89D1B7" w14:textId="41A11DD1" w:rsidR="5C871C64" w:rsidRDefault="5C871C64" w:rsidP="00002D89">
      <w:pPr>
        <w:ind w:firstLine="720"/>
        <w:jc w:val="both"/>
        <w:rPr>
          <w:rFonts w:eastAsia="Times New Roman"/>
          <w:sz w:val="24"/>
          <w:szCs w:val="24"/>
          <w:lang w:val="en-US"/>
        </w:rPr>
      </w:pPr>
      <w:r w:rsidRPr="75CD9F9D">
        <w:rPr>
          <w:rFonts w:eastAsia="Times New Roman"/>
          <w:sz w:val="24"/>
          <w:szCs w:val="24"/>
          <w:lang w:val="en-US"/>
        </w:rPr>
        <w:t xml:space="preserve">Mr. Mbarumun Priscilla Achakpa, Head </w:t>
      </w:r>
      <w:r w:rsidR="00D16482" w:rsidRPr="3A2D4054">
        <w:rPr>
          <w:rFonts w:eastAsia="Times New Roman"/>
          <w:sz w:val="24"/>
          <w:szCs w:val="24"/>
          <w:lang w:val="en-US"/>
        </w:rPr>
        <w:t>o</w:t>
      </w:r>
      <w:r w:rsidRPr="3A2D4054">
        <w:rPr>
          <w:rFonts w:eastAsia="Times New Roman"/>
          <w:sz w:val="24"/>
          <w:szCs w:val="24"/>
          <w:lang w:val="en-US"/>
        </w:rPr>
        <w:t>f</w:t>
      </w:r>
      <w:r w:rsidRPr="75CD9F9D">
        <w:rPr>
          <w:rFonts w:eastAsia="Times New Roman"/>
          <w:sz w:val="24"/>
          <w:szCs w:val="24"/>
          <w:lang w:val="en-US"/>
        </w:rPr>
        <w:t xml:space="preserve"> Grant </w:t>
      </w:r>
      <w:r w:rsidR="3849ACB2" w:rsidRPr="787A6322">
        <w:rPr>
          <w:rFonts w:eastAsia="Times New Roman"/>
          <w:sz w:val="24"/>
          <w:szCs w:val="24"/>
          <w:lang w:val="en-US"/>
        </w:rPr>
        <w:t>and</w:t>
      </w:r>
      <w:r w:rsidRPr="75CD9F9D">
        <w:rPr>
          <w:rFonts w:eastAsia="Times New Roman"/>
          <w:sz w:val="24"/>
          <w:szCs w:val="24"/>
          <w:lang w:val="en-US"/>
        </w:rPr>
        <w:t xml:space="preserve"> Partnership, Women Environmental </w:t>
      </w:r>
      <w:r>
        <w:tab/>
      </w:r>
      <w:r w:rsidRPr="75CD9F9D">
        <w:rPr>
          <w:rFonts w:eastAsia="Times New Roman"/>
          <w:sz w:val="24"/>
          <w:szCs w:val="24"/>
          <w:lang w:val="en-US"/>
        </w:rPr>
        <w:t>Programme</w:t>
      </w:r>
    </w:p>
    <w:p w14:paraId="34A95921" w14:textId="20E4E63D"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470AC754" w14:textId="6A9B97A3" w:rsidR="074FBA79" w:rsidRDefault="074FBA79" w:rsidP="00002D89">
      <w:pPr>
        <w:pStyle w:val="Heading2"/>
        <w:jc w:val="both"/>
        <w:rPr>
          <w:rFonts w:eastAsia="Calibri"/>
        </w:rPr>
      </w:pPr>
      <w:r w:rsidRPr="7360B6C1">
        <w:rPr>
          <w:rFonts w:eastAsia="Calibri"/>
        </w:rPr>
        <w:t>Women for a Change</w:t>
      </w:r>
    </w:p>
    <w:p w14:paraId="55E1B7E0" w14:textId="341A0878" w:rsidR="577FE14F" w:rsidRDefault="577FE14F" w:rsidP="00002D89">
      <w:pPr>
        <w:ind w:firstLine="720"/>
        <w:jc w:val="both"/>
        <w:rPr>
          <w:rFonts w:eastAsia="Times New Roman"/>
          <w:sz w:val="24"/>
          <w:szCs w:val="24"/>
          <w:lang w:val="en-US"/>
        </w:rPr>
      </w:pPr>
      <w:r w:rsidRPr="0FBA45A6">
        <w:rPr>
          <w:rFonts w:eastAsia="Times New Roman"/>
          <w:sz w:val="24"/>
          <w:szCs w:val="24"/>
          <w:lang w:val="en-US"/>
        </w:rPr>
        <w:t xml:space="preserve">Mr. Emmanuel Mbondgulo Ndabombi, Volunteers Manager &amp; Programs Coordinator, </w:t>
      </w:r>
      <w:r>
        <w:tab/>
      </w:r>
      <w:r>
        <w:tab/>
      </w:r>
      <w:r w:rsidRPr="0FBA45A6">
        <w:rPr>
          <w:rFonts w:eastAsia="Times New Roman"/>
          <w:sz w:val="24"/>
          <w:szCs w:val="24"/>
          <w:lang w:val="en-US"/>
        </w:rPr>
        <w:t xml:space="preserve">Women </w:t>
      </w:r>
      <w:r w:rsidR="0FD9AA1B" w:rsidRPr="3A2D4054">
        <w:rPr>
          <w:rFonts w:eastAsia="Times New Roman"/>
          <w:sz w:val="24"/>
          <w:szCs w:val="24"/>
          <w:lang w:val="en-US"/>
        </w:rPr>
        <w:t>for</w:t>
      </w:r>
      <w:r w:rsidRPr="0FBA45A6">
        <w:rPr>
          <w:rFonts w:eastAsia="Times New Roman"/>
          <w:sz w:val="24"/>
          <w:szCs w:val="24"/>
          <w:lang w:val="en-US"/>
        </w:rPr>
        <w:t xml:space="preserve"> A Change, Cameroon</w:t>
      </w:r>
    </w:p>
    <w:p w14:paraId="2B00C699" w14:textId="3B942434" w:rsidR="074FBA79" w:rsidRDefault="074FBA79" w:rsidP="7360B6C1">
      <w:pPr>
        <w:ind w:firstLine="720"/>
        <w:rPr>
          <w:rFonts w:eastAsia="Times New Roman"/>
          <w:b/>
          <w:bCs/>
          <w:sz w:val="24"/>
          <w:szCs w:val="24"/>
          <w:lang w:val="en-US"/>
        </w:rPr>
      </w:pPr>
      <w:r w:rsidRPr="7360B6C1">
        <w:rPr>
          <w:rFonts w:eastAsia="Times New Roman"/>
          <w:b/>
          <w:bCs/>
          <w:sz w:val="24"/>
          <w:szCs w:val="24"/>
          <w:lang w:val="en-US"/>
        </w:rPr>
        <w:t xml:space="preserve"> </w:t>
      </w:r>
    </w:p>
    <w:p w14:paraId="22B58A7E" w14:textId="763F36C6" w:rsidR="074FBA79" w:rsidRDefault="074FBA79" w:rsidP="00002D89">
      <w:pPr>
        <w:pStyle w:val="Heading2"/>
        <w:jc w:val="both"/>
        <w:rPr>
          <w:rFonts w:eastAsia="Calibri"/>
        </w:rPr>
      </w:pPr>
      <w:r w:rsidRPr="7360B6C1">
        <w:rPr>
          <w:rFonts w:eastAsia="Calibri"/>
        </w:rPr>
        <w:t>Women for Positive Actions (WOPA)</w:t>
      </w:r>
    </w:p>
    <w:p w14:paraId="52C60689" w14:textId="7F76B85D" w:rsidR="3AF7509C" w:rsidRDefault="3AF7509C" w:rsidP="00002D89">
      <w:pPr>
        <w:ind w:firstLine="720"/>
        <w:jc w:val="both"/>
        <w:rPr>
          <w:rFonts w:eastAsia="Times New Roman"/>
          <w:sz w:val="24"/>
          <w:szCs w:val="24"/>
          <w:lang w:val="en-US"/>
        </w:rPr>
      </w:pPr>
      <w:r w:rsidRPr="5B1AB256">
        <w:rPr>
          <w:rFonts w:eastAsia="Times New Roman"/>
          <w:sz w:val="24"/>
          <w:szCs w:val="24"/>
          <w:lang w:val="en-US"/>
        </w:rPr>
        <w:t xml:space="preserve">Ms. Lawrence Fayiah Quawah, Field Officer, Women </w:t>
      </w:r>
      <w:r w:rsidR="0FD9AA1B" w:rsidRPr="3A2D4054">
        <w:rPr>
          <w:rFonts w:eastAsia="Times New Roman"/>
          <w:sz w:val="24"/>
          <w:szCs w:val="24"/>
          <w:lang w:val="en-US"/>
        </w:rPr>
        <w:t>for</w:t>
      </w:r>
      <w:r w:rsidRPr="5B1AB256">
        <w:rPr>
          <w:rFonts w:eastAsia="Times New Roman"/>
          <w:sz w:val="24"/>
          <w:szCs w:val="24"/>
          <w:lang w:val="en-US"/>
        </w:rPr>
        <w:t xml:space="preserve"> Positive Actions </w:t>
      </w:r>
      <w:r w:rsidRPr="3A2D4054">
        <w:rPr>
          <w:rFonts w:eastAsia="Times New Roman"/>
          <w:sz w:val="24"/>
          <w:szCs w:val="24"/>
          <w:lang w:val="en-US"/>
        </w:rPr>
        <w:t>W</w:t>
      </w:r>
      <w:r w:rsidR="1F64DF1C" w:rsidRPr="3A2D4054">
        <w:rPr>
          <w:rFonts w:eastAsia="Times New Roman"/>
          <w:sz w:val="24"/>
          <w:szCs w:val="24"/>
          <w:lang w:val="en-US"/>
        </w:rPr>
        <w:t>OPA</w:t>
      </w:r>
    </w:p>
    <w:p w14:paraId="6138D19F" w14:textId="18B29FEF"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Ade Sartarus Howe, Projects Coordinator, Women </w:t>
      </w:r>
      <w:r w:rsidR="0FD9AA1B" w:rsidRPr="3A2D4054">
        <w:rPr>
          <w:rFonts w:eastAsia="Times New Roman"/>
          <w:color w:val="000000" w:themeColor="text1"/>
          <w:sz w:val="24"/>
          <w:szCs w:val="24"/>
          <w:lang w:val="en-US"/>
        </w:rPr>
        <w:t>for</w:t>
      </w:r>
      <w:r w:rsidRPr="60450E58">
        <w:rPr>
          <w:rFonts w:eastAsia="Times New Roman"/>
          <w:color w:val="000000" w:themeColor="text1"/>
          <w:sz w:val="24"/>
          <w:szCs w:val="24"/>
          <w:lang w:val="en-US"/>
        </w:rPr>
        <w:t xml:space="preserve"> Positive Actions </w:t>
      </w:r>
      <w:r w:rsidRPr="3A2D4054">
        <w:rPr>
          <w:rFonts w:eastAsia="Times New Roman"/>
          <w:color w:val="000000" w:themeColor="text1"/>
          <w:sz w:val="24"/>
          <w:szCs w:val="24"/>
          <w:lang w:val="en-US"/>
        </w:rPr>
        <w:t>W</w:t>
      </w:r>
      <w:r w:rsidR="382B5EBF" w:rsidRPr="3A2D4054">
        <w:rPr>
          <w:rFonts w:eastAsia="Times New Roman"/>
          <w:color w:val="000000" w:themeColor="text1"/>
          <w:sz w:val="24"/>
          <w:szCs w:val="24"/>
          <w:lang w:val="en-US"/>
        </w:rPr>
        <w:t>OPA</w:t>
      </w:r>
    </w:p>
    <w:p w14:paraId="0891D382" w14:textId="51989DC6"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Lorpu Flomo, Administrative Assistance, Women </w:t>
      </w:r>
      <w:r w:rsidR="0FD9AA1B" w:rsidRPr="3A2D4054">
        <w:rPr>
          <w:rFonts w:eastAsia="Times New Roman"/>
          <w:color w:val="000000" w:themeColor="text1"/>
          <w:sz w:val="24"/>
          <w:szCs w:val="24"/>
          <w:lang w:val="en-US"/>
        </w:rPr>
        <w:t>for</w:t>
      </w:r>
      <w:r w:rsidRPr="60450E58">
        <w:rPr>
          <w:rFonts w:eastAsia="Times New Roman"/>
          <w:color w:val="000000" w:themeColor="text1"/>
          <w:sz w:val="24"/>
          <w:szCs w:val="24"/>
          <w:lang w:val="en-US"/>
        </w:rPr>
        <w:t xml:space="preserve"> Positive Actions </w:t>
      </w:r>
      <w:r w:rsidRPr="3A2D4054">
        <w:rPr>
          <w:rFonts w:eastAsia="Times New Roman"/>
          <w:color w:val="000000" w:themeColor="text1"/>
          <w:sz w:val="24"/>
          <w:szCs w:val="24"/>
          <w:lang w:val="en-US"/>
        </w:rPr>
        <w:t>W</w:t>
      </w:r>
      <w:r w:rsidR="5F07DA8A" w:rsidRPr="3A2D4054">
        <w:rPr>
          <w:rFonts w:eastAsia="Times New Roman"/>
          <w:color w:val="000000" w:themeColor="text1"/>
          <w:sz w:val="24"/>
          <w:szCs w:val="24"/>
          <w:lang w:val="en-US"/>
        </w:rPr>
        <w:t>OPA</w:t>
      </w:r>
    </w:p>
    <w:p w14:paraId="7F8CCC93" w14:textId="6AFAC7FB"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Mr. Joanna B Gulawo, Research Officer, Women </w:t>
      </w:r>
      <w:r w:rsidR="0FD9AA1B" w:rsidRPr="3A2D4054">
        <w:rPr>
          <w:rFonts w:eastAsia="Times New Roman"/>
          <w:color w:val="000000" w:themeColor="text1"/>
          <w:sz w:val="24"/>
          <w:szCs w:val="24"/>
          <w:lang w:val="en-US"/>
        </w:rPr>
        <w:t>for</w:t>
      </w:r>
      <w:r w:rsidRPr="60450E58">
        <w:rPr>
          <w:rFonts w:eastAsia="Times New Roman"/>
          <w:color w:val="000000" w:themeColor="text1"/>
          <w:sz w:val="24"/>
          <w:szCs w:val="24"/>
          <w:lang w:val="en-US"/>
        </w:rPr>
        <w:t xml:space="preserve"> Positive Actions </w:t>
      </w:r>
      <w:r w:rsidRPr="3A2D4054">
        <w:rPr>
          <w:rFonts w:eastAsia="Times New Roman"/>
          <w:color w:val="000000" w:themeColor="text1"/>
          <w:sz w:val="24"/>
          <w:szCs w:val="24"/>
          <w:lang w:val="en-US"/>
        </w:rPr>
        <w:t>W</w:t>
      </w:r>
      <w:r w:rsidR="78892B3A" w:rsidRPr="3A2D4054">
        <w:rPr>
          <w:rFonts w:eastAsia="Times New Roman"/>
          <w:color w:val="000000" w:themeColor="text1"/>
          <w:sz w:val="24"/>
          <w:szCs w:val="24"/>
          <w:lang w:val="en-US"/>
        </w:rPr>
        <w:t>OPA</w:t>
      </w:r>
    </w:p>
    <w:p w14:paraId="61C46C6F" w14:textId="74995BC5" w:rsidR="3AF7509C" w:rsidRDefault="3AF7509C" w:rsidP="00002D89">
      <w:pPr>
        <w:ind w:firstLine="720"/>
        <w:jc w:val="both"/>
        <w:rPr>
          <w:rFonts w:eastAsia="Times New Roman"/>
          <w:color w:val="000000" w:themeColor="text1"/>
          <w:sz w:val="24"/>
          <w:szCs w:val="24"/>
          <w:lang w:val="en-US"/>
        </w:rPr>
      </w:pPr>
      <w:r w:rsidRPr="60450E58">
        <w:rPr>
          <w:rFonts w:eastAsia="Times New Roman"/>
          <w:b/>
          <w:bCs/>
          <w:color w:val="000000" w:themeColor="text1"/>
          <w:sz w:val="24"/>
          <w:szCs w:val="24"/>
          <w:lang w:val="en-US"/>
        </w:rPr>
        <w:t xml:space="preserve"> </w:t>
      </w:r>
    </w:p>
    <w:p w14:paraId="391F5490" w14:textId="65F4C7E2" w:rsidR="3AF7509C" w:rsidRDefault="3AF7509C" w:rsidP="00002D89">
      <w:pPr>
        <w:pStyle w:val="Heading2"/>
        <w:jc w:val="both"/>
        <w:rPr>
          <w:rFonts w:eastAsia="Calibri"/>
        </w:rPr>
      </w:pPr>
      <w:r w:rsidRPr="60450E58">
        <w:rPr>
          <w:rFonts w:eastAsia="Calibri"/>
        </w:rPr>
        <w:t>Women in Europe for a Common Future</w:t>
      </w:r>
    </w:p>
    <w:p w14:paraId="00152FD6" w14:textId="7152B2A1" w:rsidR="3AF7509C" w:rsidRDefault="3AF7509C" w:rsidP="00002D89">
      <w:pPr>
        <w:ind w:left="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Bistra Mihaylova-Grigorova, Manager Water&amp;Sanitation, Networking, Microplastics In Water Bodies, Women Engage </w:t>
      </w:r>
      <w:r w:rsidR="0FD9AA1B" w:rsidRPr="3A2D4054">
        <w:rPr>
          <w:rFonts w:eastAsia="Times New Roman"/>
          <w:color w:val="000000" w:themeColor="text1"/>
          <w:sz w:val="24"/>
          <w:szCs w:val="24"/>
          <w:lang w:val="en-US"/>
        </w:rPr>
        <w:t>for</w:t>
      </w:r>
      <w:r w:rsidRPr="3A2D4054">
        <w:rPr>
          <w:rFonts w:eastAsia="Times New Roman"/>
          <w:color w:val="000000" w:themeColor="text1"/>
          <w:sz w:val="24"/>
          <w:szCs w:val="24"/>
          <w:lang w:val="en-US"/>
        </w:rPr>
        <w:t xml:space="preserve"> </w:t>
      </w:r>
      <w:r w:rsidR="00D16482" w:rsidRPr="3A2D4054">
        <w:rPr>
          <w:rFonts w:eastAsia="Times New Roman"/>
          <w:color w:val="000000" w:themeColor="text1"/>
          <w:sz w:val="24"/>
          <w:szCs w:val="24"/>
          <w:lang w:val="en-US"/>
        </w:rPr>
        <w:t>a</w:t>
      </w:r>
      <w:r w:rsidRPr="60450E58">
        <w:rPr>
          <w:rFonts w:eastAsia="Times New Roman"/>
          <w:color w:val="000000" w:themeColor="text1"/>
          <w:sz w:val="24"/>
          <w:szCs w:val="24"/>
          <w:lang w:val="en-US"/>
        </w:rPr>
        <w:t xml:space="preserve"> Common Future - Wecf</w:t>
      </w:r>
    </w:p>
    <w:p w14:paraId="6A51D7B4" w14:textId="0711A94D" w:rsidR="074FBA79" w:rsidRDefault="074FBA79" w:rsidP="00002D89">
      <w:pPr>
        <w:ind w:firstLine="720"/>
        <w:jc w:val="both"/>
        <w:rPr>
          <w:rFonts w:eastAsia="Times New Roman"/>
          <w:color w:val="000000" w:themeColor="text1"/>
          <w:sz w:val="24"/>
          <w:szCs w:val="24"/>
          <w:lang w:val="en-US"/>
        </w:rPr>
      </w:pPr>
      <w:r w:rsidRPr="60450E58">
        <w:rPr>
          <w:rFonts w:eastAsia="Times New Roman"/>
          <w:b/>
          <w:color w:val="000000" w:themeColor="text1"/>
          <w:sz w:val="24"/>
          <w:szCs w:val="24"/>
          <w:lang w:val="en-US"/>
        </w:rPr>
        <w:t xml:space="preserve"> </w:t>
      </w:r>
    </w:p>
    <w:p w14:paraId="337AAC86" w14:textId="636D2571" w:rsidR="074FBA79" w:rsidRDefault="074FBA79" w:rsidP="00002D89">
      <w:pPr>
        <w:pStyle w:val="Heading2"/>
        <w:jc w:val="both"/>
        <w:rPr>
          <w:rFonts w:eastAsia="Calibri"/>
        </w:rPr>
      </w:pPr>
      <w:r w:rsidRPr="7360B6C1">
        <w:rPr>
          <w:rFonts w:eastAsia="Calibri"/>
        </w:rPr>
        <w:t>Women in Informal Employment: Globalizing and Organizing (WIEGO) Limited</w:t>
      </w:r>
    </w:p>
    <w:p w14:paraId="3A59B8C5" w14:textId="6F9ED775" w:rsidR="3AF7509C" w:rsidRPr="00492AFB" w:rsidRDefault="3AF7509C" w:rsidP="00002D89">
      <w:pPr>
        <w:ind w:firstLine="720"/>
        <w:jc w:val="both"/>
        <w:rPr>
          <w:rFonts w:eastAsia="Times New Roman"/>
          <w:color w:val="000000" w:themeColor="text1"/>
          <w:sz w:val="24"/>
          <w:szCs w:val="24"/>
          <w:lang w:val="es-CR"/>
        </w:rPr>
      </w:pPr>
      <w:r w:rsidRPr="00492AFB">
        <w:rPr>
          <w:rFonts w:eastAsia="Times New Roman"/>
          <w:color w:val="000000" w:themeColor="text1"/>
          <w:sz w:val="24"/>
          <w:szCs w:val="24"/>
          <w:lang w:val="es-CR"/>
        </w:rPr>
        <w:t xml:space="preserve">Mr. David Mejía, Iawp Regional Coordinator For </w:t>
      </w:r>
      <w:r w:rsidRPr="3A2D4054">
        <w:rPr>
          <w:rFonts w:eastAsia="Times New Roman"/>
          <w:color w:val="000000" w:themeColor="text1"/>
          <w:sz w:val="24"/>
          <w:szCs w:val="24"/>
          <w:lang w:val="es-CR"/>
        </w:rPr>
        <w:t>Latin</w:t>
      </w:r>
      <w:r w:rsidR="00D16482" w:rsidRPr="3A2D4054">
        <w:rPr>
          <w:rFonts w:eastAsia="Times New Roman"/>
          <w:color w:val="000000" w:themeColor="text1"/>
          <w:sz w:val="24"/>
          <w:szCs w:val="24"/>
          <w:lang w:val="es-CR"/>
        </w:rPr>
        <w:t xml:space="preserve"> A</w:t>
      </w:r>
      <w:r w:rsidRPr="3A2D4054">
        <w:rPr>
          <w:rFonts w:eastAsia="Times New Roman"/>
          <w:color w:val="000000" w:themeColor="text1"/>
          <w:sz w:val="24"/>
          <w:szCs w:val="24"/>
          <w:lang w:val="es-CR"/>
        </w:rPr>
        <w:t xml:space="preserve">merica </w:t>
      </w:r>
      <w:r w:rsidR="77F0C7CB" w:rsidRPr="3A2D4054">
        <w:rPr>
          <w:rFonts w:eastAsia="Times New Roman"/>
          <w:color w:val="000000" w:themeColor="text1"/>
          <w:sz w:val="24"/>
          <w:szCs w:val="24"/>
          <w:lang w:val="es-CR"/>
        </w:rPr>
        <w:t>and</w:t>
      </w:r>
      <w:r w:rsidRPr="00492AFB">
        <w:rPr>
          <w:rFonts w:eastAsia="Times New Roman"/>
          <w:color w:val="000000" w:themeColor="text1"/>
          <w:sz w:val="24"/>
          <w:szCs w:val="24"/>
          <w:lang w:val="es-CR"/>
        </w:rPr>
        <w:t xml:space="preserve"> Caribbean, Red </w:t>
      </w:r>
      <w:r w:rsidRPr="00492AFB">
        <w:rPr>
          <w:rFonts w:ascii="Calibri" w:eastAsia="Calibri" w:hAnsi="Calibri" w:cs="Calibri"/>
          <w:color w:val="000000" w:themeColor="text1"/>
          <w:sz w:val="24"/>
          <w:szCs w:val="24"/>
          <w:lang w:val="es-CR"/>
        </w:rPr>
        <w:t>  </w:t>
      </w:r>
      <w:r w:rsidRPr="001C41F4">
        <w:rPr>
          <w:lang w:val="es-CR"/>
        </w:rPr>
        <w:tab/>
      </w:r>
      <w:r w:rsidRPr="00492AFB">
        <w:rPr>
          <w:rFonts w:eastAsia="Times New Roman"/>
          <w:color w:val="000000" w:themeColor="text1"/>
          <w:sz w:val="24"/>
          <w:szCs w:val="24"/>
          <w:lang w:val="es-CR"/>
        </w:rPr>
        <w:t>Nacional De Recicladores Del Ecuador Renarec</w:t>
      </w:r>
    </w:p>
    <w:p w14:paraId="57232EE5" w14:textId="55767651"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Maditlhare Koena, Co-Founder </w:t>
      </w:r>
      <w:r w:rsidR="37177BA8" w:rsidRPr="777468F5">
        <w:rPr>
          <w:rFonts w:eastAsia="Times New Roman"/>
          <w:color w:val="000000" w:themeColor="text1"/>
          <w:sz w:val="24"/>
          <w:szCs w:val="24"/>
          <w:lang w:val="en-US"/>
        </w:rPr>
        <w:t>a</w:t>
      </w:r>
      <w:r w:rsidRPr="777468F5">
        <w:rPr>
          <w:rFonts w:eastAsia="Times New Roman"/>
          <w:color w:val="000000" w:themeColor="text1"/>
          <w:sz w:val="24"/>
          <w:szCs w:val="24"/>
          <w:lang w:val="en-US"/>
        </w:rPr>
        <w:t>nd</w:t>
      </w:r>
      <w:r w:rsidRPr="60450E58">
        <w:rPr>
          <w:rFonts w:eastAsia="Times New Roman"/>
          <w:color w:val="000000" w:themeColor="text1"/>
          <w:sz w:val="24"/>
          <w:szCs w:val="24"/>
          <w:lang w:val="en-US"/>
        </w:rPr>
        <w:t xml:space="preserve"> Co-Executive Director, Ground Score Association</w:t>
      </w:r>
    </w:p>
    <w:p w14:paraId="482D621B" w14:textId="664936C7"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Barbra Sue Weber, Coordinator, International Alliance </w:t>
      </w:r>
      <w:r w:rsidR="5C750FB9" w:rsidRPr="777468F5">
        <w:rPr>
          <w:rFonts w:eastAsia="Times New Roman"/>
          <w:color w:val="000000" w:themeColor="text1"/>
          <w:sz w:val="24"/>
          <w:szCs w:val="24"/>
          <w:lang w:val="en-US"/>
        </w:rPr>
        <w:t>o</w:t>
      </w:r>
      <w:r w:rsidRPr="777468F5">
        <w:rPr>
          <w:rFonts w:eastAsia="Times New Roman"/>
          <w:color w:val="000000" w:themeColor="text1"/>
          <w:sz w:val="24"/>
          <w:szCs w:val="24"/>
          <w:lang w:val="en-US"/>
        </w:rPr>
        <w:t>f</w:t>
      </w:r>
      <w:r w:rsidRPr="60450E58">
        <w:rPr>
          <w:rFonts w:eastAsia="Times New Roman"/>
          <w:color w:val="000000" w:themeColor="text1"/>
          <w:sz w:val="24"/>
          <w:szCs w:val="24"/>
          <w:lang w:val="en-US"/>
        </w:rPr>
        <w:t xml:space="preserve"> Waste Pickers</w:t>
      </w:r>
    </w:p>
    <w:p w14:paraId="0C0385EB" w14:textId="7F72E815" w:rsidR="3AF7509C" w:rsidRDefault="3AF7509C" w:rsidP="00002D89">
      <w:pPr>
        <w:ind w:firstLine="720"/>
        <w:jc w:val="both"/>
        <w:rPr>
          <w:rFonts w:eastAsia="Times New Roman"/>
          <w:color w:val="000000" w:themeColor="text1"/>
          <w:sz w:val="24"/>
          <w:szCs w:val="24"/>
          <w:lang w:val="en-US"/>
        </w:rPr>
      </w:pPr>
      <w:r w:rsidRPr="00492AFB">
        <w:rPr>
          <w:rFonts w:eastAsia="Times New Roman"/>
          <w:color w:val="000000" w:themeColor="text1"/>
          <w:sz w:val="24"/>
          <w:szCs w:val="24"/>
        </w:rPr>
        <w:t xml:space="preserve">Ms. Pietro Luppi, Treasurer - International Alliance </w:t>
      </w:r>
      <w:r w:rsidR="286C90A6" w:rsidRPr="777468F5">
        <w:rPr>
          <w:rFonts w:eastAsia="Times New Roman"/>
          <w:color w:val="000000" w:themeColor="text1"/>
          <w:sz w:val="24"/>
          <w:szCs w:val="24"/>
        </w:rPr>
        <w:t>o</w:t>
      </w:r>
      <w:r w:rsidRPr="777468F5">
        <w:rPr>
          <w:rFonts w:eastAsia="Times New Roman"/>
          <w:color w:val="000000" w:themeColor="text1"/>
          <w:sz w:val="24"/>
          <w:szCs w:val="24"/>
        </w:rPr>
        <w:t>f</w:t>
      </w:r>
      <w:r w:rsidRPr="00492AFB">
        <w:rPr>
          <w:rFonts w:eastAsia="Times New Roman"/>
          <w:color w:val="000000" w:themeColor="text1"/>
          <w:sz w:val="24"/>
          <w:szCs w:val="24"/>
        </w:rPr>
        <w:t xml:space="preserve"> Waste Pickers (Iawp), Iawp</w:t>
      </w:r>
    </w:p>
    <w:p w14:paraId="16747165" w14:textId="1D018FC8"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Mr. Taylor Cass Talbott, Waste Picker Leader, Rete Onu</w:t>
      </w:r>
    </w:p>
    <w:p w14:paraId="2A5FB0D6" w14:textId="5F4B86CA" w:rsidR="009C29DC" w:rsidRDefault="009C29DC" w:rsidP="00002D89">
      <w:pPr>
        <w:ind w:firstLine="720"/>
        <w:jc w:val="both"/>
        <w:rPr>
          <w:rFonts w:eastAsia="Times New Roman"/>
          <w:color w:val="000000" w:themeColor="text1"/>
          <w:sz w:val="24"/>
          <w:szCs w:val="24"/>
          <w:lang w:val="en-US"/>
        </w:rPr>
      </w:pPr>
    </w:p>
    <w:p w14:paraId="471C19F5" w14:textId="5E566B6E" w:rsidR="074FBA79" w:rsidRDefault="074FBA79" w:rsidP="00002D89">
      <w:pPr>
        <w:pStyle w:val="Heading2"/>
        <w:jc w:val="both"/>
        <w:rPr>
          <w:rFonts w:eastAsia="Calibri"/>
        </w:rPr>
      </w:pPr>
      <w:r w:rsidRPr="7360B6C1">
        <w:rPr>
          <w:rFonts w:eastAsia="Calibri"/>
        </w:rPr>
        <w:t>WOMENVAI - Women and Men in Environment and Artificial Intelligence</w:t>
      </w:r>
    </w:p>
    <w:p w14:paraId="1C3F9BBF" w14:textId="0FB62AF2" w:rsidR="074FBA79"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Mme. Yvette Ramos, President Cofounder, Womenvai</w:t>
      </w:r>
    </w:p>
    <w:p w14:paraId="515F1731" w14:textId="326D3B2C" w:rsidR="074FBA79" w:rsidRDefault="074FBA79" w:rsidP="00002D89">
      <w:pPr>
        <w:ind w:firstLine="720"/>
        <w:jc w:val="both"/>
        <w:rPr>
          <w:rFonts w:eastAsia="Times New Roman"/>
          <w:color w:val="000000" w:themeColor="text1"/>
          <w:sz w:val="24"/>
          <w:szCs w:val="24"/>
          <w:lang w:val="en-US"/>
        </w:rPr>
      </w:pPr>
      <w:r w:rsidRPr="60450E58">
        <w:rPr>
          <w:rFonts w:eastAsia="Times New Roman"/>
          <w:b/>
          <w:color w:val="000000" w:themeColor="text1"/>
          <w:sz w:val="24"/>
          <w:szCs w:val="24"/>
          <w:lang w:val="en-US"/>
        </w:rPr>
        <w:t xml:space="preserve"> </w:t>
      </w:r>
    </w:p>
    <w:p w14:paraId="1D8A2DBA" w14:textId="76C895E5" w:rsidR="074FBA79" w:rsidRDefault="074FBA79" w:rsidP="00002D89">
      <w:pPr>
        <w:pStyle w:val="Heading2"/>
        <w:jc w:val="both"/>
        <w:rPr>
          <w:rFonts w:eastAsia="Calibri"/>
        </w:rPr>
      </w:pPr>
      <w:r w:rsidRPr="7360B6C1">
        <w:rPr>
          <w:rFonts w:eastAsia="Calibri"/>
        </w:rPr>
        <w:t xml:space="preserve">Wonjin Institute for Occupational and Environmental Health (WIOEH) </w:t>
      </w:r>
    </w:p>
    <w:p w14:paraId="4B7F25E3" w14:textId="52611436" w:rsidR="074FBA79"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Jin A Lee, Network Organizer, Break Free </w:t>
      </w:r>
      <w:r w:rsidR="00D16482">
        <w:rPr>
          <w:rFonts w:eastAsia="Times New Roman"/>
          <w:color w:val="000000" w:themeColor="text1"/>
          <w:sz w:val="24"/>
          <w:szCs w:val="24"/>
          <w:lang w:val="en-US"/>
        </w:rPr>
        <w:t>f</w:t>
      </w:r>
      <w:r w:rsidRPr="60450E58">
        <w:rPr>
          <w:rFonts w:eastAsia="Times New Roman"/>
          <w:color w:val="000000" w:themeColor="text1"/>
          <w:sz w:val="24"/>
          <w:szCs w:val="24"/>
          <w:lang w:val="en-US"/>
        </w:rPr>
        <w:t>rom Plastic</w:t>
      </w:r>
    </w:p>
    <w:p w14:paraId="6403DCD4" w14:textId="302FB391"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Christine Semee Rhee, Lead </w:t>
      </w:r>
      <w:r w:rsidR="00987F51" w:rsidRPr="3A2D4054">
        <w:rPr>
          <w:rFonts w:eastAsia="Times New Roman"/>
          <w:color w:val="000000" w:themeColor="text1"/>
          <w:sz w:val="24"/>
          <w:szCs w:val="24"/>
          <w:lang w:val="en-US"/>
        </w:rPr>
        <w:t>o</w:t>
      </w:r>
      <w:r w:rsidRPr="3A2D4054">
        <w:rPr>
          <w:rFonts w:eastAsia="Times New Roman"/>
          <w:color w:val="000000" w:themeColor="text1"/>
          <w:sz w:val="24"/>
          <w:szCs w:val="24"/>
          <w:lang w:val="en-US"/>
        </w:rPr>
        <w:t>f</w:t>
      </w:r>
      <w:r w:rsidRPr="60450E58">
        <w:rPr>
          <w:rFonts w:eastAsia="Times New Roman"/>
          <w:color w:val="000000" w:themeColor="text1"/>
          <w:sz w:val="24"/>
          <w:szCs w:val="24"/>
          <w:lang w:val="en-US"/>
        </w:rPr>
        <w:t xml:space="preserve"> International Cooperation, Wonjin Institute </w:t>
      </w:r>
      <w:r w:rsidR="0FD9AA1B" w:rsidRPr="3A2D4054">
        <w:rPr>
          <w:rFonts w:eastAsia="Times New Roman"/>
          <w:color w:val="000000" w:themeColor="text1"/>
          <w:sz w:val="24"/>
          <w:szCs w:val="24"/>
          <w:lang w:val="en-US"/>
        </w:rPr>
        <w:t>for</w:t>
      </w:r>
      <w:r w:rsidRPr="60450E58">
        <w:rPr>
          <w:rFonts w:eastAsia="Times New Roman"/>
          <w:color w:val="000000" w:themeColor="text1"/>
          <w:sz w:val="24"/>
          <w:szCs w:val="24"/>
          <w:lang w:val="en-US"/>
        </w:rPr>
        <w:t xml:space="preserve"> </w:t>
      </w:r>
      <w:r w:rsidRPr="60450E58">
        <w:rPr>
          <w:rFonts w:ascii="Calibri" w:eastAsia="Calibri" w:hAnsi="Calibri" w:cs="Calibri"/>
          <w:color w:val="000000" w:themeColor="text1"/>
          <w:sz w:val="24"/>
          <w:szCs w:val="24"/>
          <w:lang w:val="en-US"/>
        </w:rPr>
        <w:t>  </w:t>
      </w:r>
      <w:r>
        <w:tab/>
      </w:r>
      <w:r>
        <w:tab/>
      </w:r>
      <w:r w:rsidRPr="60450E58">
        <w:rPr>
          <w:rFonts w:eastAsia="Times New Roman"/>
          <w:color w:val="000000" w:themeColor="text1"/>
          <w:sz w:val="24"/>
          <w:szCs w:val="24"/>
          <w:lang w:val="en-US"/>
        </w:rPr>
        <w:t xml:space="preserve">Occupational </w:t>
      </w:r>
      <w:r w:rsidR="77F0C7CB" w:rsidRPr="3A2D4054">
        <w:rPr>
          <w:rFonts w:eastAsia="Times New Roman"/>
          <w:color w:val="000000" w:themeColor="text1"/>
          <w:sz w:val="24"/>
          <w:szCs w:val="24"/>
          <w:lang w:val="en-US"/>
        </w:rPr>
        <w:t>and</w:t>
      </w:r>
      <w:r w:rsidRPr="60450E58">
        <w:rPr>
          <w:rFonts w:eastAsia="Times New Roman"/>
          <w:color w:val="000000" w:themeColor="text1"/>
          <w:sz w:val="24"/>
          <w:szCs w:val="24"/>
          <w:lang w:val="en-US"/>
        </w:rPr>
        <w:t xml:space="preserve"> Environmental Health</w:t>
      </w:r>
    </w:p>
    <w:p w14:paraId="0A52BB78" w14:textId="31CB0C58"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Dr. Won Kim, Director </w:t>
      </w:r>
      <w:r w:rsidR="00987F51">
        <w:rPr>
          <w:rFonts w:eastAsia="Times New Roman"/>
          <w:color w:val="000000" w:themeColor="text1"/>
          <w:sz w:val="24"/>
          <w:szCs w:val="24"/>
          <w:lang w:val="en-US"/>
        </w:rPr>
        <w:t>o</w:t>
      </w:r>
      <w:r w:rsidRPr="60450E58">
        <w:rPr>
          <w:rFonts w:eastAsia="Times New Roman"/>
          <w:color w:val="000000" w:themeColor="text1"/>
          <w:sz w:val="24"/>
          <w:szCs w:val="24"/>
          <w:lang w:val="en-US"/>
        </w:rPr>
        <w:t>f Research, Industrial Hygiene</w:t>
      </w:r>
    </w:p>
    <w:p w14:paraId="042C8278" w14:textId="757CE236"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lastRenderedPageBreak/>
        <w:t xml:space="preserve">Ms. Poyeon Kim, Global Policy Advisor, Break Free </w:t>
      </w:r>
      <w:r w:rsidR="00D16482">
        <w:rPr>
          <w:rFonts w:eastAsia="Times New Roman"/>
          <w:color w:val="000000" w:themeColor="text1"/>
          <w:sz w:val="24"/>
          <w:szCs w:val="24"/>
          <w:lang w:val="en-US"/>
        </w:rPr>
        <w:t>f</w:t>
      </w:r>
      <w:r w:rsidRPr="60450E58">
        <w:rPr>
          <w:rFonts w:eastAsia="Times New Roman"/>
          <w:color w:val="000000" w:themeColor="text1"/>
          <w:sz w:val="24"/>
          <w:szCs w:val="24"/>
          <w:lang w:val="en-US"/>
        </w:rPr>
        <w:t>rom Plastic</w:t>
      </w:r>
    </w:p>
    <w:p w14:paraId="3FCD40DD" w14:textId="146D2BA1"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Ms. Faye Ferrer, Researcher, Collabwin</w:t>
      </w:r>
    </w:p>
    <w:p w14:paraId="43024E80" w14:textId="0F4722B3" w:rsidR="074FBA79" w:rsidRDefault="074FBA79" w:rsidP="00002D89">
      <w:pPr>
        <w:ind w:firstLine="720"/>
        <w:jc w:val="both"/>
        <w:rPr>
          <w:rFonts w:eastAsia="Times New Roman"/>
          <w:color w:val="000000" w:themeColor="text1"/>
          <w:sz w:val="24"/>
          <w:szCs w:val="24"/>
          <w:lang w:val="en-US"/>
        </w:rPr>
      </w:pPr>
      <w:r w:rsidRPr="60450E58">
        <w:rPr>
          <w:rFonts w:eastAsia="Times New Roman"/>
          <w:b/>
          <w:color w:val="000000" w:themeColor="text1"/>
          <w:sz w:val="24"/>
          <w:szCs w:val="24"/>
          <w:lang w:val="en-US"/>
        </w:rPr>
        <w:t xml:space="preserve"> </w:t>
      </w:r>
    </w:p>
    <w:p w14:paraId="269E5A82" w14:textId="69054FA5" w:rsidR="074FBA79" w:rsidRDefault="074FBA79" w:rsidP="00002D89">
      <w:pPr>
        <w:pStyle w:val="Heading2"/>
        <w:jc w:val="both"/>
        <w:rPr>
          <w:rFonts w:eastAsia="Calibri"/>
        </w:rPr>
      </w:pPr>
      <w:r w:rsidRPr="7360B6C1">
        <w:rPr>
          <w:rFonts w:eastAsia="Calibri"/>
        </w:rPr>
        <w:t xml:space="preserve">World Business Council for Sustainable Development </w:t>
      </w:r>
    </w:p>
    <w:p w14:paraId="0C0DAFA3" w14:textId="5488B6FE"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Ms. Jayne Paramor, Business Engagement Manager, Wbcsd</w:t>
      </w:r>
    </w:p>
    <w:p w14:paraId="1B634C50" w14:textId="70C523DB"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Mr. Sabine Strnad, Head </w:t>
      </w:r>
      <w:r w:rsidR="00987F51">
        <w:rPr>
          <w:rFonts w:eastAsia="Times New Roman"/>
          <w:color w:val="000000" w:themeColor="text1"/>
          <w:sz w:val="24"/>
          <w:szCs w:val="24"/>
          <w:lang w:val="en-US"/>
        </w:rPr>
        <w:t>o</w:t>
      </w:r>
      <w:r w:rsidRPr="60450E58">
        <w:rPr>
          <w:rFonts w:eastAsia="Times New Roman"/>
          <w:color w:val="000000" w:themeColor="text1"/>
          <w:sz w:val="24"/>
          <w:szCs w:val="24"/>
          <w:lang w:val="en-US"/>
        </w:rPr>
        <w:t>f Product Marketing, Sustainability, Sap</w:t>
      </w:r>
    </w:p>
    <w:p w14:paraId="50BC0DD4" w14:textId="09B17E93"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Ms. Delphine Garin, Global Lead Circular Economy, Henkel Ag &amp; Co. Kgaa</w:t>
      </w:r>
    </w:p>
    <w:p w14:paraId="03A59163" w14:textId="37966B68"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Mme. Sarah Bennett, Manager, Plastics </w:t>
      </w:r>
      <w:r w:rsidR="77F0C7CB" w:rsidRPr="3A2D4054">
        <w:rPr>
          <w:rFonts w:eastAsia="Times New Roman"/>
          <w:color w:val="000000" w:themeColor="text1"/>
          <w:sz w:val="24"/>
          <w:szCs w:val="24"/>
          <w:lang w:val="en-US"/>
        </w:rPr>
        <w:t>and</w:t>
      </w:r>
      <w:r w:rsidRPr="60450E58">
        <w:rPr>
          <w:rFonts w:eastAsia="Times New Roman"/>
          <w:color w:val="000000" w:themeColor="text1"/>
          <w:sz w:val="24"/>
          <w:szCs w:val="24"/>
          <w:lang w:val="en-US"/>
        </w:rPr>
        <w:t xml:space="preserve"> Packaging, Wbcsd</w:t>
      </w:r>
    </w:p>
    <w:p w14:paraId="080E7FA5" w14:textId="3640E3D6" w:rsidR="3AF7509C" w:rsidRDefault="3AF7509C"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Ms. Stephen Jamieson, Principal Consultant, Anthesis Group</w:t>
      </w:r>
    </w:p>
    <w:p w14:paraId="7C7A140F" w14:textId="07794BC7" w:rsidR="074FBA79" w:rsidRDefault="074FBA79" w:rsidP="00002D89">
      <w:pPr>
        <w:ind w:firstLine="720"/>
        <w:jc w:val="both"/>
        <w:rPr>
          <w:rFonts w:eastAsia="Times New Roman"/>
          <w:color w:val="000000" w:themeColor="text1"/>
          <w:sz w:val="24"/>
          <w:szCs w:val="24"/>
          <w:lang w:val="en-US"/>
        </w:rPr>
      </w:pPr>
      <w:r w:rsidRPr="60450E58">
        <w:rPr>
          <w:rFonts w:eastAsia="Times New Roman"/>
          <w:b/>
          <w:color w:val="000000" w:themeColor="text1"/>
          <w:sz w:val="24"/>
          <w:szCs w:val="24"/>
          <w:lang w:val="en-US"/>
        </w:rPr>
        <w:t xml:space="preserve"> </w:t>
      </w:r>
    </w:p>
    <w:p w14:paraId="6E53F6A9" w14:textId="13B68F45" w:rsidR="074FBA79" w:rsidRDefault="074FBA79" w:rsidP="00002D89">
      <w:pPr>
        <w:pStyle w:val="Heading2"/>
        <w:jc w:val="both"/>
        <w:rPr>
          <w:rFonts w:eastAsia="Calibri"/>
        </w:rPr>
      </w:pPr>
      <w:r w:rsidRPr="7360B6C1">
        <w:rPr>
          <w:rFonts w:eastAsia="Calibri"/>
        </w:rPr>
        <w:t>World Coatings Council</w:t>
      </w:r>
    </w:p>
    <w:p w14:paraId="34598D54" w14:textId="2F84B577" w:rsidR="074FBA79" w:rsidRDefault="074FBA79"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Mr. </w:t>
      </w:r>
      <w:r w:rsidR="3AF7509C" w:rsidRPr="60450E58">
        <w:rPr>
          <w:rFonts w:eastAsia="Times New Roman"/>
          <w:color w:val="000000" w:themeColor="text1"/>
          <w:sz w:val="24"/>
          <w:szCs w:val="24"/>
          <w:lang w:val="en-US"/>
        </w:rPr>
        <w:t>Victor Norton</w:t>
      </w:r>
      <w:r w:rsidRPr="60450E58">
        <w:rPr>
          <w:rFonts w:eastAsia="Times New Roman"/>
          <w:color w:val="000000" w:themeColor="text1"/>
          <w:sz w:val="24"/>
          <w:szCs w:val="24"/>
          <w:lang w:val="en-US"/>
        </w:rPr>
        <w:t>, Vice President, Global Government Affairs</w:t>
      </w:r>
      <w:r w:rsidR="3AF7509C" w:rsidRPr="60450E58">
        <w:rPr>
          <w:rFonts w:eastAsia="Times New Roman"/>
          <w:color w:val="000000" w:themeColor="text1"/>
          <w:sz w:val="24"/>
          <w:szCs w:val="24"/>
          <w:lang w:val="en-US"/>
        </w:rPr>
        <w:t>, Syensqo</w:t>
      </w:r>
    </w:p>
    <w:p w14:paraId="2A9FE9B0" w14:textId="7BDD9E8F" w:rsidR="7BFDEC87" w:rsidRDefault="7BFDEC87"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Mr. David Cetola, Manager, Government Affairs, World Coatings Council</w:t>
      </w:r>
    </w:p>
    <w:p w14:paraId="19468C01" w14:textId="057E2E05" w:rsidR="7BFDEC87" w:rsidRDefault="7BFDEC87" w:rsidP="00002D89">
      <w:pPr>
        <w:ind w:firstLine="720"/>
        <w:jc w:val="both"/>
        <w:rPr>
          <w:rFonts w:eastAsia="Times New Roman"/>
          <w:color w:val="000000" w:themeColor="text1"/>
          <w:sz w:val="24"/>
          <w:szCs w:val="24"/>
          <w:lang w:val="en-US"/>
        </w:rPr>
      </w:pPr>
      <w:r w:rsidRPr="60450E58">
        <w:rPr>
          <w:rFonts w:eastAsia="Times New Roman"/>
          <w:color w:val="000000" w:themeColor="text1"/>
          <w:sz w:val="24"/>
          <w:szCs w:val="24"/>
          <w:lang w:val="en-US"/>
        </w:rPr>
        <w:t xml:space="preserve">Ms. Dima Alhorani, Head </w:t>
      </w:r>
      <w:r w:rsidR="00987F51" w:rsidRPr="3A2D4054">
        <w:rPr>
          <w:rFonts w:eastAsia="Times New Roman"/>
          <w:color w:val="000000" w:themeColor="text1"/>
          <w:sz w:val="24"/>
          <w:szCs w:val="24"/>
          <w:lang w:val="en-US"/>
        </w:rPr>
        <w:t>of</w:t>
      </w:r>
      <w:r w:rsidRPr="60450E58">
        <w:rPr>
          <w:rFonts w:eastAsia="Times New Roman"/>
          <w:color w:val="000000" w:themeColor="text1"/>
          <w:sz w:val="24"/>
          <w:szCs w:val="24"/>
          <w:lang w:val="en-US"/>
        </w:rPr>
        <w:t xml:space="preserve"> Communications </w:t>
      </w:r>
      <w:r w:rsidR="77F0C7CB" w:rsidRPr="3A2D4054">
        <w:rPr>
          <w:rFonts w:eastAsia="Times New Roman"/>
          <w:color w:val="000000" w:themeColor="text1"/>
          <w:sz w:val="24"/>
          <w:szCs w:val="24"/>
          <w:lang w:val="en-US"/>
        </w:rPr>
        <w:t>and</w:t>
      </w:r>
      <w:r w:rsidRPr="60450E58">
        <w:rPr>
          <w:rFonts w:eastAsia="Times New Roman"/>
          <w:color w:val="000000" w:themeColor="text1"/>
          <w:sz w:val="24"/>
          <w:szCs w:val="24"/>
          <w:lang w:val="en-US"/>
        </w:rPr>
        <w:t xml:space="preserve"> Public Affairs, Gulf Petrochemical </w:t>
      </w:r>
      <w:r w:rsidR="77F0C7CB" w:rsidRPr="3A2D4054">
        <w:rPr>
          <w:rFonts w:eastAsia="Times New Roman"/>
          <w:color w:val="000000" w:themeColor="text1"/>
          <w:sz w:val="24"/>
          <w:szCs w:val="24"/>
          <w:lang w:val="en-US"/>
        </w:rPr>
        <w:t>and</w:t>
      </w:r>
      <w:r w:rsidRPr="60450E58">
        <w:rPr>
          <w:rFonts w:eastAsia="Times New Roman"/>
          <w:color w:val="000000" w:themeColor="text1"/>
          <w:sz w:val="24"/>
          <w:szCs w:val="24"/>
          <w:lang w:val="en-US"/>
        </w:rPr>
        <w:t xml:space="preserve"> </w:t>
      </w:r>
      <w:r w:rsidR="3AF7509C">
        <w:tab/>
      </w:r>
      <w:r w:rsidRPr="60450E58">
        <w:rPr>
          <w:rFonts w:eastAsia="Times New Roman"/>
          <w:color w:val="000000" w:themeColor="text1"/>
          <w:sz w:val="24"/>
          <w:szCs w:val="24"/>
          <w:lang w:val="en-US"/>
        </w:rPr>
        <w:t>Chemicals Association</w:t>
      </w:r>
    </w:p>
    <w:p w14:paraId="39583C02" w14:textId="094B6059" w:rsidR="074FBA79" w:rsidRDefault="074FBA79" w:rsidP="00002D89">
      <w:pPr>
        <w:ind w:firstLine="720"/>
        <w:jc w:val="both"/>
        <w:rPr>
          <w:rFonts w:eastAsia="Times New Roman"/>
          <w:sz w:val="24"/>
          <w:szCs w:val="24"/>
          <w:lang w:val="en-US"/>
        </w:rPr>
      </w:pPr>
    </w:p>
    <w:p w14:paraId="61E8F378" w14:textId="4D3D17E2" w:rsidR="074FBA79" w:rsidRDefault="074FBA79" w:rsidP="00002D89">
      <w:pPr>
        <w:pStyle w:val="Heading2"/>
        <w:jc w:val="both"/>
        <w:rPr>
          <w:rFonts w:eastAsia="Calibri"/>
        </w:rPr>
      </w:pPr>
      <w:r w:rsidRPr="7360B6C1">
        <w:rPr>
          <w:rFonts w:eastAsia="Calibri"/>
        </w:rPr>
        <w:t xml:space="preserve">World Resources Forum (WRF) </w:t>
      </w:r>
    </w:p>
    <w:p w14:paraId="5792E1C4" w14:textId="08AFF1FA" w:rsidR="535F1AE4" w:rsidRDefault="535F1AE4" w:rsidP="00002D89">
      <w:pPr>
        <w:ind w:firstLine="720"/>
        <w:jc w:val="both"/>
        <w:rPr>
          <w:rFonts w:eastAsia="Times New Roman"/>
          <w:sz w:val="24"/>
          <w:szCs w:val="24"/>
          <w:lang w:val="en-US"/>
        </w:rPr>
      </w:pPr>
      <w:r w:rsidRPr="04C63578">
        <w:rPr>
          <w:rFonts w:eastAsia="Times New Roman"/>
          <w:sz w:val="24"/>
          <w:szCs w:val="24"/>
          <w:lang w:val="en-US"/>
        </w:rPr>
        <w:t>Ms. Lin Boynton, Doctoral Researcher, Eth Zurich</w:t>
      </w:r>
    </w:p>
    <w:p w14:paraId="3909E916" w14:textId="275C3697" w:rsidR="535F1AE4" w:rsidRDefault="535F1AE4" w:rsidP="00002D89">
      <w:pPr>
        <w:ind w:firstLine="720"/>
        <w:jc w:val="both"/>
        <w:rPr>
          <w:rFonts w:eastAsia="Times New Roman"/>
          <w:sz w:val="24"/>
          <w:szCs w:val="24"/>
          <w:lang w:val="en-US"/>
        </w:rPr>
      </w:pPr>
      <w:r w:rsidRPr="0B1C811F">
        <w:rPr>
          <w:rFonts w:eastAsia="Times New Roman"/>
          <w:sz w:val="24"/>
          <w:szCs w:val="24"/>
          <w:lang w:val="en-US"/>
        </w:rPr>
        <w:t xml:space="preserve">Ms. Ricarda Fieber, </w:t>
      </w:r>
      <w:r w:rsidR="00987F51" w:rsidRPr="3A2D4054">
        <w:rPr>
          <w:rFonts w:eastAsia="Times New Roman"/>
          <w:sz w:val="24"/>
          <w:szCs w:val="24"/>
          <w:lang w:val="en-US"/>
        </w:rPr>
        <w:t>PhD</w:t>
      </w:r>
      <w:r w:rsidRPr="0B1C811F">
        <w:rPr>
          <w:rFonts w:eastAsia="Times New Roman"/>
          <w:sz w:val="24"/>
          <w:szCs w:val="24"/>
          <w:lang w:val="en-US"/>
        </w:rPr>
        <w:t xml:space="preserve"> Candidate &amp; Project Manager, Eth Zurich</w:t>
      </w:r>
    </w:p>
    <w:p w14:paraId="4C5F0028" w14:textId="1AF1A24C"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3F705869" w14:textId="72338B3F" w:rsidR="074FBA79" w:rsidRDefault="074FBA79" w:rsidP="00002D89">
      <w:pPr>
        <w:pStyle w:val="Heading2"/>
        <w:jc w:val="both"/>
        <w:rPr>
          <w:rFonts w:eastAsia="Calibri"/>
        </w:rPr>
      </w:pPr>
      <w:r w:rsidRPr="7360B6C1">
        <w:rPr>
          <w:rFonts w:eastAsia="Calibri"/>
        </w:rPr>
        <w:t>World Resources Institute - Indonesia</w:t>
      </w:r>
    </w:p>
    <w:p w14:paraId="47D70E8E" w14:textId="49462A95" w:rsidR="00935D23" w:rsidRDefault="11458ABE" w:rsidP="00935D23">
      <w:pPr>
        <w:ind w:left="720"/>
        <w:jc w:val="both"/>
        <w:rPr>
          <w:rFonts w:eastAsia="Times New Roman"/>
          <w:sz w:val="24"/>
          <w:szCs w:val="24"/>
          <w:lang w:val="en-US"/>
        </w:rPr>
      </w:pPr>
      <w:r w:rsidRPr="6039D44F">
        <w:rPr>
          <w:rFonts w:eastAsia="Times New Roman"/>
          <w:sz w:val="24"/>
          <w:szCs w:val="24"/>
          <w:lang w:val="en-US"/>
        </w:rPr>
        <w:t xml:space="preserve">Ms. Dhedy Nugroho, </w:t>
      </w:r>
      <w:r w:rsidRPr="3A2D4054">
        <w:rPr>
          <w:rFonts w:eastAsia="Times New Roman"/>
          <w:sz w:val="24"/>
          <w:szCs w:val="24"/>
          <w:lang w:val="en-US"/>
        </w:rPr>
        <w:t>V</w:t>
      </w:r>
      <w:r w:rsidR="00D16482" w:rsidRPr="3A2D4054">
        <w:rPr>
          <w:rFonts w:eastAsia="Times New Roman"/>
          <w:sz w:val="24"/>
          <w:szCs w:val="24"/>
          <w:lang w:val="en-US"/>
        </w:rPr>
        <w:t>P</w:t>
      </w:r>
      <w:r w:rsidRPr="6039D44F">
        <w:rPr>
          <w:rFonts w:eastAsia="Times New Roman"/>
          <w:sz w:val="24"/>
          <w:szCs w:val="24"/>
          <w:lang w:val="en-US"/>
        </w:rPr>
        <w:t xml:space="preserve"> Public Affairs, Communications, And Sustainability, Indonesia</w:t>
      </w:r>
      <w:r w:rsidR="00935D23">
        <w:rPr>
          <w:rFonts w:eastAsia="Times New Roman"/>
          <w:sz w:val="24"/>
          <w:szCs w:val="24"/>
          <w:lang w:val="en-US"/>
        </w:rPr>
        <w:t xml:space="preserve"> </w:t>
      </w:r>
      <w:r w:rsidRPr="6039D44F">
        <w:rPr>
          <w:rFonts w:eastAsia="Times New Roman"/>
          <w:sz w:val="24"/>
          <w:szCs w:val="24"/>
          <w:lang w:val="en-US"/>
        </w:rPr>
        <w:t>National Plastic Action Partnership (Npap) Steering Board Member/ Coca-Cola Europacific</w:t>
      </w:r>
      <w:r w:rsidR="00935D23">
        <w:rPr>
          <w:rFonts w:eastAsia="Times New Roman"/>
          <w:sz w:val="24"/>
          <w:szCs w:val="24"/>
          <w:lang w:val="en-US"/>
        </w:rPr>
        <w:t xml:space="preserve"> </w:t>
      </w:r>
      <w:r w:rsidRPr="6039D44F">
        <w:rPr>
          <w:rFonts w:eastAsia="Times New Roman"/>
          <w:sz w:val="24"/>
          <w:szCs w:val="24"/>
          <w:lang w:val="en-US"/>
        </w:rPr>
        <w:t>Partners Indonesia</w:t>
      </w:r>
    </w:p>
    <w:p w14:paraId="6C7FF824" w14:textId="45E0AC92" w:rsidR="00935D23" w:rsidRDefault="11458ABE" w:rsidP="00935D23">
      <w:pPr>
        <w:ind w:firstLine="720"/>
        <w:jc w:val="both"/>
        <w:rPr>
          <w:rFonts w:eastAsia="Times New Roman"/>
          <w:sz w:val="24"/>
          <w:szCs w:val="24"/>
          <w:lang w:val="en-US"/>
        </w:rPr>
      </w:pPr>
      <w:r w:rsidRPr="21562B96">
        <w:rPr>
          <w:rFonts w:eastAsia="Times New Roman"/>
          <w:sz w:val="24"/>
          <w:szCs w:val="24"/>
          <w:lang w:val="en-US"/>
        </w:rPr>
        <w:t xml:space="preserve">Mr. Rocky Pairunan, Plastic Waste </w:t>
      </w:r>
      <w:r w:rsidR="77F0C7CB" w:rsidRPr="3A2D4054">
        <w:rPr>
          <w:rFonts w:eastAsia="Times New Roman"/>
          <w:sz w:val="24"/>
          <w:szCs w:val="24"/>
          <w:lang w:val="en-US"/>
        </w:rPr>
        <w:t>and</w:t>
      </w:r>
      <w:r w:rsidRPr="21562B96">
        <w:rPr>
          <w:rFonts w:eastAsia="Times New Roman"/>
          <w:sz w:val="24"/>
          <w:szCs w:val="24"/>
          <w:lang w:val="en-US"/>
        </w:rPr>
        <w:t xml:space="preserve"> Ocean Manager, Wri Indonesia</w:t>
      </w:r>
    </w:p>
    <w:p w14:paraId="241A61BC" w14:textId="6F500AF0" w:rsidR="11458ABE" w:rsidRDefault="11458ABE" w:rsidP="00935D23">
      <w:pPr>
        <w:ind w:left="720"/>
        <w:jc w:val="both"/>
        <w:rPr>
          <w:rFonts w:eastAsia="Times New Roman"/>
          <w:sz w:val="24"/>
          <w:szCs w:val="24"/>
          <w:lang w:val="en-US"/>
        </w:rPr>
      </w:pPr>
      <w:r w:rsidRPr="3AE5FBFA">
        <w:rPr>
          <w:rFonts w:eastAsia="Times New Roman"/>
          <w:sz w:val="24"/>
          <w:szCs w:val="24"/>
          <w:lang w:val="en-US"/>
        </w:rPr>
        <w:t xml:space="preserve">Ms. Lucia Karina, Co-Founder &amp; </w:t>
      </w:r>
      <w:r w:rsidRPr="3A2D4054">
        <w:rPr>
          <w:rFonts w:eastAsia="Times New Roman"/>
          <w:sz w:val="24"/>
          <w:szCs w:val="24"/>
          <w:lang w:val="en-US"/>
        </w:rPr>
        <w:t>C</w:t>
      </w:r>
      <w:r w:rsidR="00987F51" w:rsidRPr="3A2D4054">
        <w:rPr>
          <w:rFonts w:eastAsia="Times New Roman"/>
          <w:sz w:val="24"/>
          <w:szCs w:val="24"/>
          <w:lang w:val="en-US"/>
        </w:rPr>
        <w:t>EO</w:t>
      </w:r>
      <w:r w:rsidRPr="3AE5FBFA">
        <w:rPr>
          <w:rFonts w:eastAsia="Times New Roman"/>
          <w:sz w:val="24"/>
          <w:szCs w:val="24"/>
          <w:lang w:val="en-US"/>
        </w:rPr>
        <w:t xml:space="preserve"> Of Sirsak, Indonesia National Plastic Action</w:t>
      </w:r>
      <w:r w:rsidR="00935D23">
        <w:rPr>
          <w:rFonts w:eastAsia="Times New Roman"/>
          <w:sz w:val="24"/>
          <w:szCs w:val="24"/>
          <w:lang w:val="en-US"/>
        </w:rPr>
        <w:t xml:space="preserve"> </w:t>
      </w:r>
      <w:r w:rsidRPr="3AE5FBFA">
        <w:rPr>
          <w:rFonts w:eastAsia="Times New Roman"/>
          <w:sz w:val="24"/>
          <w:szCs w:val="24"/>
          <w:lang w:val="en-US"/>
        </w:rPr>
        <w:t>Partnership (Npap) Task Force Member/ Sirsak</w:t>
      </w:r>
    </w:p>
    <w:p w14:paraId="5120F23E" w14:textId="19470C8D" w:rsidR="11458ABE" w:rsidRDefault="11458ABE" w:rsidP="00935D23">
      <w:pPr>
        <w:ind w:left="720"/>
        <w:jc w:val="both"/>
        <w:rPr>
          <w:rFonts w:eastAsia="Times New Roman"/>
          <w:sz w:val="24"/>
          <w:szCs w:val="24"/>
          <w:lang w:val="en-US"/>
        </w:rPr>
      </w:pPr>
      <w:r w:rsidRPr="209CBDE8">
        <w:rPr>
          <w:rFonts w:eastAsia="Times New Roman"/>
          <w:sz w:val="24"/>
          <w:szCs w:val="24"/>
          <w:lang w:val="en-US"/>
        </w:rPr>
        <w:t xml:space="preserve">Mr. Angeline Winata, Head </w:t>
      </w:r>
      <w:r w:rsidR="00987F51" w:rsidRPr="209CBDE8">
        <w:rPr>
          <w:rFonts w:eastAsia="Times New Roman"/>
          <w:sz w:val="24"/>
          <w:szCs w:val="24"/>
          <w:lang w:val="en-US"/>
        </w:rPr>
        <w:t>of</w:t>
      </w:r>
      <w:r w:rsidRPr="209CBDE8">
        <w:rPr>
          <w:rFonts w:eastAsia="Times New Roman"/>
          <w:sz w:val="24"/>
          <w:szCs w:val="24"/>
          <w:lang w:val="en-US"/>
        </w:rPr>
        <w:t xml:space="preserve"> Public Affairs, Indonesia National Plastic Action Partnership</w:t>
      </w:r>
      <w:r w:rsidR="00935D23">
        <w:rPr>
          <w:rFonts w:eastAsia="Times New Roman"/>
          <w:sz w:val="24"/>
          <w:szCs w:val="24"/>
          <w:lang w:val="en-US"/>
        </w:rPr>
        <w:t xml:space="preserve"> </w:t>
      </w:r>
      <w:r w:rsidRPr="209CBDE8">
        <w:rPr>
          <w:rFonts w:eastAsia="Times New Roman"/>
          <w:sz w:val="24"/>
          <w:szCs w:val="24"/>
          <w:lang w:val="en-US"/>
        </w:rPr>
        <w:t>(Npap) Steering Board Member/ Coca-Cola Europacific Partners Indonesia</w:t>
      </w:r>
    </w:p>
    <w:p w14:paraId="24645DD0" w14:textId="2FE2CBF4" w:rsidR="11458ABE" w:rsidRDefault="11458ABE" w:rsidP="00935D23">
      <w:pPr>
        <w:ind w:left="720"/>
        <w:jc w:val="both"/>
        <w:rPr>
          <w:rFonts w:eastAsia="Times New Roman"/>
          <w:sz w:val="24"/>
          <w:szCs w:val="24"/>
          <w:lang w:val="en-US"/>
        </w:rPr>
      </w:pPr>
      <w:r w:rsidRPr="3D7E1902">
        <w:rPr>
          <w:rFonts w:eastAsia="Times New Roman"/>
          <w:sz w:val="24"/>
          <w:szCs w:val="24"/>
          <w:lang w:val="en-US"/>
        </w:rPr>
        <w:t xml:space="preserve">Ms. Bunga Karnisa, Community </w:t>
      </w:r>
      <w:r w:rsidR="77F0C7CB" w:rsidRPr="3A2D4054">
        <w:rPr>
          <w:rFonts w:eastAsia="Times New Roman"/>
          <w:sz w:val="24"/>
          <w:szCs w:val="24"/>
          <w:lang w:val="en-US"/>
        </w:rPr>
        <w:t>and</w:t>
      </w:r>
      <w:r w:rsidRPr="3D7E1902">
        <w:rPr>
          <w:rFonts w:eastAsia="Times New Roman"/>
          <w:sz w:val="24"/>
          <w:szCs w:val="24"/>
          <w:lang w:val="en-US"/>
        </w:rPr>
        <w:t xml:space="preserve"> Project Coordinator </w:t>
      </w:r>
      <w:r w:rsidR="0FD9AA1B" w:rsidRPr="3A2D4054">
        <w:rPr>
          <w:rFonts w:eastAsia="Times New Roman"/>
          <w:sz w:val="24"/>
          <w:szCs w:val="24"/>
          <w:lang w:val="en-US"/>
        </w:rPr>
        <w:t>for</w:t>
      </w:r>
      <w:r w:rsidRPr="3D7E1902">
        <w:rPr>
          <w:rFonts w:eastAsia="Times New Roman"/>
          <w:sz w:val="24"/>
          <w:szCs w:val="24"/>
          <w:lang w:val="en-US"/>
        </w:rPr>
        <w:t xml:space="preserve"> Indonesia National Plastic Action Partnership, Wri Indonesia, World Resources Institute Indonesia</w:t>
      </w:r>
    </w:p>
    <w:p w14:paraId="287BAA38" w14:textId="28C40674" w:rsidR="074FBA79" w:rsidRDefault="074FBA79" w:rsidP="00002D89">
      <w:pPr>
        <w:ind w:firstLine="720"/>
        <w:jc w:val="both"/>
        <w:rPr>
          <w:rFonts w:eastAsia="Times New Roman"/>
          <w:b/>
          <w:bCs/>
          <w:sz w:val="24"/>
          <w:szCs w:val="24"/>
          <w:lang w:val="en-US"/>
        </w:rPr>
      </w:pPr>
      <w:r w:rsidRPr="7360B6C1">
        <w:rPr>
          <w:rFonts w:eastAsia="Times New Roman"/>
          <w:sz w:val="24"/>
          <w:szCs w:val="24"/>
          <w:lang w:val="en-US"/>
        </w:rPr>
        <w:t xml:space="preserve"> </w:t>
      </w:r>
      <w:r w:rsidRPr="7360B6C1">
        <w:rPr>
          <w:rFonts w:eastAsia="Times New Roman"/>
          <w:b/>
          <w:bCs/>
          <w:sz w:val="24"/>
          <w:szCs w:val="24"/>
          <w:lang w:val="en-US"/>
        </w:rPr>
        <w:t xml:space="preserve"> </w:t>
      </w:r>
    </w:p>
    <w:p w14:paraId="64D6475B" w14:textId="335810E6" w:rsidR="074FBA79" w:rsidRDefault="074FBA79" w:rsidP="00002D89">
      <w:pPr>
        <w:pStyle w:val="Heading2"/>
        <w:jc w:val="both"/>
        <w:rPr>
          <w:rFonts w:eastAsia="Calibri"/>
        </w:rPr>
      </w:pPr>
      <w:r w:rsidRPr="7360B6C1">
        <w:rPr>
          <w:rFonts w:eastAsia="Calibri"/>
        </w:rPr>
        <w:t>World Welfare Association</w:t>
      </w:r>
    </w:p>
    <w:p w14:paraId="0B2F6857" w14:textId="41F252DE" w:rsidR="15254B9F" w:rsidRDefault="15254B9F" w:rsidP="00002D89">
      <w:pPr>
        <w:ind w:firstLine="720"/>
        <w:jc w:val="both"/>
        <w:rPr>
          <w:rFonts w:eastAsia="Times New Roman"/>
          <w:sz w:val="24"/>
          <w:szCs w:val="24"/>
          <w:lang w:val="en-US"/>
        </w:rPr>
      </w:pPr>
      <w:r w:rsidRPr="3D7E1902">
        <w:rPr>
          <w:rFonts w:eastAsia="Times New Roman"/>
          <w:sz w:val="24"/>
          <w:szCs w:val="24"/>
          <w:lang w:val="en-US"/>
        </w:rPr>
        <w:t>Mr. Imran Fazal, Main Representative, World Welfare Association</w:t>
      </w:r>
    </w:p>
    <w:p w14:paraId="019BDACC" w14:textId="340F6FB4" w:rsidR="15254B9F" w:rsidRDefault="15254B9F" w:rsidP="00002D89">
      <w:pPr>
        <w:ind w:firstLine="720"/>
        <w:jc w:val="both"/>
        <w:rPr>
          <w:rFonts w:eastAsia="Times New Roman"/>
          <w:sz w:val="24"/>
          <w:szCs w:val="24"/>
          <w:lang w:val="en-US"/>
        </w:rPr>
      </w:pPr>
      <w:r w:rsidRPr="3BA06DBA">
        <w:rPr>
          <w:rFonts w:eastAsia="Times New Roman"/>
          <w:sz w:val="24"/>
          <w:szCs w:val="24"/>
          <w:lang w:val="en-US"/>
        </w:rPr>
        <w:t>Mr. Raheel Naseer, Main Representative, World Welfare Association</w:t>
      </w:r>
    </w:p>
    <w:p w14:paraId="7D894618" w14:textId="4F03BFB4" w:rsidR="15254B9F" w:rsidRDefault="15254B9F" w:rsidP="00002D89">
      <w:pPr>
        <w:ind w:firstLine="720"/>
        <w:jc w:val="both"/>
        <w:rPr>
          <w:rFonts w:eastAsia="Times New Roman"/>
          <w:sz w:val="24"/>
          <w:szCs w:val="24"/>
          <w:lang w:val="en-US"/>
        </w:rPr>
      </w:pPr>
      <w:r w:rsidRPr="3BA06DBA">
        <w:rPr>
          <w:rFonts w:eastAsia="Times New Roman"/>
          <w:sz w:val="24"/>
          <w:szCs w:val="24"/>
          <w:lang w:val="en-US"/>
        </w:rPr>
        <w:t>Mr. Muhammad Nadeem, Additional Representative, World Welfare Association</w:t>
      </w:r>
    </w:p>
    <w:p w14:paraId="3E0A39B1" w14:textId="500E4CCE" w:rsidR="15254B9F" w:rsidRDefault="15254B9F" w:rsidP="00002D89">
      <w:pPr>
        <w:ind w:firstLine="720"/>
        <w:jc w:val="both"/>
        <w:rPr>
          <w:rFonts w:eastAsia="Times New Roman"/>
          <w:sz w:val="24"/>
          <w:szCs w:val="24"/>
          <w:lang w:val="en-US"/>
        </w:rPr>
      </w:pPr>
      <w:r w:rsidRPr="408FFD8A">
        <w:rPr>
          <w:rFonts w:eastAsia="Times New Roman"/>
          <w:sz w:val="24"/>
          <w:szCs w:val="24"/>
          <w:lang w:val="en-US"/>
        </w:rPr>
        <w:t>Mr. Naqash Javed, Additional Representation, World Welfare Association</w:t>
      </w:r>
    </w:p>
    <w:p w14:paraId="514FFD97" w14:textId="6F4C960A" w:rsidR="15254B9F" w:rsidRDefault="15254B9F" w:rsidP="00002D89">
      <w:pPr>
        <w:ind w:firstLine="720"/>
        <w:jc w:val="both"/>
        <w:rPr>
          <w:rFonts w:eastAsia="Times New Roman"/>
          <w:sz w:val="24"/>
          <w:szCs w:val="24"/>
          <w:lang w:val="en-US"/>
        </w:rPr>
      </w:pPr>
      <w:r w:rsidRPr="317F286F">
        <w:rPr>
          <w:rFonts w:eastAsia="Times New Roman"/>
          <w:sz w:val="24"/>
          <w:szCs w:val="24"/>
          <w:lang w:val="en-US"/>
        </w:rPr>
        <w:t>Mr. Rana Muhammad Zubair Khan, Additional Representation, World Welfare Association</w:t>
      </w:r>
    </w:p>
    <w:p w14:paraId="79ED0167" w14:textId="3F65455F"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BC637B3" w14:textId="5B3873FB" w:rsidR="074FBA79" w:rsidRDefault="074FBA79" w:rsidP="00002D89">
      <w:pPr>
        <w:pStyle w:val="Heading2"/>
        <w:jc w:val="both"/>
        <w:rPr>
          <w:rFonts w:eastAsia="Calibri"/>
        </w:rPr>
      </w:pPr>
      <w:r w:rsidRPr="7360B6C1">
        <w:rPr>
          <w:rFonts w:eastAsia="Calibri"/>
        </w:rPr>
        <w:t>World Wide Fund for Nature International</w:t>
      </w:r>
    </w:p>
    <w:p w14:paraId="5FD9658D" w14:textId="14E392CF" w:rsidR="44D89F6E" w:rsidRDefault="44D89F6E" w:rsidP="00002D89">
      <w:pPr>
        <w:ind w:firstLine="720"/>
        <w:jc w:val="both"/>
        <w:rPr>
          <w:rFonts w:eastAsia="Times New Roman"/>
          <w:sz w:val="24"/>
          <w:szCs w:val="24"/>
          <w:lang w:val="en-US"/>
        </w:rPr>
      </w:pPr>
      <w:r w:rsidRPr="317F286F">
        <w:rPr>
          <w:rFonts w:eastAsia="Times New Roman"/>
          <w:sz w:val="24"/>
          <w:szCs w:val="24"/>
          <w:lang w:val="en-US"/>
        </w:rPr>
        <w:t xml:space="preserve">Ms. Maria Gonzalez, </w:t>
      </w:r>
      <w:r w:rsidRPr="3A2D4054">
        <w:rPr>
          <w:rFonts w:eastAsia="Times New Roman"/>
          <w:sz w:val="24"/>
          <w:szCs w:val="24"/>
          <w:lang w:val="en-US"/>
        </w:rPr>
        <w:t>W</w:t>
      </w:r>
      <w:r w:rsidR="00267CC9" w:rsidRPr="3A2D4054">
        <w:rPr>
          <w:rFonts w:eastAsia="Times New Roman"/>
          <w:sz w:val="24"/>
          <w:szCs w:val="24"/>
          <w:lang w:val="en-US"/>
        </w:rPr>
        <w:t>WF</w:t>
      </w:r>
      <w:r w:rsidRPr="317F286F">
        <w:rPr>
          <w:rFonts w:eastAsia="Times New Roman"/>
          <w:sz w:val="24"/>
          <w:szCs w:val="24"/>
          <w:lang w:val="en-US"/>
        </w:rPr>
        <w:t xml:space="preserve"> Regional Plastic Coordinator </w:t>
      </w:r>
      <w:r w:rsidR="0FD9AA1B" w:rsidRPr="3A2D4054">
        <w:rPr>
          <w:rFonts w:eastAsia="Times New Roman"/>
          <w:sz w:val="24"/>
          <w:szCs w:val="24"/>
          <w:lang w:val="en-US"/>
        </w:rPr>
        <w:t>for</w:t>
      </w:r>
      <w:r w:rsidRPr="317F286F">
        <w:rPr>
          <w:rFonts w:eastAsia="Times New Roman"/>
          <w:sz w:val="24"/>
          <w:szCs w:val="24"/>
          <w:lang w:val="en-US"/>
        </w:rPr>
        <w:t xml:space="preserve"> Asia, </w:t>
      </w:r>
      <w:r w:rsidR="0BA8C6F7" w:rsidRPr="4D55A73A">
        <w:rPr>
          <w:rFonts w:eastAsia="Times New Roman"/>
          <w:sz w:val="24"/>
          <w:szCs w:val="24"/>
          <w:lang w:val="en-US"/>
        </w:rPr>
        <w:t>WWF</w:t>
      </w:r>
    </w:p>
    <w:p w14:paraId="7064A3CF" w14:textId="0AF9E2C2" w:rsidR="44D89F6E" w:rsidRDefault="44D89F6E" w:rsidP="00002D89">
      <w:pPr>
        <w:ind w:firstLine="720"/>
        <w:jc w:val="both"/>
        <w:rPr>
          <w:rFonts w:eastAsia="Times New Roman"/>
          <w:sz w:val="24"/>
          <w:szCs w:val="24"/>
          <w:lang w:val="en-US"/>
        </w:rPr>
      </w:pPr>
      <w:r w:rsidRPr="317F286F">
        <w:rPr>
          <w:rFonts w:eastAsia="Times New Roman"/>
          <w:color w:val="000000" w:themeColor="text1"/>
          <w:sz w:val="24"/>
          <w:szCs w:val="24"/>
          <w:lang w:val="en-US"/>
        </w:rPr>
        <w:t xml:space="preserve">Mr. Victor De Silva, Global Plastics Policy Lead </w:t>
      </w:r>
      <w:r w:rsidR="77F0C7CB" w:rsidRPr="3A2D4054">
        <w:rPr>
          <w:rFonts w:eastAsia="Times New Roman"/>
          <w:color w:val="000000" w:themeColor="text1"/>
          <w:sz w:val="24"/>
          <w:szCs w:val="24"/>
          <w:lang w:val="en-US"/>
        </w:rPr>
        <w:t>and</w:t>
      </w:r>
      <w:r w:rsidRPr="317F286F">
        <w:rPr>
          <w:rFonts w:eastAsia="Times New Roman"/>
          <w:color w:val="000000" w:themeColor="text1"/>
          <w:sz w:val="24"/>
          <w:szCs w:val="24"/>
          <w:lang w:val="en-US"/>
        </w:rPr>
        <w:t xml:space="preserve"> Conservation Director, </w:t>
      </w:r>
      <w:r w:rsidRPr="1B276FD5">
        <w:rPr>
          <w:rFonts w:eastAsia="Times New Roman"/>
          <w:color w:val="000000" w:themeColor="text1"/>
          <w:sz w:val="24"/>
          <w:szCs w:val="24"/>
          <w:lang w:val="en-US"/>
        </w:rPr>
        <w:t>W</w:t>
      </w:r>
      <w:r w:rsidR="42E4979F" w:rsidRPr="1B276FD5">
        <w:rPr>
          <w:rFonts w:eastAsia="Times New Roman"/>
          <w:color w:val="000000" w:themeColor="text1"/>
          <w:sz w:val="24"/>
          <w:szCs w:val="24"/>
          <w:lang w:val="en-US"/>
        </w:rPr>
        <w:t>WF</w:t>
      </w:r>
      <w:r w:rsidRPr="317F286F">
        <w:rPr>
          <w:rFonts w:eastAsia="Times New Roman"/>
          <w:color w:val="000000" w:themeColor="text1"/>
          <w:sz w:val="24"/>
          <w:szCs w:val="24"/>
          <w:lang w:val="en-US"/>
        </w:rPr>
        <w:t xml:space="preserve"> Norway</w:t>
      </w:r>
    </w:p>
    <w:p w14:paraId="3BC0A605" w14:textId="766D6F4A" w:rsidR="44D89F6E" w:rsidRDefault="44D89F6E" w:rsidP="00002D89">
      <w:pPr>
        <w:ind w:firstLine="720"/>
        <w:jc w:val="both"/>
        <w:rPr>
          <w:rFonts w:eastAsia="Times New Roman"/>
          <w:sz w:val="24"/>
          <w:szCs w:val="24"/>
          <w:lang w:val="en-US"/>
        </w:rPr>
      </w:pPr>
      <w:r w:rsidRPr="317F286F">
        <w:rPr>
          <w:rFonts w:eastAsia="Times New Roman"/>
          <w:sz w:val="24"/>
          <w:szCs w:val="24"/>
          <w:lang w:val="en-US"/>
        </w:rPr>
        <w:t xml:space="preserve">Ms. Zaynab Sadan, Regional Plastics Policy Coordinator - </w:t>
      </w:r>
      <w:r w:rsidRPr="1A8EE683">
        <w:rPr>
          <w:rFonts w:eastAsia="Times New Roman"/>
          <w:sz w:val="24"/>
          <w:szCs w:val="24"/>
          <w:lang w:val="en-US"/>
        </w:rPr>
        <w:t>L</w:t>
      </w:r>
      <w:r w:rsidR="701DE83B" w:rsidRPr="1A8EE683">
        <w:rPr>
          <w:rFonts w:eastAsia="Times New Roman"/>
          <w:sz w:val="24"/>
          <w:szCs w:val="24"/>
          <w:lang w:val="en-US"/>
        </w:rPr>
        <w:t>AC</w:t>
      </w:r>
      <w:r w:rsidRPr="317F286F">
        <w:rPr>
          <w:rFonts w:eastAsia="Times New Roman"/>
          <w:sz w:val="24"/>
          <w:szCs w:val="24"/>
          <w:lang w:val="en-US"/>
        </w:rPr>
        <w:t xml:space="preserve">, </w:t>
      </w:r>
      <w:r w:rsidRPr="1B276FD5">
        <w:rPr>
          <w:rFonts w:eastAsia="Times New Roman"/>
          <w:sz w:val="24"/>
          <w:szCs w:val="24"/>
          <w:lang w:val="en-US"/>
        </w:rPr>
        <w:t>W</w:t>
      </w:r>
      <w:r w:rsidR="4E0FD007" w:rsidRPr="1B276FD5">
        <w:rPr>
          <w:rFonts w:eastAsia="Times New Roman"/>
          <w:sz w:val="24"/>
          <w:szCs w:val="24"/>
          <w:lang w:val="en-US"/>
        </w:rPr>
        <w:t>WF</w:t>
      </w:r>
    </w:p>
    <w:p w14:paraId="50DE6CEC" w14:textId="3CEBB8BB" w:rsidR="44D89F6E" w:rsidRDefault="44D89F6E" w:rsidP="00002D89">
      <w:pPr>
        <w:ind w:firstLine="720"/>
        <w:jc w:val="both"/>
        <w:rPr>
          <w:rFonts w:eastAsia="Times New Roman"/>
          <w:sz w:val="24"/>
          <w:szCs w:val="24"/>
          <w:lang w:val="en-US"/>
        </w:rPr>
      </w:pPr>
      <w:r w:rsidRPr="317F286F">
        <w:rPr>
          <w:rFonts w:eastAsia="Times New Roman"/>
          <w:sz w:val="24"/>
          <w:szCs w:val="24"/>
          <w:lang w:val="en-US"/>
        </w:rPr>
        <w:t xml:space="preserve">Ms. Marilyn Quizon-Mercado, Global Plastics Policy Lead, </w:t>
      </w:r>
      <w:r w:rsidRPr="31618CDC">
        <w:rPr>
          <w:rFonts w:eastAsia="Times New Roman"/>
          <w:sz w:val="24"/>
          <w:szCs w:val="24"/>
          <w:lang w:val="en-US"/>
        </w:rPr>
        <w:t>W</w:t>
      </w:r>
      <w:r w:rsidR="02A68835" w:rsidRPr="31618CDC">
        <w:rPr>
          <w:rFonts w:eastAsia="Times New Roman"/>
          <w:sz w:val="24"/>
          <w:szCs w:val="24"/>
          <w:lang w:val="en-US"/>
        </w:rPr>
        <w:t>WF</w:t>
      </w:r>
      <w:r w:rsidRPr="317F286F">
        <w:rPr>
          <w:rFonts w:eastAsia="Times New Roman"/>
          <w:sz w:val="24"/>
          <w:szCs w:val="24"/>
          <w:lang w:val="en-US"/>
        </w:rPr>
        <w:t xml:space="preserve"> South Africa</w:t>
      </w:r>
    </w:p>
    <w:p w14:paraId="1654EB65" w14:textId="497D0D0F" w:rsidR="44D89F6E" w:rsidRDefault="44D89F6E" w:rsidP="00002D89">
      <w:pPr>
        <w:ind w:firstLine="720"/>
        <w:jc w:val="both"/>
        <w:rPr>
          <w:rFonts w:eastAsia="Times New Roman"/>
          <w:sz w:val="24"/>
          <w:szCs w:val="24"/>
          <w:lang w:val="en-US"/>
        </w:rPr>
      </w:pPr>
      <w:r w:rsidRPr="317F286F">
        <w:rPr>
          <w:rFonts w:eastAsia="Times New Roman"/>
          <w:sz w:val="24"/>
          <w:szCs w:val="24"/>
          <w:lang w:val="en-US"/>
        </w:rPr>
        <w:t xml:space="preserve">M. Eirik Sandnes Lindebjerg, Chief </w:t>
      </w:r>
      <w:r w:rsidR="00267CC9" w:rsidRPr="3A2D4054">
        <w:rPr>
          <w:rFonts w:eastAsia="Times New Roman"/>
          <w:sz w:val="24"/>
          <w:szCs w:val="24"/>
          <w:lang w:val="en-US"/>
        </w:rPr>
        <w:t>of</w:t>
      </w:r>
      <w:r w:rsidRPr="317F286F">
        <w:rPr>
          <w:rFonts w:eastAsia="Times New Roman"/>
          <w:sz w:val="24"/>
          <w:szCs w:val="24"/>
          <w:lang w:val="en-US"/>
        </w:rPr>
        <w:t xml:space="preserve"> Country Office Division, </w:t>
      </w:r>
      <w:r w:rsidRPr="31618CDC">
        <w:rPr>
          <w:rFonts w:eastAsia="Times New Roman"/>
          <w:sz w:val="24"/>
          <w:szCs w:val="24"/>
          <w:lang w:val="en-US"/>
        </w:rPr>
        <w:t>W</w:t>
      </w:r>
      <w:r w:rsidR="21B1DA3B" w:rsidRPr="31618CDC">
        <w:rPr>
          <w:rFonts w:eastAsia="Times New Roman"/>
          <w:sz w:val="24"/>
          <w:szCs w:val="24"/>
          <w:lang w:val="en-US"/>
        </w:rPr>
        <w:t>WF</w:t>
      </w:r>
      <w:r w:rsidRPr="317F286F">
        <w:rPr>
          <w:rFonts w:eastAsia="Times New Roman"/>
          <w:sz w:val="24"/>
          <w:szCs w:val="24"/>
          <w:lang w:val="en-US"/>
        </w:rPr>
        <w:t xml:space="preserve"> International</w:t>
      </w:r>
    </w:p>
    <w:p w14:paraId="075E7B95" w14:textId="365451E8"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03D6F72" w14:textId="31B756B5" w:rsidR="074FBA79" w:rsidRDefault="074FBA79" w:rsidP="00002D89">
      <w:pPr>
        <w:pStyle w:val="Heading2"/>
        <w:jc w:val="both"/>
        <w:rPr>
          <w:rFonts w:eastAsia="Calibri"/>
        </w:rPr>
      </w:pPr>
      <w:r w:rsidRPr="7360B6C1">
        <w:rPr>
          <w:rFonts w:eastAsia="Calibri"/>
        </w:rPr>
        <w:t>WRAP</w:t>
      </w:r>
    </w:p>
    <w:p w14:paraId="38714BD6" w14:textId="14184F25" w:rsidR="2FC150D3" w:rsidRDefault="2FC150D3" w:rsidP="00002D89">
      <w:pPr>
        <w:ind w:left="720"/>
        <w:jc w:val="both"/>
        <w:rPr>
          <w:rFonts w:eastAsia="Times New Roman"/>
          <w:sz w:val="24"/>
          <w:szCs w:val="24"/>
          <w:lang w:val="en-US"/>
        </w:rPr>
      </w:pPr>
      <w:r w:rsidRPr="317F286F">
        <w:rPr>
          <w:rFonts w:eastAsia="Times New Roman"/>
          <w:sz w:val="24"/>
          <w:szCs w:val="24"/>
          <w:lang w:val="en-US"/>
        </w:rPr>
        <w:t xml:space="preserve">Mr. Peter Skelton, Head </w:t>
      </w:r>
      <w:r w:rsidR="00267CC9" w:rsidRPr="317F286F">
        <w:rPr>
          <w:rFonts w:eastAsia="Times New Roman"/>
          <w:sz w:val="24"/>
          <w:szCs w:val="24"/>
          <w:lang w:val="en-US"/>
        </w:rPr>
        <w:t>of</w:t>
      </w:r>
      <w:r w:rsidRPr="317F286F">
        <w:rPr>
          <w:rFonts w:eastAsia="Times New Roman"/>
          <w:sz w:val="24"/>
          <w:szCs w:val="24"/>
          <w:lang w:val="en-US"/>
        </w:rPr>
        <w:t xml:space="preserve"> Stewardship, Wrap &amp; Australian Packaging Covenant Organisation</w:t>
      </w:r>
    </w:p>
    <w:p w14:paraId="52E7962B" w14:textId="7263B9C5" w:rsidR="2FC150D3" w:rsidRDefault="2FC150D3" w:rsidP="00002D89">
      <w:pPr>
        <w:ind w:firstLine="720"/>
        <w:jc w:val="both"/>
        <w:rPr>
          <w:rFonts w:eastAsia="Times New Roman"/>
          <w:sz w:val="24"/>
          <w:szCs w:val="24"/>
          <w:lang w:val="en-US"/>
        </w:rPr>
      </w:pPr>
      <w:r w:rsidRPr="317F286F">
        <w:rPr>
          <w:rFonts w:eastAsia="Times New Roman"/>
          <w:sz w:val="24"/>
          <w:szCs w:val="24"/>
          <w:lang w:val="en-US"/>
        </w:rPr>
        <w:t xml:space="preserve">Ms. Helen Bird, Head </w:t>
      </w:r>
      <w:r w:rsidR="00267CC9" w:rsidRPr="3A2D4054">
        <w:rPr>
          <w:rFonts w:eastAsia="Times New Roman"/>
          <w:sz w:val="24"/>
          <w:szCs w:val="24"/>
          <w:lang w:val="en-US"/>
        </w:rPr>
        <w:t>of</w:t>
      </w:r>
      <w:r w:rsidRPr="317F286F">
        <w:rPr>
          <w:rFonts w:eastAsia="Times New Roman"/>
          <w:sz w:val="24"/>
          <w:szCs w:val="24"/>
          <w:lang w:val="en-US"/>
        </w:rPr>
        <w:t xml:space="preserve"> Material Systems Transformation, Wrap</w:t>
      </w:r>
    </w:p>
    <w:p w14:paraId="1A387F44" w14:textId="0A3108F7" w:rsidR="2FC150D3" w:rsidRDefault="2FC150D3" w:rsidP="00002D89">
      <w:pPr>
        <w:ind w:firstLine="720"/>
        <w:jc w:val="both"/>
        <w:rPr>
          <w:rFonts w:eastAsia="Times New Roman"/>
          <w:sz w:val="24"/>
          <w:szCs w:val="24"/>
          <w:lang w:val="en-US"/>
        </w:rPr>
      </w:pPr>
      <w:r w:rsidRPr="72C38CC5">
        <w:rPr>
          <w:rFonts w:eastAsia="Times New Roman"/>
          <w:sz w:val="24"/>
          <w:szCs w:val="24"/>
          <w:lang w:val="en-US"/>
        </w:rPr>
        <w:lastRenderedPageBreak/>
        <w:t>Ms. Liam O'Keefe, Senior International Partnerships Manager, Wrap</w:t>
      </w:r>
    </w:p>
    <w:p w14:paraId="73FC0310" w14:textId="6D6B70CA" w:rsidR="2FC150D3" w:rsidRDefault="2FC150D3" w:rsidP="00002D89">
      <w:pPr>
        <w:ind w:firstLine="720"/>
        <w:jc w:val="both"/>
        <w:rPr>
          <w:rFonts w:eastAsia="Times New Roman"/>
          <w:sz w:val="24"/>
          <w:szCs w:val="24"/>
          <w:lang w:val="en-US"/>
        </w:rPr>
      </w:pPr>
      <w:r w:rsidRPr="409A2CCC">
        <w:rPr>
          <w:rFonts w:eastAsia="Times New Roman"/>
          <w:sz w:val="24"/>
          <w:szCs w:val="24"/>
          <w:lang w:val="en-US"/>
        </w:rPr>
        <w:t>Mr. Andrea Cino, Strategic Partnerships Manager, Wrap</w:t>
      </w:r>
    </w:p>
    <w:p w14:paraId="29E2CB92" w14:textId="1DB23E41"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4EEB6727" w14:textId="5629ED39" w:rsidR="074FBA79" w:rsidRDefault="074FBA79" w:rsidP="00002D89">
      <w:pPr>
        <w:pStyle w:val="Heading2"/>
        <w:jc w:val="both"/>
        <w:rPr>
          <w:rFonts w:eastAsia="Calibri"/>
        </w:rPr>
      </w:pPr>
      <w:r w:rsidRPr="7360B6C1">
        <w:rPr>
          <w:rFonts w:eastAsia="Calibri"/>
        </w:rPr>
        <w:t>Wuppertal Institute</w:t>
      </w:r>
    </w:p>
    <w:p w14:paraId="0725CEE0" w14:textId="0D07452C" w:rsidR="5E63BCF3" w:rsidRDefault="5E63BCF3" w:rsidP="00002D89">
      <w:pPr>
        <w:ind w:firstLine="720"/>
        <w:jc w:val="both"/>
        <w:rPr>
          <w:rFonts w:eastAsia="Times New Roman"/>
          <w:sz w:val="24"/>
          <w:szCs w:val="24"/>
          <w:lang w:val="en-US"/>
        </w:rPr>
      </w:pPr>
      <w:r w:rsidRPr="116D4D59">
        <w:rPr>
          <w:rFonts w:eastAsia="Times New Roman"/>
          <w:sz w:val="24"/>
          <w:szCs w:val="24"/>
          <w:lang w:val="en-US"/>
        </w:rPr>
        <w:t>Mr. Giacomo Sebis, Researcher, Wuppertal Institute</w:t>
      </w:r>
    </w:p>
    <w:p w14:paraId="72B16EBA" w14:textId="4B718DC9"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59E5728F" w14:textId="555CA921" w:rsidR="074FBA79" w:rsidRDefault="074FBA79" w:rsidP="00002D89">
      <w:pPr>
        <w:pStyle w:val="Heading2"/>
        <w:jc w:val="both"/>
        <w:rPr>
          <w:rFonts w:eastAsia="Calibri"/>
        </w:rPr>
      </w:pPr>
      <w:r w:rsidRPr="7360B6C1">
        <w:rPr>
          <w:rFonts w:eastAsia="Calibri"/>
        </w:rPr>
        <w:t>Young Visionary Leaders International</w:t>
      </w:r>
    </w:p>
    <w:p w14:paraId="2F2830FC" w14:textId="40E4C10D" w:rsidR="2B962960" w:rsidRDefault="2B962960" w:rsidP="00002D89">
      <w:pPr>
        <w:ind w:firstLine="720"/>
        <w:jc w:val="both"/>
        <w:rPr>
          <w:rFonts w:eastAsia="Times New Roman"/>
          <w:sz w:val="24"/>
          <w:szCs w:val="24"/>
          <w:lang w:val="en-US"/>
        </w:rPr>
      </w:pPr>
      <w:r w:rsidRPr="116D4D59">
        <w:rPr>
          <w:rFonts w:eastAsia="Times New Roman"/>
          <w:sz w:val="24"/>
          <w:szCs w:val="24"/>
          <w:lang w:val="en-US"/>
        </w:rPr>
        <w:t xml:space="preserve">Mr. Thomas Junior Owusu Peprah, Climate Change Campaigner, Young Visionary </w:t>
      </w:r>
      <w:r>
        <w:tab/>
      </w:r>
      <w:r>
        <w:tab/>
      </w:r>
      <w:r w:rsidRPr="116D4D59">
        <w:rPr>
          <w:rFonts w:eastAsia="Times New Roman"/>
          <w:sz w:val="24"/>
          <w:szCs w:val="24"/>
          <w:lang w:val="en-US"/>
        </w:rPr>
        <w:t>International</w:t>
      </w:r>
    </w:p>
    <w:p w14:paraId="6F3B9588" w14:textId="7106C715" w:rsidR="2B962960" w:rsidRDefault="2B962960" w:rsidP="00002D89">
      <w:pPr>
        <w:ind w:firstLine="720"/>
        <w:jc w:val="both"/>
        <w:rPr>
          <w:rFonts w:eastAsia="Times New Roman"/>
          <w:sz w:val="24"/>
          <w:szCs w:val="24"/>
          <w:lang w:val="en-US"/>
        </w:rPr>
      </w:pPr>
      <w:r w:rsidRPr="6A7F15C8">
        <w:rPr>
          <w:rFonts w:eastAsia="Times New Roman"/>
          <w:sz w:val="24"/>
          <w:szCs w:val="24"/>
          <w:lang w:val="en-US"/>
        </w:rPr>
        <w:t xml:space="preserve">Mr. Joseph Tettey Afangbe Amasaman-Accra, Executive Director, Young Visionary Leaders </w:t>
      </w:r>
      <w:r>
        <w:tab/>
      </w:r>
      <w:r w:rsidRPr="6A7F15C8">
        <w:rPr>
          <w:rFonts w:eastAsia="Times New Roman"/>
          <w:sz w:val="24"/>
          <w:szCs w:val="24"/>
          <w:lang w:val="en-US"/>
        </w:rPr>
        <w:t>International</w:t>
      </w:r>
    </w:p>
    <w:p w14:paraId="7B2A1405" w14:textId="38ED9F06"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602150A" w14:textId="54E25510" w:rsidR="074FBA79" w:rsidRDefault="074FBA79" w:rsidP="00002D89">
      <w:pPr>
        <w:pStyle w:val="Heading2"/>
        <w:jc w:val="both"/>
        <w:rPr>
          <w:rFonts w:eastAsia="Calibri"/>
        </w:rPr>
      </w:pPr>
      <w:r w:rsidRPr="7360B6C1">
        <w:rPr>
          <w:rFonts w:eastAsia="Calibri"/>
        </w:rPr>
        <w:t>Young Volunteers for the Environment-YVE</w:t>
      </w:r>
    </w:p>
    <w:p w14:paraId="1CC515FB" w14:textId="63951EF9" w:rsidR="2A2BD9CC" w:rsidRDefault="2A2BD9CC" w:rsidP="00002D89">
      <w:pPr>
        <w:ind w:firstLine="720"/>
        <w:jc w:val="both"/>
        <w:rPr>
          <w:rFonts w:eastAsia="Times New Roman"/>
          <w:sz w:val="24"/>
          <w:szCs w:val="24"/>
          <w:lang w:val="en-US"/>
        </w:rPr>
      </w:pPr>
      <w:r w:rsidRPr="6A7F15C8">
        <w:rPr>
          <w:rFonts w:eastAsia="Times New Roman"/>
          <w:sz w:val="24"/>
          <w:szCs w:val="24"/>
          <w:lang w:val="en-US"/>
        </w:rPr>
        <w:t xml:space="preserve">Mr. Kalifa Keita, Project Manager, Young Volunteers </w:t>
      </w:r>
      <w:r w:rsidR="0FD9AA1B" w:rsidRPr="3A2D4054">
        <w:rPr>
          <w:rFonts w:eastAsia="Times New Roman"/>
          <w:sz w:val="24"/>
          <w:szCs w:val="24"/>
          <w:lang w:val="en-US"/>
        </w:rPr>
        <w:t>for</w:t>
      </w:r>
      <w:r w:rsidRPr="6A7F15C8">
        <w:rPr>
          <w:rFonts w:eastAsia="Times New Roman"/>
          <w:sz w:val="24"/>
          <w:szCs w:val="24"/>
          <w:lang w:val="en-US"/>
        </w:rPr>
        <w:t xml:space="preserve"> The Environment</w:t>
      </w:r>
    </w:p>
    <w:p w14:paraId="6C0D39AF" w14:textId="5FBD50DE" w:rsidR="2A2BD9CC" w:rsidRDefault="2A2BD9CC" w:rsidP="00002D89">
      <w:pPr>
        <w:ind w:firstLine="720"/>
        <w:jc w:val="both"/>
        <w:rPr>
          <w:rFonts w:eastAsia="Times New Roman"/>
          <w:sz w:val="24"/>
          <w:szCs w:val="24"/>
          <w:lang w:val="en-US"/>
        </w:rPr>
      </w:pPr>
      <w:r w:rsidRPr="5DB3628E">
        <w:rPr>
          <w:rFonts w:eastAsia="Times New Roman"/>
          <w:sz w:val="24"/>
          <w:szCs w:val="24"/>
          <w:lang w:val="en-US"/>
        </w:rPr>
        <w:t xml:space="preserve">Ms. Saihou Cham, Communications Officer, Young Volunteers </w:t>
      </w:r>
      <w:r w:rsidR="0FD9AA1B" w:rsidRPr="3A2D4054">
        <w:rPr>
          <w:rFonts w:eastAsia="Times New Roman"/>
          <w:sz w:val="24"/>
          <w:szCs w:val="24"/>
          <w:lang w:val="en-US"/>
        </w:rPr>
        <w:t>for</w:t>
      </w:r>
      <w:r w:rsidRPr="5DB3628E">
        <w:rPr>
          <w:rFonts w:eastAsia="Times New Roman"/>
          <w:sz w:val="24"/>
          <w:szCs w:val="24"/>
          <w:lang w:val="en-US"/>
        </w:rPr>
        <w:t xml:space="preserve"> The Environment</w:t>
      </w:r>
    </w:p>
    <w:p w14:paraId="17F86229" w14:textId="4D9E66D8" w:rsidR="2A2BD9CC" w:rsidRDefault="2A2BD9CC" w:rsidP="00002D89">
      <w:pPr>
        <w:ind w:firstLine="720"/>
        <w:jc w:val="both"/>
        <w:rPr>
          <w:rFonts w:eastAsia="Times New Roman"/>
          <w:sz w:val="24"/>
          <w:szCs w:val="24"/>
          <w:lang w:val="en-US"/>
        </w:rPr>
      </w:pPr>
      <w:r w:rsidRPr="357828E0">
        <w:rPr>
          <w:rFonts w:eastAsia="Times New Roman"/>
          <w:sz w:val="24"/>
          <w:szCs w:val="24"/>
          <w:lang w:val="en-US"/>
        </w:rPr>
        <w:t xml:space="preserve">Mr. Albert Soya Bongay, Project </w:t>
      </w:r>
      <w:r w:rsidR="77F0C7CB" w:rsidRPr="3A2D4054">
        <w:rPr>
          <w:rFonts w:eastAsia="Times New Roman"/>
          <w:sz w:val="24"/>
          <w:szCs w:val="24"/>
          <w:lang w:val="en-US"/>
        </w:rPr>
        <w:t>and</w:t>
      </w:r>
      <w:r w:rsidRPr="357828E0">
        <w:rPr>
          <w:rFonts w:eastAsia="Times New Roman"/>
          <w:sz w:val="24"/>
          <w:szCs w:val="24"/>
          <w:lang w:val="en-US"/>
        </w:rPr>
        <w:t xml:space="preserve"> Research Coordinator, Young Volunteers </w:t>
      </w:r>
      <w:r w:rsidR="0FD9AA1B" w:rsidRPr="3A2D4054">
        <w:rPr>
          <w:rFonts w:eastAsia="Times New Roman"/>
          <w:sz w:val="24"/>
          <w:szCs w:val="24"/>
          <w:lang w:val="en-US"/>
        </w:rPr>
        <w:t>for</w:t>
      </w:r>
      <w:r w:rsidRPr="357828E0">
        <w:rPr>
          <w:rFonts w:eastAsia="Times New Roman"/>
          <w:sz w:val="24"/>
          <w:szCs w:val="24"/>
          <w:lang w:val="en-US"/>
        </w:rPr>
        <w:t xml:space="preserve"> </w:t>
      </w:r>
      <w:r w:rsidR="63F0C954" w:rsidRPr="787A6322">
        <w:rPr>
          <w:rFonts w:eastAsia="Times New Roman"/>
          <w:sz w:val="24"/>
          <w:szCs w:val="24"/>
          <w:lang w:val="en-US"/>
        </w:rPr>
        <w:t>the</w:t>
      </w:r>
      <w:r w:rsidRPr="357828E0">
        <w:rPr>
          <w:rFonts w:eastAsia="Times New Roman"/>
          <w:sz w:val="24"/>
          <w:szCs w:val="24"/>
          <w:lang w:val="en-US"/>
        </w:rPr>
        <w:t xml:space="preserve"> </w:t>
      </w:r>
      <w:r>
        <w:tab/>
      </w:r>
      <w:r>
        <w:tab/>
      </w:r>
      <w:r w:rsidRPr="357828E0">
        <w:rPr>
          <w:rFonts w:eastAsia="Times New Roman"/>
          <w:sz w:val="24"/>
          <w:szCs w:val="24"/>
          <w:lang w:val="en-US"/>
        </w:rPr>
        <w:t>Environment</w:t>
      </w:r>
    </w:p>
    <w:p w14:paraId="41A83C28" w14:textId="3267B665" w:rsidR="2A2BD9CC" w:rsidRDefault="2A2BD9CC" w:rsidP="00002D89">
      <w:pPr>
        <w:ind w:firstLine="720"/>
        <w:jc w:val="both"/>
        <w:rPr>
          <w:rFonts w:eastAsia="Times New Roman"/>
          <w:sz w:val="24"/>
          <w:szCs w:val="24"/>
          <w:lang w:val="en-US"/>
        </w:rPr>
      </w:pPr>
      <w:r w:rsidRPr="49709CC9">
        <w:rPr>
          <w:rFonts w:eastAsia="Times New Roman"/>
          <w:sz w:val="24"/>
          <w:szCs w:val="24"/>
          <w:lang w:val="en-US"/>
        </w:rPr>
        <w:t xml:space="preserve">Ms. Yadicon Jammeh, Programs Coordinator, Young Volunteers </w:t>
      </w:r>
      <w:r w:rsidR="0FD9AA1B" w:rsidRPr="3A2D4054">
        <w:rPr>
          <w:rFonts w:eastAsia="Times New Roman"/>
          <w:sz w:val="24"/>
          <w:szCs w:val="24"/>
          <w:lang w:val="en-US"/>
        </w:rPr>
        <w:t>for</w:t>
      </w:r>
      <w:r w:rsidRPr="49709CC9">
        <w:rPr>
          <w:rFonts w:eastAsia="Times New Roman"/>
          <w:sz w:val="24"/>
          <w:szCs w:val="24"/>
          <w:lang w:val="en-US"/>
        </w:rPr>
        <w:t xml:space="preserve"> The Environment</w:t>
      </w:r>
    </w:p>
    <w:p w14:paraId="2709B277" w14:textId="3FAAAAEA" w:rsidR="2A2BD9CC" w:rsidRDefault="2A2BD9CC" w:rsidP="00935D23">
      <w:pPr>
        <w:ind w:firstLine="720"/>
        <w:jc w:val="both"/>
        <w:rPr>
          <w:rFonts w:eastAsia="Times New Roman"/>
          <w:sz w:val="24"/>
          <w:szCs w:val="24"/>
          <w:lang w:val="en-US"/>
        </w:rPr>
      </w:pPr>
      <w:r w:rsidRPr="6CDB9A98">
        <w:rPr>
          <w:rFonts w:eastAsia="Times New Roman"/>
          <w:sz w:val="24"/>
          <w:szCs w:val="24"/>
          <w:lang w:val="en-US"/>
        </w:rPr>
        <w:t xml:space="preserve">Mr. Aminata Payne Banjul, Ecosystem &amp; Biodiversity Officer (Ebo), Young Volunteers </w:t>
      </w:r>
      <w:r w:rsidR="0FD9AA1B" w:rsidRPr="3A2D4054">
        <w:rPr>
          <w:rFonts w:eastAsia="Times New Roman"/>
          <w:sz w:val="24"/>
          <w:szCs w:val="24"/>
          <w:lang w:val="en-US"/>
        </w:rPr>
        <w:t>for</w:t>
      </w:r>
      <w:r w:rsidRPr="6CDB9A98">
        <w:rPr>
          <w:rFonts w:eastAsia="Times New Roman"/>
          <w:sz w:val="24"/>
          <w:szCs w:val="24"/>
          <w:lang w:val="en-US"/>
        </w:rPr>
        <w:t xml:space="preserve"> </w:t>
      </w:r>
      <w:r>
        <w:tab/>
      </w:r>
      <w:r w:rsidRPr="6CDB9A98">
        <w:rPr>
          <w:rFonts w:eastAsia="Times New Roman"/>
          <w:sz w:val="24"/>
          <w:szCs w:val="24"/>
          <w:lang w:val="en-US"/>
        </w:rPr>
        <w:t>The Environment</w:t>
      </w:r>
    </w:p>
    <w:p w14:paraId="0F27B61A" w14:textId="52622B2A" w:rsidR="074FBA79" w:rsidRDefault="074FBA79" w:rsidP="00935D23">
      <w:pPr>
        <w:ind w:firstLine="720"/>
        <w:jc w:val="both"/>
        <w:rPr>
          <w:rFonts w:eastAsia="Times New Roman"/>
          <w:sz w:val="24"/>
          <w:szCs w:val="24"/>
          <w:lang w:val="en-US"/>
        </w:rPr>
      </w:pPr>
      <w:r w:rsidRPr="7360B6C1">
        <w:rPr>
          <w:rFonts w:eastAsia="Times New Roman"/>
          <w:sz w:val="24"/>
          <w:szCs w:val="24"/>
          <w:lang w:val="en-US"/>
        </w:rPr>
        <w:t xml:space="preserve"> </w:t>
      </w:r>
    </w:p>
    <w:p w14:paraId="4C810A80" w14:textId="51425665" w:rsidR="074FBA79" w:rsidRDefault="074FBA79" w:rsidP="00935D23">
      <w:pPr>
        <w:pStyle w:val="Heading2"/>
        <w:jc w:val="both"/>
        <w:rPr>
          <w:rFonts w:eastAsia="Calibri"/>
        </w:rPr>
      </w:pPr>
      <w:r w:rsidRPr="7360B6C1">
        <w:rPr>
          <w:rFonts w:eastAsia="Calibri"/>
        </w:rPr>
        <w:t>Youth Advocates Ghana (YAG)</w:t>
      </w:r>
    </w:p>
    <w:p w14:paraId="28B327C2" w14:textId="716F4695" w:rsidR="3B630DAD" w:rsidRDefault="3B630DAD" w:rsidP="00935D23">
      <w:pPr>
        <w:ind w:firstLine="720"/>
        <w:jc w:val="both"/>
        <w:rPr>
          <w:rFonts w:eastAsia="Times New Roman"/>
          <w:sz w:val="24"/>
          <w:szCs w:val="24"/>
          <w:lang w:val="en-US"/>
        </w:rPr>
      </w:pPr>
      <w:r w:rsidRPr="6CDB9A98">
        <w:rPr>
          <w:rFonts w:eastAsia="Times New Roman"/>
          <w:sz w:val="24"/>
          <w:szCs w:val="24"/>
          <w:lang w:val="en-US"/>
        </w:rPr>
        <w:t>Mr. Nicholas Ametepey, Climate Change Campaigner, Youth Advocates Ghana-Y</w:t>
      </w:r>
      <w:r w:rsidR="00935D23">
        <w:rPr>
          <w:rFonts w:eastAsia="Times New Roman"/>
          <w:sz w:val="24"/>
          <w:szCs w:val="24"/>
          <w:lang w:val="en-US"/>
        </w:rPr>
        <w:t>AG</w:t>
      </w:r>
    </w:p>
    <w:p w14:paraId="2963F3E9" w14:textId="48C54B1B" w:rsidR="3B630DAD" w:rsidRDefault="3B630DAD" w:rsidP="00935D23">
      <w:pPr>
        <w:ind w:firstLine="720"/>
        <w:jc w:val="both"/>
        <w:rPr>
          <w:rFonts w:eastAsia="Times New Roman"/>
          <w:sz w:val="24"/>
          <w:szCs w:val="24"/>
          <w:lang w:val="en-US"/>
        </w:rPr>
      </w:pPr>
      <w:r w:rsidRPr="6CDB9A98">
        <w:rPr>
          <w:rFonts w:eastAsia="Times New Roman"/>
          <w:sz w:val="24"/>
          <w:szCs w:val="24"/>
          <w:lang w:val="en-US"/>
        </w:rPr>
        <w:t>Mr. Seth Asamoah, Climate Change Campaigner, Youth Advocates Ghana-Y</w:t>
      </w:r>
      <w:r w:rsidR="00935D23">
        <w:rPr>
          <w:rFonts w:eastAsia="Times New Roman"/>
          <w:sz w:val="24"/>
          <w:szCs w:val="24"/>
          <w:lang w:val="en-US"/>
        </w:rPr>
        <w:t>AG</w:t>
      </w:r>
    </w:p>
    <w:p w14:paraId="3151FAD9" w14:textId="5922AB97" w:rsidR="3B630DAD" w:rsidRDefault="3B630DAD" w:rsidP="00935D23">
      <w:pPr>
        <w:ind w:firstLine="720"/>
        <w:jc w:val="both"/>
        <w:rPr>
          <w:rFonts w:eastAsia="Times New Roman"/>
          <w:sz w:val="24"/>
          <w:szCs w:val="24"/>
          <w:lang w:val="en-US"/>
        </w:rPr>
      </w:pPr>
      <w:r w:rsidRPr="49709CC9">
        <w:rPr>
          <w:rFonts w:eastAsia="Times New Roman"/>
          <w:sz w:val="24"/>
          <w:szCs w:val="24"/>
          <w:lang w:val="en-US"/>
        </w:rPr>
        <w:t>Mr. Gabriel Ohene Ntow, Climate Change Campaigner, Youth Advocates Ghana-Y</w:t>
      </w:r>
      <w:r w:rsidR="00935D23">
        <w:rPr>
          <w:rFonts w:eastAsia="Times New Roman"/>
          <w:sz w:val="24"/>
          <w:szCs w:val="24"/>
          <w:lang w:val="en-US"/>
        </w:rPr>
        <w:t>AG</w:t>
      </w:r>
    </w:p>
    <w:p w14:paraId="5CE99182" w14:textId="77777777" w:rsidR="009C29DC" w:rsidRDefault="009C29DC" w:rsidP="00935D23">
      <w:pPr>
        <w:ind w:firstLine="720"/>
        <w:jc w:val="both"/>
        <w:rPr>
          <w:rFonts w:eastAsia="Times New Roman"/>
          <w:b/>
          <w:bCs/>
          <w:sz w:val="24"/>
          <w:szCs w:val="24"/>
          <w:lang w:val="en-US"/>
        </w:rPr>
      </w:pPr>
    </w:p>
    <w:p w14:paraId="0F17D283" w14:textId="5A4B67CE" w:rsidR="074FBA79" w:rsidRDefault="074FBA79" w:rsidP="00935D23">
      <w:pPr>
        <w:pStyle w:val="Heading2"/>
        <w:jc w:val="both"/>
        <w:rPr>
          <w:rFonts w:eastAsia="Calibri"/>
        </w:rPr>
      </w:pPr>
      <w:r w:rsidRPr="7360B6C1">
        <w:rPr>
          <w:rFonts w:eastAsia="Calibri"/>
        </w:rPr>
        <w:t>Youth Alive Ltd (By Guarantee)</w:t>
      </w:r>
    </w:p>
    <w:p w14:paraId="4F537A38" w14:textId="18B940D6" w:rsidR="5E00D8C3" w:rsidRDefault="5E00D8C3" w:rsidP="00935D23">
      <w:pPr>
        <w:ind w:firstLine="720"/>
        <w:jc w:val="both"/>
        <w:rPr>
          <w:rFonts w:eastAsia="Times New Roman"/>
          <w:sz w:val="24"/>
          <w:szCs w:val="24"/>
          <w:lang w:val="en-US"/>
        </w:rPr>
      </w:pPr>
      <w:r w:rsidRPr="00B9DD04">
        <w:rPr>
          <w:rFonts w:eastAsia="Times New Roman"/>
          <w:sz w:val="24"/>
          <w:szCs w:val="24"/>
          <w:lang w:val="en-US"/>
        </w:rPr>
        <w:t>Ms. Akiteng Mary Immaculate Kampala, Programs Technical Advisor, Youth Alive Uganda</w:t>
      </w:r>
    </w:p>
    <w:p w14:paraId="31EF8225" w14:textId="75B59D5E" w:rsidR="5E00D8C3" w:rsidRDefault="5E00D8C3" w:rsidP="00935D23">
      <w:pPr>
        <w:ind w:firstLine="720"/>
        <w:jc w:val="both"/>
        <w:rPr>
          <w:rFonts w:eastAsia="Times New Roman"/>
          <w:sz w:val="24"/>
          <w:szCs w:val="24"/>
          <w:lang w:val="en-US"/>
        </w:rPr>
      </w:pPr>
      <w:r w:rsidRPr="00B9DD04">
        <w:rPr>
          <w:rFonts w:eastAsia="Times New Roman"/>
          <w:sz w:val="24"/>
          <w:szCs w:val="24"/>
          <w:lang w:val="en-US"/>
        </w:rPr>
        <w:t>Ms. Stella Nandawula Nandawula, Operations Director, Youth Alive Uganda</w:t>
      </w:r>
    </w:p>
    <w:p w14:paraId="04206E31" w14:textId="4EF08CD4" w:rsidR="5E00D8C3" w:rsidRDefault="5E00D8C3" w:rsidP="00935D23">
      <w:pPr>
        <w:ind w:firstLine="720"/>
        <w:jc w:val="both"/>
        <w:rPr>
          <w:rFonts w:eastAsia="Times New Roman"/>
          <w:sz w:val="24"/>
          <w:szCs w:val="24"/>
          <w:lang w:val="en-US"/>
        </w:rPr>
      </w:pPr>
      <w:r w:rsidRPr="00B9DD04">
        <w:rPr>
          <w:rFonts w:eastAsia="Times New Roman"/>
          <w:sz w:val="24"/>
          <w:szCs w:val="24"/>
          <w:lang w:val="en-US"/>
        </w:rPr>
        <w:t>Mr. James Byarugaba, Executive Director, Youth Alive Uganda</w:t>
      </w:r>
    </w:p>
    <w:p w14:paraId="42959998" w14:textId="61E94BE7" w:rsidR="074FBA79" w:rsidRDefault="074FBA79" w:rsidP="00935D23">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059E7B94" w14:textId="3E705A38" w:rsidR="074FBA79" w:rsidRDefault="074FBA79" w:rsidP="00935D23">
      <w:pPr>
        <w:pStyle w:val="Heading2"/>
        <w:jc w:val="both"/>
        <w:rPr>
          <w:rFonts w:eastAsia="Calibri"/>
        </w:rPr>
      </w:pPr>
      <w:r w:rsidRPr="7360B6C1">
        <w:rPr>
          <w:rFonts w:eastAsia="Calibri"/>
        </w:rPr>
        <w:t xml:space="preserve">Youth and Environment Europe (YEE) </w:t>
      </w:r>
    </w:p>
    <w:p w14:paraId="3103763B" w14:textId="78E0F290" w:rsidR="000AA957" w:rsidRDefault="228F145D" w:rsidP="00002D89">
      <w:pPr>
        <w:ind w:firstLine="720"/>
        <w:jc w:val="both"/>
        <w:rPr>
          <w:rFonts w:eastAsia="Times New Roman"/>
          <w:sz w:val="24"/>
          <w:szCs w:val="24"/>
          <w:lang w:val="en-US"/>
        </w:rPr>
      </w:pPr>
      <w:r w:rsidRPr="270A62FD">
        <w:rPr>
          <w:rFonts w:eastAsia="Times New Roman"/>
          <w:sz w:val="24"/>
          <w:szCs w:val="24"/>
          <w:lang w:val="en-US"/>
        </w:rPr>
        <w:t xml:space="preserve">Ms. Adam Cooper, Youth Delegate, Youth </w:t>
      </w:r>
      <w:r w:rsidR="77F0C7CB" w:rsidRPr="3A2D4054">
        <w:rPr>
          <w:rFonts w:eastAsia="Times New Roman"/>
          <w:sz w:val="24"/>
          <w:szCs w:val="24"/>
          <w:lang w:val="en-US"/>
        </w:rPr>
        <w:t>and</w:t>
      </w:r>
      <w:r w:rsidRPr="270A62FD">
        <w:rPr>
          <w:rFonts w:eastAsia="Times New Roman"/>
          <w:sz w:val="24"/>
          <w:szCs w:val="24"/>
          <w:lang w:val="en-US"/>
        </w:rPr>
        <w:t xml:space="preserve"> Environment Europe</w:t>
      </w:r>
    </w:p>
    <w:p w14:paraId="5D12E8C7" w14:textId="33A5D37C" w:rsidR="228F145D" w:rsidRDefault="228F145D" w:rsidP="00002D89">
      <w:pPr>
        <w:ind w:firstLine="720"/>
        <w:jc w:val="both"/>
        <w:rPr>
          <w:rFonts w:eastAsia="Times New Roman"/>
          <w:sz w:val="24"/>
          <w:szCs w:val="24"/>
          <w:lang w:val="en-US"/>
        </w:rPr>
      </w:pPr>
      <w:r w:rsidRPr="34EC3A0F">
        <w:rPr>
          <w:rFonts w:eastAsia="Times New Roman"/>
          <w:sz w:val="24"/>
          <w:szCs w:val="24"/>
          <w:lang w:val="en-US"/>
        </w:rPr>
        <w:t xml:space="preserve">Mr. Michelia Wibowo, Member, Children </w:t>
      </w:r>
      <w:r w:rsidR="77F0C7CB" w:rsidRPr="3A2D4054">
        <w:rPr>
          <w:rFonts w:eastAsia="Times New Roman"/>
          <w:sz w:val="24"/>
          <w:szCs w:val="24"/>
          <w:lang w:val="en-US"/>
        </w:rPr>
        <w:t>and</w:t>
      </w:r>
      <w:r w:rsidRPr="34EC3A0F">
        <w:rPr>
          <w:rFonts w:eastAsia="Times New Roman"/>
          <w:sz w:val="24"/>
          <w:szCs w:val="24"/>
          <w:lang w:val="en-US"/>
        </w:rPr>
        <w:t xml:space="preserve"> Youth Major Group </w:t>
      </w:r>
      <w:r w:rsidR="00D16482" w:rsidRPr="3A2D4054">
        <w:rPr>
          <w:rFonts w:eastAsia="Times New Roman"/>
          <w:sz w:val="24"/>
          <w:szCs w:val="24"/>
          <w:lang w:val="en-US"/>
        </w:rPr>
        <w:t>to</w:t>
      </w:r>
      <w:r w:rsidRPr="34EC3A0F">
        <w:rPr>
          <w:rFonts w:eastAsia="Times New Roman"/>
          <w:sz w:val="24"/>
          <w:szCs w:val="24"/>
          <w:lang w:val="en-US"/>
        </w:rPr>
        <w:t xml:space="preserve"> </w:t>
      </w:r>
      <w:r w:rsidR="00DB770A">
        <w:rPr>
          <w:rFonts w:eastAsia="Times New Roman"/>
          <w:sz w:val="24"/>
          <w:szCs w:val="24"/>
          <w:lang w:val="en-US"/>
        </w:rPr>
        <w:t>UNEP</w:t>
      </w:r>
      <w:r w:rsidRPr="34EC3A0F">
        <w:rPr>
          <w:rFonts w:eastAsia="Times New Roman"/>
          <w:sz w:val="24"/>
          <w:szCs w:val="24"/>
          <w:lang w:val="en-US"/>
        </w:rPr>
        <w:t xml:space="preserve"> </w:t>
      </w:r>
    </w:p>
    <w:p w14:paraId="4CC5193D" w14:textId="57F750FF" w:rsidR="228F145D" w:rsidRDefault="228F145D" w:rsidP="00002D89">
      <w:pPr>
        <w:ind w:firstLine="720"/>
        <w:jc w:val="both"/>
        <w:rPr>
          <w:rFonts w:eastAsia="Times New Roman"/>
          <w:sz w:val="24"/>
          <w:szCs w:val="24"/>
          <w:lang w:val="en-US"/>
        </w:rPr>
      </w:pPr>
      <w:r w:rsidRPr="6AD3A259">
        <w:rPr>
          <w:rFonts w:eastAsia="Times New Roman"/>
          <w:sz w:val="24"/>
          <w:szCs w:val="24"/>
          <w:lang w:val="en-US"/>
        </w:rPr>
        <w:t xml:space="preserve">Dr. Minjee Kim, Member, Children </w:t>
      </w:r>
      <w:r w:rsidR="77F0C7CB" w:rsidRPr="3A2D4054">
        <w:rPr>
          <w:rFonts w:eastAsia="Times New Roman"/>
          <w:sz w:val="24"/>
          <w:szCs w:val="24"/>
          <w:lang w:val="en-US"/>
        </w:rPr>
        <w:t>and</w:t>
      </w:r>
      <w:r w:rsidRPr="6AD3A259">
        <w:rPr>
          <w:rFonts w:eastAsia="Times New Roman"/>
          <w:sz w:val="24"/>
          <w:szCs w:val="24"/>
          <w:lang w:val="en-US"/>
        </w:rPr>
        <w:t xml:space="preserve"> Youth Major Group </w:t>
      </w:r>
      <w:r w:rsidR="00D16482" w:rsidRPr="3A2D4054">
        <w:rPr>
          <w:rFonts w:eastAsia="Times New Roman"/>
          <w:sz w:val="24"/>
          <w:szCs w:val="24"/>
          <w:lang w:val="en-US"/>
        </w:rPr>
        <w:t>to</w:t>
      </w:r>
      <w:r w:rsidRPr="6AD3A259">
        <w:rPr>
          <w:rFonts w:eastAsia="Times New Roman"/>
          <w:sz w:val="24"/>
          <w:szCs w:val="24"/>
          <w:lang w:val="en-US"/>
        </w:rPr>
        <w:t xml:space="preserve"> </w:t>
      </w:r>
      <w:r w:rsidR="00DB770A">
        <w:rPr>
          <w:rFonts w:eastAsia="Times New Roman"/>
          <w:sz w:val="24"/>
          <w:szCs w:val="24"/>
          <w:lang w:val="en-US"/>
        </w:rPr>
        <w:t>UNEP</w:t>
      </w:r>
      <w:r w:rsidRPr="6AD3A259">
        <w:rPr>
          <w:rFonts w:eastAsia="Times New Roman"/>
          <w:sz w:val="24"/>
          <w:szCs w:val="24"/>
          <w:lang w:val="en-US"/>
        </w:rPr>
        <w:t xml:space="preserve"> </w:t>
      </w:r>
    </w:p>
    <w:p w14:paraId="134AEFFC" w14:textId="5D96FAF4" w:rsidR="228F145D" w:rsidRDefault="228F145D" w:rsidP="00002D89">
      <w:pPr>
        <w:ind w:firstLine="720"/>
        <w:jc w:val="both"/>
        <w:rPr>
          <w:rFonts w:eastAsia="Times New Roman"/>
          <w:sz w:val="24"/>
          <w:szCs w:val="24"/>
          <w:lang w:val="en-US"/>
        </w:rPr>
      </w:pPr>
      <w:r w:rsidRPr="41E4B6DF">
        <w:rPr>
          <w:rFonts w:eastAsia="Times New Roman"/>
          <w:sz w:val="24"/>
          <w:szCs w:val="24"/>
          <w:lang w:val="en-US"/>
        </w:rPr>
        <w:t xml:space="preserve">Ms. Grace Kibe, Member, Children </w:t>
      </w:r>
      <w:r w:rsidR="77F0C7CB" w:rsidRPr="3A2D4054">
        <w:rPr>
          <w:rFonts w:eastAsia="Times New Roman"/>
          <w:sz w:val="24"/>
          <w:szCs w:val="24"/>
          <w:lang w:val="en-US"/>
        </w:rPr>
        <w:t>and</w:t>
      </w:r>
      <w:r w:rsidRPr="41E4B6DF">
        <w:rPr>
          <w:rFonts w:eastAsia="Times New Roman"/>
          <w:sz w:val="24"/>
          <w:szCs w:val="24"/>
          <w:lang w:val="en-US"/>
        </w:rPr>
        <w:t xml:space="preserve"> Youth Major Group </w:t>
      </w:r>
      <w:r w:rsidR="00D16482" w:rsidRPr="3A2D4054">
        <w:rPr>
          <w:rFonts w:eastAsia="Times New Roman"/>
          <w:sz w:val="24"/>
          <w:szCs w:val="24"/>
          <w:lang w:val="en-US"/>
        </w:rPr>
        <w:t>to</w:t>
      </w:r>
      <w:r w:rsidRPr="41E4B6DF">
        <w:rPr>
          <w:rFonts w:eastAsia="Times New Roman"/>
          <w:sz w:val="24"/>
          <w:szCs w:val="24"/>
          <w:lang w:val="en-US"/>
        </w:rPr>
        <w:t xml:space="preserve"> </w:t>
      </w:r>
      <w:r w:rsidR="00DB770A">
        <w:rPr>
          <w:rFonts w:eastAsia="Times New Roman"/>
          <w:sz w:val="24"/>
          <w:szCs w:val="24"/>
          <w:lang w:val="en-US"/>
        </w:rPr>
        <w:t>UNEP</w:t>
      </w:r>
      <w:r w:rsidRPr="41E4B6DF">
        <w:rPr>
          <w:rFonts w:eastAsia="Times New Roman"/>
          <w:sz w:val="24"/>
          <w:szCs w:val="24"/>
          <w:lang w:val="en-US"/>
        </w:rPr>
        <w:t xml:space="preserve"> </w:t>
      </w:r>
    </w:p>
    <w:p w14:paraId="6889D18A" w14:textId="285E1D23" w:rsidR="228F145D" w:rsidRDefault="228F145D" w:rsidP="00002D89">
      <w:pPr>
        <w:ind w:firstLine="720"/>
        <w:jc w:val="both"/>
        <w:rPr>
          <w:rFonts w:eastAsia="Times New Roman"/>
          <w:sz w:val="24"/>
          <w:szCs w:val="24"/>
          <w:lang w:val="en-US"/>
        </w:rPr>
      </w:pPr>
      <w:r w:rsidRPr="41E4B6DF">
        <w:rPr>
          <w:rFonts w:eastAsia="Times New Roman"/>
          <w:sz w:val="24"/>
          <w:szCs w:val="24"/>
          <w:lang w:val="en-US"/>
        </w:rPr>
        <w:t xml:space="preserve">Ms. Vhon Michael Tobes, Member, Children </w:t>
      </w:r>
      <w:r w:rsidR="77F0C7CB" w:rsidRPr="3A2D4054">
        <w:rPr>
          <w:rFonts w:eastAsia="Times New Roman"/>
          <w:sz w:val="24"/>
          <w:szCs w:val="24"/>
          <w:lang w:val="en-US"/>
        </w:rPr>
        <w:t>and</w:t>
      </w:r>
      <w:r w:rsidRPr="41E4B6DF">
        <w:rPr>
          <w:rFonts w:eastAsia="Times New Roman"/>
          <w:sz w:val="24"/>
          <w:szCs w:val="24"/>
          <w:lang w:val="en-US"/>
        </w:rPr>
        <w:t xml:space="preserve"> Youth Major Group </w:t>
      </w:r>
      <w:r w:rsidR="00D16482" w:rsidRPr="3A2D4054">
        <w:rPr>
          <w:rFonts w:eastAsia="Times New Roman"/>
          <w:sz w:val="24"/>
          <w:szCs w:val="24"/>
          <w:lang w:val="en-US"/>
        </w:rPr>
        <w:t>to</w:t>
      </w:r>
      <w:r w:rsidRPr="41E4B6DF">
        <w:rPr>
          <w:rFonts w:eastAsia="Times New Roman"/>
          <w:sz w:val="24"/>
          <w:szCs w:val="24"/>
          <w:lang w:val="en-US"/>
        </w:rPr>
        <w:t xml:space="preserve"> </w:t>
      </w:r>
      <w:r w:rsidR="00DB770A">
        <w:rPr>
          <w:rFonts w:eastAsia="Times New Roman"/>
          <w:sz w:val="24"/>
          <w:szCs w:val="24"/>
          <w:lang w:val="en-US"/>
        </w:rPr>
        <w:t>UNEP</w:t>
      </w:r>
      <w:r w:rsidRPr="41E4B6DF">
        <w:rPr>
          <w:rFonts w:eastAsia="Times New Roman"/>
          <w:sz w:val="24"/>
          <w:szCs w:val="24"/>
          <w:lang w:val="en-US"/>
        </w:rPr>
        <w:t xml:space="preserve"> </w:t>
      </w:r>
    </w:p>
    <w:p w14:paraId="233482A6" w14:textId="2F4E75D8"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3C0C50C" w14:textId="71FE7F9C" w:rsidR="074FBA79" w:rsidRDefault="074FBA79" w:rsidP="00002D89">
      <w:pPr>
        <w:pStyle w:val="Heading2"/>
        <w:jc w:val="both"/>
        <w:rPr>
          <w:rFonts w:eastAsia="Calibri"/>
        </w:rPr>
      </w:pPr>
      <w:r w:rsidRPr="7360B6C1">
        <w:rPr>
          <w:rFonts w:eastAsia="Calibri"/>
        </w:rPr>
        <w:t>YouthCAN</w:t>
      </w:r>
    </w:p>
    <w:p w14:paraId="79426ECE" w14:textId="1A20AEB9" w:rsidR="220BFD4B" w:rsidRDefault="220BFD4B" w:rsidP="00002D89">
      <w:pPr>
        <w:ind w:firstLine="720"/>
        <w:jc w:val="both"/>
        <w:rPr>
          <w:rFonts w:eastAsia="Times New Roman"/>
          <w:sz w:val="24"/>
          <w:szCs w:val="24"/>
        </w:rPr>
      </w:pPr>
      <w:r w:rsidRPr="52464435">
        <w:rPr>
          <w:rFonts w:eastAsia="Times New Roman"/>
          <w:sz w:val="24"/>
          <w:szCs w:val="24"/>
        </w:rPr>
        <w:t xml:space="preserve">Mr. Gaurav Poudel, Vice President, International Affairs, Bagmati </w:t>
      </w:r>
      <w:r w:rsidR="00DB770A">
        <w:rPr>
          <w:rFonts w:eastAsia="Times New Roman"/>
          <w:sz w:val="24"/>
          <w:szCs w:val="24"/>
        </w:rPr>
        <w:t>UNESCO</w:t>
      </w:r>
      <w:r w:rsidRPr="52464435">
        <w:rPr>
          <w:rFonts w:eastAsia="Times New Roman"/>
          <w:sz w:val="24"/>
          <w:szCs w:val="24"/>
        </w:rPr>
        <w:t xml:space="preserve"> Club</w:t>
      </w:r>
    </w:p>
    <w:p w14:paraId="356ED16B" w14:textId="0051D877" w:rsidR="220BFD4B" w:rsidRDefault="220BFD4B" w:rsidP="00002D89">
      <w:pPr>
        <w:ind w:firstLine="720"/>
        <w:jc w:val="both"/>
        <w:rPr>
          <w:rFonts w:eastAsia="Times New Roman"/>
          <w:sz w:val="24"/>
          <w:szCs w:val="24"/>
        </w:rPr>
      </w:pPr>
      <w:r w:rsidRPr="52464435">
        <w:rPr>
          <w:rFonts w:eastAsia="Times New Roman"/>
          <w:sz w:val="24"/>
          <w:szCs w:val="24"/>
        </w:rPr>
        <w:t>Mr. Prashamsa Ghimire, Trainee Associate, Paradise Legal Chamber</w:t>
      </w:r>
    </w:p>
    <w:p w14:paraId="37BA97F6" w14:textId="65E22BC9" w:rsidR="220BFD4B" w:rsidRDefault="220BFD4B" w:rsidP="00002D89">
      <w:pPr>
        <w:ind w:firstLine="720"/>
        <w:jc w:val="both"/>
        <w:rPr>
          <w:rFonts w:eastAsia="Times New Roman"/>
          <w:sz w:val="24"/>
          <w:szCs w:val="24"/>
        </w:rPr>
      </w:pPr>
      <w:r w:rsidRPr="2CA03130">
        <w:rPr>
          <w:rFonts w:eastAsia="Times New Roman"/>
          <w:sz w:val="24"/>
          <w:szCs w:val="24"/>
        </w:rPr>
        <w:t xml:space="preserve">Ms. Diwash Khanal, Program Associate, Center </w:t>
      </w:r>
      <w:r w:rsidR="0FD9AA1B" w:rsidRPr="3A2D4054">
        <w:rPr>
          <w:rFonts w:eastAsia="Times New Roman"/>
          <w:sz w:val="24"/>
          <w:szCs w:val="24"/>
        </w:rPr>
        <w:t>for</w:t>
      </w:r>
      <w:r w:rsidRPr="2CA03130">
        <w:rPr>
          <w:rFonts w:eastAsia="Times New Roman"/>
          <w:sz w:val="24"/>
          <w:szCs w:val="24"/>
        </w:rPr>
        <w:t xml:space="preserve"> Migration </w:t>
      </w:r>
      <w:r w:rsidR="00DB770A">
        <w:rPr>
          <w:rFonts w:eastAsia="Times New Roman"/>
          <w:sz w:val="24"/>
          <w:szCs w:val="24"/>
        </w:rPr>
        <w:t>a</w:t>
      </w:r>
      <w:r w:rsidRPr="2CA03130">
        <w:rPr>
          <w:rFonts w:eastAsia="Times New Roman"/>
          <w:sz w:val="24"/>
          <w:szCs w:val="24"/>
        </w:rPr>
        <w:t>nd International Relations</w:t>
      </w:r>
    </w:p>
    <w:p w14:paraId="4439C1F6" w14:textId="49FC1117" w:rsidR="220BFD4B" w:rsidRDefault="220BFD4B" w:rsidP="00002D89">
      <w:pPr>
        <w:ind w:firstLine="720"/>
        <w:jc w:val="both"/>
        <w:rPr>
          <w:rFonts w:eastAsia="Times New Roman"/>
          <w:sz w:val="24"/>
          <w:szCs w:val="24"/>
        </w:rPr>
      </w:pPr>
      <w:r w:rsidRPr="000AA957">
        <w:rPr>
          <w:rFonts w:eastAsia="Times New Roman"/>
          <w:sz w:val="24"/>
          <w:szCs w:val="24"/>
        </w:rPr>
        <w:t>Mr. Ashutosh Pandey, General Secretary, Youthcan</w:t>
      </w:r>
    </w:p>
    <w:p w14:paraId="0C43C295" w14:textId="525380DF" w:rsidR="074FBA79" w:rsidRPr="0007744D" w:rsidRDefault="074FBA79" w:rsidP="00002D89">
      <w:pPr>
        <w:ind w:firstLine="720"/>
        <w:jc w:val="both"/>
        <w:rPr>
          <w:rFonts w:eastAsia="Times New Roman"/>
          <w:sz w:val="24"/>
          <w:szCs w:val="24"/>
        </w:rPr>
      </w:pPr>
      <w:r w:rsidRPr="0007744D">
        <w:rPr>
          <w:rFonts w:eastAsia="Times New Roman"/>
          <w:sz w:val="24"/>
          <w:szCs w:val="24"/>
        </w:rPr>
        <w:t xml:space="preserve"> </w:t>
      </w:r>
    </w:p>
    <w:p w14:paraId="2070DAB6" w14:textId="5F3FA31E" w:rsidR="074FBA79" w:rsidRDefault="074FBA79" w:rsidP="00002D89">
      <w:pPr>
        <w:pStyle w:val="Heading2"/>
        <w:jc w:val="both"/>
        <w:rPr>
          <w:rFonts w:eastAsia="Calibri"/>
        </w:rPr>
      </w:pPr>
      <w:r w:rsidRPr="7360B6C1">
        <w:rPr>
          <w:rFonts w:eastAsia="Calibri"/>
        </w:rPr>
        <w:t>Youth Coalition for Sexual and Reproductive Rights (YCSRR)</w:t>
      </w:r>
    </w:p>
    <w:p w14:paraId="6F6E6825" w14:textId="18BCCD91" w:rsidR="05B50674" w:rsidRDefault="05B50674" w:rsidP="00002D89">
      <w:pPr>
        <w:ind w:firstLine="720"/>
        <w:jc w:val="both"/>
        <w:rPr>
          <w:rFonts w:eastAsia="Times New Roman"/>
          <w:sz w:val="24"/>
          <w:szCs w:val="24"/>
          <w:lang w:val="en-US"/>
        </w:rPr>
      </w:pPr>
      <w:r w:rsidRPr="1E5DDE23">
        <w:rPr>
          <w:rFonts w:eastAsia="Times New Roman"/>
          <w:sz w:val="24"/>
          <w:szCs w:val="24"/>
          <w:lang w:val="en-US"/>
        </w:rPr>
        <w:t xml:space="preserve">Ms. Farzana Faruk Jhumu, Member, Children </w:t>
      </w:r>
      <w:r w:rsidR="5E951593" w:rsidRPr="787A6322">
        <w:rPr>
          <w:rFonts w:eastAsia="Times New Roman"/>
          <w:sz w:val="24"/>
          <w:szCs w:val="24"/>
          <w:lang w:val="en-US"/>
        </w:rPr>
        <w:t>and</w:t>
      </w:r>
      <w:r w:rsidRPr="1E5DDE23">
        <w:rPr>
          <w:rFonts w:eastAsia="Times New Roman"/>
          <w:sz w:val="24"/>
          <w:szCs w:val="24"/>
          <w:lang w:val="en-US"/>
        </w:rPr>
        <w:t xml:space="preserve"> Youth Major Group</w:t>
      </w:r>
    </w:p>
    <w:p w14:paraId="0FC5F67B" w14:textId="0E3DDE52"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774FF28" w14:textId="3330285D" w:rsidR="074FBA79" w:rsidRDefault="074FBA79" w:rsidP="00002D89">
      <w:pPr>
        <w:pStyle w:val="Heading2"/>
        <w:jc w:val="both"/>
        <w:rPr>
          <w:rFonts w:eastAsia="Calibri"/>
        </w:rPr>
      </w:pPr>
      <w:r w:rsidRPr="7360B6C1">
        <w:rPr>
          <w:rFonts w:eastAsia="Calibri"/>
        </w:rPr>
        <w:t>Youth Initiative Against Unlawful Emigration</w:t>
      </w:r>
    </w:p>
    <w:p w14:paraId="57CF8FD4" w14:textId="2DCCDF5B" w:rsidR="254DB2D9" w:rsidRDefault="254DB2D9" w:rsidP="00002D89">
      <w:pPr>
        <w:ind w:firstLine="720"/>
        <w:jc w:val="both"/>
        <w:rPr>
          <w:rFonts w:eastAsia="Times New Roman"/>
          <w:sz w:val="24"/>
          <w:szCs w:val="24"/>
          <w:lang w:val="en-US"/>
        </w:rPr>
      </w:pPr>
      <w:r w:rsidRPr="11DDEBB1">
        <w:rPr>
          <w:rFonts w:eastAsia="Times New Roman"/>
          <w:sz w:val="24"/>
          <w:szCs w:val="24"/>
          <w:lang w:val="en-US"/>
        </w:rPr>
        <w:t xml:space="preserve">Mr. Samuel Kadiri, President/ Focal Point, Youth Initiative Against </w:t>
      </w:r>
      <w:r w:rsidR="2609982B" w:rsidRPr="3CFD30BD">
        <w:rPr>
          <w:rFonts w:eastAsia="Times New Roman"/>
          <w:sz w:val="24"/>
          <w:szCs w:val="24"/>
          <w:lang w:val="en-US"/>
        </w:rPr>
        <w:t>Unlawful</w:t>
      </w:r>
      <w:r w:rsidRPr="11DDEBB1">
        <w:rPr>
          <w:rFonts w:eastAsia="Times New Roman"/>
          <w:sz w:val="24"/>
          <w:szCs w:val="24"/>
          <w:lang w:val="en-US"/>
        </w:rPr>
        <w:t xml:space="preserve"> Emigration</w:t>
      </w:r>
    </w:p>
    <w:p w14:paraId="7082A770" w14:textId="36F504D2" w:rsidR="254DB2D9" w:rsidRDefault="254DB2D9" w:rsidP="00002D89">
      <w:pPr>
        <w:ind w:firstLine="720"/>
        <w:jc w:val="both"/>
        <w:rPr>
          <w:rFonts w:eastAsia="Times New Roman"/>
          <w:sz w:val="24"/>
          <w:szCs w:val="24"/>
          <w:lang w:val="en-US"/>
        </w:rPr>
      </w:pPr>
      <w:r w:rsidRPr="5A4FD5F0">
        <w:rPr>
          <w:rFonts w:eastAsia="Times New Roman"/>
          <w:sz w:val="24"/>
          <w:szCs w:val="24"/>
          <w:lang w:val="en-US"/>
        </w:rPr>
        <w:lastRenderedPageBreak/>
        <w:t xml:space="preserve">Mr. Blessing Uloko-Itodo, Director </w:t>
      </w:r>
      <w:r w:rsidR="00D16482" w:rsidRPr="5A4FD5F0">
        <w:rPr>
          <w:rFonts w:eastAsia="Times New Roman"/>
          <w:sz w:val="24"/>
          <w:szCs w:val="24"/>
          <w:lang w:val="en-US"/>
        </w:rPr>
        <w:t>of</w:t>
      </w:r>
      <w:r w:rsidRPr="5A4FD5F0">
        <w:rPr>
          <w:rFonts w:eastAsia="Times New Roman"/>
          <w:sz w:val="24"/>
          <w:szCs w:val="24"/>
          <w:lang w:val="en-US"/>
        </w:rPr>
        <w:t xml:space="preserve"> Administration, Youth Initiative Against Unlawful </w:t>
      </w:r>
      <w:r>
        <w:tab/>
      </w:r>
      <w:r w:rsidRPr="5A4FD5F0">
        <w:rPr>
          <w:rFonts w:eastAsia="Times New Roman"/>
          <w:sz w:val="24"/>
          <w:szCs w:val="24"/>
          <w:lang w:val="en-US"/>
        </w:rPr>
        <w:t>Emigration</w:t>
      </w:r>
    </w:p>
    <w:p w14:paraId="1FF1D72C" w14:textId="5A2F7AF9" w:rsidR="254DB2D9" w:rsidRDefault="254DB2D9" w:rsidP="00002D89">
      <w:pPr>
        <w:ind w:firstLine="720"/>
        <w:jc w:val="both"/>
        <w:rPr>
          <w:rFonts w:eastAsia="Times New Roman"/>
          <w:sz w:val="24"/>
          <w:szCs w:val="24"/>
          <w:lang w:val="en-US"/>
        </w:rPr>
      </w:pPr>
      <w:r w:rsidRPr="2A34CB65">
        <w:rPr>
          <w:rFonts w:eastAsia="Times New Roman"/>
          <w:sz w:val="24"/>
          <w:szCs w:val="24"/>
          <w:lang w:val="en-US"/>
        </w:rPr>
        <w:t>Mr. Saturday Aibangbe, Research Officer, Youth Initiative Against Unlawful Emigration</w:t>
      </w:r>
    </w:p>
    <w:p w14:paraId="1FE044E8" w14:textId="6131B2A6" w:rsidR="254DB2D9" w:rsidRDefault="254DB2D9" w:rsidP="00002D89">
      <w:pPr>
        <w:ind w:firstLine="720"/>
        <w:jc w:val="both"/>
        <w:rPr>
          <w:rFonts w:eastAsia="Times New Roman"/>
          <w:sz w:val="24"/>
          <w:szCs w:val="24"/>
          <w:lang w:val="en-US"/>
        </w:rPr>
      </w:pPr>
      <w:r w:rsidRPr="284379B0">
        <w:rPr>
          <w:rFonts w:eastAsia="Times New Roman"/>
          <w:sz w:val="24"/>
          <w:szCs w:val="24"/>
          <w:lang w:val="en-US"/>
        </w:rPr>
        <w:t>Mr. Andrew Enoma Ehigiator, Environmental Officer, Youth Initiative Against Unlawful</w:t>
      </w:r>
    </w:p>
    <w:p w14:paraId="7F29E06E" w14:textId="2CB06A0A" w:rsidR="254DB2D9" w:rsidRDefault="254DB2D9" w:rsidP="00002D89">
      <w:pPr>
        <w:ind w:firstLine="720"/>
        <w:jc w:val="both"/>
        <w:rPr>
          <w:rFonts w:eastAsia="Times New Roman"/>
          <w:sz w:val="24"/>
          <w:szCs w:val="24"/>
          <w:lang w:val="en-US"/>
        </w:rPr>
      </w:pPr>
      <w:r w:rsidRPr="284379B0">
        <w:rPr>
          <w:rFonts w:eastAsia="Times New Roman"/>
          <w:sz w:val="24"/>
          <w:szCs w:val="24"/>
          <w:lang w:val="en-US"/>
        </w:rPr>
        <w:t>Emigration</w:t>
      </w:r>
    </w:p>
    <w:p w14:paraId="4BC00B9B" w14:textId="1AF28F3B" w:rsidR="284379B0" w:rsidRDefault="254DB2D9" w:rsidP="00002D89">
      <w:pPr>
        <w:ind w:firstLine="720"/>
        <w:jc w:val="both"/>
        <w:rPr>
          <w:rFonts w:eastAsia="Times New Roman"/>
          <w:sz w:val="24"/>
          <w:szCs w:val="24"/>
          <w:lang w:val="en-US"/>
        </w:rPr>
      </w:pPr>
      <w:r w:rsidRPr="5A4FD5F0">
        <w:rPr>
          <w:rFonts w:eastAsia="Times New Roman"/>
          <w:sz w:val="24"/>
          <w:szCs w:val="24"/>
          <w:lang w:val="en-US"/>
        </w:rPr>
        <w:t>Ms. Oladele Nihi, Climate Officer, Youth Initiative Against Unlawful Emigration</w:t>
      </w:r>
    </w:p>
    <w:p w14:paraId="6E45C4F1" w14:textId="65484F00"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74E95823" w14:textId="7C059978" w:rsidR="074FBA79" w:rsidRDefault="074FBA79" w:rsidP="00002D89">
      <w:pPr>
        <w:pStyle w:val="Heading2"/>
        <w:jc w:val="both"/>
        <w:rPr>
          <w:rFonts w:eastAsia="Calibri"/>
        </w:rPr>
      </w:pPr>
      <w:r w:rsidRPr="7360B6C1">
        <w:rPr>
          <w:rFonts w:eastAsia="Calibri"/>
        </w:rPr>
        <w:t>Youth Loves Egypt</w:t>
      </w:r>
    </w:p>
    <w:p w14:paraId="74050255" w14:textId="00119845" w:rsidR="7D47DDC5" w:rsidRDefault="7D47DDC5" w:rsidP="00002D89">
      <w:pPr>
        <w:ind w:firstLine="720"/>
        <w:jc w:val="both"/>
        <w:rPr>
          <w:rFonts w:eastAsia="Times New Roman"/>
          <w:sz w:val="24"/>
          <w:szCs w:val="24"/>
          <w:lang w:val="en-US"/>
        </w:rPr>
      </w:pPr>
      <w:r w:rsidRPr="2BD68B0C">
        <w:rPr>
          <w:rFonts w:eastAsia="Times New Roman"/>
          <w:sz w:val="24"/>
          <w:szCs w:val="24"/>
          <w:lang w:val="en-US"/>
        </w:rPr>
        <w:t xml:space="preserve">Mr. Ahmed Faragallah, </w:t>
      </w:r>
      <w:r w:rsidR="00F35F26">
        <w:rPr>
          <w:rFonts w:eastAsia="Times New Roman"/>
          <w:sz w:val="24"/>
          <w:szCs w:val="24"/>
          <w:lang w:val="en-US"/>
        </w:rPr>
        <w:t>CEO</w:t>
      </w:r>
      <w:r w:rsidRPr="2BD68B0C">
        <w:rPr>
          <w:rFonts w:eastAsia="Times New Roman"/>
          <w:sz w:val="24"/>
          <w:szCs w:val="24"/>
          <w:lang w:val="en-US"/>
        </w:rPr>
        <w:t xml:space="preserve">, </w:t>
      </w:r>
      <w:r w:rsidR="1223801D" w:rsidRPr="139FFFD4">
        <w:rPr>
          <w:rFonts w:eastAsia="Times New Roman"/>
          <w:sz w:val="24"/>
          <w:szCs w:val="24"/>
          <w:lang w:val="en-US"/>
        </w:rPr>
        <w:t>Youth Loves Egypt</w:t>
      </w:r>
    </w:p>
    <w:p w14:paraId="3829EA20" w14:textId="2DCBA2FB" w:rsidR="074FBA79" w:rsidRPr="0007744D" w:rsidRDefault="074FBA79" w:rsidP="00002D89">
      <w:pPr>
        <w:ind w:firstLine="720"/>
        <w:jc w:val="both"/>
        <w:rPr>
          <w:rFonts w:eastAsia="Times New Roman"/>
          <w:b/>
          <w:bCs/>
          <w:sz w:val="24"/>
          <w:szCs w:val="24"/>
        </w:rPr>
      </w:pPr>
      <w:r w:rsidRPr="0007744D">
        <w:rPr>
          <w:rFonts w:eastAsia="Times New Roman"/>
          <w:b/>
          <w:bCs/>
          <w:sz w:val="24"/>
          <w:szCs w:val="24"/>
        </w:rPr>
        <w:t xml:space="preserve"> </w:t>
      </w:r>
    </w:p>
    <w:p w14:paraId="64748458" w14:textId="07E2D9AB" w:rsidR="074FBA79" w:rsidRPr="0007744D" w:rsidRDefault="074FBA79" w:rsidP="00002D89">
      <w:pPr>
        <w:pStyle w:val="Heading2"/>
        <w:jc w:val="both"/>
        <w:rPr>
          <w:rFonts w:eastAsia="Calibri"/>
          <w:lang w:val="en-GB"/>
        </w:rPr>
      </w:pPr>
      <w:r w:rsidRPr="0007744D">
        <w:rPr>
          <w:rFonts w:eastAsia="Calibri"/>
          <w:lang w:val="en-GB"/>
        </w:rPr>
        <w:t>Yunus Environment Hub</w:t>
      </w:r>
    </w:p>
    <w:p w14:paraId="644FC21C" w14:textId="7A04A7F3" w:rsidR="5A5A6B68" w:rsidRDefault="5A5A6B68" w:rsidP="00002D89">
      <w:pPr>
        <w:ind w:firstLine="720"/>
        <w:jc w:val="both"/>
        <w:rPr>
          <w:rFonts w:eastAsia="Times New Roman"/>
          <w:sz w:val="24"/>
          <w:szCs w:val="24"/>
          <w:lang w:val="en-US"/>
        </w:rPr>
      </w:pPr>
      <w:r w:rsidRPr="0D7DD572">
        <w:rPr>
          <w:rFonts w:eastAsia="Times New Roman"/>
          <w:sz w:val="24"/>
          <w:szCs w:val="24"/>
          <w:lang w:val="en-US"/>
        </w:rPr>
        <w:t>Ms. Ruby Makhija, Co-Founder &amp; Managing Director, Yunus Environment Hub</w:t>
      </w:r>
    </w:p>
    <w:p w14:paraId="2A6B67C3" w14:textId="5456379A" w:rsidR="5A5A6B68" w:rsidRDefault="5A5A6B68" w:rsidP="00002D89">
      <w:pPr>
        <w:ind w:firstLine="720"/>
        <w:jc w:val="both"/>
        <w:rPr>
          <w:rFonts w:eastAsia="Times New Roman"/>
          <w:sz w:val="24"/>
          <w:szCs w:val="24"/>
          <w:lang w:val="en-US"/>
        </w:rPr>
      </w:pPr>
      <w:r w:rsidRPr="0D7DD572">
        <w:rPr>
          <w:rFonts w:eastAsia="Times New Roman"/>
          <w:sz w:val="24"/>
          <w:szCs w:val="24"/>
          <w:lang w:val="en-US"/>
        </w:rPr>
        <w:t xml:space="preserve">Mr. Agudor Agabas Kwaku, Founder &amp; </w:t>
      </w:r>
      <w:r w:rsidR="00F35F26">
        <w:rPr>
          <w:rFonts w:eastAsia="Times New Roman"/>
          <w:sz w:val="24"/>
          <w:szCs w:val="24"/>
          <w:lang w:val="en-US"/>
        </w:rPr>
        <w:t>CEO</w:t>
      </w:r>
      <w:r w:rsidRPr="0D7DD572">
        <w:rPr>
          <w:rFonts w:eastAsia="Times New Roman"/>
          <w:sz w:val="24"/>
          <w:szCs w:val="24"/>
          <w:lang w:val="en-US"/>
        </w:rPr>
        <w:t>, Appcyclers</w:t>
      </w:r>
    </w:p>
    <w:p w14:paraId="0675BDCD" w14:textId="68761FA8" w:rsidR="25476A3D" w:rsidRPr="00046937" w:rsidRDefault="5A5A6B68" w:rsidP="00002D89">
      <w:pPr>
        <w:ind w:firstLine="720"/>
        <w:jc w:val="both"/>
        <w:rPr>
          <w:rFonts w:eastAsia="Times New Roman"/>
          <w:sz w:val="24"/>
          <w:szCs w:val="24"/>
          <w:lang w:val="de-AT"/>
        </w:rPr>
      </w:pPr>
      <w:r w:rsidRPr="00046937">
        <w:rPr>
          <w:rFonts w:eastAsia="Times New Roman"/>
          <w:sz w:val="24"/>
          <w:szCs w:val="24"/>
          <w:lang w:val="de-AT"/>
        </w:rPr>
        <w:t>Mr. Christina Jaeger, Intern, Eth Zurich</w:t>
      </w:r>
    </w:p>
    <w:p w14:paraId="2D7A7C2E" w14:textId="54852886" w:rsidR="074FBA79" w:rsidRDefault="074FBA79" w:rsidP="00002D89">
      <w:pPr>
        <w:ind w:firstLine="720"/>
        <w:jc w:val="both"/>
        <w:rPr>
          <w:rFonts w:eastAsia="Times New Roman"/>
          <w:sz w:val="24"/>
          <w:szCs w:val="24"/>
          <w:lang w:val="en-US"/>
        </w:rPr>
      </w:pPr>
      <w:r w:rsidRPr="00046937">
        <w:rPr>
          <w:rFonts w:eastAsia="Times New Roman"/>
          <w:sz w:val="24"/>
          <w:szCs w:val="24"/>
          <w:lang w:val="de-AT"/>
        </w:rPr>
        <w:t xml:space="preserve"> </w:t>
      </w:r>
      <w:r w:rsidR="50C30AC6" w:rsidRPr="2BD68B0C">
        <w:rPr>
          <w:rFonts w:eastAsia="Times New Roman"/>
          <w:sz w:val="24"/>
          <w:szCs w:val="24"/>
          <w:lang w:val="en-US"/>
        </w:rPr>
        <w:t>Ms. Aravind Edamanakunnel Soman, Founder, Why Waste Wednesdays Foundation</w:t>
      </w:r>
    </w:p>
    <w:p w14:paraId="0E49123B" w14:textId="2B971CDE" w:rsidR="2BD68B0C" w:rsidRDefault="2BD68B0C" w:rsidP="00002D89">
      <w:pPr>
        <w:ind w:firstLine="720"/>
        <w:jc w:val="both"/>
        <w:rPr>
          <w:rFonts w:eastAsia="Times New Roman"/>
          <w:sz w:val="24"/>
          <w:szCs w:val="24"/>
          <w:lang w:val="en-US"/>
        </w:rPr>
      </w:pPr>
    </w:p>
    <w:p w14:paraId="0BBD7128" w14:textId="0E243D4A" w:rsidR="074FBA79" w:rsidRDefault="074FBA79" w:rsidP="00002D89">
      <w:pPr>
        <w:pStyle w:val="Heading2"/>
        <w:jc w:val="both"/>
        <w:rPr>
          <w:rFonts w:eastAsia="Calibri"/>
        </w:rPr>
      </w:pPr>
      <w:r w:rsidRPr="7360B6C1">
        <w:rPr>
          <w:rFonts w:eastAsia="Calibri"/>
        </w:rPr>
        <w:t>Zamani Foundation</w:t>
      </w:r>
    </w:p>
    <w:p w14:paraId="653EBD82" w14:textId="2E2F75F6"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Christian Eboh, Environmental Advocacy Officer</w:t>
      </w:r>
      <w:r w:rsidR="494C0EE8" w:rsidRPr="5D2D0FD1">
        <w:rPr>
          <w:rFonts w:eastAsia="Times New Roman"/>
          <w:sz w:val="24"/>
          <w:szCs w:val="24"/>
          <w:lang w:val="en-US"/>
        </w:rPr>
        <w:t>, Zamani Foundation</w:t>
      </w:r>
    </w:p>
    <w:p w14:paraId="1B64C817" w14:textId="2DBBE27C"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Godspower Okoye, Information Officer</w:t>
      </w:r>
      <w:r w:rsidR="71102AD3" w:rsidRPr="5D2D0FD1">
        <w:rPr>
          <w:rFonts w:eastAsia="Times New Roman"/>
          <w:sz w:val="24"/>
          <w:szCs w:val="24"/>
          <w:lang w:val="en-US"/>
        </w:rPr>
        <w:t>, Zamani Foundation</w:t>
      </w:r>
    </w:p>
    <w:p w14:paraId="6467D240" w14:textId="63DD6C25"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Ifeanyi Onwuzuruike, Executive Officer</w:t>
      </w:r>
      <w:r w:rsidR="779901D3" w:rsidRPr="5D2D0FD1">
        <w:rPr>
          <w:rFonts w:eastAsia="Times New Roman"/>
          <w:sz w:val="24"/>
          <w:szCs w:val="24"/>
          <w:lang w:val="en-US"/>
        </w:rPr>
        <w:t>, Zamani Foundation</w:t>
      </w:r>
    </w:p>
    <w:p w14:paraId="752AF2EE" w14:textId="4128EF49"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Ms. Onyekachi Joseph, Director</w:t>
      </w:r>
      <w:r w:rsidR="5A8A6B9E" w:rsidRPr="5D2D0FD1">
        <w:rPr>
          <w:rFonts w:eastAsia="Times New Roman"/>
          <w:sz w:val="24"/>
          <w:szCs w:val="24"/>
          <w:lang w:val="en-US"/>
        </w:rPr>
        <w:t>, Zamani Foundation</w:t>
      </w:r>
      <w:r w:rsidR="7F19761E" w:rsidRPr="5D2D0FD1">
        <w:rPr>
          <w:rFonts w:eastAsia="Times New Roman"/>
          <w:sz w:val="24"/>
          <w:szCs w:val="24"/>
          <w:lang w:val="en-US"/>
        </w:rPr>
        <w:t>, Zamani Foundation</w:t>
      </w:r>
    </w:p>
    <w:p w14:paraId="7ECA251F" w14:textId="6AE1BBCE"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Ms. Philomena Zamani, President/Executive Director</w:t>
      </w:r>
      <w:r w:rsidR="23C1497F" w:rsidRPr="5D2D0FD1">
        <w:rPr>
          <w:rFonts w:eastAsia="Times New Roman"/>
          <w:sz w:val="24"/>
          <w:szCs w:val="24"/>
          <w:lang w:val="en-US"/>
        </w:rPr>
        <w:t>, Zamani Foundation</w:t>
      </w:r>
    </w:p>
    <w:p w14:paraId="2B08AB94" w14:textId="410C4C97"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145AE218" w14:textId="73DCA1D8" w:rsidR="074FBA79" w:rsidRDefault="074FBA79" w:rsidP="00002D89">
      <w:pPr>
        <w:pStyle w:val="Heading2"/>
        <w:jc w:val="both"/>
        <w:rPr>
          <w:rFonts w:eastAsia="Calibri"/>
        </w:rPr>
      </w:pPr>
      <w:r w:rsidRPr="7360B6C1">
        <w:rPr>
          <w:rFonts w:eastAsia="Calibri"/>
        </w:rPr>
        <w:t>Zero Waste Europe</w:t>
      </w:r>
    </w:p>
    <w:p w14:paraId="0862575A" w14:textId="3AD0CDE3"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 Axel Darut, Circular economy advisor</w:t>
      </w:r>
      <w:r w:rsidR="7774A49F" w:rsidRPr="5D2D0FD1">
        <w:rPr>
          <w:rFonts w:eastAsia="Times New Roman"/>
          <w:sz w:val="24"/>
          <w:szCs w:val="24"/>
          <w:lang w:val="en-US"/>
        </w:rPr>
        <w:t>, Switch Asia</w:t>
      </w:r>
    </w:p>
    <w:p w14:paraId="1848D880" w14:textId="3B5130FA"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Dan August Abril, Communications Associate</w:t>
      </w:r>
      <w:r w:rsidR="54C45637" w:rsidRPr="5D2D0FD1">
        <w:rPr>
          <w:rFonts w:eastAsia="Times New Roman"/>
          <w:sz w:val="24"/>
          <w:szCs w:val="24"/>
          <w:lang w:val="en-US"/>
        </w:rPr>
        <w:t>, Zero Waste Europe</w:t>
      </w:r>
    </w:p>
    <w:p w14:paraId="13E74C50" w14:textId="34D0B7D2"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Huub Scheele, Delegate</w:t>
      </w:r>
      <w:r w:rsidR="7A0FA452" w:rsidRPr="5D2D0FD1">
        <w:rPr>
          <w:rFonts w:eastAsia="Times New Roman"/>
          <w:sz w:val="24"/>
          <w:szCs w:val="24"/>
          <w:lang w:val="en-US"/>
        </w:rPr>
        <w:t>, Zero Waste Europe</w:t>
      </w:r>
    </w:p>
    <w:p w14:paraId="6BC0A700" w14:textId="66CA6D57"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Mr. Joan Marc Simon, Founder</w:t>
      </w:r>
      <w:r w:rsidR="15168740" w:rsidRPr="5D2D0FD1">
        <w:rPr>
          <w:rFonts w:eastAsia="Times New Roman"/>
          <w:sz w:val="24"/>
          <w:szCs w:val="24"/>
          <w:lang w:val="en-US"/>
        </w:rPr>
        <w:t>, Zero Waste Europe</w:t>
      </w:r>
    </w:p>
    <w:p w14:paraId="7BB59F62" w14:textId="11EF09DD"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 xml:space="preserve"> </w:t>
      </w:r>
    </w:p>
    <w:p w14:paraId="383721CF" w14:textId="5BB8C920" w:rsidR="074FBA79" w:rsidRDefault="074FBA79" w:rsidP="00002D89">
      <w:pPr>
        <w:pStyle w:val="Heading2"/>
        <w:jc w:val="both"/>
        <w:rPr>
          <w:rFonts w:eastAsia="Calibri"/>
        </w:rPr>
      </w:pPr>
      <w:r w:rsidRPr="7360B6C1">
        <w:rPr>
          <w:rFonts w:eastAsia="Calibri"/>
        </w:rPr>
        <w:t>Zonta International</w:t>
      </w:r>
    </w:p>
    <w:p w14:paraId="191A62CB" w14:textId="2C6E1DF3"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 xml:space="preserve">Ms. Joan Kabayambi, Member </w:t>
      </w:r>
      <w:r w:rsidR="03436A17" w:rsidRPr="7360B6C1">
        <w:rPr>
          <w:rFonts w:eastAsia="Times New Roman"/>
          <w:sz w:val="24"/>
          <w:szCs w:val="24"/>
          <w:lang w:val="en-US"/>
        </w:rPr>
        <w:t>o</w:t>
      </w:r>
      <w:r w:rsidRPr="7360B6C1">
        <w:rPr>
          <w:rFonts w:eastAsia="Times New Roman"/>
          <w:sz w:val="24"/>
          <w:szCs w:val="24"/>
          <w:lang w:val="en-US"/>
        </w:rPr>
        <w:t>f Un Committee-Zonta International</w:t>
      </w:r>
      <w:r w:rsidR="3F5978A4" w:rsidRPr="5D2D0FD1">
        <w:rPr>
          <w:rFonts w:eastAsia="Times New Roman"/>
          <w:sz w:val="24"/>
          <w:szCs w:val="24"/>
          <w:lang w:val="en-US"/>
        </w:rPr>
        <w:t xml:space="preserve">, </w:t>
      </w:r>
      <w:r w:rsidR="08A623B2" w:rsidRPr="5D2D0FD1">
        <w:rPr>
          <w:rFonts w:eastAsia="Times New Roman"/>
          <w:sz w:val="24"/>
          <w:szCs w:val="24"/>
          <w:lang w:val="en-US"/>
        </w:rPr>
        <w:t>Zonta International</w:t>
      </w:r>
    </w:p>
    <w:p w14:paraId="7890FEA6" w14:textId="67A3CB16" w:rsidR="074FBA79" w:rsidRDefault="074FBA79" w:rsidP="00002D89">
      <w:pPr>
        <w:ind w:firstLine="720"/>
        <w:jc w:val="both"/>
        <w:rPr>
          <w:rFonts w:eastAsia="Times New Roman"/>
          <w:b/>
          <w:bCs/>
          <w:sz w:val="24"/>
          <w:szCs w:val="24"/>
          <w:lang w:val="en-US"/>
        </w:rPr>
      </w:pPr>
      <w:r w:rsidRPr="7360B6C1">
        <w:rPr>
          <w:rFonts w:eastAsia="Times New Roman"/>
          <w:b/>
          <w:bCs/>
          <w:sz w:val="24"/>
          <w:szCs w:val="24"/>
          <w:lang w:val="en-US"/>
        </w:rPr>
        <w:t xml:space="preserve"> </w:t>
      </w:r>
    </w:p>
    <w:p w14:paraId="2AFE2DEA" w14:textId="01536F52" w:rsidR="074FBA79" w:rsidRDefault="074FBA79" w:rsidP="00002D89">
      <w:pPr>
        <w:pStyle w:val="Heading2"/>
        <w:jc w:val="both"/>
        <w:rPr>
          <w:rFonts w:eastAsia="Calibri"/>
        </w:rPr>
      </w:pPr>
      <w:r w:rsidRPr="7360B6C1">
        <w:rPr>
          <w:rFonts w:eastAsia="Calibri"/>
        </w:rPr>
        <w:t>Zoological Society of London</w:t>
      </w:r>
    </w:p>
    <w:p w14:paraId="11F58486" w14:textId="1B057548" w:rsidR="074FBA79" w:rsidRDefault="074FBA79" w:rsidP="00002D89">
      <w:pPr>
        <w:ind w:firstLine="720"/>
        <w:jc w:val="both"/>
        <w:rPr>
          <w:rFonts w:eastAsia="Times New Roman"/>
          <w:sz w:val="24"/>
          <w:szCs w:val="24"/>
          <w:lang w:val="en-US"/>
        </w:rPr>
      </w:pPr>
      <w:r w:rsidRPr="7360B6C1">
        <w:rPr>
          <w:rFonts w:eastAsia="Times New Roman"/>
          <w:sz w:val="24"/>
          <w:szCs w:val="24"/>
          <w:lang w:val="en-US"/>
        </w:rPr>
        <w:t>Dr. Matthew Gollock, Programme Lead</w:t>
      </w:r>
      <w:r w:rsidR="307F59A3" w:rsidRPr="5D2D0FD1">
        <w:rPr>
          <w:rFonts w:eastAsia="Times New Roman"/>
          <w:sz w:val="24"/>
          <w:szCs w:val="24"/>
          <w:lang w:val="en-US"/>
        </w:rPr>
        <w:t>, Zoological Society of London</w:t>
      </w:r>
    </w:p>
    <w:p w14:paraId="488EE815" w14:textId="03BC2748" w:rsidR="7360B6C1" w:rsidRDefault="7360B6C1" w:rsidP="7360B6C1">
      <w:pPr>
        <w:ind w:firstLine="720"/>
        <w:rPr>
          <w:rFonts w:eastAsia="Times New Roman"/>
          <w:sz w:val="24"/>
          <w:szCs w:val="24"/>
          <w:lang w:val="en-US"/>
        </w:rPr>
      </w:pPr>
    </w:p>
    <w:sectPr w:rsidR="7360B6C1" w:rsidSect="00F30AE5">
      <w:headerReference w:type="even" r:id="rId15"/>
      <w:headerReference w:type="default" r:id="rId16"/>
      <w:footerReference w:type="default" r:id="rId17"/>
      <w:pgSz w:w="11900" w:h="16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ECE78" w14:textId="77777777" w:rsidR="00A13ADB" w:rsidRDefault="00A13ADB" w:rsidP="005553F6">
      <w:pPr>
        <w:spacing w:line="240" w:lineRule="auto"/>
      </w:pPr>
      <w:r>
        <w:separator/>
      </w:r>
    </w:p>
  </w:endnote>
  <w:endnote w:type="continuationSeparator" w:id="0">
    <w:p w14:paraId="56A3BB58" w14:textId="77777777" w:rsidR="00A13ADB" w:rsidRDefault="00A13ADB" w:rsidP="005553F6">
      <w:pPr>
        <w:spacing w:line="240" w:lineRule="auto"/>
      </w:pPr>
      <w:r>
        <w:continuationSeparator/>
      </w:r>
    </w:p>
  </w:endnote>
  <w:endnote w:type="continuationNotice" w:id="1">
    <w:p w14:paraId="40798D81" w14:textId="77777777" w:rsidR="00A13ADB" w:rsidRDefault="00A13A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E85" w14:textId="708FD7E7" w:rsidR="00F30AE5" w:rsidRDefault="00F30AE5" w:rsidP="00F30AE5">
    <w:pPr>
      <w:pStyle w:val="Footer"/>
    </w:pPr>
    <w:r>
      <w:rPr>
        <w:noProof/>
        <w:lang w:eastAsia="en-GB"/>
      </w:rPr>
      <w:drawing>
        <wp:anchor distT="0" distB="0" distL="114300" distR="114300" simplePos="0" relativeHeight="251658240" behindDoc="0" locked="0" layoutInCell="1" allowOverlap="1" wp14:anchorId="4CE9ADDA" wp14:editId="04371DBB">
          <wp:simplePos x="0" y="0"/>
          <wp:positionH relativeFrom="margin">
            <wp:posOffset>4388485</wp:posOffset>
          </wp:positionH>
          <wp:positionV relativeFrom="bottomMargin">
            <wp:align>top</wp:align>
          </wp:positionV>
          <wp:extent cx="930275" cy="230505"/>
          <wp:effectExtent l="0" t="0" r="3175" b="0"/>
          <wp:wrapNone/>
          <wp:docPr id="3" name="Picture 3"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br/>
    </w:r>
  </w:p>
  <w:p w14:paraId="0976CF62" w14:textId="77777777" w:rsidR="00F30AE5" w:rsidRDefault="00F30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71728" w14:textId="77777777" w:rsidR="00A13ADB" w:rsidRDefault="00A13ADB" w:rsidP="005553F6">
      <w:pPr>
        <w:spacing w:line="240" w:lineRule="auto"/>
      </w:pPr>
      <w:r>
        <w:separator/>
      </w:r>
    </w:p>
  </w:footnote>
  <w:footnote w:type="continuationSeparator" w:id="0">
    <w:p w14:paraId="472E7711" w14:textId="77777777" w:rsidR="00A13ADB" w:rsidRDefault="00A13ADB" w:rsidP="005553F6">
      <w:pPr>
        <w:spacing w:line="240" w:lineRule="auto"/>
      </w:pPr>
      <w:r>
        <w:continuationSeparator/>
      </w:r>
    </w:p>
  </w:footnote>
  <w:footnote w:type="continuationNotice" w:id="1">
    <w:p w14:paraId="33E35F55" w14:textId="77777777" w:rsidR="00A13ADB" w:rsidRDefault="00A13AD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EFA2" w14:textId="1BD8AB96" w:rsidR="00AC09B8" w:rsidRDefault="00AC09B8" w:rsidP="00DE1DC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0393">
      <w:rPr>
        <w:rStyle w:val="PageNumber"/>
        <w:noProof/>
      </w:rPr>
      <w:t>82</w:t>
    </w:r>
    <w:r>
      <w:rPr>
        <w:rStyle w:val="PageNumber"/>
      </w:rPr>
      <w:fldChar w:fldCharType="end"/>
    </w:r>
  </w:p>
  <w:p w14:paraId="0B905154" w14:textId="77777777" w:rsidR="00AC09B8" w:rsidRDefault="00AC09B8" w:rsidP="00AC09B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EF303" w14:textId="77777777" w:rsidR="00AC09B8" w:rsidRDefault="00AC09B8" w:rsidP="00DE1DC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2E56">
      <w:rPr>
        <w:rStyle w:val="PageNumber"/>
        <w:noProof/>
      </w:rPr>
      <w:t>2</w:t>
    </w:r>
    <w:r>
      <w:rPr>
        <w:rStyle w:val="PageNumber"/>
      </w:rPr>
      <w:fldChar w:fldCharType="end"/>
    </w:r>
  </w:p>
  <w:p w14:paraId="53A0D6E8" w14:textId="77777777" w:rsidR="00AC09B8" w:rsidRDefault="00AC09B8" w:rsidP="00AC09B8">
    <w:pPr>
      <w:pStyle w:val="Header"/>
      <w:pBdr>
        <w:bottom w:val="single" w:sz="4" w:space="1" w:color="auto"/>
      </w:pBdr>
      <w:ind w:right="360"/>
    </w:pPr>
  </w:p>
  <w:p w14:paraId="49FF6795" w14:textId="7A28FAB0" w:rsidR="00F30AE5" w:rsidRDefault="00F30AE5" w:rsidP="00AC09B8">
    <w:pPr>
      <w:pStyle w:val="Header"/>
      <w:pBdr>
        <w:bottom w:val="single" w:sz="4" w:space="1" w:color="auto"/>
      </w:pBdr>
      <w:ind w:right="360"/>
    </w:pPr>
  </w:p>
  <w:p w14:paraId="782723BD" w14:textId="77777777" w:rsidR="00F30AE5" w:rsidRDefault="00F30AE5">
    <w:pPr>
      <w:pStyle w:val="Header"/>
    </w:pPr>
  </w:p>
  <w:p w14:paraId="5C61541A" w14:textId="77777777" w:rsidR="00AC09B8" w:rsidRDefault="00AC0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E16BD"/>
    <w:multiLevelType w:val="hybridMultilevel"/>
    <w:tmpl w:val="610C876E"/>
    <w:lvl w:ilvl="0" w:tplc="09AA2666">
      <w:start w:val="7"/>
      <w:numFmt w:val="upperRoman"/>
      <w:lvlText w:val="%1."/>
      <w:lvlJc w:val="right"/>
      <w:pPr>
        <w:ind w:left="720" w:hanging="360"/>
      </w:pPr>
    </w:lvl>
    <w:lvl w:ilvl="1" w:tplc="8F76219C">
      <w:start w:val="1"/>
      <w:numFmt w:val="lowerLetter"/>
      <w:lvlText w:val="%2."/>
      <w:lvlJc w:val="left"/>
      <w:pPr>
        <w:ind w:left="1440" w:hanging="360"/>
      </w:pPr>
    </w:lvl>
    <w:lvl w:ilvl="2" w:tplc="DB6C38EE">
      <w:start w:val="1"/>
      <w:numFmt w:val="lowerRoman"/>
      <w:lvlText w:val="%3."/>
      <w:lvlJc w:val="right"/>
      <w:pPr>
        <w:ind w:left="2160" w:hanging="180"/>
      </w:pPr>
    </w:lvl>
    <w:lvl w:ilvl="3" w:tplc="95E626D4">
      <w:start w:val="1"/>
      <w:numFmt w:val="decimal"/>
      <w:lvlText w:val="%4."/>
      <w:lvlJc w:val="left"/>
      <w:pPr>
        <w:ind w:left="2880" w:hanging="360"/>
      </w:pPr>
    </w:lvl>
    <w:lvl w:ilvl="4" w:tplc="D5A49400">
      <w:start w:val="1"/>
      <w:numFmt w:val="lowerLetter"/>
      <w:lvlText w:val="%5."/>
      <w:lvlJc w:val="left"/>
      <w:pPr>
        <w:ind w:left="3600" w:hanging="360"/>
      </w:pPr>
    </w:lvl>
    <w:lvl w:ilvl="5" w:tplc="57EEB3E2">
      <w:start w:val="1"/>
      <w:numFmt w:val="lowerRoman"/>
      <w:lvlText w:val="%6."/>
      <w:lvlJc w:val="right"/>
      <w:pPr>
        <w:ind w:left="4320" w:hanging="180"/>
      </w:pPr>
    </w:lvl>
    <w:lvl w:ilvl="6" w:tplc="992CBF70">
      <w:start w:val="1"/>
      <w:numFmt w:val="decimal"/>
      <w:lvlText w:val="%7."/>
      <w:lvlJc w:val="left"/>
      <w:pPr>
        <w:ind w:left="5040" w:hanging="360"/>
      </w:pPr>
    </w:lvl>
    <w:lvl w:ilvl="7" w:tplc="A1FCC76E">
      <w:start w:val="1"/>
      <w:numFmt w:val="lowerLetter"/>
      <w:lvlText w:val="%8."/>
      <w:lvlJc w:val="left"/>
      <w:pPr>
        <w:ind w:left="5760" w:hanging="360"/>
      </w:pPr>
    </w:lvl>
    <w:lvl w:ilvl="8" w:tplc="602E5824">
      <w:start w:val="1"/>
      <w:numFmt w:val="lowerRoman"/>
      <w:lvlText w:val="%9."/>
      <w:lvlJc w:val="right"/>
      <w:pPr>
        <w:ind w:left="6480" w:hanging="180"/>
      </w:pPr>
    </w:lvl>
  </w:abstractNum>
  <w:abstractNum w:abstractNumId="1" w15:restartNumberingAfterBreak="0">
    <w:nsid w:val="08D3E2B0"/>
    <w:multiLevelType w:val="hybridMultilevel"/>
    <w:tmpl w:val="89B0A6C2"/>
    <w:lvl w:ilvl="0" w:tplc="E96A1FA2">
      <w:start w:val="6"/>
      <w:numFmt w:val="upperRoman"/>
      <w:lvlText w:val="%1."/>
      <w:lvlJc w:val="right"/>
      <w:pPr>
        <w:ind w:left="720" w:hanging="360"/>
      </w:pPr>
    </w:lvl>
    <w:lvl w:ilvl="1" w:tplc="F412D990">
      <w:start w:val="1"/>
      <w:numFmt w:val="lowerLetter"/>
      <w:lvlText w:val="%2."/>
      <w:lvlJc w:val="left"/>
      <w:pPr>
        <w:ind w:left="1440" w:hanging="360"/>
      </w:pPr>
    </w:lvl>
    <w:lvl w:ilvl="2" w:tplc="00AACE9A">
      <w:start w:val="1"/>
      <w:numFmt w:val="lowerRoman"/>
      <w:lvlText w:val="%3."/>
      <w:lvlJc w:val="right"/>
      <w:pPr>
        <w:ind w:left="2160" w:hanging="180"/>
      </w:pPr>
    </w:lvl>
    <w:lvl w:ilvl="3" w:tplc="A4E6A7E4">
      <w:start w:val="1"/>
      <w:numFmt w:val="decimal"/>
      <w:lvlText w:val="%4."/>
      <w:lvlJc w:val="left"/>
      <w:pPr>
        <w:ind w:left="2880" w:hanging="360"/>
      </w:pPr>
    </w:lvl>
    <w:lvl w:ilvl="4" w:tplc="5456DF42">
      <w:start w:val="1"/>
      <w:numFmt w:val="lowerLetter"/>
      <w:lvlText w:val="%5."/>
      <w:lvlJc w:val="left"/>
      <w:pPr>
        <w:ind w:left="3600" w:hanging="360"/>
      </w:pPr>
    </w:lvl>
    <w:lvl w:ilvl="5" w:tplc="8EA6EC80">
      <w:start w:val="1"/>
      <w:numFmt w:val="lowerRoman"/>
      <w:lvlText w:val="%6."/>
      <w:lvlJc w:val="right"/>
      <w:pPr>
        <w:ind w:left="4320" w:hanging="180"/>
      </w:pPr>
    </w:lvl>
    <w:lvl w:ilvl="6" w:tplc="6D84FC16">
      <w:start w:val="1"/>
      <w:numFmt w:val="decimal"/>
      <w:lvlText w:val="%7."/>
      <w:lvlJc w:val="left"/>
      <w:pPr>
        <w:ind w:left="5040" w:hanging="360"/>
      </w:pPr>
    </w:lvl>
    <w:lvl w:ilvl="7" w:tplc="5E02083C">
      <w:start w:val="1"/>
      <w:numFmt w:val="lowerLetter"/>
      <w:lvlText w:val="%8."/>
      <w:lvlJc w:val="left"/>
      <w:pPr>
        <w:ind w:left="5760" w:hanging="360"/>
      </w:pPr>
    </w:lvl>
    <w:lvl w:ilvl="8" w:tplc="5FE08264">
      <w:start w:val="1"/>
      <w:numFmt w:val="lowerRoman"/>
      <w:lvlText w:val="%9."/>
      <w:lvlJc w:val="right"/>
      <w:pPr>
        <w:ind w:left="6480" w:hanging="180"/>
      </w:pPr>
    </w:lvl>
  </w:abstractNum>
  <w:abstractNum w:abstractNumId="2" w15:restartNumberingAfterBreak="0">
    <w:nsid w:val="09BB75D1"/>
    <w:multiLevelType w:val="hybridMultilevel"/>
    <w:tmpl w:val="CEF8B914"/>
    <w:lvl w:ilvl="0" w:tplc="D3D6739A">
      <w:start w:val="1"/>
      <w:numFmt w:val="decimal"/>
      <w:lvlText w:val="%1."/>
      <w:lvlJc w:val="left"/>
      <w:pPr>
        <w:ind w:left="720" w:hanging="360"/>
      </w:pPr>
      <w:rPr>
        <w:rFonts w:ascii="Calibri" w:eastAsia="Arial Unicode MS"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81428"/>
    <w:multiLevelType w:val="hybridMultilevel"/>
    <w:tmpl w:val="1F9600FE"/>
    <w:lvl w:ilvl="0" w:tplc="7A1C0662">
      <w:start w:val="1"/>
      <w:numFmt w:val="decimal"/>
      <w:lvlText w:val="%1."/>
      <w:lvlJc w:val="left"/>
      <w:pPr>
        <w:ind w:left="1080" w:hanging="360"/>
      </w:pPr>
    </w:lvl>
    <w:lvl w:ilvl="1" w:tplc="1C203CD2">
      <w:start w:val="1"/>
      <w:numFmt w:val="lowerLetter"/>
      <w:lvlText w:val="%2."/>
      <w:lvlJc w:val="left"/>
      <w:pPr>
        <w:ind w:left="1800" w:hanging="360"/>
      </w:pPr>
    </w:lvl>
    <w:lvl w:ilvl="2" w:tplc="C90C45A0">
      <w:start w:val="1"/>
      <w:numFmt w:val="lowerRoman"/>
      <w:lvlText w:val="%3."/>
      <w:lvlJc w:val="right"/>
      <w:pPr>
        <w:ind w:left="2520" w:hanging="180"/>
      </w:pPr>
    </w:lvl>
    <w:lvl w:ilvl="3" w:tplc="7298BE32">
      <w:start w:val="1"/>
      <w:numFmt w:val="decimal"/>
      <w:lvlText w:val="%4."/>
      <w:lvlJc w:val="left"/>
      <w:pPr>
        <w:ind w:left="3240" w:hanging="360"/>
      </w:pPr>
    </w:lvl>
    <w:lvl w:ilvl="4" w:tplc="348EA82E">
      <w:start w:val="1"/>
      <w:numFmt w:val="lowerLetter"/>
      <w:lvlText w:val="%5."/>
      <w:lvlJc w:val="left"/>
      <w:pPr>
        <w:ind w:left="3960" w:hanging="360"/>
      </w:pPr>
    </w:lvl>
    <w:lvl w:ilvl="5" w:tplc="846C8A26">
      <w:start w:val="1"/>
      <w:numFmt w:val="lowerRoman"/>
      <w:lvlText w:val="%6."/>
      <w:lvlJc w:val="right"/>
      <w:pPr>
        <w:ind w:left="4680" w:hanging="180"/>
      </w:pPr>
    </w:lvl>
    <w:lvl w:ilvl="6" w:tplc="5132507A">
      <w:start w:val="1"/>
      <w:numFmt w:val="decimal"/>
      <w:lvlText w:val="%7."/>
      <w:lvlJc w:val="left"/>
      <w:pPr>
        <w:ind w:left="5400" w:hanging="360"/>
      </w:pPr>
    </w:lvl>
    <w:lvl w:ilvl="7" w:tplc="BBF4F11A">
      <w:start w:val="1"/>
      <w:numFmt w:val="lowerLetter"/>
      <w:lvlText w:val="%8."/>
      <w:lvlJc w:val="left"/>
      <w:pPr>
        <w:ind w:left="6120" w:hanging="360"/>
      </w:pPr>
    </w:lvl>
    <w:lvl w:ilvl="8" w:tplc="292E37F2">
      <w:start w:val="1"/>
      <w:numFmt w:val="lowerRoman"/>
      <w:lvlText w:val="%9."/>
      <w:lvlJc w:val="right"/>
      <w:pPr>
        <w:ind w:left="6840" w:hanging="180"/>
      </w:pPr>
    </w:lvl>
  </w:abstractNum>
  <w:abstractNum w:abstractNumId="4" w15:restartNumberingAfterBreak="0">
    <w:nsid w:val="3C68974F"/>
    <w:multiLevelType w:val="hybridMultilevel"/>
    <w:tmpl w:val="AC164286"/>
    <w:lvl w:ilvl="0" w:tplc="59EAC3F4">
      <w:start w:val="4"/>
      <w:numFmt w:val="upperRoman"/>
      <w:lvlText w:val="%1."/>
      <w:lvlJc w:val="right"/>
      <w:pPr>
        <w:ind w:left="720" w:hanging="360"/>
      </w:pPr>
    </w:lvl>
    <w:lvl w:ilvl="1" w:tplc="0914B3AE">
      <w:start w:val="1"/>
      <w:numFmt w:val="lowerLetter"/>
      <w:lvlText w:val="%2."/>
      <w:lvlJc w:val="left"/>
      <w:pPr>
        <w:ind w:left="1440" w:hanging="360"/>
      </w:pPr>
    </w:lvl>
    <w:lvl w:ilvl="2" w:tplc="A686171E">
      <w:start w:val="1"/>
      <w:numFmt w:val="lowerRoman"/>
      <w:lvlText w:val="%3."/>
      <w:lvlJc w:val="right"/>
      <w:pPr>
        <w:ind w:left="2160" w:hanging="180"/>
      </w:pPr>
    </w:lvl>
    <w:lvl w:ilvl="3" w:tplc="2FA64C5C">
      <w:start w:val="1"/>
      <w:numFmt w:val="decimal"/>
      <w:lvlText w:val="%4."/>
      <w:lvlJc w:val="left"/>
      <w:pPr>
        <w:ind w:left="2880" w:hanging="360"/>
      </w:pPr>
    </w:lvl>
    <w:lvl w:ilvl="4" w:tplc="C736DDE8">
      <w:start w:val="1"/>
      <w:numFmt w:val="lowerLetter"/>
      <w:lvlText w:val="%5."/>
      <w:lvlJc w:val="left"/>
      <w:pPr>
        <w:ind w:left="3600" w:hanging="360"/>
      </w:pPr>
    </w:lvl>
    <w:lvl w:ilvl="5" w:tplc="CCBE29BE">
      <w:start w:val="1"/>
      <w:numFmt w:val="lowerRoman"/>
      <w:lvlText w:val="%6."/>
      <w:lvlJc w:val="right"/>
      <w:pPr>
        <w:ind w:left="4320" w:hanging="180"/>
      </w:pPr>
    </w:lvl>
    <w:lvl w:ilvl="6" w:tplc="A9FCC594">
      <w:start w:val="1"/>
      <w:numFmt w:val="decimal"/>
      <w:lvlText w:val="%7."/>
      <w:lvlJc w:val="left"/>
      <w:pPr>
        <w:ind w:left="5040" w:hanging="360"/>
      </w:pPr>
    </w:lvl>
    <w:lvl w:ilvl="7" w:tplc="5B787F54">
      <w:start w:val="1"/>
      <w:numFmt w:val="lowerLetter"/>
      <w:lvlText w:val="%8."/>
      <w:lvlJc w:val="left"/>
      <w:pPr>
        <w:ind w:left="5760" w:hanging="360"/>
      </w:pPr>
    </w:lvl>
    <w:lvl w:ilvl="8" w:tplc="2F789AC4">
      <w:start w:val="1"/>
      <w:numFmt w:val="lowerRoman"/>
      <w:lvlText w:val="%9."/>
      <w:lvlJc w:val="right"/>
      <w:pPr>
        <w:ind w:left="6480" w:hanging="180"/>
      </w:pPr>
    </w:lvl>
  </w:abstractNum>
  <w:abstractNum w:abstractNumId="5" w15:restartNumberingAfterBreak="0">
    <w:nsid w:val="6A963932"/>
    <w:multiLevelType w:val="hybridMultilevel"/>
    <w:tmpl w:val="63064050"/>
    <w:lvl w:ilvl="0" w:tplc="ACE09DD0">
      <w:start w:val="3"/>
      <w:numFmt w:val="upperRoman"/>
      <w:lvlText w:val="%1."/>
      <w:lvlJc w:val="right"/>
      <w:pPr>
        <w:ind w:left="720" w:hanging="360"/>
      </w:pPr>
    </w:lvl>
    <w:lvl w:ilvl="1" w:tplc="A65EDA60">
      <w:start w:val="1"/>
      <w:numFmt w:val="lowerLetter"/>
      <w:lvlText w:val="%2."/>
      <w:lvlJc w:val="left"/>
      <w:pPr>
        <w:ind w:left="1440" w:hanging="360"/>
      </w:pPr>
    </w:lvl>
    <w:lvl w:ilvl="2" w:tplc="16DA2722">
      <w:start w:val="1"/>
      <w:numFmt w:val="lowerRoman"/>
      <w:lvlText w:val="%3."/>
      <w:lvlJc w:val="right"/>
      <w:pPr>
        <w:ind w:left="2160" w:hanging="180"/>
      </w:pPr>
    </w:lvl>
    <w:lvl w:ilvl="3" w:tplc="B3706818">
      <w:start w:val="1"/>
      <w:numFmt w:val="decimal"/>
      <w:lvlText w:val="%4."/>
      <w:lvlJc w:val="left"/>
      <w:pPr>
        <w:ind w:left="2880" w:hanging="360"/>
      </w:pPr>
    </w:lvl>
    <w:lvl w:ilvl="4" w:tplc="F20A1B60">
      <w:start w:val="1"/>
      <w:numFmt w:val="lowerLetter"/>
      <w:lvlText w:val="%5."/>
      <w:lvlJc w:val="left"/>
      <w:pPr>
        <w:ind w:left="3600" w:hanging="360"/>
      </w:pPr>
    </w:lvl>
    <w:lvl w:ilvl="5" w:tplc="B38C9C8C">
      <w:start w:val="1"/>
      <w:numFmt w:val="lowerRoman"/>
      <w:lvlText w:val="%6."/>
      <w:lvlJc w:val="right"/>
      <w:pPr>
        <w:ind w:left="4320" w:hanging="180"/>
      </w:pPr>
    </w:lvl>
    <w:lvl w:ilvl="6" w:tplc="407E6F96">
      <w:start w:val="1"/>
      <w:numFmt w:val="decimal"/>
      <w:lvlText w:val="%7."/>
      <w:lvlJc w:val="left"/>
      <w:pPr>
        <w:ind w:left="5040" w:hanging="360"/>
      </w:pPr>
    </w:lvl>
    <w:lvl w:ilvl="7" w:tplc="5BBE1336">
      <w:start w:val="1"/>
      <w:numFmt w:val="lowerLetter"/>
      <w:lvlText w:val="%8."/>
      <w:lvlJc w:val="left"/>
      <w:pPr>
        <w:ind w:left="5760" w:hanging="360"/>
      </w:pPr>
    </w:lvl>
    <w:lvl w:ilvl="8" w:tplc="4B3E05E8">
      <w:start w:val="1"/>
      <w:numFmt w:val="lowerRoman"/>
      <w:lvlText w:val="%9."/>
      <w:lvlJc w:val="right"/>
      <w:pPr>
        <w:ind w:left="6480" w:hanging="180"/>
      </w:pPr>
    </w:lvl>
  </w:abstractNum>
  <w:abstractNum w:abstractNumId="6" w15:restartNumberingAfterBreak="0">
    <w:nsid w:val="7649C84B"/>
    <w:multiLevelType w:val="hybridMultilevel"/>
    <w:tmpl w:val="8F1C9002"/>
    <w:lvl w:ilvl="0" w:tplc="1A56A144">
      <w:start w:val="5"/>
      <w:numFmt w:val="upperRoman"/>
      <w:lvlText w:val="%1."/>
      <w:lvlJc w:val="right"/>
      <w:pPr>
        <w:ind w:left="720" w:hanging="360"/>
      </w:pPr>
    </w:lvl>
    <w:lvl w:ilvl="1" w:tplc="53C62BA4">
      <w:start w:val="1"/>
      <w:numFmt w:val="lowerLetter"/>
      <w:lvlText w:val="%2."/>
      <w:lvlJc w:val="left"/>
      <w:pPr>
        <w:ind w:left="1440" w:hanging="360"/>
      </w:pPr>
    </w:lvl>
    <w:lvl w:ilvl="2" w:tplc="B4F6C33A">
      <w:start w:val="1"/>
      <w:numFmt w:val="lowerRoman"/>
      <w:lvlText w:val="%3."/>
      <w:lvlJc w:val="right"/>
      <w:pPr>
        <w:ind w:left="2160" w:hanging="180"/>
      </w:pPr>
    </w:lvl>
    <w:lvl w:ilvl="3" w:tplc="1792A218">
      <w:start w:val="1"/>
      <w:numFmt w:val="decimal"/>
      <w:lvlText w:val="%4."/>
      <w:lvlJc w:val="left"/>
      <w:pPr>
        <w:ind w:left="2880" w:hanging="360"/>
      </w:pPr>
    </w:lvl>
    <w:lvl w:ilvl="4" w:tplc="23280E46">
      <w:start w:val="1"/>
      <w:numFmt w:val="lowerLetter"/>
      <w:lvlText w:val="%5."/>
      <w:lvlJc w:val="left"/>
      <w:pPr>
        <w:ind w:left="3600" w:hanging="360"/>
      </w:pPr>
    </w:lvl>
    <w:lvl w:ilvl="5" w:tplc="0A9432D8">
      <w:start w:val="1"/>
      <w:numFmt w:val="lowerRoman"/>
      <w:lvlText w:val="%6."/>
      <w:lvlJc w:val="right"/>
      <w:pPr>
        <w:ind w:left="4320" w:hanging="180"/>
      </w:pPr>
    </w:lvl>
    <w:lvl w:ilvl="6" w:tplc="121E5FDC">
      <w:start w:val="1"/>
      <w:numFmt w:val="decimal"/>
      <w:lvlText w:val="%7."/>
      <w:lvlJc w:val="left"/>
      <w:pPr>
        <w:ind w:left="5040" w:hanging="360"/>
      </w:pPr>
    </w:lvl>
    <w:lvl w:ilvl="7" w:tplc="FA4259B4">
      <w:start w:val="1"/>
      <w:numFmt w:val="lowerLetter"/>
      <w:lvlText w:val="%8."/>
      <w:lvlJc w:val="left"/>
      <w:pPr>
        <w:ind w:left="5760" w:hanging="360"/>
      </w:pPr>
    </w:lvl>
    <w:lvl w:ilvl="8" w:tplc="E794991C">
      <w:start w:val="1"/>
      <w:numFmt w:val="lowerRoman"/>
      <w:lvlText w:val="%9."/>
      <w:lvlJc w:val="right"/>
      <w:pPr>
        <w:ind w:left="6480" w:hanging="180"/>
      </w:pPr>
    </w:lvl>
  </w:abstractNum>
  <w:num w:numId="1" w16cid:durableId="277834290">
    <w:abstractNumId w:val="2"/>
  </w:num>
  <w:num w:numId="2" w16cid:durableId="369694582">
    <w:abstractNumId w:val="0"/>
  </w:num>
  <w:num w:numId="3" w16cid:durableId="2118863093">
    <w:abstractNumId w:val="1"/>
  </w:num>
  <w:num w:numId="4" w16cid:durableId="307319750">
    <w:abstractNumId w:val="6"/>
  </w:num>
  <w:num w:numId="5" w16cid:durableId="1904171247">
    <w:abstractNumId w:val="4"/>
  </w:num>
  <w:num w:numId="6" w16cid:durableId="1232887206">
    <w:abstractNumId w:val="5"/>
  </w:num>
  <w:num w:numId="7" w16cid:durableId="8689528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37"/>
    <w:rsid w:val="00000053"/>
    <w:rsid w:val="000001CE"/>
    <w:rsid w:val="000009B3"/>
    <w:rsid w:val="00000C4E"/>
    <w:rsid w:val="00000CCD"/>
    <w:rsid w:val="0000150C"/>
    <w:rsid w:val="00001B36"/>
    <w:rsid w:val="000021FC"/>
    <w:rsid w:val="00002233"/>
    <w:rsid w:val="00002D89"/>
    <w:rsid w:val="0000492C"/>
    <w:rsid w:val="00004E5F"/>
    <w:rsid w:val="000056A1"/>
    <w:rsid w:val="00005BE7"/>
    <w:rsid w:val="0000649C"/>
    <w:rsid w:val="00006529"/>
    <w:rsid w:val="00006A25"/>
    <w:rsid w:val="00006D80"/>
    <w:rsid w:val="00006F6B"/>
    <w:rsid w:val="000071E6"/>
    <w:rsid w:val="0000741F"/>
    <w:rsid w:val="0000746E"/>
    <w:rsid w:val="00007619"/>
    <w:rsid w:val="00007AFD"/>
    <w:rsid w:val="00007DB2"/>
    <w:rsid w:val="00010674"/>
    <w:rsid w:val="00010840"/>
    <w:rsid w:val="00010BE7"/>
    <w:rsid w:val="00010CD1"/>
    <w:rsid w:val="00010D77"/>
    <w:rsid w:val="00011328"/>
    <w:rsid w:val="00011CF2"/>
    <w:rsid w:val="00012042"/>
    <w:rsid w:val="0001228E"/>
    <w:rsid w:val="00012498"/>
    <w:rsid w:val="00013C26"/>
    <w:rsid w:val="00013D7C"/>
    <w:rsid w:val="00013E02"/>
    <w:rsid w:val="00013F29"/>
    <w:rsid w:val="0001475A"/>
    <w:rsid w:val="00014BB4"/>
    <w:rsid w:val="00014D54"/>
    <w:rsid w:val="00015126"/>
    <w:rsid w:val="000155C0"/>
    <w:rsid w:val="0001599F"/>
    <w:rsid w:val="00015C62"/>
    <w:rsid w:val="00016554"/>
    <w:rsid w:val="0001745A"/>
    <w:rsid w:val="00017B12"/>
    <w:rsid w:val="000201D1"/>
    <w:rsid w:val="0002033A"/>
    <w:rsid w:val="0002040D"/>
    <w:rsid w:val="00020FFB"/>
    <w:rsid w:val="00021167"/>
    <w:rsid w:val="000212B6"/>
    <w:rsid w:val="00021B27"/>
    <w:rsid w:val="00021BBB"/>
    <w:rsid w:val="000230FD"/>
    <w:rsid w:val="0002363B"/>
    <w:rsid w:val="000248F3"/>
    <w:rsid w:val="00024DD1"/>
    <w:rsid w:val="00024E84"/>
    <w:rsid w:val="000251DC"/>
    <w:rsid w:val="00025DBA"/>
    <w:rsid w:val="000265AC"/>
    <w:rsid w:val="00026927"/>
    <w:rsid w:val="00027081"/>
    <w:rsid w:val="00030699"/>
    <w:rsid w:val="00030C36"/>
    <w:rsid w:val="0003134C"/>
    <w:rsid w:val="00032484"/>
    <w:rsid w:val="00033978"/>
    <w:rsid w:val="00035FCD"/>
    <w:rsid w:val="000373DB"/>
    <w:rsid w:val="00037DB1"/>
    <w:rsid w:val="00040057"/>
    <w:rsid w:val="000407A6"/>
    <w:rsid w:val="00040C2A"/>
    <w:rsid w:val="000411A1"/>
    <w:rsid w:val="00041279"/>
    <w:rsid w:val="00041429"/>
    <w:rsid w:val="000433F0"/>
    <w:rsid w:val="00043B20"/>
    <w:rsid w:val="0004423E"/>
    <w:rsid w:val="00044302"/>
    <w:rsid w:val="000448BB"/>
    <w:rsid w:val="000449F5"/>
    <w:rsid w:val="00044D15"/>
    <w:rsid w:val="00044DAD"/>
    <w:rsid w:val="00044E4B"/>
    <w:rsid w:val="0004548D"/>
    <w:rsid w:val="00045ABF"/>
    <w:rsid w:val="0004626B"/>
    <w:rsid w:val="00046745"/>
    <w:rsid w:val="000468F1"/>
    <w:rsid w:val="00046937"/>
    <w:rsid w:val="00046E79"/>
    <w:rsid w:val="00046F4C"/>
    <w:rsid w:val="00047EBC"/>
    <w:rsid w:val="00050060"/>
    <w:rsid w:val="00050362"/>
    <w:rsid w:val="0005137C"/>
    <w:rsid w:val="0005143E"/>
    <w:rsid w:val="00052255"/>
    <w:rsid w:val="000525D7"/>
    <w:rsid w:val="00052AE7"/>
    <w:rsid w:val="000530A5"/>
    <w:rsid w:val="00053864"/>
    <w:rsid w:val="00053A21"/>
    <w:rsid w:val="00053AAA"/>
    <w:rsid w:val="00053BFE"/>
    <w:rsid w:val="00053F64"/>
    <w:rsid w:val="00055132"/>
    <w:rsid w:val="000555A4"/>
    <w:rsid w:val="000555E2"/>
    <w:rsid w:val="00056413"/>
    <w:rsid w:val="000567F0"/>
    <w:rsid w:val="00056824"/>
    <w:rsid w:val="000572E5"/>
    <w:rsid w:val="00057568"/>
    <w:rsid w:val="00057ADD"/>
    <w:rsid w:val="00057E36"/>
    <w:rsid w:val="00060213"/>
    <w:rsid w:val="00060308"/>
    <w:rsid w:val="000607C5"/>
    <w:rsid w:val="000609BB"/>
    <w:rsid w:val="00061EF9"/>
    <w:rsid w:val="00062BF2"/>
    <w:rsid w:val="0006303D"/>
    <w:rsid w:val="00063096"/>
    <w:rsid w:val="00063E4A"/>
    <w:rsid w:val="00066C7E"/>
    <w:rsid w:val="000677D5"/>
    <w:rsid w:val="00067BBA"/>
    <w:rsid w:val="00067C21"/>
    <w:rsid w:val="00067F9C"/>
    <w:rsid w:val="00070428"/>
    <w:rsid w:val="00070928"/>
    <w:rsid w:val="00071295"/>
    <w:rsid w:val="000715BB"/>
    <w:rsid w:val="00073277"/>
    <w:rsid w:val="000732E1"/>
    <w:rsid w:val="00073374"/>
    <w:rsid w:val="00073A6D"/>
    <w:rsid w:val="000744E5"/>
    <w:rsid w:val="00074A24"/>
    <w:rsid w:val="00074CA3"/>
    <w:rsid w:val="00075883"/>
    <w:rsid w:val="00075934"/>
    <w:rsid w:val="00075D1D"/>
    <w:rsid w:val="0007672E"/>
    <w:rsid w:val="00077038"/>
    <w:rsid w:val="0007744D"/>
    <w:rsid w:val="00077FB5"/>
    <w:rsid w:val="00080187"/>
    <w:rsid w:val="00080347"/>
    <w:rsid w:val="000803C9"/>
    <w:rsid w:val="00080AD3"/>
    <w:rsid w:val="00080E65"/>
    <w:rsid w:val="00080E67"/>
    <w:rsid w:val="00081388"/>
    <w:rsid w:val="0008154E"/>
    <w:rsid w:val="00081812"/>
    <w:rsid w:val="00081B7D"/>
    <w:rsid w:val="00082293"/>
    <w:rsid w:val="00082340"/>
    <w:rsid w:val="00082BAD"/>
    <w:rsid w:val="00082E6B"/>
    <w:rsid w:val="00083278"/>
    <w:rsid w:val="000832BF"/>
    <w:rsid w:val="000837D4"/>
    <w:rsid w:val="00083B30"/>
    <w:rsid w:val="00083D0F"/>
    <w:rsid w:val="00084094"/>
    <w:rsid w:val="00084607"/>
    <w:rsid w:val="00084657"/>
    <w:rsid w:val="0008483A"/>
    <w:rsid w:val="00084939"/>
    <w:rsid w:val="0008494C"/>
    <w:rsid w:val="000850CD"/>
    <w:rsid w:val="000850FF"/>
    <w:rsid w:val="0008529A"/>
    <w:rsid w:val="0008557D"/>
    <w:rsid w:val="00085D0B"/>
    <w:rsid w:val="0008620E"/>
    <w:rsid w:val="00086484"/>
    <w:rsid w:val="000875E7"/>
    <w:rsid w:val="00090092"/>
    <w:rsid w:val="00090E1E"/>
    <w:rsid w:val="00091A6F"/>
    <w:rsid w:val="0009272D"/>
    <w:rsid w:val="0009304E"/>
    <w:rsid w:val="00093627"/>
    <w:rsid w:val="000938D3"/>
    <w:rsid w:val="0009400F"/>
    <w:rsid w:val="00094206"/>
    <w:rsid w:val="0009452E"/>
    <w:rsid w:val="000947FD"/>
    <w:rsid w:val="00094814"/>
    <w:rsid w:val="000950CD"/>
    <w:rsid w:val="00095173"/>
    <w:rsid w:val="00095658"/>
    <w:rsid w:val="000956C1"/>
    <w:rsid w:val="000956E3"/>
    <w:rsid w:val="000960E3"/>
    <w:rsid w:val="0009663A"/>
    <w:rsid w:val="00096AED"/>
    <w:rsid w:val="000974F6"/>
    <w:rsid w:val="000A0004"/>
    <w:rsid w:val="000A0048"/>
    <w:rsid w:val="000A056B"/>
    <w:rsid w:val="000A08F4"/>
    <w:rsid w:val="000A0A82"/>
    <w:rsid w:val="000A1600"/>
    <w:rsid w:val="000A1814"/>
    <w:rsid w:val="000A20C1"/>
    <w:rsid w:val="000A2C76"/>
    <w:rsid w:val="000A3045"/>
    <w:rsid w:val="000A32B7"/>
    <w:rsid w:val="000A3422"/>
    <w:rsid w:val="000A425C"/>
    <w:rsid w:val="000A43F4"/>
    <w:rsid w:val="000A4543"/>
    <w:rsid w:val="000A4757"/>
    <w:rsid w:val="000A4813"/>
    <w:rsid w:val="000A68C4"/>
    <w:rsid w:val="000A7DCA"/>
    <w:rsid w:val="000A7FA5"/>
    <w:rsid w:val="000AA957"/>
    <w:rsid w:val="000B033A"/>
    <w:rsid w:val="000B080D"/>
    <w:rsid w:val="000B0F59"/>
    <w:rsid w:val="000B111F"/>
    <w:rsid w:val="000B16DC"/>
    <w:rsid w:val="000B17BF"/>
    <w:rsid w:val="000B18A1"/>
    <w:rsid w:val="000B1D4C"/>
    <w:rsid w:val="000B20AD"/>
    <w:rsid w:val="000B2713"/>
    <w:rsid w:val="000B279E"/>
    <w:rsid w:val="000B2843"/>
    <w:rsid w:val="000B2B86"/>
    <w:rsid w:val="000B486F"/>
    <w:rsid w:val="000B495F"/>
    <w:rsid w:val="000B4C16"/>
    <w:rsid w:val="000B4D09"/>
    <w:rsid w:val="000B52A9"/>
    <w:rsid w:val="000B5D5F"/>
    <w:rsid w:val="000B6311"/>
    <w:rsid w:val="000B7148"/>
    <w:rsid w:val="000B7CC6"/>
    <w:rsid w:val="000C00B1"/>
    <w:rsid w:val="000C0844"/>
    <w:rsid w:val="000C1196"/>
    <w:rsid w:val="000C14A2"/>
    <w:rsid w:val="000C17DE"/>
    <w:rsid w:val="000C22AB"/>
    <w:rsid w:val="000C32BD"/>
    <w:rsid w:val="000C3E20"/>
    <w:rsid w:val="000C594C"/>
    <w:rsid w:val="000C6577"/>
    <w:rsid w:val="000C669A"/>
    <w:rsid w:val="000C6944"/>
    <w:rsid w:val="000D00AD"/>
    <w:rsid w:val="000D0352"/>
    <w:rsid w:val="000D0540"/>
    <w:rsid w:val="000D098B"/>
    <w:rsid w:val="000D0DE1"/>
    <w:rsid w:val="000D140D"/>
    <w:rsid w:val="000D176B"/>
    <w:rsid w:val="000D1B0B"/>
    <w:rsid w:val="000D3184"/>
    <w:rsid w:val="000D31EB"/>
    <w:rsid w:val="000D3587"/>
    <w:rsid w:val="000D3600"/>
    <w:rsid w:val="000D3837"/>
    <w:rsid w:val="000D3A47"/>
    <w:rsid w:val="000D3CA6"/>
    <w:rsid w:val="000D423E"/>
    <w:rsid w:val="000D4334"/>
    <w:rsid w:val="000D46BF"/>
    <w:rsid w:val="000D58F2"/>
    <w:rsid w:val="000D5A58"/>
    <w:rsid w:val="000D6D32"/>
    <w:rsid w:val="000E06EE"/>
    <w:rsid w:val="000E0CCE"/>
    <w:rsid w:val="000E148A"/>
    <w:rsid w:val="000E1762"/>
    <w:rsid w:val="000E1D74"/>
    <w:rsid w:val="000E2664"/>
    <w:rsid w:val="000E297F"/>
    <w:rsid w:val="000E29A5"/>
    <w:rsid w:val="000E3B2A"/>
    <w:rsid w:val="000E5A04"/>
    <w:rsid w:val="000E5FFD"/>
    <w:rsid w:val="000E67D6"/>
    <w:rsid w:val="000E6CFA"/>
    <w:rsid w:val="000E70B8"/>
    <w:rsid w:val="000E77DF"/>
    <w:rsid w:val="000E7C4C"/>
    <w:rsid w:val="000E7D2D"/>
    <w:rsid w:val="000E7DF5"/>
    <w:rsid w:val="000F0588"/>
    <w:rsid w:val="000F11E3"/>
    <w:rsid w:val="000F28A4"/>
    <w:rsid w:val="000F2EB4"/>
    <w:rsid w:val="000F2FF7"/>
    <w:rsid w:val="000F3CCE"/>
    <w:rsid w:val="000F4242"/>
    <w:rsid w:val="000F4474"/>
    <w:rsid w:val="000F4556"/>
    <w:rsid w:val="000F4B79"/>
    <w:rsid w:val="000F4E52"/>
    <w:rsid w:val="000F54E2"/>
    <w:rsid w:val="000F5BB1"/>
    <w:rsid w:val="000F625E"/>
    <w:rsid w:val="000F669C"/>
    <w:rsid w:val="000F6C44"/>
    <w:rsid w:val="000F6E71"/>
    <w:rsid w:val="000F7078"/>
    <w:rsid w:val="000F7194"/>
    <w:rsid w:val="000F74CF"/>
    <w:rsid w:val="000F77F6"/>
    <w:rsid w:val="000F7823"/>
    <w:rsid w:val="000F7920"/>
    <w:rsid w:val="000FAF6E"/>
    <w:rsid w:val="000FFFB2"/>
    <w:rsid w:val="001002DA"/>
    <w:rsid w:val="001004D3"/>
    <w:rsid w:val="00100619"/>
    <w:rsid w:val="00100B76"/>
    <w:rsid w:val="00100BC7"/>
    <w:rsid w:val="00101374"/>
    <w:rsid w:val="001019F5"/>
    <w:rsid w:val="00101DDB"/>
    <w:rsid w:val="001022B5"/>
    <w:rsid w:val="00102672"/>
    <w:rsid w:val="00102820"/>
    <w:rsid w:val="00102A1E"/>
    <w:rsid w:val="00103456"/>
    <w:rsid w:val="001040F6"/>
    <w:rsid w:val="00104787"/>
    <w:rsid w:val="00104B8B"/>
    <w:rsid w:val="00105229"/>
    <w:rsid w:val="001057E4"/>
    <w:rsid w:val="00106AD9"/>
    <w:rsid w:val="00106DF5"/>
    <w:rsid w:val="0010718C"/>
    <w:rsid w:val="001072CD"/>
    <w:rsid w:val="00107655"/>
    <w:rsid w:val="001077DD"/>
    <w:rsid w:val="001079AB"/>
    <w:rsid w:val="00110C18"/>
    <w:rsid w:val="00111376"/>
    <w:rsid w:val="0011145C"/>
    <w:rsid w:val="00111ACD"/>
    <w:rsid w:val="00112B10"/>
    <w:rsid w:val="00113433"/>
    <w:rsid w:val="00113487"/>
    <w:rsid w:val="001137D8"/>
    <w:rsid w:val="001149DC"/>
    <w:rsid w:val="00115014"/>
    <w:rsid w:val="001160BB"/>
    <w:rsid w:val="00116361"/>
    <w:rsid w:val="001165D9"/>
    <w:rsid w:val="001169B0"/>
    <w:rsid w:val="00116AEF"/>
    <w:rsid w:val="00116B4A"/>
    <w:rsid w:val="00116D8A"/>
    <w:rsid w:val="001170E3"/>
    <w:rsid w:val="0011747F"/>
    <w:rsid w:val="00117EB7"/>
    <w:rsid w:val="00117EEB"/>
    <w:rsid w:val="001208A9"/>
    <w:rsid w:val="00120A06"/>
    <w:rsid w:val="00120B82"/>
    <w:rsid w:val="001229C7"/>
    <w:rsid w:val="001230B0"/>
    <w:rsid w:val="001230FD"/>
    <w:rsid w:val="00124D14"/>
    <w:rsid w:val="0012531D"/>
    <w:rsid w:val="00125E45"/>
    <w:rsid w:val="00126F2A"/>
    <w:rsid w:val="001278DC"/>
    <w:rsid w:val="001307B9"/>
    <w:rsid w:val="0013090F"/>
    <w:rsid w:val="0013190F"/>
    <w:rsid w:val="00132E7A"/>
    <w:rsid w:val="00133397"/>
    <w:rsid w:val="00133B9E"/>
    <w:rsid w:val="00133F43"/>
    <w:rsid w:val="0013441D"/>
    <w:rsid w:val="00134934"/>
    <w:rsid w:val="00134D93"/>
    <w:rsid w:val="00134E8D"/>
    <w:rsid w:val="00135955"/>
    <w:rsid w:val="00135DB2"/>
    <w:rsid w:val="00135EBA"/>
    <w:rsid w:val="001368C9"/>
    <w:rsid w:val="00136EF4"/>
    <w:rsid w:val="001374A9"/>
    <w:rsid w:val="001374B0"/>
    <w:rsid w:val="001374D6"/>
    <w:rsid w:val="001375AC"/>
    <w:rsid w:val="00137A73"/>
    <w:rsid w:val="001403A2"/>
    <w:rsid w:val="00141813"/>
    <w:rsid w:val="0014186C"/>
    <w:rsid w:val="001427C9"/>
    <w:rsid w:val="00142961"/>
    <w:rsid w:val="00142988"/>
    <w:rsid w:val="00143179"/>
    <w:rsid w:val="0014495C"/>
    <w:rsid w:val="0014507F"/>
    <w:rsid w:val="00145648"/>
    <w:rsid w:val="00146426"/>
    <w:rsid w:val="00146721"/>
    <w:rsid w:val="00146CE6"/>
    <w:rsid w:val="00146FF0"/>
    <w:rsid w:val="001479E4"/>
    <w:rsid w:val="00150349"/>
    <w:rsid w:val="00150FC3"/>
    <w:rsid w:val="001510BF"/>
    <w:rsid w:val="001515DA"/>
    <w:rsid w:val="00151600"/>
    <w:rsid w:val="00151DA0"/>
    <w:rsid w:val="00151E25"/>
    <w:rsid w:val="00152118"/>
    <w:rsid w:val="00152151"/>
    <w:rsid w:val="00152206"/>
    <w:rsid w:val="00152552"/>
    <w:rsid w:val="0015293E"/>
    <w:rsid w:val="001530D6"/>
    <w:rsid w:val="001535BF"/>
    <w:rsid w:val="00153B3D"/>
    <w:rsid w:val="0015445C"/>
    <w:rsid w:val="001544AE"/>
    <w:rsid w:val="00154519"/>
    <w:rsid w:val="00154867"/>
    <w:rsid w:val="001565D9"/>
    <w:rsid w:val="00157A00"/>
    <w:rsid w:val="00157D8F"/>
    <w:rsid w:val="0016084B"/>
    <w:rsid w:val="00160F6D"/>
    <w:rsid w:val="0016124A"/>
    <w:rsid w:val="00161C87"/>
    <w:rsid w:val="00162609"/>
    <w:rsid w:val="0016312F"/>
    <w:rsid w:val="00163148"/>
    <w:rsid w:val="001651DF"/>
    <w:rsid w:val="001653A6"/>
    <w:rsid w:val="001655A3"/>
    <w:rsid w:val="00165ECE"/>
    <w:rsid w:val="00165FA4"/>
    <w:rsid w:val="0016682B"/>
    <w:rsid w:val="00166D0F"/>
    <w:rsid w:val="001678D5"/>
    <w:rsid w:val="00167BB1"/>
    <w:rsid w:val="00167F7E"/>
    <w:rsid w:val="00167FAF"/>
    <w:rsid w:val="00172279"/>
    <w:rsid w:val="00172456"/>
    <w:rsid w:val="00172487"/>
    <w:rsid w:val="00172C61"/>
    <w:rsid w:val="00172D05"/>
    <w:rsid w:val="00173E06"/>
    <w:rsid w:val="00174A68"/>
    <w:rsid w:val="00174DCE"/>
    <w:rsid w:val="001758CD"/>
    <w:rsid w:val="00180077"/>
    <w:rsid w:val="0018029E"/>
    <w:rsid w:val="0018044C"/>
    <w:rsid w:val="00180A46"/>
    <w:rsid w:val="00180E18"/>
    <w:rsid w:val="00180EB4"/>
    <w:rsid w:val="00180FB1"/>
    <w:rsid w:val="0018100C"/>
    <w:rsid w:val="001812F4"/>
    <w:rsid w:val="00181AA1"/>
    <w:rsid w:val="00181D09"/>
    <w:rsid w:val="00181E11"/>
    <w:rsid w:val="00182880"/>
    <w:rsid w:val="00182A3A"/>
    <w:rsid w:val="00182A8C"/>
    <w:rsid w:val="00182B25"/>
    <w:rsid w:val="00182E98"/>
    <w:rsid w:val="00183383"/>
    <w:rsid w:val="00183750"/>
    <w:rsid w:val="00183B4C"/>
    <w:rsid w:val="00183F1B"/>
    <w:rsid w:val="00184227"/>
    <w:rsid w:val="00184A59"/>
    <w:rsid w:val="00186585"/>
    <w:rsid w:val="00186836"/>
    <w:rsid w:val="00186970"/>
    <w:rsid w:val="00187FAA"/>
    <w:rsid w:val="0018F1FC"/>
    <w:rsid w:val="0018F970"/>
    <w:rsid w:val="001912B0"/>
    <w:rsid w:val="001917C7"/>
    <w:rsid w:val="00191C63"/>
    <w:rsid w:val="00192C3B"/>
    <w:rsid w:val="00193EB4"/>
    <w:rsid w:val="00193FA2"/>
    <w:rsid w:val="00194744"/>
    <w:rsid w:val="001947EB"/>
    <w:rsid w:val="00194FAA"/>
    <w:rsid w:val="001953DC"/>
    <w:rsid w:val="0019618D"/>
    <w:rsid w:val="001962D0"/>
    <w:rsid w:val="00196D53"/>
    <w:rsid w:val="00197068"/>
    <w:rsid w:val="00197291"/>
    <w:rsid w:val="0019747E"/>
    <w:rsid w:val="00197651"/>
    <w:rsid w:val="00197838"/>
    <w:rsid w:val="001978B3"/>
    <w:rsid w:val="001A0140"/>
    <w:rsid w:val="001A1244"/>
    <w:rsid w:val="001A18A4"/>
    <w:rsid w:val="001A2A9A"/>
    <w:rsid w:val="001A2C52"/>
    <w:rsid w:val="001A301A"/>
    <w:rsid w:val="001A318E"/>
    <w:rsid w:val="001A3B2C"/>
    <w:rsid w:val="001A4325"/>
    <w:rsid w:val="001A4410"/>
    <w:rsid w:val="001A44F2"/>
    <w:rsid w:val="001A4884"/>
    <w:rsid w:val="001A49F5"/>
    <w:rsid w:val="001A4BA0"/>
    <w:rsid w:val="001A5648"/>
    <w:rsid w:val="001A623D"/>
    <w:rsid w:val="001A63EB"/>
    <w:rsid w:val="001A67F9"/>
    <w:rsid w:val="001A7746"/>
    <w:rsid w:val="001A7C7B"/>
    <w:rsid w:val="001A7FEA"/>
    <w:rsid w:val="001B022A"/>
    <w:rsid w:val="001B149E"/>
    <w:rsid w:val="001B1524"/>
    <w:rsid w:val="001B1C31"/>
    <w:rsid w:val="001B1E2D"/>
    <w:rsid w:val="001B2828"/>
    <w:rsid w:val="001B3B73"/>
    <w:rsid w:val="001B469B"/>
    <w:rsid w:val="001B4F6C"/>
    <w:rsid w:val="001B5380"/>
    <w:rsid w:val="001B5763"/>
    <w:rsid w:val="001B5AD1"/>
    <w:rsid w:val="001B6231"/>
    <w:rsid w:val="001C015B"/>
    <w:rsid w:val="001C0185"/>
    <w:rsid w:val="001C077A"/>
    <w:rsid w:val="001C106A"/>
    <w:rsid w:val="001C1077"/>
    <w:rsid w:val="001C16C3"/>
    <w:rsid w:val="001C1F07"/>
    <w:rsid w:val="001C21F8"/>
    <w:rsid w:val="001C2783"/>
    <w:rsid w:val="001C2A3C"/>
    <w:rsid w:val="001C3354"/>
    <w:rsid w:val="001C36D2"/>
    <w:rsid w:val="001C3834"/>
    <w:rsid w:val="001C383D"/>
    <w:rsid w:val="001C41F4"/>
    <w:rsid w:val="001C4294"/>
    <w:rsid w:val="001C42B0"/>
    <w:rsid w:val="001C441C"/>
    <w:rsid w:val="001C4FA8"/>
    <w:rsid w:val="001C625F"/>
    <w:rsid w:val="001C6808"/>
    <w:rsid w:val="001C6F64"/>
    <w:rsid w:val="001C70BD"/>
    <w:rsid w:val="001D06D5"/>
    <w:rsid w:val="001D0D2D"/>
    <w:rsid w:val="001D0DB8"/>
    <w:rsid w:val="001D0FD0"/>
    <w:rsid w:val="001D1073"/>
    <w:rsid w:val="001D1104"/>
    <w:rsid w:val="001D11C0"/>
    <w:rsid w:val="001D1C6E"/>
    <w:rsid w:val="001D218A"/>
    <w:rsid w:val="001D2232"/>
    <w:rsid w:val="001D2745"/>
    <w:rsid w:val="001D2B52"/>
    <w:rsid w:val="001D2BC2"/>
    <w:rsid w:val="001D348E"/>
    <w:rsid w:val="001D3C1B"/>
    <w:rsid w:val="001D497D"/>
    <w:rsid w:val="001D4C49"/>
    <w:rsid w:val="001D4FAD"/>
    <w:rsid w:val="001D593B"/>
    <w:rsid w:val="001D5E4B"/>
    <w:rsid w:val="001D60B2"/>
    <w:rsid w:val="001D610D"/>
    <w:rsid w:val="001D61F1"/>
    <w:rsid w:val="001D6877"/>
    <w:rsid w:val="001D6AF5"/>
    <w:rsid w:val="001D7704"/>
    <w:rsid w:val="001D7D0D"/>
    <w:rsid w:val="001E0BA2"/>
    <w:rsid w:val="001E1575"/>
    <w:rsid w:val="001E18BD"/>
    <w:rsid w:val="001E19A0"/>
    <w:rsid w:val="001E1C16"/>
    <w:rsid w:val="001E273A"/>
    <w:rsid w:val="001E3BEF"/>
    <w:rsid w:val="001E491A"/>
    <w:rsid w:val="001E5167"/>
    <w:rsid w:val="001E5C4A"/>
    <w:rsid w:val="001E5EC9"/>
    <w:rsid w:val="001E643A"/>
    <w:rsid w:val="001E731C"/>
    <w:rsid w:val="001E7492"/>
    <w:rsid w:val="001E74A0"/>
    <w:rsid w:val="001F0741"/>
    <w:rsid w:val="001F0860"/>
    <w:rsid w:val="001F0DF1"/>
    <w:rsid w:val="001F1121"/>
    <w:rsid w:val="001F1137"/>
    <w:rsid w:val="001F12D8"/>
    <w:rsid w:val="001F1827"/>
    <w:rsid w:val="001F1BA6"/>
    <w:rsid w:val="001F1BEA"/>
    <w:rsid w:val="001F22A3"/>
    <w:rsid w:val="001F23ED"/>
    <w:rsid w:val="001F25A4"/>
    <w:rsid w:val="001F2C4B"/>
    <w:rsid w:val="001F2EF8"/>
    <w:rsid w:val="001F364A"/>
    <w:rsid w:val="001F4738"/>
    <w:rsid w:val="001F48FC"/>
    <w:rsid w:val="001F5459"/>
    <w:rsid w:val="001F5504"/>
    <w:rsid w:val="001F6008"/>
    <w:rsid w:val="001F6176"/>
    <w:rsid w:val="001F648A"/>
    <w:rsid w:val="001F7368"/>
    <w:rsid w:val="00200E96"/>
    <w:rsid w:val="00201141"/>
    <w:rsid w:val="002023F7"/>
    <w:rsid w:val="00202E30"/>
    <w:rsid w:val="002036D3"/>
    <w:rsid w:val="00203B65"/>
    <w:rsid w:val="00203D38"/>
    <w:rsid w:val="00203E3D"/>
    <w:rsid w:val="002042CB"/>
    <w:rsid w:val="002049C6"/>
    <w:rsid w:val="00204A92"/>
    <w:rsid w:val="00204F91"/>
    <w:rsid w:val="00205201"/>
    <w:rsid w:val="002052EF"/>
    <w:rsid w:val="00206191"/>
    <w:rsid w:val="00206C17"/>
    <w:rsid w:val="0020754C"/>
    <w:rsid w:val="00207DE4"/>
    <w:rsid w:val="0021003B"/>
    <w:rsid w:val="00210A53"/>
    <w:rsid w:val="00210D11"/>
    <w:rsid w:val="0021206D"/>
    <w:rsid w:val="002125E3"/>
    <w:rsid w:val="002132A9"/>
    <w:rsid w:val="002135AA"/>
    <w:rsid w:val="002138B8"/>
    <w:rsid w:val="00213C84"/>
    <w:rsid w:val="0021430D"/>
    <w:rsid w:val="0021472E"/>
    <w:rsid w:val="00215618"/>
    <w:rsid w:val="00215BBD"/>
    <w:rsid w:val="00215FFE"/>
    <w:rsid w:val="002165DA"/>
    <w:rsid w:val="002166B0"/>
    <w:rsid w:val="002177DA"/>
    <w:rsid w:val="002207D3"/>
    <w:rsid w:val="00220A10"/>
    <w:rsid w:val="00221F77"/>
    <w:rsid w:val="00222A04"/>
    <w:rsid w:val="00222ABB"/>
    <w:rsid w:val="00223613"/>
    <w:rsid w:val="00223F42"/>
    <w:rsid w:val="00224B07"/>
    <w:rsid w:val="00224E3B"/>
    <w:rsid w:val="002253E6"/>
    <w:rsid w:val="00225714"/>
    <w:rsid w:val="002262A7"/>
    <w:rsid w:val="00227C78"/>
    <w:rsid w:val="002303F1"/>
    <w:rsid w:val="00230542"/>
    <w:rsid w:val="00230814"/>
    <w:rsid w:val="00230E88"/>
    <w:rsid w:val="00230FE4"/>
    <w:rsid w:val="00231828"/>
    <w:rsid w:val="00231D88"/>
    <w:rsid w:val="002324D9"/>
    <w:rsid w:val="00232B5F"/>
    <w:rsid w:val="002331F7"/>
    <w:rsid w:val="0023387D"/>
    <w:rsid w:val="0023508D"/>
    <w:rsid w:val="002350D0"/>
    <w:rsid w:val="0023545D"/>
    <w:rsid w:val="00236BA4"/>
    <w:rsid w:val="002373FC"/>
    <w:rsid w:val="00240314"/>
    <w:rsid w:val="0024075E"/>
    <w:rsid w:val="00240833"/>
    <w:rsid w:val="00240A7E"/>
    <w:rsid w:val="00241138"/>
    <w:rsid w:val="002415C8"/>
    <w:rsid w:val="002415D2"/>
    <w:rsid w:val="002423AE"/>
    <w:rsid w:val="002425CA"/>
    <w:rsid w:val="00242DAF"/>
    <w:rsid w:val="00242FFD"/>
    <w:rsid w:val="00243009"/>
    <w:rsid w:val="00243339"/>
    <w:rsid w:val="00243643"/>
    <w:rsid w:val="00243A15"/>
    <w:rsid w:val="00244763"/>
    <w:rsid w:val="002448FA"/>
    <w:rsid w:val="00245902"/>
    <w:rsid w:val="00245EC2"/>
    <w:rsid w:val="00246782"/>
    <w:rsid w:val="00246962"/>
    <w:rsid w:val="00246B9D"/>
    <w:rsid w:val="00246D9A"/>
    <w:rsid w:val="00246EE1"/>
    <w:rsid w:val="002470EE"/>
    <w:rsid w:val="00247747"/>
    <w:rsid w:val="002478FB"/>
    <w:rsid w:val="00251C3C"/>
    <w:rsid w:val="00252047"/>
    <w:rsid w:val="00252E56"/>
    <w:rsid w:val="00253044"/>
    <w:rsid w:val="002532A3"/>
    <w:rsid w:val="0025483A"/>
    <w:rsid w:val="00255C19"/>
    <w:rsid w:val="0025616E"/>
    <w:rsid w:val="00256427"/>
    <w:rsid w:val="00256F25"/>
    <w:rsid w:val="00256F69"/>
    <w:rsid w:val="002575DC"/>
    <w:rsid w:val="00257D1B"/>
    <w:rsid w:val="00257F1F"/>
    <w:rsid w:val="00260737"/>
    <w:rsid w:val="00260850"/>
    <w:rsid w:val="002608AF"/>
    <w:rsid w:val="00260A32"/>
    <w:rsid w:val="00260AFF"/>
    <w:rsid w:val="00260EDC"/>
    <w:rsid w:val="00261523"/>
    <w:rsid w:val="00261691"/>
    <w:rsid w:val="002618AE"/>
    <w:rsid w:val="00261C26"/>
    <w:rsid w:val="00262E7A"/>
    <w:rsid w:val="00262EF0"/>
    <w:rsid w:val="00263038"/>
    <w:rsid w:val="002639B7"/>
    <w:rsid w:val="002642DB"/>
    <w:rsid w:val="00264AF3"/>
    <w:rsid w:val="00265311"/>
    <w:rsid w:val="00265F06"/>
    <w:rsid w:val="002676F2"/>
    <w:rsid w:val="00267CC9"/>
    <w:rsid w:val="002707A5"/>
    <w:rsid w:val="00270CBA"/>
    <w:rsid w:val="002710D7"/>
    <w:rsid w:val="002711C2"/>
    <w:rsid w:val="00271DD8"/>
    <w:rsid w:val="002725E9"/>
    <w:rsid w:val="00272B83"/>
    <w:rsid w:val="00272BD5"/>
    <w:rsid w:val="00272C88"/>
    <w:rsid w:val="0027333F"/>
    <w:rsid w:val="00273F14"/>
    <w:rsid w:val="002744FD"/>
    <w:rsid w:val="00274568"/>
    <w:rsid w:val="00274A32"/>
    <w:rsid w:val="00274B0A"/>
    <w:rsid w:val="002759A5"/>
    <w:rsid w:val="00275EB3"/>
    <w:rsid w:val="00276549"/>
    <w:rsid w:val="00277B32"/>
    <w:rsid w:val="00277CA7"/>
    <w:rsid w:val="00277E1A"/>
    <w:rsid w:val="0028071A"/>
    <w:rsid w:val="002812C9"/>
    <w:rsid w:val="00281FC7"/>
    <w:rsid w:val="002825FD"/>
    <w:rsid w:val="00283BE8"/>
    <w:rsid w:val="00284212"/>
    <w:rsid w:val="00284470"/>
    <w:rsid w:val="0028492B"/>
    <w:rsid w:val="00284A9D"/>
    <w:rsid w:val="00285F83"/>
    <w:rsid w:val="00286AE3"/>
    <w:rsid w:val="00287152"/>
    <w:rsid w:val="00287C54"/>
    <w:rsid w:val="00287FFB"/>
    <w:rsid w:val="0028AE3F"/>
    <w:rsid w:val="0029044C"/>
    <w:rsid w:val="002904DD"/>
    <w:rsid w:val="0029064D"/>
    <w:rsid w:val="00290A40"/>
    <w:rsid w:val="00290C3F"/>
    <w:rsid w:val="00291301"/>
    <w:rsid w:val="00291713"/>
    <w:rsid w:val="00291B80"/>
    <w:rsid w:val="00291E26"/>
    <w:rsid w:val="00293519"/>
    <w:rsid w:val="00293644"/>
    <w:rsid w:val="0029366C"/>
    <w:rsid w:val="002941D6"/>
    <w:rsid w:val="002943F7"/>
    <w:rsid w:val="0029484F"/>
    <w:rsid w:val="0029561B"/>
    <w:rsid w:val="00295B03"/>
    <w:rsid w:val="00295C04"/>
    <w:rsid w:val="002962DF"/>
    <w:rsid w:val="0029694B"/>
    <w:rsid w:val="002975BF"/>
    <w:rsid w:val="002977C5"/>
    <w:rsid w:val="002978C6"/>
    <w:rsid w:val="00297DB2"/>
    <w:rsid w:val="002A050B"/>
    <w:rsid w:val="002A0EDD"/>
    <w:rsid w:val="002A164E"/>
    <w:rsid w:val="002A21A2"/>
    <w:rsid w:val="002A2BFB"/>
    <w:rsid w:val="002A38E5"/>
    <w:rsid w:val="002A3A81"/>
    <w:rsid w:val="002A3F39"/>
    <w:rsid w:val="002A42C7"/>
    <w:rsid w:val="002A43CA"/>
    <w:rsid w:val="002A5242"/>
    <w:rsid w:val="002A5382"/>
    <w:rsid w:val="002A54D7"/>
    <w:rsid w:val="002A5708"/>
    <w:rsid w:val="002A5BBE"/>
    <w:rsid w:val="002A64D0"/>
    <w:rsid w:val="002A6BF2"/>
    <w:rsid w:val="002A7189"/>
    <w:rsid w:val="002A742D"/>
    <w:rsid w:val="002A7D68"/>
    <w:rsid w:val="002B004B"/>
    <w:rsid w:val="002B0FCA"/>
    <w:rsid w:val="002B10C4"/>
    <w:rsid w:val="002B2C09"/>
    <w:rsid w:val="002B2F02"/>
    <w:rsid w:val="002B3D24"/>
    <w:rsid w:val="002B473C"/>
    <w:rsid w:val="002B4746"/>
    <w:rsid w:val="002B4B71"/>
    <w:rsid w:val="002B500F"/>
    <w:rsid w:val="002B69C4"/>
    <w:rsid w:val="002B69F6"/>
    <w:rsid w:val="002B6CC2"/>
    <w:rsid w:val="002B6E8A"/>
    <w:rsid w:val="002B70E9"/>
    <w:rsid w:val="002B7862"/>
    <w:rsid w:val="002B78EE"/>
    <w:rsid w:val="002C0202"/>
    <w:rsid w:val="002C04CF"/>
    <w:rsid w:val="002C0743"/>
    <w:rsid w:val="002C1396"/>
    <w:rsid w:val="002C15D0"/>
    <w:rsid w:val="002C1D69"/>
    <w:rsid w:val="002C2908"/>
    <w:rsid w:val="002C2ABE"/>
    <w:rsid w:val="002C35E0"/>
    <w:rsid w:val="002C3F97"/>
    <w:rsid w:val="002C43CB"/>
    <w:rsid w:val="002C4A9B"/>
    <w:rsid w:val="002C4F0D"/>
    <w:rsid w:val="002C56B5"/>
    <w:rsid w:val="002C6E6D"/>
    <w:rsid w:val="002C7578"/>
    <w:rsid w:val="002C780A"/>
    <w:rsid w:val="002D008C"/>
    <w:rsid w:val="002D010A"/>
    <w:rsid w:val="002D0156"/>
    <w:rsid w:val="002D017C"/>
    <w:rsid w:val="002D0ABE"/>
    <w:rsid w:val="002D103D"/>
    <w:rsid w:val="002D1886"/>
    <w:rsid w:val="002D1F65"/>
    <w:rsid w:val="002D2307"/>
    <w:rsid w:val="002D293C"/>
    <w:rsid w:val="002D3DFE"/>
    <w:rsid w:val="002D3E41"/>
    <w:rsid w:val="002D4E5D"/>
    <w:rsid w:val="002D556C"/>
    <w:rsid w:val="002D5668"/>
    <w:rsid w:val="002D6285"/>
    <w:rsid w:val="002D6E7B"/>
    <w:rsid w:val="002D7479"/>
    <w:rsid w:val="002D7692"/>
    <w:rsid w:val="002D7F93"/>
    <w:rsid w:val="002E0271"/>
    <w:rsid w:val="002E040E"/>
    <w:rsid w:val="002E0767"/>
    <w:rsid w:val="002E13C0"/>
    <w:rsid w:val="002E2A9A"/>
    <w:rsid w:val="002E2C5F"/>
    <w:rsid w:val="002E2CD8"/>
    <w:rsid w:val="002E32F1"/>
    <w:rsid w:val="002E493D"/>
    <w:rsid w:val="002E4DD0"/>
    <w:rsid w:val="002E56A4"/>
    <w:rsid w:val="002E60EF"/>
    <w:rsid w:val="002E62DA"/>
    <w:rsid w:val="002E6D80"/>
    <w:rsid w:val="002E753A"/>
    <w:rsid w:val="002E7EF5"/>
    <w:rsid w:val="002F048B"/>
    <w:rsid w:val="002F0D47"/>
    <w:rsid w:val="002F10BB"/>
    <w:rsid w:val="002F26B8"/>
    <w:rsid w:val="002F27D7"/>
    <w:rsid w:val="002F2B06"/>
    <w:rsid w:val="002F2B3C"/>
    <w:rsid w:val="002F3264"/>
    <w:rsid w:val="002F343F"/>
    <w:rsid w:val="002F3DA8"/>
    <w:rsid w:val="002F3FAA"/>
    <w:rsid w:val="002F4A3A"/>
    <w:rsid w:val="002F5B42"/>
    <w:rsid w:val="002F61EB"/>
    <w:rsid w:val="002F62E5"/>
    <w:rsid w:val="002F6864"/>
    <w:rsid w:val="002F69DD"/>
    <w:rsid w:val="002F7266"/>
    <w:rsid w:val="002F7C8F"/>
    <w:rsid w:val="00300CA8"/>
    <w:rsid w:val="003013E3"/>
    <w:rsid w:val="003016F4"/>
    <w:rsid w:val="00301707"/>
    <w:rsid w:val="00301EC0"/>
    <w:rsid w:val="0030207A"/>
    <w:rsid w:val="003026FA"/>
    <w:rsid w:val="00302BF3"/>
    <w:rsid w:val="0030379F"/>
    <w:rsid w:val="003046A5"/>
    <w:rsid w:val="003046E7"/>
    <w:rsid w:val="00304D1E"/>
    <w:rsid w:val="00304D87"/>
    <w:rsid w:val="00305001"/>
    <w:rsid w:val="0030509D"/>
    <w:rsid w:val="00305204"/>
    <w:rsid w:val="003056B8"/>
    <w:rsid w:val="00305822"/>
    <w:rsid w:val="00305D04"/>
    <w:rsid w:val="0030686E"/>
    <w:rsid w:val="00306E6D"/>
    <w:rsid w:val="00307B5B"/>
    <w:rsid w:val="00307D06"/>
    <w:rsid w:val="0030D3A4"/>
    <w:rsid w:val="003101D5"/>
    <w:rsid w:val="003105D5"/>
    <w:rsid w:val="00310A36"/>
    <w:rsid w:val="00310CB3"/>
    <w:rsid w:val="00310DC9"/>
    <w:rsid w:val="00311001"/>
    <w:rsid w:val="003111BE"/>
    <w:rsid w:val="0031120B"/>
    <w:rsid w:val="003126EC"/>
    <w:rsid w:val="003129B6"/>
    <w:rsid w:val="003130B8"/>
    <w:rsid w:val="00313226"/>
    <w:rsid w:val="00313344"/>
    <w:rsid w:val="00313AD8"/>
    <w:rsid w:val="00314778"/>
    <w:rsid w:val="00314BF6"/>
    <w:rsid w:val="00314F80"/>
    <w:rsid w:val="003153D1"/>
    <w:rsid w:val="00315BCF"/>
    <w:rsid w:val="00316D7C"/>
    <w:rsid w:val="0031769F"/>
    <w:rsid w:val="0032069C"/>
    <w:rsid w:val="003206EB"/>
    <w:rsid w:val="00320843"/>
    <w:rsid w:val="00320A6E"/>
    <w:rsid w:val="00320BB3"/>
    <w:rsid w:val="00321070"/>
    <w:rsid w:val="003210E0"/>
    <w:rsid w:val="003215A9"/>
    <w:rsid w:val="003218F1"/>
    <w:rsid w:val="00321CA2"/>
    <w:rsid w:val="00322239"/>
    <w:rsid w:val="00322265"/>
    <w:rsid w:val="00322342"/>
    <w:rsid w:val="00322CDF"/>
    <w:rsid w:val="00323E20"/>
    <w:rsid w:val="00324570"/>
    <w:rsid w:val="0032487C"/>
    <w:rsid w:val="00324ADC"/>
    <w:rsid w:val="00324CDB"/>
    <w:rsid w:val="0032557B"/>
    <w:rsid w:val="003255F2"/>
    <w:rsid w:val="0032593E"/>
    <w:rsid w:val="00325E7E"/>
    <w:rsid w:val="00325EAB"/>
    <w:rsid w:val="00325EF5"/>
    <w:rsid w:val="00326044"/>
    <w:rsid w:val="00326462"/>
    <w:rsid w:val="003268B1"/>
    <w:rsid w:val="00326F14"/>
    <w:rsid w:val="00327785"/>
    <w:rsid w:val="0032795A"/>
    <w:rsid w:val="003304F1"/>
    <w:rsid w:val="00331106"/>
    <w:rsid w:val="00331783"/>
    <w:rsid w:val="00331A54"/>
    <w:rsid w:val="00332846"/>
    <w:rsid w:val="0033349D"/>
    <w:rsid w:val="00333AF9"/>
    <w:rsid w:val="00333BFD"/>
    <w:rsid w:val="00334A61"/>
    <w:rsid w:val="0033534A"/>
    <w:rsid w:val="0033561D"/>
    <w:rsid w:val="003356E3"/>
    <w:rsid w:val="00336EF2"/>
    <w:rsid w:val="00337B94"/>
    <w:rsid w:val="00337FA3"/>
    <w:rsid w:val="003409FD"/>
    <w:rsid w:val="003413DC"/>
    <w:rsid w:val="00341421"/>
    <w:rsid w:val="003418AA"/>
    <w:rsid w:val="00341A77"/>
    <w:rsid w:val="00341FF7"/>
    <w:rsid w:val="00342EDE"/>
    <w:rsid w:val="003437E6"/>
    <w:rsid w:val="00343D3C"/>
    <w:rsid w:val="003458B5"/>
    <w:rsid w:val="003463F2"/>
    <w:rsid w:val="003467C4"/>
    <w:rsid w:val="00346D7E"/>
    <w:rsid w:val="00347033"/>
    <w:rsid w:val="0034742C"/>
    <w:rsid w:val="0034744D"/>
    <w:rsid w:val="00347481"/>
    <w:rsid w:val="003475E0"/>
    <w:rsid w:val="0035053A"/>
    <w:rsid w:val="003506D0"/>
    <w:rsid w:val="00350AE4"/>
    <w:rsid w:val="00350C33"/>
    <w:rsid w:val="0035284D"/>
    <w:rsid w:val="00352B71"/>
    <w:rsid w:val="0035313A"/>
    <w:rsid w:val="0035495D"/>
    <w:rsid w:val="003550B0"/>
    <w:rsid w:val="00355672"/>
    <w:rsid w:val="00355716"/>
    <w:rsid w:val="00355E01"/>
    <w:rsid w:val="00355F3B"/>
    <w:rsid w:val="00356533"/>
    <w:rsid w:val="0035686D"/>
    <w:rsid w:val="003572BD"/>
    <w:rsid w:val="003576E4"/>
    <w:rsid w:val="00357737"/>
    <w:rsid w:val="00357E5B"/>
    <w:rsid w:val="003603C7"/>
    <w:rsid w:val="003603D0"/>
    <w:rsid w:val="0036072A"/>
    <w:rsid w:val="00361035"/>
    <w:rsid w:val="00361855"/>
    <w:rsid w:val="00361952"/>
    <w:rsid w:val="00362633"/>
    <w:rsid w:val="00363115"/>
    <w:rsid w:val="00363C8E"/>
    <w:rsid w:val="00364D95"/>
    <w:rsid w:val="00364E0A"/>
    <w:rsid w:val="00365189"/>
    <w:rsid w:val="003657ED"/>
    <w:rsid w:val="003658C8"/>
    <w:rsid w:val="003659DF"/>
    <w:rsid w:val="00366156"/>
    <w:rsid w:val="003662C3"/>
    <w:rsid w:val="003663C5"/>
    <w:rsid w:val="00366989"/>
    <w:rsid w:val="00366E76"/>
    <w:rsid w:val="0036734A"/>
    <w:rsid w:val="003676B1"/>
    <w:rsid w:val="00367F72"/>
    <w:rsid w:val="00367F96"/>
    <w:rsid w:val="00367FB3"/>
    <w:rsid w:val="00370279"/>
    <w:rsid w:val="00370A7A"/>
    <w:rsid w:val="003719AE"/>
    <w:rsid w:val="00372307"/>
    <w:rsid w:val="00372918"/>
    <w:rsid w:val="0037298A"/>
    <w:rsid w:val="00373617"/>
    <w:rsid w:val="00374B9F"/>
    <w:rsid w:val="00374E5B"/>
    <w:rsid w:val="00375748"/>
    <w:rsid w:val="00376577"/>
    <w:rsid w:val="00376B48"/>
    <w:rsid w:val="00376C5F"/>
    <w:rsid w:val="003774B8"/>
    <w:rsid w:val="003776FF"/>
    <w:rsid w:val="00377E33"/>
    <w:rsid w:val="003800F4"/>
    <w:rsid w:val="00380390"/>
    <w:rsid w:val="00380415"/>
    <w:rsid w:val="0038059E"/>
    <w:rsid w:val="003816D4"/>
    <w:rsid w:val="0038184B"/>
    <w:rsid w:val="0038236E"/>
    <w:rsid w:val="003823A8"/>
    <w:rsid w:val="00382620"/>
    <w:rsid w:val="003827C0"/>
    <w:rsid w:val="00382D01"/>
    <w:rsid w:val="00382F6B"/>
    <w:rsid w:val="00383362"/>
    <w:rsid w:val="00383602"/>
    <w:rsid w:val="00383F68"/>
    <w:rsid w:val="003840F4"/>
    <w:rsid w:val="00384470"/>
    <w:rsid w:val="00384AFF"/>
    <w:rsid w:val="00384C09"/>
    <w:rsid w:val="00385761"/>
    <w:rsid w:val="00385AB1"/>
    <w:rsid w:val="00385C0D"/>
    <w:rsid w:val="00385C1D"/>
    <w:rsid w:val="00385EEB"/>
    <w:rsid w:val="0038684E"/>
    <w:rsid w:val="003870AE"/>
    <w:rsid w:val="003872D9"/>
    <w:rsid w:val="00387574"/>
    <w:rsid w:val="00387787"/>
    <w:rsid w:val="00387830"/>
    <w:rsid w:val="0038EB8D"/>
    <w:rsid w:val="003900AD"/>
    <w:rsid w:val="00390404"/>
    <w:rsid w:val="003913BB"/>
    <w:rsid w:val="00391CC4"/>
    <w:rsid w:val="003922AE"/>
    <w:rsid w:val="00392BDA"/>
    <w:rsid w:val="00392D34"/>
    <w:rsid w:val="00392EE3"/>
    <w:rsid w:val="0039373B"/>
    <w:rsid w:val="0039373D"/>
    <w:rsid w:val="00393AA1"/>
    <w:rsid w:val="00394570"/>
    <w:rsid w:val="0039585D"/>
    <w:rsid w:val="00395A2F"/>
    <w:rsid w:val="003962A2"/>
    <w:rsid w:val="00396446"/>
    <w:rsid w:val="00396A4D"/>
    <w:rsid w:val="00396C66"/>
    <w:rsid w:val="00397616"/>
    <w:rsid w:val="00397769"/>
    <w:rsid w:val="00397F5F"/>
    <w:rsid w:val="003A0257"/>
    <w:rsid w:val="003A0CB2"/>
    <w:rsid w:val="003A1928"/>
    <w:rsid w:val="003A1E17"/>
    <w:rsid w:val="003A2492"/>
    <w:rsid w:val="003A2A11"/>
    <w:rsid w:val="003A2C25"/>
    <w:rsid w:val="003A37FB"/>
    <w:rsid w:val="003A3CBE"/>
    <w:rsid w:val="003A43CB"/>
    <w:rsid w:val="003A5611"/>
    <w:rsid w:val="003A56D2"/>
    <w:rsid w:val="003A6C34"/>
    <w:rsid w:val="003A70F0"/>
    <w:rsid w:val="003A72B4"/>
    <w:rsid w:val="003A72FB"/>
    <w:rsid w:val="003B0365"/>
    <w:rsid w:val="003B0B3A"/>
    <w:rsid w:val="003B17F6"/>
    <w:rsid w:val="003B1C0B"/>
    <w:rsid w:val="003B1CD9"/>
    <w:rsid w:val="003B1E15"/>
    <w:rsid w:val="003B2286"/>
    <w:rsid w:val="003B3EFB"/>
    <w:rsid w:val="003B4175"/>
    <w:rsid w:val="003B4338"/>
    <w:rsid w:val="003B49A3"/>
    <w:rsid w:val="003B4DEA"/>
    <w:rsid w:val="003B504B"/>
    <w:rsid w:val="003B532F"/>
    <w:rsid w:val="003B5959"/>
    <w:rsid w:val="003B5D2F"/>
    <w:rsid w:val="003B6914"/>
    <w:rsid w:val="003B6951"/>
    <w:rsid w:val="003B721F"/>
    <w:rsid w:val="003C029F"/>
    <w:rsid w:val="003C039F"/>
    <w:rsid w:val="003C0B6F"/>
    <w:rsid w:val="003C0C03"/>
    <w:rsid w:val="003C0CEE"/>
    <w:rsid w:val="003C1560"/>
    <w:rsid w:val="003C171E"/>
    <w:rsid w:val="003C1DF6"/>
    <w:rsid w:val="003C2AB3"/>
    <w:rsid w:val="003C2F2C"/>
    <w:rsid w:val="003C309D"/>
    <w:rsid w:val="003C38B7"/>
    <w:rsid w:val="003C4C00"/>
    <w:rsid w:val="003C5264"/>
    <w:rsid w:val="003C5905"/>
    <w:rsid w:val="003C60D8"/>
    <w:rsid w:val="003C6AAE"/>
    <w:rsid w:val="003C6E4D"/>
    <w:rsid w:val="003C76AE"/>
    <w:rsid w:val="003C77E9"/>
    <w:rsid w:val="003C7FA7"/>
    <w:rsid w:val="003D00F6"/>
    <w:rsid w:val="003D081A"/>
    <w:rsid w:val="003D09AC"/>
    <w:rsid w:val="003D0A50"/>
    <w:rsid w:val="003D0A77"/>
    <w:rsid w:val="003D1845"/>
    <w:rsid w:val="003D1A21"/>
    <w:rsid w:val="003D1D83"/>
    <w:rsid w:val="003D254C"/>
    <w:rsid w:val="003D2996"/>
    <w:rsid w:val="003D31B7"/>
    <w:rsid w:val="003D34C9"/>
    <w:rsid w:val="003D3519"/>
    <w:rsid w:val="003D363F"/>
    <w:rsid w:val="003D3D54"/>
    <w:rsid w:val="003D463B"/>
    <w:rsid w:val="003D4682"/>
    <w:rsid w:val="003D4683"/>
    <w:rsid w:val="003D4F6E"/>
    <w:rsid w:val="003D5040"/>
    <w:rsid w:val="003D5200"/>
    <w:rsid w:val="003D5873"/>
    <w:rsid w:val="003D5FDC"/>
    <w:rsid w:val="003D641B"/>
    <w:rsid w:val="003D6823"/>
    <w:rsid w:val="003D7099"/>
    <w:rsid w:val="003D71A9"/>
    <w:rsid w:val="003D750C"/>
    <w:rsid w:val="003D764A"/>
    <w:rsid w:val="003E0B35"/>
    <w:rsid w:val="003E0D6D"/>
    <w:rsid w:val="003E1483"/>
    <w:rsid w:val="003E169A"/>
    <w:rsid w:val="003E2705"/>
    <w:rsid w:val="003E2977"/>
    <w:rsid w:val="003E2D89"/>
    <w:rsid w:val="003E33B5"/>
    <w:rsid w:val="003E37B3"/>
    <w:rsid w:val="003E381A"/>
    <w:rsid w:val="003E39C3"/>
    <w:rsid w:val="003E3B47"/>
    <w:rsid w:val="003E3E46"/>
    <w:rsid w:val="003E3EA2"/>
    <w:rsid w:val="003E4233"/>
    <w:rsid w:val="003E4263"/>
    <w:rsid w:val="003E6506"/>
    <w:rsid w:val="003E65F2"/>
    <w:rsid w:val="003E6904"/>
    <w:rsid w:val="003E6ADB"/>
    <w:rsid w:val="003E6E53"/>
    <w:rsid w:val="003E77EF"/>
    <w:rsid w:val="003E7A93"/>
    <w:rsid w:val="003E7B35"/>
    <w:rsid w:val="003E7C68"/>
    <w:rsid w:val="003EFC91"/>
    <w:rsid w:val="003F0798"/>
    <w:rsid w:val="003F0E9C"/>
    <w:rsid w:val="003F0F7B"/>
    <w:rsid w:val="003F0FFF"/>
    <w:rsid w:val="003F12A8"/>
    <w:rsid w:val="003F1656"/>
    <w:rsid w:val="003F18E6"/>
    <w:rsid w:val="003F1BAA"/>
    <w:rsid w:val="003F3240"/>
    <w:rsid w:val="003F35A5"/>
    <w:rsid w:val="003F39D6"/>
    <w:rsid w:val="003F3B6A"/>
    <w:rsid w:val="003F48F3"/>
    <w:rsid w:val="003F4AC2"/>
    <w:rsid w:val="003F4BE9"/>
    <w:rsid w:val="003F4CFE"/>
    <w:rsid w:val="003F4E8F"/>
    <w:rsid w:val="003F51F2"/>
    <w:rsid w:val="003F52ED"/>
    <w:rsid w:val="003F5707"/>
    <w:rsid w:val="003F5BC3"/>
    <w:rsid w:val="003F6220"/>
    <w:rsid w:val="003F65E1"/>
    <w:rsid w:val="003F6B67"/>
    <w:rsid w:val="003F7A32"/>
    <w:rsid w:val="004006E1"/>
    <w:rsid w:val="004011EF"/>
    <w:rsid w:val="00402102"/>
    <w:rsid w:val="00402254"/>
    <w:rsid w:val="00402A9C"/>
    <w:rsid w:val="00402B9B"/>
    <w:rsid w:val="00402D15"/>
    <w:rsid w:val="00403483"/>
    <w:rsid w:val="00403516"/>
    <w:rsid w:val="00403C10"/>
    <w:rsid w:val="004041B4"/>
    <w:rsid w:val="004047F2"/>
    <w:rsid w:val="004048B2"/>
    <w:rsid w:val="00404940"/>
    <w:rsid w:val="00404CB2"/>
    <w:rsid w:val="00405089"/>
    <w:rsid w:val="00405143"/>
    <w:rsid w:val="00405BD7"/>
    <w:rsid w:val="00405DEB"/>
    <w:rsid w:val="00406BF3"/>
    <w:rsid w:val="00410540"/>
    <w:rsid w:val="00410D26"/>
    <w:rsid w:val="00411924"/>
    <w:rsid w:val="00412511"/>
    <w:rsid w:val="00412967"/>
    <w:rsid w:val="00412C81"/>
    <w:rsid w:val="00413004"/>
    <w:rsid w:val="0041308F"/>
    <w:rsid w:val="004134FA"/>
    <w:rsid w:val="00413871"/>
    <w:rsid w:val="004148BE"/>
    <w:rsid w:val="004148D5"/>
    <w:rsid w:val="00414AFB"/>
    <w:rsid w:val="00414F8E"/>
    <w:rsid w:val="00415141"/>
    <w:rsid w:val="004152E4"/>
    <w:rsid w:val="00415C85"/>
    <w:rsid w:val="0041648B"/>
    <w:rsid w:val="004168D1"/>
    <w:rsid w:val="0041711D"/>
    <w:rsid w:val="00417396"/>
    <w:rsid w:val="00417866"/>
    <w:rsid w:val="004179B9"/>
    <w:rsid w:val="00417D36"/>
    <w:rsid w:val="00420F06"/>
    <w:rsid w:val="004212C9"/>
    <w:rsid w:val="004218EC"/>
    <w:rsid w:val="00421AD3"/>
    <w:rsid w:val="00423162"/>
    <w:rsid w:val="00423297"/>
    <w:rsid w:val="00423762"/>
    <w:rsid w:val="00423978"/>
    <w:rsid w:val="004249C4"/>
    <w:rsid w:val="00424A7A"/>
    <w:rsid w:val="00425043"/>
    <w:rsid w:val="00425648"/>
    <w:rsid w:val="0042576E"/>
    <w:rsid w:val="004259E6"/>
    <w:rsid w:val="00425DE6"/>
    <w:rsid w:val="00425F18"/>
    <w:rsid w:val="004262C7"/>
    <w:rsid w:val="004263B5"/>
    <w:rsid w:val="00426427"/>
    <w:rsid w:val="0042683F"/>
    <w:rsid w:val="004269BA"/>
    <w:rsid w:val="004279C8"/>
    <w:rsid w:val="00430EE9"/>
    <w:rsid w:val="00431A75"/>
    <w:rsid w:val="00431CF4"/>
    <w:rsid w:val="0043322D"/>
    <w:rsid w:val="00433625"/>
    <w:rsid w:val="00433833"/>
    <w:rsid w:val="00433C60"/>
    <w:rsid w:val="00433DB8"/>
    <w:rsid w:val="00434B81"/>
    <w:rsid w:val="004352AF"/>
    <w:rsid w:val="00435F9E"/>
    <w:rsid w:val="0043609B"/>
    <w:rsid w:val="004362AA"/>
    <w:rsid w:val="00436434"/>
    <w:rsid w:val="0043644E"/>
    <w:rsid w:val="0043684F"/>
    <w:rsid w:val="00436CBB"/>
    <w:rsid w:val="00436F1D"/>
    <w:rsid w:val="00437587"/>
    <w:rsid w:val="0043777A"/>
    <w:rsid w:val="00437A41"/>
    <w:rsid w:val="00440144"/>
    <w:rsid w:val="0044086C"/>
    <w:rsid w:val="00440A51"/>
    <w:rsid w:val="00440CC8"/>
    <w:rsid w:val="00440DED"/>
    <w:rsid w:val="00440FE7"/>
    <w:rsid w:val="00441248"/>
    <w:rsid w:val="00442E6E"/>
    <w:rsid w:val="00442F00"/>
    <w:rsid w:val="00443801"/>
    <w:rsid w:val="00443857"/>
    <w:rsid w:val="00443D06"/>
    <w:rsid w:val="00443EBB"/>
    <w:rsid w:val="00444421"/>
    <w:rsid w:val="004446A8"/>
    <w:rsid w:val="00444B57"/>
    <w:rsid w:val="004452C3"/>
    <w:rsid w:val="00445912"/>
    <w:rsid w:val="004460FA"/>
    <w:rsid w:val="004461A3"/>
    <w:rsid w:val="00447AD3"/>
    <w:rsid w:val="004500F6"/>
    <w:rsid w:val="00450349"/>
    <w:rsid w:val="004503DA"/>
    <w:rsid w:val="00450628"/>
    <w:rsid w:val="00450629"/>
    <w:rsid w:val="004508AF"/>
    <w:rsid w:val="0045162A"/>
    <w:rsid w:val="00451877"/>
    <w:rsid w:val="00451B1A"/>
    <w:rsid w:val="00452056"/>
    <w:rsid w:val="004522E4"/>
    <w:rsid w:val="0045231E"/>
    <w:rsid w:val="00452F5E"/>
    <w:rsid w:val="00452FB2"/>
    <w:rsid w:val="004535AE"/>
    <w:rsid w:val="00453A43"/>
    <w:rsid w:val="00455192"/>
    <w:rsid w:val="00455264"/>
    <w:rsid w:val="004555FC"/>
    <w:rsid w:val="00455642"/>
    <w:rsid w:val="0045674D"/>
    <w:rsid w:val="00456A47"/>
    <w:rsid w:val="00456C8C"/>
    <w:rsid w:val="00456D17"/>
    <w:rsid w:val="00456E2D"/>
    <w:rsid w:val="0045776B"/>
    <w:rsid w:val="004577B8"/>
    <w:rsid w:val="00457B33"/>
    <w:rsid w:val="00460454"/>
    <w:rsid w:val="00460AC4"/>
    <w:rsid w:val="00460EFA"/>
    <w:rsid w:val="0046116C"/>
    <w:rsid w:val="00462DE4"/>
    <w:rsid w:val="00462E50"/>
    <w:rsid w:val="004638FC"/>
    <w:rsid w:val="00463EA1"/>
    <w:rsid w:val="00464130"/>
    <w:rsid w:val="0046537F"/>
    <w:rsid w:val="004659E0"/>
    <w:rsid w:val="00465E71"/>
    <w:rsid w:val="004661A7"/>
    <w:rsid w:val="00466E82"/>
    <w:rsid w:val="0047010A"/>
    <w:rsid w:val="004703AF"/>
    <w:rsid w:val="00470403"/>
    <w:rsid w:val="0047057C"/>
    <w:rsid w:val="004714D3"/>
    <w:rsid w:val="00471C8E"/>
    <w:rsid w:val="004726B5"/>
    <w:rsid w:val="00472C30"/>
    <w:rsid w:val="00472D09"/>
    <w:rsid w:val="0047300B"/>
    <w:rsid w:val="004732DD"/>
    <w:rsid w:val="0047362E"/>
    <w:rsid w:val="00473691"/>
    <w:rsid w:val="004739B0"/>
    <w:rsid w:val="00474337"/>
    <w:rsid w:val="00474E32"/>
    <w:rsid w:val="004751EB"/>
    <w:rsid w:val="00475637"/>
    <w:rsid w:val="00475A94"/>
    <w:rsid w:val="00475F2C"/>
    <w:rsid w:val="00476381"/>
    <w:rsid w:val="004764BF"/>
    <w:rsid w:val="004775CF"/>
    <w:rsid w:val="0047790B"/>
    <w:rsid w:val="00480608"/>
    <w:rsid w:val="0048068C"/>
    <w:rsid w:val="004808B2"/>
    <w:rsid w:val="00480C78"/>
    <w:rsid w:val="004810EB"/>
    <w:rsid w:val="0048147A"/>
    <w:rsid w:val="004814FF"/>
    <w:rsid w:val="00482566"/>
    <w:rsid w:val="004826D8"/>
    <w:rsid w:val="00483434"/>
    <w:rsid w:val="0048385C"/>
    <w:rsid w:val="004838F3"/>
    <w:rsid w:val="00483F71"/>
    <w:rsid w:val="00484EE0"/>
    <w:rsid w:val="00485026"/>
    <w:rsid w:val="00485870"/>
    <w:rsid w:val="00485C5B"/>
    <w:rsid w:val="00485D83"/>
    <w:rsid w:val="004860DC"/>
    <w:rsid w:val="0048647D"/>
    <w:rsid w:val="004864D4"/>
    <w:rsid w:val="00486A6C"/>
    <w:rsid w:val="00486AE6"/>
    <w:rsid w:val="004874FF"/>
    <w:rsid w:val="00487B72"/>
    <w:rsid w:val="00487D30"/>
    <w:rsid w:val="00487D69"/>
    <w:rsid w:val="00490210"/>
    <w:rsid w:val="0049022F"/>
    <w:rsid w:val="00490249"/>
    <w:rsid w:val="0049104A"/>
    <w:rsid w:val="00491367"/>
    <w:rsid w:val="0049152C"/>
    <w:rsid w:val="0049182F"/>
    <w:rsid w:val="0049279F"/>
    <w:rsid w:val="00492AFB"/>
    <w:rsid w:val="0049328A"/>
    <w:rsid w:val="00493D46"/>
    <w:rsid w:val="00493E9D"/>
    <w:rsid w:val="004949E5"/>
    <w:rsid w:val="004958FE"/>
    <w:rsid w:val="00495E5B"/>
    <w:rsid w:val="00495F0B"/>
    <w:rsid w:val="004962CC"/>
    <w:rsid w:val="00496F44"/>
    <w:rsid w:val="00496F7C"/>
    <w:rsid w:val="004979A6"/>
    <w:rsid w:val="004A0801"/>
    <w:rsid w:val="004A0D8A"/>
    <w:rsid w:val="004A1655"/>
    <w:rsid w:val="004A18F8"/>
    <w:rsid w:val="004A1AF7"/>
    <w:rsid w:val="004A2498"/>
    <w:rsid w:val="004A24BE"/>
    <w:rsid w:val="004A256B"/>
    <w:rsid w:val="004A2B19"/>
    <w:rsid w:val="004A39C7"/>
    <w:rsid w:val="004A3E50"/>
    <w:rsid w:val="004A3F94"/>
    <w:rsid w:val="004A5542"/>
    <w:rsid w:val="004A5CB3"/>
    <w:rsid w:val="004A5D0D"/>
    <w:rsid w:val="004A5D22"/>
    <w:rsid w:val="004A5DF5"/>
    <w:rsid w:val="004A61D5"/>
    <w:rsid w:val="004A6ACA"/>
    <w:rsid w:val="004A6C49"/>
    <w:rsid w:val="004A6E25"/>
    <w:rsid w:val="004A720C"/>
    <w:rsid w:val="004A74D6"/>
    <w:rsid w:val="004A7B96"/>
    <w:rsid w:val="004B042F"/>
    <w:rsid w:val="004B0E80"/>
    <w:rsid w:val="004B1119"/>
    <w:rsid w:val="004B1625"/>
    <w:rsid w:val="004B1E02"/>
    <w:rsid w:val="004B29FB"/>
    <w:rsid w:val="004B33FA"/>
    <w:rsid w:val="004B37BB"/>
    <w:rsid w:val="004B4FC0"/>
    <w:rsid w:val="004B5163"/>
    <w:rsid w:val="004B5421"/>
    <w:rsid w:val="004B5437"/>
    <w:rsid w:val="004B54B5"/>
    <w:rsid w:val="004B595B"/>
    <w:rsid w:val="004B5E23"/>
    <w:rsid w:val="004B5EF5"/>
    <w:rsid w:val="004B6229"/>
    <w:rsid w:val="004B63E6"/>
    <w:rsid w:val="004B6C60"/>
    <w:rsid w:val="004B6F5D"/>
    <w:rsid w:val="004B71CC"/>
    <w:rsid w:val="004B7358"/>
    <w:rsid w:val="004B78D4"/>
    <w:rsid w:val="004B7F12"/>
    <w:rsid w:val="004C0028"/>
    <w:rsid w:val="004C0377"/>
    <w:rsid w:val="004C10D5"/>
    <w:rsid w:val="004C1127"/>
    <w:rsid w:val="004C17C8"/>
    <w:rsid w:val="004C1A41"/>
    <w:rsid w:val="004C1F60"/>
    <w:rsid w:val="004C202A"/>
    <w:rsid w:val="004C27DD"/>
    <w:rsid w:val="004C2E25"/>
    <w:rsid w:val="004C3076"/>
    <w:rsid w:val="004C37D6"/>
    <w:rsid w:val="004C3944"/>
    <w:rsid w:val="004C3E0B"/>
    <w:rsid w:val="004C4A34"/>
    <w:rsid w:val="004C4A9D"/>
    <w:rsid w:val="004C4F38"/>
    <w:rsid w:val="004C5217"/>
    <w:rsid w:val="004C53B7"/>
    <w:rsid w:val="004C5754"/>
    <w:rsid w:val="004C5D04"/>
    <w:rsid w:val="004C6077"/>
    <w:rsid w:val="004C64A5"/>
    <w:rsid w:val="004C64ED"/>
    <w:rsid w:val="004C7DE4"/>
    <w:rsid w:val="004D01BB"/>
    <w:rsid w:val="004D0442"/>
    <w:rsid w:val="004D0782"/>
    <w:rsid w:val="004D13A2"/>
    <w:rsid w:val="004D146B"/>
    <w:rsid w:val="004D1CBC"/>
    <w:rsid w:val="004D2A66"/>
    <w:rsid w:val="004D2C6E"/>
    <w:rsid w:val="004D33D8"/>
    <w:rsid w:val="004D4003"/>
    <w:rsid w:val="004D433E"/>
    <w:rsid w:val="004D4BAE"/>
    <w:rsid w:val="004D4CC9"/>
    <w:rsid w:val="004D51F3"/>
    <w:rsid w:val="004D563E"/>
    <w:rsid w:val="004D5692"/>
    <w:rsid w:val="004D569B"/>
    <w:rsid w:val="004D5EE0"/>
    <w:rsid w:val="004D60E7"/>
    <w:rsid w:val="004D713F"/>
    <w:rsid w:val="004D7365"/>
    <w:rsid w:val="004D743B"/>
    <w:rsid w:val="004D7D99"/>
    <w:rsid w:val="004DC0BD"/>
    <w:rsid w:val="004E0202"/>
    <w:rsid w:val="004E0F2C"/>
    <w:rsid w:val="004E12E7"/>
    <w:rsid w:val="004E1B49"/>
    <w:rsid w:val="004E1FF0"/>
    <w:rsid w:val="004E275B"/>
    <w:rsid w:val="004E2900"/>
    <w:rsid w:val="004E2C1C"/>
    <w:rsid w:val="004E2EF1"/>
    <w:rsid w:val="004E36C8"/>
    <w:rsid w:val="004E37A1"/>
    <w:rsid w:val="004E495E"/>
    <w:rsid w:val="004E4B16"/>
    <w:rsid w:val="004E503B"/>
    <w:rsid w:val="004E5632"/>
    <w:rsid w:val="004E5C4B"/>
    <w:rsid w:val="004E698F"/>
    <w:rsid w:val="004E6C34"/>
    <w:rsid w:val="004E7E29"/>
    <w:rsid w:val="004E7E65"/>
    <w:rsid w:val="004E7F09"/>
    <w:rsid w:val="004F00E6"/>
    <w:rsid w:val="004F0112"/>
    <w:rsid w:val="004F0800"/>
    <w:rsid w:val="004F16B1"/>
    <w:rsid w:val="004F1B52"/>
    <w:rsid w:val="004F23D2"/>
    <w:rsid w:val="004F3D7F"/>
    <w:rsid w:val="004F3F4D"/>
    <w:rsid w:val="004F4ADE"/>
    <w:rsid w:val="004F5544"/>
    <w:rsid w:val="004F5AB5"/>
    <w:rsid w:val="004F60D8"/>
    <w:rsid w:val="004F635F"/>
    <w:rsid w:val="004F664E"/>
    <w:rsid w:val="004F6802"/>
    <w:rsid w:val="004F693D"/>
    <w:rsid w:val="004F7345"/>
    <w:rsid w:val="004F7D6E"/>
    <w:rsid w:val="0050028D"/>
    <w:rsid w:val="005005CC"/>
    <w:rsid w:val="00500C07"/>
    <w:rsid w:val="00500CF0"/>
    <w:rsid w:val="00501240"/>
    <w:rsid w:val="00501817"/>
    <w:rsid w:val="00502347"/>
    <w:rsid w:val="00502455"/>
    <w:rsid w:val="005034AA"/>
    <w:rsid w:val="00503658"/>
    <w:rsid w:val="00504763"/>
    <w:rsid w:val="005047B9"/>
    <w:rsid w:val="005049A9"/>
    <w:rsid w:val="00505E14"/>
    <w:rsid w:val="0050691E"/>
    <w:rsid w:val="00507BA2"/>
    <w:rsid w:val="00507C18"/>
    <w:rsid w:val="00507F64"/>
    <w:rsid w:val="005106F7"/>
    <w:rsid w:val="00510708"/>
    <w:rsid w:val="00512606"/>
    <w:rsid w:val="005126F5"/>
    <w:rsid w:val="005137D4"/>
    <w:rsid w:val="00513C10"/>
    <w:rsid w:val="00514438"/>
    <w:rsid w:val="005145B7"/>
    <w:rsid w:val="00514743"/>
    <w:rsid w:val="00515C72"/>
    <w:rsid w:val="00516016"/>
    <w:rsid w:val="00517647"/>
    <w:rsid w:val="00517D14"/>
    <w:rsid w:val="005200F4"/>
    <w:rsid w:val="0052092F"/>
    <w:rsid w:val="00520EA1"/>
    <w:rsid w:val="00521AD4"/>
    <w:rsid w:val="00521FDC"/>
    <w:rsid w:val="005225F9"/>
    <w:rsid w:val="005226CB"/>
    <w:rsid w:val="005227C1"/>
    <w:rsid w:val="00522DAD"/>
    <w:rsid w:val="00522F45"/>
    <w:rsid w:val="0052312E"/>
    <w:rsid w:val="005231E4"/>
    <w:rsid w:val="00523A96"/>
    <w:rsid w:val="00524391"/>
    <w:rsid w:val="00524F53"/>
    <w:rsid w:val="0052559E"/>
    <w:rsid w:val="00525C57"/>
    <w:rsid w:val="00525DC8"/>
    <w:rsid w:val="00525F6B"/>
    <w:rsid w:val="005268B4"/>
    <w:rsid w:val="00526FBD"/>
    <w:rsid w:val="00527332"/>
    <w:rsid w:val="00527521"/>
    <w:rsid w:val="00527706"/>
    <w:rsid w:val="00527BB1"/>
    <w:rsid w:val="00527FFD"/>
    <w:rsid w:val="0052E198"/>
    <w:rsid w:val="00530250"/>
    <w:rsid w:val="00530393"/>
    <w:rsid w:val="00530507"/>
    <w:rsid w:val="00530B1A"/>
    <w:rsid w:val="00531A41"/>
    <w:rsid w:val="00531ADD"/>
    <w:rsid w:val="00531D18"/>
    <w:rsid w:val="00531F98"/>
    <w:rsid w:val="0053474D"/>
    <w:rsid w:val="00534D66"/>
    <w:rsid w:val="005359FD"/>
    <w:rsid w:val="00535A97"/>
    <w:rsid w:val="00535D77"/>
    <w:rsid w:val="00536729"/>
    <w:rsid w:val="005369B4"/>
    <w:rsid w:val="00536E77"/>
    <w:rsid w:val="00537BB1"/>
    <w:rsid w:val="005401F0"/>
    <w:rsid w:val="0054020D"/>
    <w:rsid w:val="0054026D"/>
    <w:rsid w:val="0054050F"/>
    <w:rsid w:val="005410C4"/>
    <w:rsid w:val="0054144A"/>
    <w:rsid w:val="00542028"/>
    <w:rsid w:val="00542214"/>
    <w:rsid w:val="005426FE"/>
    <w:rsid w:val="00542716"/>
    <w:rsid w:val="00542E17"/>
    <w:rsid w:val="0054300F"/>
    <w:rsid w:val="0054373B"/>
    <w:rsid w:val="00544A5A"/>
    <w:rsid w:val="00544AF1"/>
    <w:rsid w:val="00545F7E"/>
    <w:rsid w:val="00546343"/>
    <w:rsid w:val="0054638A"/>
    <w:rsid w:val="005463A9"/>
    <w:rsid w:val="0054650D"/>
    <w:rsid w:val="0054661B"/>
    <w:rsid w:val="005478CA"/>
    <w:rsid w:val="00547E27"/>
    <w:rsid w:val="005507A9"/>
    <w:rsid w:val="0055092A"/>
    <w:rsid w:val="005512C7"/>
    <w:rsid w:val="00551713"/>
    <w:rsid w:val="00552608"/>
    <w:rsid w:val="005534BC"/>
    <w:rsid w:val="005534D8"/>
    <w:rsid w:val="00553D89"/>
    <w:rsid w:val="00554F17"/>
    <w:rsid w:val="005551AB"/>
    <w:rsid w:val="005553F6"/>
    <w:rsid w:val="0055563B"/>
    <w:rsid w:val="00555ABB"/>
    <w:rsid w:val="0055658E"/>
    <w:rsid w:val="00556AD1"/>
    <w:rsid w:val="0055D0FB"/>
    <w:rsid w:val="0056044F"/>
    <w:rsid w:val="00560D9B"/>
    <w:rsid w:val="0056281A"/>
    <w:rsid w:val="00562D95"/>
    <w:rsid w:val="00563277"/>
    <w:rsid w:val="00563D00"/>
    <w:rsid w:val="00563D07"/>
    <w:rsid w:val="00563E17"/>
    <w:rsid w:val="00564AF2"/>
    <w:rsid w:val="00565193"/>
    <w:rsid w:val="0056600B"/>
    <w:rsid w:val="005667DB"/>
    <w:rsid w:val="00566E28"/>
    <w:rsid w:val="0056709B"/>
    <w:rsid w:val="00570790"/>
    <w:rsid w:val="00570B20"/>
    <w:rsid w:val="00570C35"/>
    <w:rsid w:val="00570F50"/>
    <w:rsid w:val="0057103C"/>
    <w:rsid w:val="00571260"/>
    <w:rsid w:val="00571CD4"/>
    <w:rsid w:val="005722DA"/>
    <w:rsid w:val="0057319A"/>
    <w:rsid w:val="005735C6"/>
    <w:rsid w:val="00573B4E"/>
    <w:rsid w:val="00574260"/>
    <w:rsid w:val="00574DF9"/>
    <w:rsid w:val="005756C1"/>
    <w:rsid w:val="0057574E"/>
    <w:rsid w:val="00575843"/>
    <w:rsid w:val="00576373"/>
    <w:rsid w:val="00576B6D"/>
    <w:rsid w:val="0057711C"/>
    <w:rsid w:val="005771CF"/>
    <w:rsid w:val="005772E5"/>
    <w:rsid w:val="005775B6"/>
    <w:rsid w:val="005775EA"/>
    <w:rsid w:val="005777A5"/>
    <w:rsid w:val="005777A8"/>
    <w:rsid w:val="0058037D"/>
    <w:rsid w:val="005817EC"/>
    <w:rsid w:val="00581972"/>
    <w:rsid w:val="005819E2"/>
    <w:rsid w:val="00581AC7"/>
    <w:rsid w:val="00582F41"/>
    <w:rsid w:val="0058312D"/>
    <w:rsid w:val="0058319D"/>
    <w:rsid w:val="00583CA3"/>
    <w:rsid w:val="00583E4E"/>
    <w:rsid w:val="00583F19"/>
    <w:rsid w:val="00584AD2"/>
    <w:rsid w:val="00584B3E"/>
    <w:rsid w:val="00584CC8"/>
    <w:rsid w:val="00584E4C"/>
    <w:rsid w:val="00585568"/>
    <w:rsid w:val="0058572D"/>
    <w:rsid w:val="00586C27"/>
    <w:rsid w:val="00586EF6"/>
    <w:rsid w:val="0058716E"/>
    <w:rsid w:val="005876CC"/>
    <w:rsid w:val="0058785F"/>
    <w:rsid w:val="005879DF"/>
    <w:rsid w:val="00587C8E"/>
    <w:rsid w:val="00587E52"/>
    <w:rsid w:val="00587EF9"/>
    <w:rsid w:val="005900A4"/>
    <w:rsid w:val="00590522"/>
    <w:rsid w:val="00591B97"/>
    <w:rsid w:val="00591BDE"/>
    <w:rsid w:val="005926C0"/>
    <w:rsid w:val="00592B65"/>
    <w:rsid w:val="00592E93"/>
    <w:rsid w:val="00592EFF"/>
    <w:rsid w:val="00593A76"/>
    <w:rsid w:val="00594C5A"/>
    <w:rsid w:val="00594EBD"/>
    <w:rsid w:val="005956A8"/>
    <w:rsid w:val="00595C4F"/>
    <w:rsid w:val="00595F4E"/>
    <w:rsid w:val="00596183"/>
    <w:rsid w:val="00596949"/>
    <w:rsid w:val="005969CD"/>
    <w:rsid w:val="00596D64"/>
    <w:rsid w:val="00597632"/>
    <w:rsid w:val="00597873"/>
    <w:rsid w:val="005A053D"/>
    <w:rsid w:val="005A0604"/>
    <w:rsid w:val="005A0999"/>
    <w:rsid w:val="005A10CC"/>
    <w:rsid w:val="005A11B0"/>
    <w:rsid w:val="005A191E"/>
    <w:rsid w:val="005A356C"/>
    <w:rsid w:val="005A3685"/>
    <w:rsid w:val="005A396E"/>
    <w:rsid w:val="005A4D0B"/>
    <w:rsid w:val="005A4D91"/>
    <w:rsid w:val="005A6091"/>
    <w:rsid w:val="005A6BFE"/>
    <w:rsid w:val="005A6E9D"/>
    <w:rsid w:val="005A6EA7"/>
    <w:rsid w:val="005A7135"/>
    <w:rsid w:val="005A741E"/>
    <w:rsid w:val="005A7A01"/>
    <w:rsid w:val="005B001F"/>
    <w:rsid w:val="005B0DEC"/>
    <w:rsid w:val="005B18A5"/>
    <w:rsid w:val="005B20B3"/>
    <w:rsid w:val="005B2952"/>
    <w:rsid w:val="005B2BEB"/>
    <w:rsid w:val="005B2EB5"/>
    <w:rsid w:val="005B35A8"/>
    <w:rsid w:val="005B3BEA"/>
    <w:rsid w:val="005B4655"/>
    <w:rsid w:val="005B48C5"/>
    <w:rsid w:val="005B49B4"/>
    <w:rsid w:val="005B4C4B"/>
    <w:rsid w:val="005B54DD"/>
    <w:rsid w:val="005B5E7E"/>
    <w:rsid w:val="005B5ECA"/>
    <w:rsid w:val="005B5F46"/>
    <w:rsid w:val="005C0404"/>
    <w:rsid w:val="005C07DA"/>
    <w:rsid w:val="005C1AAC"/>
    <w:rsid w:val="005C26DF"/>
    <w:rsid w:val="005C2BAC"/>
    <w:rsid w:val="005C2FD5"/>
    <w:rsid w:val="005C3AF2"/>
    <w:rsid w:val="005C4D8C"/>
    <w:rsid w:val="005C4E49"/>
    <w:rsid w:val="005C60AC"/>
    <w:rsid w:val="005C6A6D"/>
    <w:rsid w:val="005C6DC9"/>
    <w:rsid w:val="005C745F"/>
    <w:rsid w:val="005C7527"/>
    <w:rsid w:val="005C7A3C"/>
    <w:rsid w:val="005C7A4D"/>
    <w:rsid w:val="005D0E9F"/>
    <w:rsid w:val="005D146E"/>
    <w:rsid w:val="005D17B4"/>
    <w:rsid w:val="005D1A97"/>
    <w:rsid w:val="005D2D5C"/>
    <w:rsid w:val="005D2FFD"/>
    <w:rsid w:val="005D359C"/>
    <w:rsid w:val="005D3A8D"/>
    <w:rsid w:val="005D3ACF"/>
    <w:rsid w:val="005D41C9"/>
    <w:rsid w:val="005D4434"/>
    <w:rsid w:val="005D4E4F"/>
    <w:rsid w:val="005D51D9"/>
    <w:rsid w:val="005D5372"/>
    <w:rsid w:val="005D5964"/>
    <w:rsid w:val="005D6789"/>
    <w:rsid w:val="005D6B20"/>
    <w:rsid w:val="005D7318"/>
    <w:rsid w:val="005D7554"/>
    <w:rsid w:val="005D797F"/>
    <w:rsid w:val="005E0033"/>
    <w:rsid w:val="005E044D"/>
    <w:rsid w:val="005E1804"/>
    <w:rsid w:val="005E18FA"/>
    <w:rsid w:val="005E1D91"/>
    <w:rsid w:val="005E2E95"/>
    <w:rsid w:val="005E2EDC"/>
    <w:rsid w:val="005E2F56"/>
    <w:rsid w:val="005E322B"/>
    <w:rsid w:val="005E3347"/>
    <w:rsid w:val="005E3AD7"/>
    <w:rsid w:val="005E3C1C"/>
    <w:rsid w:val="005E444F"/>
    <w:rsid w:val="005E4C22"/>
    <w:rsid w:val="005E4DFA"/>
    <w:rsid w:val="005E55AD"/>
    <w:rsid w:val="005E58F7"/>
    <w:rsid w:val="005E5C97"/>
    <w:rsid w:val="005E6690"/>
    <w:rsid w:val="005E678A"/>
    <w:rsid w:val="005E6836"/>
    <w:rsid w:val="005E68FD"/>
    <w:rsid w:val="005E6AAE"/>
    <w:rsid w:val="005E6D6F"/>
    <w:rsid w:val="005E6DF0"/>
    <w:rsid w:val="005F0346"/>
    <w:rsid w:val="005F12DB"/>
    <w:rsid w:val="005F1458"/>
    <w:rsid w:val="005F160C"/>
    <w:rsid w:val="005F2112"/>
    <w:rsid w:val="005F2912"/>
    <w:rsid w:val="005F2964"/>
    <w:rsid w:val="005F2CEA"/>
    <w:rsid w:val="005F3113"/>
    <w:rsid w:val="005F3310"/>
    <w:rsid w:val="005F3861"/>
    <w:rsid w:val="005F4CA9"/>
    <w:rsid w:val="005F5545"/>
    <w:rsid w:val="005F55A6"/>
    <w:rsid w:val="005F5760"/>
    <w:rsid w:val="005F5AE2"/>
    <w:rsid w:val="005F5B46"/>
    <w:rsid w:val="005F5D1C"/>
    <w:rsid w:val="005F76F3"/>
    <w:rsid w:val="006006C6"/>
    <w:rsid w:val="00600942"/>
    <w:rsid w:val="00600ABB"/>
    <w:rsid w:val="00600B4A"/>
    <w:rsid w:val="00601254"/>
    <w:rsid w:val="00601A57"/>
    <w:rsid w:val="00602923"/>
    <w:rsid w:val="00602CBD"/>
    <w:rsid w:val="0060360D"/>
    <w:rsid w:val="00603AB2"/>
    <w:rsid w:val="00604A24"/>
    <w:rsid w:val="006056A8"/>
    <w:rsid w:val="00606424"/>
    <w:rsid w:val="00606B85"/>
    <w:rsid w:val="00606D60"/>
    <w:rsid w:val="00606D88"/>
    <w:rsid w:val="006071E6"/>
    <w:rsid w:val="00607C99"/>
    <w:rsid w:val="00607D3F"/>
    <w:rsid w:val="00607DBA"/>
    <w:rsid w:val="00607EBC"/>
    <w:rsid w:val="00610809"/>
    <w:rsid w:val="0061118B"/>
    <w:rsid w:val="006111C8"/>
    <w:rsid w:val="00611308"/>
    <w:rsid w:val="0061251F"/>
    <w:rsid w:val="00612B57"/>
    <w:rsid w:val="00612C46"/>
    <w:rsid w:val="00612CB7"/>
    <w:rsid w:val="006131A3"/>
    <w:rsid w:val="0061325D"/>
    <w:rsid w:val="00614064"/>
    <w:rsid w:val="00614248"/>
    <w:rsid w:val="006153BB"/>
    <w:rsid w:val="00615E99"/>
    <w:rsid w:val="00616888"/>
    <w:rsid w:val="0061688B"/>
    <w:rsid w:val="00616EFD"/>
    <w:rsid w:val="006171AA"/>
    <w:rsid w:val="0061745A"/>
    <w:rsid w:val="006179F7"/>
    <w:rsid w:val="00617D54"/>
    <w:rsid w:val="00621060"/>
    <w:rsid w:val="00621210"/>
    <w:rsid w:val="0062172E"/>
    <w:rsid w:val="006218CD"/>
    <w:rsid w:val="00621A59"/>
    <w:rsid w:val="00621DD2"/>
    <w:rsid w:val="006221F5"/>
    <w:rsid w:val="00622223"/>
    <w:rsid w:val="006225BD"/>
    <w:rsid w:val="00622870"/>
    <w:rsid w:val="00622881"/>
    <w:rsid w:val="0062298C"/>
    <w:rsid w:val="00622C6E"/>
    <w:rsid w:val="00622CBC"/>
    <w:rsid w:val="00623035"/>
    <w:rsid w:val="00624788"/>
    <w:rsid w:val="00625411"/>
    <w:rsid w:val="00625522"/>
    <w:rsid w:val="006259B3"/>
    <w:rsid w:val="00625AC9"/>
    <w:rsid w:val="00625C25"/>
    <w:rsid w:val="00626C50"/>
    <w:rsid w:val="00626F2F"/>
    <w:rsid w:val="006272E9"/>
    <w:rsid w:val="006277E0"/>
    <w:rsid w:val="00627868"/>
    <w:rsid w:val="00627946"/>
    <w:rsid w:val="00627E21"/>
    <w:rsid w:val="0062F1BA"/>
    <w:rsid w:val="00630072"/>
    <w:rsid w:val="006306AE"/>
    <w:rsid w:val="00630A73"/>
    <w:rsid w:val="006316F9"/>
    <w:rsid w:val="00631F3B"/>
    <w:rsid w:val="00632085"/>
    <w:rsid w:val="00632659"/>
    <w:rsid w:val="006328B3"/>
    <w:rsid w:val="00632F05"/>
    <w:rsid w:val="0063335E"/>
    <w:rsid w:val="00633381"/>
    <w:rsid w:val="0063363B"/>
    <w:rsid w:val="006342EB"/>
    <w:rsid w:val="006343B4"/>
    <w:rsid w:val="00634914"/>
    <w:rsid w:val="00635C97"/>
    <w:rsid w:val="00635D48"/>
    <w:rsid w:val="006363E9"/>
    <w:rsid w:val="0063697A"/>
    <w:rsid w:val="00636F9D"/>
    <w:rsid w:val="00637E10"/>
    <w:rsid w:val="00637FFB"/>
    <w:rsid w:val="0063C239"/>
    <w:rsid w:val="0064001B"/>
    <w:rsid w:val="00640491"/>
    <w:rsid w:val="00640562"/>
    <w:rsid w:val="00640C1A"/>
    <w:rsid w:val="00640CA2"/>
    <w:rsid w:val="00640DDE"/>
    <w:rsid w:val="00641E41"/>
    <w:rsid w:val="00642CB6"/>
    <w:rsid w:val="006431CD"/>
    <w:rsid w:val="00643D40"/>
    <w:rsid w:val="006462EF"/>
    <w:rsid w:val="006466A6"/>
    <w:rsid w:val="00646777"/>
    <w:rsid w:val="0064760A"/>
    <w:rsid w:val="00647DB3"/>
    <w:rsid w:val="006504B0"/>
    <w:rsid w:val="00650A5C"/>
    <w:rsid w:val="00650B40"/>
    <w:rsid w:val="00651889"/>
    <w:rsid w:val="0065211D"/>
    <w:rsid w:val="006522D0"/>
    <w:rsid w:val="0065238F"/>
    <w:rsid w:val="00652995"/>
    <w:rsid w:val="0065322B"/>
    <w:rsid w:val="00653E9A"/>
    <w:rsid w:val="006543A9"/>
    <w:rsid w:val="00654901"/>
    <w:rsid w:val="00654D2C"/>
    <w:rsid w:val="00654EFD"/>
    <w:rsid w:val="006550C4"/>
    <w:rsid w:val="0065538C"/>
    <w:rsid w:val="00655995"/>
    <w:rsid w:val="0065689E"/>
    <w:rsid w:val="00657889"/>
    <w:rsid w:val="0066011F"/>
    <w:rsid w:val="006602A7"/>
    <w:rsid w:val="00660417"/>
    <w:rsid w:val="006609B3"/>
    <w:rsid w:val="00660FB1"/>
    <w:rsid w:val="00661784"/>
    <w:rsid w:val="00663CBA"/>
    <w:rsid w:val="00663F8B"/>
    <w:rsid w:val="00664382"/>
    <w:rsid w:val="0066457B"/>
    <w:rsid w:val="0066491C"/>
    <w:rsid w:val="00664DFB"/>
    <w:rsid w:val="006655E6"/>
    <w:rsid w:val="00665CDD"/>
    <w:rsid w:val="00665DD4"/>
    <w:rsid w:val="00666296"/>
    <w:rsid w:val="00666895"/>
    <w:rsid w:val="00666B5C"/>
    <w:rsid w:val="00666E74"/>
    <w:rsid w:val="006672DB"/>
    <w:rsid w:val="0066775B"/>
    <w:rsid w:val="006677B8"/>
    <w:rsid w:val="00667881"/>
    <w:rsid w:val="006702C2"/>
    <w:rsid w:val="00670B92"/>
    <w:rsid w:val="0067152A"/>
    <w:rsid w:val="00671AE7"/>
    <w:rsid w:val="0067297F"/>
    <w:rsid w:val="00673EE0"/>
    <w:rsid w:val="00673F88"/>
    <w:rsid w:val="00673F98"/>
    <w:rsid w:val="00674712"/>
    <w:rsid w:val="00674A3A"/>
    <w:rsid w:val="006751DC"/>
    <w:rsid w:val="006753ED"/>
    <w:rsid w:val="00675B55"/>
    <w:rsid w:val="00675E8A"/>
    <w:rsid w:val="00675EF6"/>
    <w:rsid w:val="00675FC9"/>
    <w:rsid w:val="006763FB"/>
    <w:rsid w:val="00677073"/>
    <w:rsid w:val="0068044D"/>
    <w:rsid w:val="00680C13"/>
    <w:rsid w:val="00680FF5"/>
    <w:rsid w:val="00681359"/>
    <w:rsid w:val="00681734"/>
    <w:rsid w:val="00681A2E"/>
    <w:rsid w:val="00681B70"/>
    <w:rsid w:val="00681BC5"/>
    <w:rsid w:val="006823D9"/>
    <w:rsid w:val="0068253F"/>
    <w:rsid w:val="00682B17"/>
    <w:rsid w:val="00682C35"/>
    <w:rsid w:val="00682DA3"/>
    <w:rsid w:val="00682E3E"/>
    <w:rsid w:val="00683033"/>
    <w:rsid w:val="00683338"/>
    <w:rsid w:val="006840E5"/>
    <w:rsid w:val="006842B4"/>
    <w:rsid w:val="00684DD6"/>
    <w:rsid w:val="00684F70"/>
    <w:rsid w:val="00685378"/>
    <w:rsid w:val="00685748"/>
    <w:rsid w:val="00686735"/>
    <w:rsid w:val="00686DD9"/>
    <w:rsid w:val="00687D3D"/>
    <w:rsid w:val="00687EDD"/>
    <w:rsid w:val="00687F6C"/>
    <w:rsid w:val="0069026B"/>
    <w:rsid w:val="00690580"/>
    <w:rsid w:val="00691919"/>
    <w:rsid w:val="0069196F"/>
    <w:rsid w:val="00691A3B"/>
    <w:rsid w:val="00692CBF"/>
    <w:rsid w:val="00692F71"/>
    <w:rsid w:val="0069447F"/>
    <w:rsid w:val="00694495"/>
    <w:rsid w:val="00694836"/>
    <w:rsid w:val="00694894"/>
    <w:rsid w:val="00695093"/>
    <w:rsid w:val="0069517F"/>
    <w:rsid w:val="00695E2C"/>
    <w:rsid w:val="00696F79"/>
    <w:rsid w:val="00697208"/>
    <w:rsid w:val="00697211"/>
    <w:rsid w:val="00697542"/>
    <w:rsid w:val="00697DA5"/>
    <w:rsid w:val="006A0998"/>
    <w:rsid w:val="006A18E5"/>
    <w:rsid w:val="006A4A0F"/>
    <w:rsid w:val="006A52D3"/>
    <w:rsid w:val="006A547C"/>
    <w:rsid w:val="006A5FA3"/>
    <w:rsid w:val="006A687D"/>
    <w:rsid w:val="006A6F8B"/>
    <w:rsid w:val="006B0099"/>
    <w:rsid w:val="006B00D5"/>
    <w:rsid w:val="006B0439"/>
    <w:rsid w:val="006B078E"/>
    <w:rsid w:val="006B09EB"/>
    <w:rsid w:val="006B0E10"/>
    <w:rsid w:val="006B1385"/>
    <w:rsid w:val="006B194D"/>
    <w:rsid w:val="006B1FD5"/>
    <w:rsid w:val="006B2DA3"/>
    <w:rsid w:val="006B38ED"/>
    <w:rsid w:val="006B3D16"/>
    <w:rsid w:val="006B3EE5"/>
    <w:rsid w:val="006B4BE0"/>
    <w:rsid w:val="006B558F"/>
    <w:rsid w:val="006B5762"/>
    <w:rsid w:val="006B57D2"/>
    <w:rsid w:val="006B6F9E"/>
    <w:rsid w:val="006B7CA1"/>
    <w:rsid w:val="006C0D91"/>
    <w:rsid w:val="006C126F"/>
    <w:rsid w:val="006C156F"/>
    <w:rsid w:val="006C16A9"/>
    <w:rsid w:val="006C17BF"/>
    <w:rsid w:val="006C28C3"/>
    <w:rsid w:val="006C2A5D"/>
    <w:rsid w:val="006C2F70"/>
    <w:rsid w:val="006C35A8"/>
    <w:rsid w:val="006C3CD5"/>
    <w:rsid w:val="006C3F55"/>
    <w:rsid w:val="006C4451"/>
    <w:rsid w:val="006C456A"/>
    <w:rsid w:val="006C4BB8"/>
    <w:rsid w:val="006C4E3F"/>
    <w:rsid w:val="006C5139"/>
    <w:rsid w:val="006C5BB7"/>
    <w:rsid w:val="006C691F"/>
    <w:rsid w:val="006C6EEC"/>
    <w:rsid w:val="006C6F0C"/>
    <w:rsid w:val="006C764F"/>
    <w:rsid w:val="006C7A16"/>
    <w:rsid w:val="006C7DFC"/>
    <w:rsid w:val="006D00DD"/>
    <w:rsid w:val="006D00F0"/>
    <w:rsid w:val="006D0A31"/>
    <w:rsid w:val="006D1095"/>
    <w:rsid w:val="006D1525"/>
    <w:rsid w:val="006D15C6"/>
    <w:rsid w:val="006D196E"/>
    <w:rsid w:val="006D1E76"/>
    <w:rsid w:val="006D1EC7"/>
    <w:rsid w:val="006D1EFE"/>
    <w:rsid w:val="006D20E6"/>
    <w:rsid w:val="006D2785"/>
    <w:rsid w:val="006D2AB1"/>
    <w:rsid w:val="006D2FFA"/>
    <w:rsid w:val="006D32D8"/>
    <w:rsid w:val="006D3743"/>
    <w:rsid w:val="006D3818"/>
    <w:rsid w:val="006D405C"/>
    <w:rsid w:val="006D486C"/>
    <w:rsid w:val="006D4C58"/>
    <w:rsid w:val="006D4E0A"/>
    <w:rsid w:val="006D5FDA"/>
    <w:rsid w:val="006D69E7"/>
    <w:rsid w:val="006D6AE4"/>
    <w:rsid w:val="006D7119"/>
    <w:rsid w:val="006D7AB6"/>
    <w:rsid w:val="006DEAA2"/>
    <w:rsid w:val="006E0542"/>
    <w:rsid w:val="006E20DD"/>
    <w:rsid w:val="006E2B0F"/>
    <w:rsid w:val="006E3063"/>
    <w:rsid w:val="006E319E"/>
    <w:rsid w:val="006E31A3"/>
    <w:rsid w:val="006E370F"/>
    <w:rsid w:val="006E387D"/>
    <w:rsid w:val="006E3B7A"/>
    <w:rsid w:val="006E408C"/>
    <w:rsid w:val="006E4212"/>
    <w:rsid w:val="006E4637"/>
    <w:rsid w:val="006E4C35"/>
    <w:rsid w:val="006E55B0"/>
    <w:rsid w:val="006E5831"/>
    <w:rsid w:val="006E6338"/>
    <w:rsid w:val="006E6CEF"/>
    <w:rsid w:val="006E6F2B"/>
    <w:rsid w:val="006E779D"/>
    <w:rsid w:val="006E7C8A"/>
    <w:rsid w:val="006F000C"/>
    <w:rsid w:val="006F00AB"/>
    <w:rsid w:val="006F02F1"/>
    <w:rsid w:val="006F09C7"/>
    <w:rsid w:val="006F0D77"/>
    <w:rsid w:val="006F0FDE"/>
    <w:rsid w:val="006F1064"/>
    <w:rsid w:val="006F17ED"/>
    <w:rsid w:val="006F218D"/>
    <w:rsid w:val="006F220B"/>
    <w:rsid w:val="006F2C1B"/>
    <w:rsid w:val="006F320D"/>
    <w:rsid w:val="006F328E"/>
    <w:rsid w:val="006F4191"/>
    <w:rsid w:val="006F450D"/>
    <w:rsid w:val="006F4B3A"/>
    <w:rsid w:val="006F4ED4"/>
    <w:rsid w:val="006F4FB5"/>
    <w:rsid w:val="006F5208"/>
    <w:rsid w:val="006F57FA"/>
    <w:rsid w:val="006F5AF0"/>
    <w:rsid w:val="006F5F6E"/>
    <w:rsid w:val="006F72AD"/>
    <w:rsid w:val="006F79C9"/>
    <w:rsid w:val="006F7C0B"/>
    <w:rsid w:val="00700770"/>
    <w:rsid w:val="0070192C"/>
    <w:rsid w:val="00701B72"/>
    <w:rsid w:val="00701F72"/>
    <w:rsid w:val="00702177"/>
    <w:rsid w:val="0070225A"/>
    <w:rsid w:val="00702303"/>
    <w:rsid w:val="00702F45"/>
    <w:rsid w:val="00703015"/>
    <w:rsid w:val="007033F2"/>
    <w:rsid w:val="00703D08"/>
    <w:rsid w:val="0070429A"/>
    <w:rsid w:val="00704473"/>
    <w:rsid w:val="00704707"/>
    <w:rsid w:val="00704C1C"/>
    <w:rsid w:val="00704CB4"/>
    <w:rsid w:val="0070523B"/>
    <w:rsid w:val="007056BD"/>
    <w:rsid w:val="007057DE"/>
    <w:rsid w:val="00705852"/>
    <w:rsid w:val="007058FE"/>
    <w:rsid w:val="00705D8A"/>
    <w:rsid w:val="0070695B"/>
    <w:rsid w:val="00706998"/>
    <w:rsid w:val="00706B61"/>
    <w:rsid w:val="00707E2B"/>
    <w:rsid w:val="007101FB"/>
    <w:rsid w:val="007104AF"/>
    <w:rsid w:val="00710EBF"/>
    <w:rsid w:val="007121A4"/>
    <w:rsid w:val="007121C7"/>
    <w:rsid w:val="007124FD"/>
    <w:rsid w:val="00713202"/>
    <w:rsid w:val="00713486"/>
    <w:rsid w:val="0071375D"/>
    <w:rsid w:val="00713B03"/>
    <w:rsid w:val="00713E8F"/>
    <w:rsid w:val="00714109"/>
    <w:rsid w:val="00714CF4"/>
    <w:rsid w:val="00714EAD"/>
    <w:rsid w:val="00714EDB"/>
    <w:rsid w:val="007150F1"/>
    <w:rsid w:val="007156FF"/>
    <w:rsid w:val="00717E4D"/>
    <w:rsid w:val="00720B2F"/>
    <w:rsid w:val="00720E20"/>
    <w:rsid w:val="00720EF6"/>
    <w:rsid w:val="007225D4"/>
    <w:rsid w:val="007226F2"/>
    <w:rsid w:val="00722BA3"/>
    <w:rsid w:val="00722BE4"/>
    <w:rsid w:val="00723076"/>
    <w:rsid w:val="0072416D"/>
    <w:rsid w:val="00724EF1"/>
    <w:rsid w:val="00724F73"/>
    <w:rsid w:val="0072563C"/>
    <w:rsid w:val="0072624B"/>
    <w:rsid w:val="00726791"/>
    <w:rsid w:val="007270DA"/>
    <w:rsid w:val="00727407"/>
    <w:rsid w:val="00727999"/>
    <w:rsid w:val="00727A13"/>
    <w:rsid w:val="00730778"/>
    <w:rsid w:val="007309D9"/>
    <w:rsid w:val="007313F5"/>
    <w:rsid w:val="007318CB"/>
    <w:rsid w:val="00731BF4"/>
    <w:rsid w:val="007320DC"/>
    <w:rsid w:val="0073286D"/>
    <w:rsid w:val="00733814"/>
    <w:rsid w:val="00733837"/>
    <w:rsid w:val="00733921"/>
    <w:rsid w:val="00733D86"/>
    <w:rsid w:val="00733F36"/>
    <w:rsid w:val="00734162"/>
    <w:rsid w:val="00734AA6"/>
    <w:rsid w:val="00734AE6"/>
    <w:rsid w:val="00735AC2"/>
    <w:rsid w:val="007361A3"/>
    <w:rsid w:val="0073645A"/>
    <w:rsid w:val="00736AF6"/>
    <w:rsid w:val="007372ED"/>
    <w:rsid w:val="00740034"/>
    <w:rsid w:val="00740565"/>
    <w:rsid w:val="007405F6"/>
    <w:rsid w:val="00741B9F"/>
    <w:rsid w:val="007421A0"/>
    <w:rsid w:val="007423F6"/>
    <w:rsid w:val="007426F0"/>
    <w:rsid w:val="00742AFD"/>
    <w:rsid w:val="00742D6D"/>
    <w:rsid w:val="007432B1"/>
    <w:rsid w:val="007435CF"/>
    <w:rsid w:val="00743FC0"/>
    <w:rsid w:val="00744219"/>
    <w:rsid w:val="00744231"/>
    <w:rsid w:val="00744234"/>
    <w:rsid w:val="00744549"/>
    <w:rsid w:val="00745484"/>
    <w:rsid w:val="00745A86"/>
    <w:rsid w:val="0074601C"/>
    <w:rsid w:val="0074603C"/>
    <w:rsid w:val="0074765A"/>
    <w:rsid w:val="00747B55"/>
    <w:rsid w:val="00747BBD"/>
    <w:rsid w:val="00750481"/>
    <w:rsid w:val="0075080E"/>
    <w:rsid w:val="00750E97"/>
    <w:rsid w:val="00751231"/>
    <w:rsid w:val="007524E3"/>
    <w:rsid w:val="0075332A"/>
    <w:rsid w:val="00753EB5"/>
    <w:rsid w:val="00754923"/>
    <w:rsid w:val="00755179"/>
    <w:rsid w:val="007551B6"/>
    <w:rsid w:val="0075551D"/>
    <w:rsid w:val="0075601B"/>
    <w:rsid w:val="00756FEA"/>
    <w:rsid w:val="00757AAC"/>
    <w:rsid w:val="00760567"/>
    <w:rsid w:val="00762AE7"/>
    <w:rsid w:val="00763E1F"/>
    <w:rsid w:val="007640FA"/>
    <w:rsid w:val="0076491A"/>
    <w:rsid w:val="00764F2C"/>
    <w:rsid w:val="00764FEC"/>
    <w:rsid w:val="00765762"/>
    <w:rsid w:val="007657C9"/>
    <w:rsid w:val="00765E14"/>
    <w:rsid w:val="007664A5"/>
    <w:rsid w:val="00770725"/>
    <w:rsid w:val="007709E4"/>
    <w:rsid w:val="007710E6"/>
    <w:rsid w:val="007718D5"/>
    <w:rsid w:val="0077195A"/>
    <w:rsid w:val="00771D56"/>
    <w:rsid w:val="00771FB3"/>
    <w:rsid w:val="00771FD4"/>
    <w:rsid w:val="00772077"/>
    <w:rsid w:val="007722D5"/>
    <w:rsid w:val="00772BD3"/>
    <w:rsid w:val="00773374"/>
    <w:rsid w:val="007733E0"/>
    <w:rsid w:val="0077373D"/>
    <w:rsid w:val="007748E3"/>
    <w:rsid w:val="007752D0"/>
    <w:rsid w:val="007756BA"/>
    <w:rsid w:val="00775E2B"/>
    <w:rsid w:val="00776780"/>
    <w:rsid w:val="00776F2F"/>
    <w:rsid w:val="00776FB5"/>
    <w:rsid w:val="00777037"/>
    <w:rsid w:val="007773E2"/>
    <w:rsid w:val="0078049A"/>
    <w:rsid w:val="007811DF"/>
    <w:rsid w:val="0078156C"/>
    <w:rsid w:val="00781CD8"/>
    <w:rsid w:val="00782384"/>
    <w:rsid w:val="0078259B"/>
    <w:rsid w:val="0078322F"/>
    <w:rsid w:val="0078342C"/>
    <w:rsid w:val="00783A7E"/>
    <w:rsid w:val="00784934"/>
    <w:rsid w:val="0078552F"/>
    <w:rsid w:val="007864F9"/>
    <w:rsid w:val="0078EFC4"/>
    <w:rsid w:val="007914C7"/>
    <w:rsid w:val="00791745"/>
    <w:rsid w:val="007919DB"/>
    <w:rsid w:val="00791E9A"/>
    <w:rsid w:val="00791F5B"/>
    <w:rsid w:val="007920BF"/>
    <w:rsid w:val="007926CE"/>
    <w:rsid w:val="007926DA"/>
    <w:rsid w:val="00792873"/>
    <w:rsid w:val="00792D66"/>
    <w:rsid w:val="00792E0A"/>
    <w:rsid w:val="00793495"/>
    <w:rsid w:val="00793AAE"/>
    <w:rsid w:val="00793DBD"/>
    <w:rsid w:val="00794301"/>
    <w:rsid w:val="00794A3C"/>
    <w:rsid w:val="007953C5"/>
    <w:rsid w:val="007955CA"/>
    <w:rsid w:val="0079580D"/>
    <w:rsid w:val="00795950"/>
    <w:rsid w:val="00795D12"/>
    <w:rsid w:val="0079632B"/>
    <w:rsid w:val="007967B0"/>
    <w:rsid w:val="00796822"/>
    <w:rsid w:val="00796877"/>
    <w:rsid w:val="00796C2E"/>
    <w:rsid w:val="0079702E"/>
    <w:rsid w:val="007974A5"/>
    <w:rsid w:val="007A0364"/>
    <w:rsid w:val="007A0569"/>
    <w:rsid w:val="007A085C"/>
    <w:rsid w:val="007A0EFB"/>
    <w:rsid w:val="007A1145"/>
    <w:rsid w:val="007A27D6"/>
    <w:rsid w:val="007A2909"/>
    <w:rsid w:val="007A349D"/>
    <w:rsid w:val="007A379C"/>
    <w:rsid w:val="007A399D"/>
    <w:rsid w:val="007A3B1F"/>
    <w:rsid w:val="007A4E38"/>
    <w:rsid w:val="007A58BA"/>
    <w:rsid w:val="007A5B7C"/>
    <w:rsid w:val="007A5BBD"/>
    <w:rsid w:val="007A61AC"/>
    <w:rsid w:val="007A676C"/>
    <w:rsid w:val="007A6D46"/>
    <w:rsid w:val="007A6E73"/>
    <w:rsid w:val="007A7098"/>
    <w:rsid w:val="007A76C8"/>
    <w:rsid w:val="007B0C85"/>
    <w:rsid w:val="007B131E"/>
    <w:rsid w:val="007B1611"/>
    <w:rsid w:val="007B1B77"/>
    <w:rsid w:val="007B2783"/>
    <w:rsid w:val="007B2D19"/>
    <w:rsid w:val="007B3B8D"/>
    <w:rsid w:val="007B3FA5"/>
    <w:rsid w:val="007B414B"/>
    <w:rsid w:val="007B428E"/>
    <w:rsid w:val="007B4AD2"/>
    <w:rsid w:val="007B4E22"/>
    <w:rsid w:val="007B58E2"/>
    <w:rsid w:val="007B5D64"/>
    <w:rsid w:val="007B61E1"/>
    <w:rsid w:val="007B6D37"/>
    <w:rsid w:val="007B790D"/>
    <w:rsid w:val="007C0A8E"/>
    <w:rsid w:val="007C0E47"/>
    <w:rsid w:val="007C162B"/>
    <w:rsid w:val="007C17D4"/>
    <w:rsid w:val="007C2A54"/>
    <w:rsid w:val="007C38AA"/>
    <w:rsid w:val="007C448B"/>
    <w:rsid w:val="007C468B"/>
    <w:rsid w:val="007C4E84"/>
    <w:rsid w:val="007C52E7"/>
    <w:rsid w:val="007C54CB"/>
    <w:rsid w:val="007C60B1"/>
    <w:rsid w:val="007C610E"/>
    <w:rsid w:val="007C623E"/>
    <w:rsid w:val="007C66DE"/>
    <w:rsid w:val="007C6D62"/>
    <w:rsid w:val="007C7540"/>
    <w:rsid w:val="007C75CF"/>
    <w:rsid w:val="007C78B6"/>
    <w:rsid w:val="007D054F"/>
    <w:rsid w:val="007D0DDA"/>
    <w:rsid w:val="007D1C2C"/>
    <w:rsid w:val="007D1F65"/>
    <w:rsid w:val="007D20A5"/>
    <w:rsid w:val="007D2728"/>
    <w:rsid w:val="007D2920"/>
    <w:rsid w:val="007D3C62"/>
    <w:rsid w:val="007D3CC7"/>
    <w:rsid w:val="007D3FC0"/>
    <w:rsid w:val="007D485C"/>
    <w:rsid w:val="007D548A"/>
    <w:rsid w:val="007D55B7"/>
    <w:rsid w:val="007D5A92"/>
    <w:rsid w:val="007D5E5D"/>
    <w:rsid w:val="007D5EEC"/>
    <w:rsid w:val="007D6BDA"/>
    <w:rsid w:val="007D74DE"/>
    <w:rsid w:val="007D75BF"/>
    <w:rsid w:val="007D7E5C"/>
    <w:rsid w:val="007E015E"/>
    <w:rsid w:val="007E0416"/>
    <w:rsid w:val="007E0617"/>
    <w:rsid w:val="007E0F92"/>
    <w:rsid w:val="007E11D0"/>
    <w:rsid w:val="007E1E22"/>
    <w:rsid w:val="007E2105"/>
    <w:rsid w:val="007E217B"/>
    <w:rsid w:val="007E22A1"/>
    <w:rsid w:val="007E271F"/>
    <w:rsid w:val="007E2EA1"/>
    <w:rsid w:val="007E326C"/>
    <w:rsid w:val="007E333A"/>
    <w:rsid w:val="007E3943"/>
    <w:rsid w:val="007E3AA4"/>
    <w:rsid w:val="007E4191"/>
    <w:rsid w:val="007E4B72"/>
    <w:rsid w:val="007E4E94"/>
    <w:rsid w:val="007E5E30"/>
    <w:rsid w:val="007E630F"/>
    <w:rsid w:val="007E66D5"/>
    <w:rsid w:val="007E677D"/>
    <w:rsid w:val="007E6E29"/>
    <w:rsid w:val="007F0221"/>
    <w:rsid w:val="007F04F2"/>
    <w:rsid w:val="007F1975"/>
    <w:rsid w:val="007F1A55"/>
    <w:rsid w:val="007F1E1B"/>
    <w:rsid w:val="007F21D5"/>
    <w:rsid w:val="007F2213"/>
    <w:rsid w:val="007F2355"/>
    <w:rsid w:val="007F2529"/>
    <w:rsid w:val="007F3482"/>
    <w:rsid w:val="007F39CB"/>
    <w:rsid w:val="007F512C"/>
    <w:rsid w:val="007F51AF"/>
    <w:rsid w:val="007F561F"/>
    <w:rsid w:val="007F6052"/>
    <w:rsid w:val="007F641F"/>
    <w:rsid w:val="007F77BC"/>
    <w:rsid w:val="007F77C1"/>
    <w:rsid w:val="007F7E24"/>
    <w:rsid w:val="007F7FC8"/>
    <w:rsid w:val="00800171"/>
    <w:rsid w:val="0080028A"/>
    <w:rsid w:val="00800C18"/>
    <w:rsid w:val="00800C1E"/>
    <w:rsid w:val="00801F0B"/>
    <w:rsid w:val="00802974"/>
    <w:rsid w:val="0080298B"/>
    <w:rsid w:val="00802A01"/>
    <w:rsid w:val="00802C52"/>
    <w:rsid w:val="008031E8"/>
    <w:rsid w:val="00803449"/>
    <w:rsid w:val="00804205"/>
    <w:rsid w:val="00804A5E"/>
    <w:rsid w:val="00804F92"/>
    <w:rsid w:val="00806CEF"/>
    <w:rsid w:val="00806E44"/>
    <w:rsid w:val="00807290"/>
    <w:rsid w:val="008072D0"/>
    <w:rsid w:val="00807FE5"/>
    <w:rsid w:val="008101D7"/>
    <w:rsid w:val="0081053C"/>
    <w:rsid w:val="00810C2B"/>
    <w:rsid w:val="00810F98"/>
    <w:rsid w:val="0081112F"/>
    <w:rsid w:val="008125F7"/>
    <w:rsid w:val="008127CA"/>
    <w:rsid w:val="00813225"/>
    <w:rsid w:val="008134B4"/>
    <w:rsid w:val="008140DC"/>
    <w:rsid w:val="008141E9"/>
    <w:rsid w:val="008151D0"/>
    <w:rsid w:val="008153C8"/>
    <w:rsid w:val="00815516"/>
    <w:rsid w:val="0081678A"/>
    <w:rsid w:val="00816B98"/>
    <w:rsid w:val="00816C73"/>
    <w:rsid w:val="00816CA2"/>
    <w:rsid w:val="0081773F"/>
    <w:rsid w:val="00817BD3"/>
    <w:rsid w:val="008209C2"/>
    <w:rsid w:val="00820A6A"/>
    <w:rsid w:val="00822451"/>
    <w:rsid w:val="008225A7"/>
    <w:rsid w:val="00822F6D"/>
    <w:rsid w:val="008233CC"/>
    <w:rsid w:val="008234CD"/>
    <w:rsid w:val="00823532"/>
    <w:rsid w:val="00823B77"/>
    <w:rsid w:val="00823E69"/>
    <w:rsid w:val="008251A4"/>
    <w:rsid w:val="00825AF5"/>
    <w:rsid w:val="008267C6"/>
    <w:rsid w:val="00827DDC"/>
    <w:rsid w:val="008303CA"/>
    <w:rsid w:val="00830590"/>
    <w:rsid w:val="008305A9"/>
    <w:rsid w:val="00830FBC"/>
    <w:rsid w:val="00831261"/>
    <w:rsid w:val="00831576"/>
    <w:rsid w:val="0083267C"/>
    <w:rsid w:val="00832B8D"/>
    <w:rsid w:val="008332E8"/>
    <w:rsid w:val="00833790"/>
    <w:rsid w:val="00833BA4"/>
    <w:rsid w:val="00834230"/>
    <w:rsid w:val="00834F8B"/>
    <w:rsid w:val="0083521E"/>
    <w:rsid w:val="008352A7"/>
    <w:rsid w:val="00835558"/>
    <w:rsid w:val="0083556B"/>
    <w:rsid w:val="008363F3"/>
    <w:rsid w:val="008369F2"/>
    <w:rsid w:val="00836F07"/>
    <w:rsid w:val="008371B1"/>
    <w:rsid w:val="00837CE4"/>
    <w:rsid w:val="008403C0"/>
    <w:rsid w:val="00840754"/>
    <w:rsid w:val="00841F55"/>
    <w:rsid w:val="00842058"/>
    <w:rsid w:val="0084225D"/>
    <w:rsid w:val="00842E6B"/>
    <w:rsid w:val="00842F49"/>
    <w:rsid w:val="008430BB"/>
    <w:rsid w:val="008447B1"/>
    <w:rsid w:val="00845BEC"/>
    <w:rsid w:val="00845C5B"/>
    <w:rsid w:val="008467C0"/>
    <w:rsid w:val="00847166"/>
    <w:rsid w:val="008471DF"/>
    <w:rsid w:val="008477D9"/>
    <w:rsid w:val="0084789B"/>
    <w:rsid w:val="008508F7"/>
    <w:rsid w:val="00850ABB"/>
    <w:rsid w:val="00851821"/>
    <w:rsid w:val="00852B6E"/>
    <w:rsid w:val="008530BC"/>
    <w:rsid w:val="0085350E"/>
    <w:rsid w:val="00853683"/>
    <w:rsid w:val="00853CE6"/>
    <w:rsid w:val="00854050"/>
    <w:rsid w:val="008544F5"/>
    <w:rsid w:val="00854BC7"/>
    <w:rsid w:val="00854DB3"/>
    <w:rsid w:val="008554C8"/>
    <w:rsid w:val="008557F3"/>
    <w:rsid w:val="0085583B"/>
    <w:rsid w:val="00856383"/>
    <w:rsid w:val="0085690B"/>
    <w:rsid w:val="00856F6C"/>
    <w:rsid w:val="00860991"/>
    <w:rsid w:val="00861ECA"/>
    <w:rsid w:val="0086240E"/>
    <w:rsid w:val="008628FE"/>
    <w:rsid w:val="00862B15"/>
    <w:rsid w:val="00863017"/>
    <w:rsid w:val="008635E7"/>
    <w:rsid w:val="008640E0"/>
    <w:rsid w:val="00864573"/>
    <w:rsid w:val="00864AF0"/>
    <w:rsid w:val="00864CA2"/>
    <w:rsid w:val="00864D46"/>
    <w:rsid w:val="0086503F"/>
    <w:rsid w:val="00865545"/>
    <w:rsid w:val="00866418"/>
    <w:rsid w:val="00867088"/>
    <w:rsid w:val="00867416"/>
    <w:rsid w:val="0086767C"/>
    <w:rsid w:val="00867CD1"/>
    <w:rsid w:val="0087032B"/>
    <w:rsid w:val="00870E44"/>
    <w:rsid w:val="00871791"/>
    <w:rsid w:val="00871A32"/>
    <w:rsid w:val="00871B1D"/>
    <w:rsid w:val="008722AF"/>
    <w:rsid w:val="008722BD"/>
    <w:rsid w:val="00872476"/>
    <w:rsid w:val="008733AF"/>
    <w:rsid w:val="0087370F"/>
    <w:rsid w:val="00873793"/>
    <w:rsid w:val="00874C42"/>
    <w:rsid w:val="008754F9"/>
    <w:rsid w:val="00875968"/>
    <w:rsid w:val="00875BB5"/>
    <w:rsid w:val="00876288"/>
    <w:rsid w:val="00877AFE"/>
    <w:rsid w:val="00877E04"/>
    <w:rsid w:val="0088049D"/>
    <w:rsid w:val="00880514"/>
    <w:rsid w:val="00880C24"/>
    <w:rsid w:val="008810AF"/>
    <w:rsid w:val="00881216"/>
    <w:rsid w:val="0088150E"/>
    <w:rsid w:val="00881C31"/>
    <w:rsid w:val="00882438"/>
    <w:rsid w:val="00882B8E"/>
    <w:rsid w:val="00882E77"/>
    <w:rsid w:val="0088345F"/>
    <w:rsid w:val="00883915"/>
    <w:rsid w:val="00883DAA"/>
    <w:rsid w:val="00883F73"/>
    <w:rsid w:val="00885644"/>
    <w:rsid w:val="00885CD6"/>
    <w:rsid w:val="00886988"/>
    <w:rsid w:val="00886AB8"/>
    <w:rsid w:val="00886BB1"/>
    <w:rsid w:val="00886E4B"/>
    <w:rsid w:val="00887DDB"/>
    <w:rsid w:val="00890DAE"/>
    <w:rsid w:val="00890EE9"/>
    <w:rsid w:val="008914E3"/>
    <w:rsid w:val="00891580"/>
    <w:rsid w:val="00891966"/>
    <w:rsid w:val="00892044"/>
    <w:rsid w:val="00892D5C"/>
    <w:rsid w:val="00892E0D"/>
    <w:rsid w:val="00892E1F"/>
    <w:rsid w:val="00893297"/>
    <w:rsid w:val="008936D4"/>
    <w:rsid w:val="0089383C"/>
    <w:rsid w:val="00893B15"/>
    <w:rsid w:val="00893DD7"/>
    <w:rsid w:val="008947C1"/>
    <w:rsid w:val="00894CF6"/>
    <w:rsid w:val="00895A5E"/>
    <w:rsid w:val="008965C7"/>
    <w:rsid w:val="00896862"/>
    <w:rsid w:val="00896B37"/>
    <w:rsid w:val="00897101"/>
    <w:rsid w:val="008975A5"/>
    <w:rsid w:val="00897B98"/>
    <w:rsid w:val="00897E84"/>
    <w:rsid w:val="008A0618"/>
    <w:rsid w:val="008A0716"/>
    <w:rsid w:val="008A081F"/>
    <w:rsid w:val="008A0E1B"/>
    <w:rsid w:val="008A101A"/>
    <w:rsid w:val="008A14EF"/>
    <w:rsid w:val="008A1CD8"/>
    <w:rsid w:val="008A20AD"/>
    <w:rsid w:val="008A2542"/>
    <w:rsid w:val="008A25D3"/>
    <w:rsid w:val="008A2705"/>
    <w:rsid w:val="008A2B73"/>
    <w:rsid w:val="008A2E38"/>
    <w:rsid w:val="008A331C"/>
    <w:rsid w:val="008A33EE"/>
    <w:rsid w:val="008A3403"/>
    <w:rsid w:val="008A391D"/>
    <w:rsid w:val="008A398F"/>
    <w:rsid w:val="008A4337"/>
    <w:rsid w:val="008A43D8"/>
    <w:rsid w:val="008A4AD8"/>
    <w:rsid w:val="008A4DC6"/>
    <w:rsid w:val="008A503B"/>
    <w:rsid w:val="008A59B8"/>
    <w:rsid w:val="008A5DAF"/>
    <w:rsid w:val="008A733C"/>
    <w:rsid w:val="008A7A13"/>
    <w:rsid w:val="008B009B"/>
    <w:rsid w:val="008B03FE"/>
    <w:rsid w:val="008B0513"/>
    <w:rsid w:val="008B07DB"/>
    <w:rsid w:val="008B089B"/>
    <w:rsid w:val="008B09A7"/>
    <w:rsid w:val="008B0B29"/>
    <w:rsid w:val="008B0D3C"/>
    <w:rsid w:val="008B0F96"/>
    <w:rsid w:val="008B1DDA"/>
    <w:rsid w:val="008B1EED"/>
    <w:rsid w:val="008B22AD"/>
    <w:rsid w:val="008B26B9"/>
    <w:rsid w:val="008B3176"/>
    <w:rsid w:val="008B3BCE"/>
    <w:rsid w:val="008B42CD"/>
    <w:rsid w:val="008B4327"/>
    <w:rsid w:val="008B4F76"/>
    <w:rsid w:val="008B56D2"/>
    <w:rsid w:val="008B56EC"/>
    <w:rsid w:val="008B62F4"/>
    <w:rsid w:val="008B6432"/>
    <w:rsid w:val="008B69AF"/>
    <w:rsid w:val="008B76EA"/>
    <w:rsid w:val="008B773F"/>
    <w:rsid w:val="008B77D5"/>
    <w:rsid w:val="008B7D00"/>
    <w:rsid w:val="008C022D"/>
    <w:rsid w:val="008C0994"/>
    <w:rsid w:val="008C12A2"/>
    <w:rsid w:val="008C1311"/>
    <w:rsid w:val="008C154B"/>
    <w:rsid w:val="008C15C5"/>
    <w:rsid w:val="008C26F4"/>
    <w:rsid w:val="008C3290"/>
    <w:rsid w:val="008C389E"/>
    <w:rsid w:val="008C4099"/>
    <w:rsid w:val="008C44A2"/>
    <w:rsid w:val="008C5851"/>
    <w:rsid w:val="008C592A"/>
    <w:rsid w:val="008C619C"/>
    <w:rsid w:val="008C639E"/>
    <w:rsid w:val="008C6497"/>
    <w:rsid w:val="008C69B1"/>
    <w:rsid w:val="008C73BF"/>
    <w:rsid w:val="008C7D58"/>
    <w:rsid w:val="008C7D79"/>
    <w:rsid w:val="008C7E40"/>
    <w:rsid w:val="008D0C78"/>
    <w:rsid w:val="008D0CB6"/>
    <w:rsid w:val="008D10B6"/>
    <w:rsid w:val="008D2010"/>
    <w:rsid w:val="008D2767"/>
    <w:rsid w:val="008D2A2C"/>
    <w:rsid w:val="008D3EB6"/>
    <w:rsid w:val="008D484D"/>
    <w:rsid w:val="008D5EDD"/>
    <w:rsid w:val="008D645E"/>
    <w:rsid w:val="008D69FB"/>
    <w:rsid w:val="008D798A"/>
    <w:rsid w:val="008E0094"/>
    <w:rsid w:val="008E090E"/>
    <w:rsid w:val="008E09D0"/>
    <w:rsid w:val="008E159B"/>
    <w:rsid w:val="008E15A5"/>
    <w:rsid w:val="008E315D"/>
    <w:rsid w:val="008E3A88"/>
    <w:rsid w:val="008E3D03"/>
    <w:rsid w:val="008E405F"/>
    <w:rsid w:val="008E45FF"/>
    <w:rsid w:val="008E5112"/>
    <w:rsid w:val="008E544A"/>
    <w:rsid w:val="008E5453"/>
    <w:rsid w:val="008E62A6"/>
    <w:rsid w:val="008E76BB"/>
    <w:rsid w:val="008F00D2"/>
    <w:rsid w:val="008F0C06"/>
    <w:rsid w:val="008F15E8"/>
    <w:rsid w:val="008F1730"/>
    <w:rsid w:val="008F182C"/>
    <w:rsid w:val="008F2A9B"/>
    <w:rsid w:val="008F2D36"/>
    <w:rsid w:val="008F4694"/>
    <w:rsid w:val="008F5440"/>
    <w:rsid w:val="008F5A64"/>
    <w:rsid w:val="008F5CF0"/>
    <w:rsid w:val="008F636C"/>
    <w:rsid w:val="008F7986"/>
    <w:rsid w:val="008F7FB6"/>
    <w:rsid w:val="0090001B"/>
    <w:rsid w:val="009013BF"/>
    <w:rsid w:val="0090212D"/>
    <w:rsid w:val="00902810"/>
    <w:rsid w:val="00902986"/>
    <w:rsid w:val="00902D60"/>
    <w:rsid w:val="00903244"/>
    <w:rsid w:val="009032C2"/>
    <w:rsid w:val="00903722"/>
    <w:rsid w:val="009045AB"/>
    <w:rsid w:val="00904CA6"/>
    <w:rsid w:val="00904D52"/>
    <w:rsid w:val="00904EE0"/>
    <w:rsid w:val="00905FDC"/>
    <w:rsid w:val="009066B9"/>
    <w:rsid w:val="00906EE5"/>
    <w:rsid w:val="009074D2"/>
    <w:rsid w:val="009076BD"/>
    <w:rsid w:val="009077E3"/>
    <w:rsid w:val="0091008A"/>
    <w:rsid w:val="00910192"/>
    <w:rsid w:val="00910285"/>
    <w:rsid w:val="00910C15"/>
    <w:rsid w:val="00910FEC"/>
    <w:rsid w:val="00911874"/>
    <w:rsid w:val="00911922"/>
    <w:rsid w:val="00911A11"/>
    <w:rsid w:val="009120E8"/>
    <w:rsid w:val="009122A5"/>
    <w:rsid w:val="009129BC"/>
    <w:rsid w:val="0091322E"/>
    <w:rsid w:val="00913F43"/>
    <w:rsid w:val="009146A9"/>
    <w:rsid w:val="00914862"/>
    <w:rsid w:val="00914ACA"/>
    <w:rsid w:val="00914CB8"/>
    <w:rsid w:val="00915027"/>
    <w:rsid w:val="009151F8"/>
    <w:rsid w:val="00915E2C"/>
    <w:rsid w:val="00915EA4"/>
    <w:rsid w:val="00916978"/>
    <w:rsid w:val="00916A82"/>
    <w:rsid w:val="00916D24"/>
    <w:rsid w:val="00916FC8"/>
    <w:rsid w:val="00917403"/>
    <w:rsid w:val="0091787C"/>
    <w:rsid w:val="00917A79"/>
    <w:rsid w:val="00917EDC"/>
    <w:rsid w:val="009206E6"/>
    <w:rsid w:val="0092078C"/>
    <w:rsid w:val="009208BD"/>
    <w:rsid w:val="00920D95"/>
    <w:rsid w:val="0092135F"/>
    <w:rsid w:val="00921512"/>
    <w:rsid w:val="00922228"/>
    <w:rsid w:val="00922E91"/>
    <w:rsid w:val="00922F2E"/>
    <w:rsid w:val="0092397C"/>
    <w:rsid w:val="00923D37"/>
    <w:rsid w:val="009245C1"/>
    <w:rsid w:val="009245DE"/>
    <w:rsid w:val="00924D89"/>
    <w:rsid w:val="009256A0"/>
    <w:rsid w:val="00925A2E"/>
    <w:rsid w:val="00925B53"/>
    <w:rsid w:val="00925F7C"/>
    <w:rsid w:val="009263EF"/>
    <w:rsid w:val="0092646D"/>
    <w:rsid w:val="0092696B"/>
    <w:rsid w:val="00927A5E"/>
    <w:rsid w:val="00930555"/>
    <w:rsid w:val="00930D60"/>
    <w:rsid w:val="00931153"/>
    <w:rsid w:val="00931484"/>
    <w:rsid w:val="0093324F"/>
    <w:rsid w:val="009335F2"/>
    <w:rsid w:val="00933B70"/>
    <w:rsid w:val="00933FF2"/>
    <w:rsid w:val="00934719"/>
    <w:rsid w:val="00934A20"/>
    <w:rsid w:val="00935BF0"/>
    <w:rsid w:val="00935D23"/>
    <w:rsid w:val="009367E3"/>
    <w:rsid w:val="0093754C"/>
    <w:rsid w:val="00937744"/>
    <w:rsid w:val="00937DFC"/>
    <w:rsid w:val="00937EAA"/>
    <w:rsid w:val="00937EF3"/>
    <w:rsid w:val="009402CE"/>
    <w:rsid w:val="00940753"/>
    <w:rsid w:val="00940FC2"/>
    <w:rsid w:val="00941206"/>
    <w:rsid w:val="00941AA7"/>
    <w:rsid w:val="009428E1"/>
    <w:rsid w:val="00942C02"/>
    <w:rsid w:val="009433FA"/>
    <w:rsid w:val="00945278"/>
    <w:rsid w:val="009459C9"/>
    <w:rsid w:val="0094644A"/>
    <w:rsid w:val="00947418"/>
    <w:rsid w:val="009476F6"/>
    <w:rsid w:val="00947E87"/>
    <w:rsid w:val="00950179"/>
    <w:rsid w:val="00950607"/>
    <w:rsid w:val="00950E9F"/>
    <w:rsid w:val="009511B4"/>
    <w:rsid w:val="009517B5"/>
    <w:rsid w:val="00951F14"/>
    <w:rsid w:val="00952EAD"/>
    <w:rsid w:val="009536BD"/>
    <w:rsid w:val="00953984"/>
    <w:rsid w:val="00953D25"/>
    <w:rsid w:val="00954C61"/>
    <w:rsid w:val="00955AF1"/>
    <w:rsid w:val="009561EB"/>
    <w:rsid w:val="009562B5"/>
    <w:rsid w:val="009562C0"/>
    <w:rsid w:val="009567CC"/>
    <w:rsid w:val="00956B0B"/>
    <w:rsid w:val="00956D00"/>
    <w:rsid w:val="00957642"/>
    <w:rsid w:val="00957AAE"/>
    <w:rsid w:val="00957C90"/>
    <w:rsid w:val="00957E3F"/>
    <w:rsid w:val="0096013E"/>
    <w:rsid w:val="009601A8"/>
    <w:rsid w:val="0096078A"/>
    <w:rsid w:val="009609AC"/>
    <w:rsid w:val="00960AD0"/>
    <w:rsid w:val="00961E1A"/>
    <w:rsid w:val="0096258A"/>
    <w:rsid w:val="009629F5"/>
    <w:rsid w:val="00962D7B"/>
    <w:rsid w:val="00963220"/>
    <w:rsid w:val="0096490F"/>
    <w:rsid w:val="00964A7B"/>
    <w:rsid w:val="00965D50"/>
    <w:rsid w:val="00966AE6"/>
    <w:rsid w:val="00966E54"/>
    <w:rsid w:val="00967EC2"/>
    <w:rsid w:val="00970512"/>
    <w:rsid w:val="00970F9D"/>
    <w:rsid w:val="00970FB6"/>
    <w:rsid w:val="00971053"/>
    <w:rsid w:val="00971C57"/>
    <w:rsid w:val="00972200"/>
    <w:rsid w:val="00973B19"/>
    <w:rsid w:val="00973EF9"/>
    <w:rsid w:val="00974347"/>
    <w:rsid w:val="009743C7"/>
    <w:rsid w:val="00974E07"/>
    <w:rsid w:val="0097518F"/>
    <w:rsid w:val="00975943"/>
    <w:rsid w:val="0097615A"/>
    <w:rsid w:val="0097673F"/>
    <w:rsid w:val="009775F5"/>
    <w:rsid w:val="009778D8"/>
    <w:rsid w:val="00977BE9"/>
    <w:rsid w:val="009805F4"/>
    <w:rsid w:val="00980B5C"/>
    <w:rsid w:val="00980B7D"/>
    <w:rsid w:val="009811C5"/>
    <w:rsid w:val="00981CCC"/>
    <w:rsid w:val="00981EE3"/>
    <w:rsid w:val="00982AA8"/>
    <w:rsid w:val="00982CE1"/>
    <w:rsid w:val="00983129"/>
    <w:rsid w:val="00983179"/>
    <w:rsid w:val="009833B9"/>
    <w:rsid w:val="00983844"/>
    <w:rsid w:val="00984075"/>
    <w:rsid w:val="00985786"/>
    <w:rsid w:val="00985C6F"/>
    <w:rsid w:val="00985EF0"/>
    <w:rsid w:val="00986299"/>
    <w:rsid w:val="009865E3"/>
    <w:rsid w:val="00986869"/>
    <w:rsid w:val="0098690C"/>
    <w:rsid w:val="00987572"/>
    <w:rsid w:val="00987963"/>
    <w:rsid w:val="009879F9"/>
    <w:rsid w:val="00987F51"/>
    <w:rsid w:val="0099053B"/>
    <w:rsid w:val="00990ABF"/>
    <w:rsid w:val="00990C06"/>
    <w:rsid w:val="00991286"/>
    <w:rsid w:val="009918AE"/>
    <w:rsid w:val="009922C2"/>
    <w:rsid w:val="009929DF"/>
    <w:rsid w:val="009930C6"/>
    <w:rsid w:val="00993144"/>
    <w:rsid w:val="00994B4B"/>
    <w:rsid w:val="0099502B"/>
    <w:rsid w:val="00995AF8"/>
    <w:rsid w:val="00995FE1"/>
    <w:rsid w:val="009965D4"/>
    <w:rsid w:val="00996842"/>
    <w:rsid w:val="00996C48"/>
    <w:rsid w:val="009971A4"/>
    <w:rsid w:val="00997E16"/>
    <w:rsid w:val="009A0109"/>
    <w:rsid w:val="009A1DAE"/>
    <w:rsid w:val="009A233B"/>
    <w:rsid w:val="009A26F3"/>
    <w:rsid w:val="009A2AC5"/>
    <w:rsid w:val="009A354B"/>
    <w:rsid w:val="009A356F"/>
    <w:rsid w:val="009A3B29"/>
    <w:rsid w:val="009A3CDE"/>
    <w:rsid w:val="009A4D83"/>
    <w:rsid w:val="009A5320"/>
    <w:rsid w:val="009A537E"/>
    <w:rsid w:val="009A58B0"/>
    <w:rsid w:val="009A76BE"/>
    <w:rsid w:val="009A7B92"/>
    <w:rsid w:val="009A7EDB"/>
    <w:rsid w:val="009B0679"/>
    <w:rsid w:val="009B09E5"/>
    <w:rsid w:val="009B1019"/>
    <w:rsid w:val="009B13F1"/>
    <w:rsid w:val="009B185D"/>
    <w:rsid w:val="009B23FF"/>
    <w:rsid w:val="009B2980"/>
    <w:rsid w:val="009B2D98"/>
    <w:rsid w:val="009B2FE3"/>
    <w:rsid w:val="009B303B"/>
    <w:rsid w:val="009B39A1"/>
    <w:rsid w:val="009B3F08"/>
    <w:rsid w:val="009B439D"/>
    <w:rsid w:val="009B4685"/>
    <w:rsid w:val="009B496F"/>
    <w:rsid w:val="009B4B58"/>
    <w:rsid w:val="009B4EE2"/>
    <w:rsid w:val="009B52FA"/>
    <w:rsid w:val="009B53EE"/>
    <w:rsid w:val="009B56F2"/>
    <w:rsid w:val="009B6769"/>
    <w:rsid w:val="009B6A56"/>
    <w:rsid w:val="009B6A7F"/>
    <w:rsid w:val="009B6C39"/>
    <w:rsid w:val="009B6FE6"/>
    <w:rsid w:val="009B7292"/>
    <w:rsid w:val="009B72B1"/>
    <w:rsid w:val="009B733C"/>
    <w:rsid w:val="009B779B"/>
    <w:rsid w:val="009C02D4"/>
    <w:rsid w:val="009C0BCD"/>
    <w:rsid w:val="009C12EE"/>
    <w:rsid w:val="009C1676"/>
    <w:rsid w:val="009C2392"/>
    <w:rsid w:val="009C29DC"/>
    <w:rsid w:val="009C374E"/>
    <w:rsid w:val="009C397E"/>
    <w:rsid w:val="009C39D2"/>
    <w:rsid w:val="009C45DA"/>
    <w:rsid w:val="009C4D75"/>
    <w:rsid w:val="009C5F60"/>
    <w:rsid w:val="009C6608"/>
    <w:rsid w:val="009C66E6"/>
    <w:rsid w:val="009C6E2E"/>
    <w:rsid w:val="009C720A"/>
    <w:rsid w:val="009C75BA"/>
    <w:rsid w:val="009C79D6"/>
    <w:rsid w:val="009C7B56"/>
    <w:rsid w:val="009D0317"/>
    <w:rsid w:val="009D0393"/>
    <w:rsid w:val="009D07BB"/>
    <w:rsid w:val="009D1E37"/>
    <w:rsid w:val="009D1F81"/>
    <w:rsid w:val="009D2F89"/>
    <w:rsid w:val="009D2FA8"/>
    <w:rsid w:val="009D31B7"/>
    <w:rsid w:val="009D374C"/>
    <w:rsid w:val="009D3D2F"/>
    <w:rsid w:val="009D3EDE"/>
    <w:rsid w:val="009D40DF"/>
    <w:rsid w:val="009D4B98"/>
    <w:rsid w:val="009D4DF2"/>
    <w:rsid w:val="009D516C"/>
    <w:rsid w:val="009D59BA"/>
    <w:rsid w:val="009D5A8A"/>
    <w:rsid w:val="009D73E8"/>
    <w:rsid w:val="009E0052"/>
    <w:rsid w:val="009E0064"/>
    <w:rsid w:val="009E01A3"/>
    <w:rsid w:val="009E072B"/>
    <w:rsid w:val="009E0A0D"/>
    <w:rsid w:val="009E157B"/>
    <w:rsid w:val="009E1965"/>
    <w:rsid w:val="009E290D"/>
    <w:rsid w:val="009E294C"/>
    <w:rsid w:val="009E3094"/>
    <w:rsid w:val="009E3B20"/>
    <w:rsid w:val="009E3E9F"/>
    <w:rsid w:val="009E432F"/>
    <w:rsid w:val="009E507B"/>
    <w:rsid w:val="009E574C"/>
    <w:rsid w:val="009E589E"/>
    <w:rsid w:val="009E7D4D"/>
    <w:rsid w:val="009F0A87"/>
    <w:rsid w:val="009F0E90"/>
    <w:rsid w:val="009F14C6"/>
    <w:rsid w:val="009F1E23"/>
    <w:rsid w:val="009F1EF7"/>
    <w:rsid w:val="009F206F"/>
    <w:rsid w:val="009F2209"/>
    <w:rsid w:val="009F2CB3"/>
    <w:rsid w:val="009F336B"/>
    <w:rsid w:val="009F3509"/>
    <w:rsid w:val="009F3540"/>
    <w:rsid w:val="009F392D"/>
    <w:rsid w:val="009F3E7A"/>
    <w:rsid w:val="009F41F8"/>
    <w:rsid w:val="009F4991"/>
    <w:rsid w:val="009F5786"/>
    <w:rsid w:val="009F5865"/>
    <w:rsid w:val="009F5C29"/>
    <w:rsid w:val="009F5CDE"/>
    <w:rsid w:val="009F5D37"/>
    <w:rsid w:val="009F5EAF"/>
    <w:rsid w:val="009F63A6"/>
    <w:rsid w:val="009F70FA"/>
    <w:rsid w:val="00A00028"/>
    <w:rsid w:val="00A00170"/>
    <w:rsid w:val="00A0022D"/>
    <w:rsid w:val="00A007A6"/>
    <w:rsid w:val="00A0080D"/>
    <w:rsid w:val="00A008F3"/>
    <w:rsid w:val="00A00910"/>
    <w:rsid w:val="00A00A1B"/>
    <w:rsid w:val="00A00D62"/>
    <w:rsid w:val="00A01858"/>
    <w:rsid w:val="00A01988"/>
    <w:rsid w:val="00A02039"/>
    <w:rsid w:val="00A026CE"/>
    <w:rsid w:val="00A0368F"/>
    <w:rsid w:val="00A03AF2"/>
    <w:rsid w:val="00A03B6A"/>
    <w:rsid w:val="00A03DB7"/>
    <w:rsid w:val="00A03F45"/>
    <w:rsid w:val="00A04FE2"/>
    <w:rsid w:val="00A05005"/>
    <w:rsid w:val="00A05C58"/>
    <w:rsid w:val="00A0658E"/>
    <w:rsid w:val="00A066AB"/>
    <w:rsid w:val="00A07929"/>
    <w:rsid w:val="00A07A96"/>
    <w:rsid w:val="00A07E1F"/>
    <w:rsid w:val="00A0ADCB"/>
    <w:rsid w:val="00A10076"/>
    <w:rsid w:val="00A1101D"/>
    <w:rsid w:val="00A115DC"/>
    <w:rsid w:val="00A11A46"/>
    <w:rsid w:val="00A125EC"/>
    <w:rsid w:val="00A12DA3"/>
    <w:rsid w:val="00A137A1"/>
    <w:rsid w:val="00A13ADB"/>
    <w:rsid w:val="00A13D2F"/>
    <w:rsid w:val="00A14079"/>
    <w:rsid w:val="00A14200"/>
    <w:rsid w:val="00A1484E"/>
    <w:rsid w:val="00A148B3"/>
    <w:rsid w:val="00A149D3"/>
    <w:rsid w:val="00A14A19"/>
    <w:rsid w:val="00A15797"/>
    <w:rsid w:val="00A15B05"/>
    <w:rsid w:val="00A16E65"/>
    <w:rsid w:val="00A17278"/>
    <w:rsid w:val="00A17953"/>
    <w:rsid w:val="00A17E41"/>
    <w:rsid w:val="00A22572"/>
    <w:rsid w:val="00A23119"/>
    <w:rsid w:val="00A236DA"/>
    <w:rsid w:val="00A23738"/>
    <w:rsid w:val="00A23B52"/>
    <w:rsid w:val="00A23C58"/>
    <w:rsid w:val="00A24498"/>
    <w:rsid w:val="00A2458E"/>
    <w:rsid w:val="00A247E0"/>
    <w:rsid w:val="00A24D79"/>
    <w:rsid w:val="00A254D8"/>
    <w:rsid w:val="00A25839"/>
    <w:rsid w:val="00A25C33"/>
    <w:rsid w:val="00A25DFF"/>
    <w:rsid w:val="00A260A3"/>
    <w:rsid w:val="00A26317"/>
    <w:rsid w:val="00A271CE"/>
    <w:rsid w:val="00A27AD2"/>
    <w:rsid w:val="00A27F4C"/>
    <w:rsid w:val="00A2A44B"/>
    <w:rsid w:val="00A30A60"/>
    <w:rsid w:val="00A30CA6"/>
    <w:rsid w:val="00A31D1C"/>
    <w:rsid w:val="00A31DF1"/>
    <w:rsid w:val="00A326D7"/>
    <w:rsid w:val="00A32778"/>
    <w:rsid w:val="00A32D83"/>
    <w:rsid w:val="00A32F0B"/>
    <w:rsid w:val="00A33441"/>
    <w:rsid w:val="00A335A3"/>
    <w:rsid w:val="00A3413D"/>
    <w:rsid w:val="00A343BA"/>
    <w:rsid w:val="00A343C0"/>
    <w:rsid w:val="00A346B8"/>
    <w:rsid w:val="00A34D0C"/>
    <w:rsid w:val="00A35A8E"/>
    <w:rsid w:val="00A35D96"/>
    <w:rsid w:val="00A36250"/>
    <w:rsid w:val="00A3743B"/>
    <w:rsid w:val="00A37B2F"/>
    <w:rsid w:val="00A37CF4"/>
    <w:rsid w:val="00A40CAE"/>
    <w:rsid w:val="00A41103"/>
    <w:rsid w:val="00A41369"/>
    <w:rsid w:val="00A43096"/>
    <w:rsid w:val="00A4353B"/>
    <w:rsid w:val="00A4391A"/>
    <w:rsid w:val="00A44791"/>
    <w:rsid w:val="00A4499A"/>
    <w:rsid w:val="00A44C03"/>
    <w:rsid w:val="00A4504F"/>
    <w:rsid w:val="00A46190"/>
    <w:rsid w:val="00A47DC4"/>
    <w:rsid w:val="00A47F58"/>
    <w:rsid w:val="00A501B4"/>
    <w:rsid w:val="00A50615"/>
    <w:rsid w:val="00A50AF9"/>
    <w:rsid w:val="00A50CA6"/>
    <w:rsid w:val="00A51A25"/>
    <w:rsid w:val="00A51C5A"/>
    <w:rsid w:val="00A522E9"/>
    <w:rsid w:val="00A54FB5"/>
    <w:rsid w:val="00A55E0B"/>
    <w:rsid w:val="00A562C8"/>
    <w:rsid w:val="00A562F8"/>
    <w:rsid w:val="00A56BE7"/>
    <w:rsid w:val="00A577C8"/>
    <w:rsid w:val="00A577E3"/>
    <w:rsid w:val="00A57A9F"/>
    <w:rsid w:val="00A6018F"/>
    <w:rsid w:val="00A60F26"/>
    <w:rsid w:val="00A61277"/>
    <w:rsid w:val="00A61E93"/>
    <w:rsid w:val="00A61ECA"/>
    <w:rsid w:val="00A62C39"/>
    <w:rsid w:val="00A62E80"/>
    <w:rsid w:val="00A634AC"/>
    <w:rsid w:val="00A63C73"/>
    <w:rsid w:val="00A63EBE"/>
    <w:rsid w:val="00A650C2"/>
    <w:rsid w:val="00A65CA6"/>
    <w:rsid w:val="00A66134"/>
    <w:rsid w:val="00A6629A"/>
    <w:rsid w:val="00A671CD"/>
    <w:rsid w:val="00A67882"/>
    <w:rsid w:val="00A701D5"/>
    <w:rsid w:val="00A70BC1"/>
    <w:rsid w:val="00A71894"/>
    <w:rsid w:val="00A719BA"/>
    <w:rsid w:val="00A71AF2"/>
    <w:rsid w:val="00A71BAC"/>
    <w:rsid w:val="00A71BB4"/>
    <w:rsid w:val="00A71CEC"/>
    <w:rsid w:val="00A7202A"/>
    <w:rsid w:val="00A727C8"/>
    <w:rsid w:val="00A72A77"/>
    <w:rsid w:val="00A72A87"/>
    <w:rsid w:val="00A72BB5"/>
    <w:rsid w:val="00A72CEC"/>
    <w:rsid w:val="00A734AE"/>
    <w:rsid w:val="00A73814"/>
    <w:rsid w:val="00A73CE5"/>
    <w:rsid w:val="00A73D5D"/>
    <w:rsid w:val="00A74040"/>
    <w:rsid w:val="00A7443F"/>
    <w:rsid w:val="00A7475F"/>
    <w:rsid w:val="00A74B11"/>
    <w:rsid w:val="00A74E5D"/>
    <w:rsid w:val="00A75261"/>
    <w:rsid w:val="00A75878"/>
    <w:rsid w:val="00A75894"/>
    <w:rsid w:val="00A75E01"/>
    <w:rsid w:val="00A76245"/>
    <w:rsid w:val="00A76ECB"/>
    <w:rsid w:val="00A777AF"/>
    <w:rsid w:val="00A77A1B"/>
    <w:rsid w:val="00A80959"/>
    <w:rsid w:val="00A8132E"/>
    <w:rsid w:val="00A81530"/>
    <w:rsid w:val="00A8259B"/>
    <w:rsid w:val="00A83AA4"/>
    <w:rsid w:val="00A83AEA"/>
    <w:rsid w:val="00A83CE4"/>
    <w:rsid w:val="00A83E31"/>
    <w:rsid w:val="00A844A5"/>
    <w:rsid w:val="00A84FB9"/>
    <w:rsid w:val="00A85286"/>
    <w:rsid w:val="00A85880"/>
    <w:rsid w:val="00A85E1F"/>
    <w:rsid w:val="00A85E6B"/>
    <w:rsid w:val="00A85FDF"/>
    <w:rsid w:val="00A86197"/>
    <w:rsid w:val="00A863EE"/>
    <w:rsid w:val="00A8677D"/>
    <w:rsid w:val="00A86E0D"/>
    <w:rsid w:val="00A86E25"/>
    <w:rsid w:val="00A87473"/>
    <w:rsid w:val="00A87975"/>
    <w:rsid w:val="00A879A5"/>
    <w:rsid w:val="00A87C0E"/>
    <w:rsid w:val="00A8B074"/>
    <w:rsid w:val="00A90939"/>
    <w:rsid w:val="00A90D99"/>
    <w:rsid w:val="00A9127B"/>
    <w:rsid w:val="00A913F1"/>
    <w:rsid w:val="00A917EB"/>
    <w:rsid w:val="00A91F92"/>
    <w:rsid w:val="00A92587"/>
    <w:rsid w:val="00A926D1"/>
    <w:rsid w:val="00A928F3"/>
    <w:rsid w:val="00A9312D"/>
    <w:rsid w:val="00A936F1"/>
    <w:rsid w:val="00A93BA6"/>
    <w:rsid w:val="00A93DB5"/>
    <w:rsid w:val="00A944B8"/>
    <w:rsid w:val="00A94531"/>
    <w:rsid w:val="00A953D3"/>
    <w:rsid w:val="00A95939"/>
    <w:rsid w:val="00A95C01"/>
    <w:rsid w:val="00A968E8"/>
    <w:rsid w:val="00A9701D"/>
    <w:rsid w:val="00A972BF"/>
    <w:rsid w:val="00A973E4"/>
    <w:rsid w:val="00A97FBC"/>
    <w:rsid w:val="00A982C8"/>
    <w:rsid w:val="00AA0652"/>
    <w:rsid w:val="00AA0D79"/>
    <w:rsid w:val="00AA1A7D"/>
    <w:rsid w:val="00AA1EC8"/>
    <w:rsid w:val="00AA2773"/>
    <w:rsid w:val="00AA29F1"/>
    <w:rsid w:val="00AA2BD2"/>
    <w:rsid w:val="00AA31D7"/>
    <w:rsid w:val="00AA3209"/>
    <w:rsid w:val="00AA387E"/>
    <w:rsid w:val="00AA5371"/>
    <w:rsid w:val="00AA5DB8"/>
    <w:rsid w:val="00AA6300"/>
    <w:rsid w:val="00AA63F1"/>
    <w:rsid w:val="00AA6789"/>
    <w:rsid w:val="00AA7236"/>
    <w:rsid w:val="00AA7455"/>
    <w:rsid w:val="00AA76A8"/>
    <w:rsid w:val="00AA7A59"/>
    <w:rsid w:val="00AB03DD"/>
    <w:rsid w:val="00AB072C"/>
    <w:rsid w:val="00AB1E9F"/>
    <w:rsid w:val="00AB2513"/>
    <w:rsid w:val="00AB25BB"/>
    <w:rsid w:val="00AB2E20"/>
    <w:rsid w:val="00AB36B1"/>
    <w:rsid w:val="00AB38E1"/>
    <w:rsid w:val="00AB3EDB"/>
    <w:rsid w:val="00AB483E"/>
    <w:rsid w:val="00AB49E5"/>
    <w:rsid w:val="00AB4DA4"/>
    <w:rsid w:val="00AB5614"/>
    <w:rsid w:val="00AB6C87"/>
    <w:rsid w:val="00AB6E17"/>
    <w:rsid w:val="00AB70CC"/>
    <w:rsid w:val="00AB71D7"/>
    <w:rsid w:val="00AB729B"/>
    <w:rsid w:val="00AB779D"/>
    <w:rsid w:val="00AC02C6"/>
    <w:rsid w:val="00AC09B8"/>
    <w:rsid w:val="00AC0A36"/>
    <w:rsid w:val="00AC1404"/>
    <w:rsid w:val="00AC14EF"/>
    <w:rsid w:val="00AC1CC3"/>
    <w:rsid w:val="00AC29AA"/>
    <w:rsid w:val="00AC2A3E"/>
    <w:rsid w:val="00AC328A"/>
    <w:rsid w:val="00AC395F"/>
    <w:rsid w:val="00AC4809"/>
    <w:rsid w:val="00AC4CCD"/>
    <w:rsid w:val="00AC535E"/>
    <w:rsid w:val="00AC549E"/>
    <w:rsid w:val="00AC5A0D"/>
    <w:rsid w:val="00AC5D4D"/>
    <w:rsid w:val="00AC5E9C"/>
    <w:rsid w:val="00AC604F"/>
    <w:rsid w:val="00AC624C"/>
    <w:rsid w:val="00AC6868"/>
    <w:rsid w:val="00AC6D54"/>
    <w:rsid w:val="00AC727A"/>
    <w:rsid w:val="00AC7923"/>
    <w:rsid w:val="00AC7B1F"/>
    <w:rsid w:val="00AC7F5A"/>
    <w:rsid w:val="00AD04AA"/>
    <w:rsid w:val="00AD0712"/>
    <w:rsid w:val="00AD0A84"/>
    <w:rsid w:val="00AD0A9D"/>
    <w:rsid w:val="00AD0AAC"/>
    <w:rsid w:val="00AD0D47"/>
    <w:rsid w:val="00AD0D9D"/>
    <w:rsid w:val="00AD1919"/>
    <w:rsid w:val="00AD1F62"/>
    <w:rsid w:val="00AD23CF"/>
    <w:rsid w:val="00AD2404"/>
    <w:rsid w:val="00AD2592"/>
    <w:rsid w:val="00AD3AB9"/>
    <w:rsid w:val="00AD426B"/>
    <w:rsid w:val="00AD456F"/>
    <w:rsid w:val="00AD45C5"/>
    <w:rsid w:val="00AD46D6"/>
    <w:rsid w:val="00AD5086"/>
    <w:rsid w:val="00AD53BE"/>
    <w:rsid w:val="00AD558E"/>
    <w:rsid w:val="00AD5E22"/>
    <w:rsid w:val="00AD75B9"/>
    <w:rsid w:val="00AD765B"/>
    <w:rsid w:val="00AE097C"/>
    <w:rsid w:val="00AE0A81"/>
    <w:rsid w:val="00AE16B0"/>
    <w:rsid w:val="00AE190D"/>
    <w:rsid w:val="00AE1A05"/>
    <w:rsid w:val="00AE26C2"/>
    <w:rsid w:val="00AE2759"/>
    <w:rsid w:val="00AE33DA"/>
    <w:rsid w:val="00AE3A16"/>
    <w:rsid w:val="00AE3B9F"/>
    <w:rsid w:val="00AE48EF"/>
    <w:rsid w:val="00AE498B"/>
    <w:rsid w:val="00AE4AE8"/>
    <w:rsid w:val="00AE5E63"/>
    <w:rsid w:val="00AE5FAC"/>
    <w:rsid w:val="00AE6823"/>
    <w:rsid w:val="00AE6B78"/>
    <w:rsid w:val="00AE7E82"/>
    <w:rsid w:val="00AF001C"/>
    <w:rsid w:val="00AF0458"/>
    <w:rsid w:val="00AF05A4"/>
    <w:rsid w:val="00AF06DA"/>
    <w:rsid w:val="00AF18A3"/>
    <w:rsid w:val="00AF21C5"/>
    <w:rsid w:val="00AF25D9"/>
    <w:rsid w:val="00AF2CC0"/>
    <w:rsid w:val="00AF2FE6"/>
    <w:rsid w:val="00AF31A7"/>
    <w:rsid w:val="00AF4012"/>
    <w:rsid w:val="00AF4342"/>
    <w:rsid w:val="00AF4C1F"/>
    <w:rsid w:val="00AF4F49"/>
    <w:rsid w:val="00AF5C97"/>
    <w:rsid w:val="00AF647A"/>
    <w:rsid w:val="00AF6751"/>
    <w:rsid w:val="00AF6A56"/>
    <w:rsid w:val="00AF6B1C"/>
    <w:rsid w:val="00AF7A32"/>
    <w:rsid w:val="00AF7DB9"/>
    <w:rsid w:val="00B00B88"/>
    <w:rsid w:val="00B00D70"/>
    <w:rsid w:val="00B0115E"/>
    <w:rsid w:val="00B01639"/>
    <w:rsid w:val="00B02169"/>
    <w:rsid w:val="00B023FB"/>
    <w:rsid w:val="00B02909"/>
    <w:rsid w:val="00B03A28"/>
    <w:rsid w:val="00B04BBC"/>
    <w:rsid w:val="00B04FD7"/>
    <w:rsid w:val="00B05236"/>
    <w:rsid w:val="00B0573D"/>
    <w:rsid w:val="00B057A5"/>
    <w:rsid w:val="00B05B70"/>
    <w:rsid w:val="00B05B8B"/>
    <w:rsid w:val="00B066B7"/>
    <w:rsid w:val="00B06778"/>
    <w:rsid w:val="00B06BB0"/>
    <w:rsid w:val="00B06E7C"/>
    <w:rsid w:val="00B06FE1"/>
    <w:rsid w:val="00B07662"/>
    <w:rsid w:val="00B07AAA"/>
    <w:rsid w:val="00B10B96"/>
    <w:rsid w:val="00B1108C"/>
    <w:rsid w:val="00B1213E"/>
    <w:rsid w:val="00B1292D"/>
    <w:rsid w:val="00B12969"/>
    <w:rsid w:val="00B147B6"/>
    <w:rsid w:val="00B14A82"/>
    <w:rsid w:val="00B15374"/>
    <w:rsid w:val="00B15586"/>
    <w:rsid w:val="00B156D3"/>
    <w:rsid w:val="00B15FEE"/>
    <w:rsid w:val="00B16B0E"/>
    <w:rsid w:val="00B17288"/>
    <w:rsid w:val="00B177A3"/>
    <w:rsid w:val="00B17990"/>
    <w:rsid w:val="00B17BE3"/>
    <w:rsid w:val="00B2103D"/>
    <w:rsid w:val="00B210F1"/>
    <w:rsid w:val="00B21212"/>
    <w:rsid w:val="00B21300"/>
    <w:rsid w:val="00B21F1E"/>
    <w:rsid w:val="00B2226B"/>
    <w:rsid w:val="00B22438"/>
    <w:rsid w:val="00B22BA3"/>
    <w:rsid w:val="00B23031"/>
    <w:rsid w:val="00B2337A"/>
    <w:rsid w:val="00B239D8"/>
    <w:rsid w:val="00B23FD2"/>
    <w:rsid w:val="00B24396"/>
    <w:rsid w:val="00B2477D"/>
    <w:rsid w:val="00B25973"/>
    <w:rsid w:val="00B259B2"/>
    <w:rsid w:val="00B25BC1"/>
    <w:rsid w:val="00B25C43"/>
    <w:rsid w:val="00B26D92"/>
    <w:rsid w:val="00B26E9F"/>
    <w:rsid w:val="00B30113"/>
    <w:rsid w:val="00B303A7"/>
    <w:rsid w:val="00B305EA"/>
    <w:rsid w:val="00B30B44"/>
    <w:rsid w:val="00B319B6"/>
    <w:rsid w:val="00B323A7"/>
    <w:rsid w:val="00B3283B"/>
    <w:rsid w:val="00B33A99"/>
    <w:rsid w:val="00B3521F"/>
    <w:rsid w:val="00B362BF"/>
    <w:rsid w:val="00B401C2"/>
    <w:rsid w:val="00B408BA"/>
    <w:rsid w:val="00B4115D"/>
    <w:rsid w:val="00B42B28"/>
    <w:rsid w:val="00B42DB3"/>
    <w:rsid w:val="00B43230"/>
    <w:rsid w:val="00B43A06"/>
    <w:rsid w:val="00B43A16"/>
    <w:rsid w:val="00B44C92"/>
    <w:rsid w:val="00B45124"/>
    <w:rsid w:val="00B45128"/>
    <w:rsid w:val="00B45244"/>
    <w:rsid w:val="00B455E2"/>
    <w:rsid w:val="00B45CF6"/>
    <w:rsid w:val="00B45DAE"/>
    <w:rsid w:val="00B4636C"/>
    <w:rsid w:val="00B46C05"/>
    <w:rsid w:val="00B477A6"/>
    <w:rsid w:val="00B477CB"/>
    <w:rsid w:val="00B479B2"/>
    <w:rsid w:val="00B47AD0"/>
    <w:rsid w:val="00B47FB1"/>
    <w:rsid w:val="00B502A6"/>
    <w:rsid w:val="00B50515"/>
    <w:rsid w:val="00B50629"/>
    <w:rsid w:val="00B50B80"/>
    <w:rsid w:val="00B51308"/>
    <w:rsid w:val="00B51623"/>
    <w:rsid w:val="00B518B6"/>
    <w:rsid w:val="00B51F91"/>
    <w:rsid w:val="00B528C7"/>
    <w:rsid w:val="00B53635"/>
    <w:rsid w:val="00B54064"/>
    <w:rsid w:val="00B54F04"/>
    <w:rsid w:val="00B55436"/>
    <w:rsid w:val="00B554A1"/>
    <w:rsid w:val="00B55FF2"/>
    <w:rsid w:val="00B56DC4"/>
    <w:rsid w:val="00B57F7E"/>
    <w:rsid w:val="00B6033D"/>
    <w:rsid w:val="00B60B14"/>
    <w:rsid w:val="00B61ADB"/>
    <w:rsid w:val="00B621AD"/>
    <w:rsid w:val="00B6222F"/>
    <w:rsid w:val="00B6277A"/>
    <w:rsid w:val="00B62B15"/>
    <w:rsid w:val="00B63546"/>
    <w:rsid w:val="00B6371A"/>
    <w:rsid w:val="00B64BCC"/>
    <w:rsid w:val="00B65B45"/>
    <w:rsid w:val="00B65B5D"/>
    <w:rsid w:val="00B65F09"/>
    <w:rsid w:val="00B67131"/>
    <w:rsid w:val="00B704EC"/>
    <w:rsid w:val="00B70916"/>
    <w:rsid w:val="00B711BE"/>
    <w:rsid w:val="00B71BA0"/>
    <w:rsid w:val="00B71FCB"/>
    <w:rsid w:val="00B72437"/>
    <w:rsid w:val="00B72F72"/>
    <w:rsid w:val="00B73731"/>
    <w:rsid w:val="00B737E6"/>
    <w:rsid w:val="00B74645"/>
    <w:rsid w:val="00B74A1F"/>
    <w:rsid w:val="00B74D96"/>
    <w:rsid w:val="00B751C7"/>
    <w:rsid w:val="00B751C8"/>
    <w:rsid w:val="00B752D9"/>
    <w:rsid w:val="00B75559"/>
    <w:rsid w:val="00B758FF"/>
    <w:rsid w:val="00B77C49"/>
    <w:rsid w:val="00B804AE"/>
    <w:rsid w:val="00B804FD"/>
    <w:rsid w:val="00B805D6"/>
    <w:rsid w:val="00B807DE"/>
    <w:rsid w:val="00B81202"/>
    <w:rsid w:val="00B823CF"/>
    <w:rsid w:val="00B82827"/>
    <w:rsid w:val="00B8313C"/>
    <w:rsid w:val="00B833DD"/>
    <w:rsid w:val="00B83E4F"/>
    <w:rsid w:val="00B84481"/>
    <w:rsid w:val="00B84551"/>
    <w:rsid w:val="00B857F1"/>
    <w:rsid w:val="00B85936"/>
    <w:rsid w:val="00B85B95"/>
    <w:rsid w:val="00B85C71"/>
    <w:rsid w:val="00B85DC3"/>
    <w:rsid w:val="00B85F8A"/>
    <w:rsid w:val="00B8632A"/>
    <w:rsid w:val="00B8683A"/>
    <w:rsid w:val="00B86C54"/>
    <w:rsid w:val="00B877A0"/>
    <w:rsid w:val="00B8782D"/>
    <w:rsid w:val="00B87B27"/>
    <w:rsid w:val="00B90570"/>
    <w:rsid w:val="00B91240"/>
    <w:rsid w:val="00B9217C"/>
    <w:rsid w:val="00B9318F"/>
    <w:rsid w:val="00B93971"/>
    <w:rsid w:val="00B93AFE"/>
    <w:rsid w:val="00B943CF"/>
    <w:rsid w:val="00B943E8"/>
    <w:rsid w:val="00B94D37"/>
    <w:rsid w:val="00B94EC0"/>
    <w:rsid w:val="00B951BD"/>
    <w:rsid w:val="00B95FE9"/>
    <w:rsid w:val="00B96044"/>
    <w:rsid w:val="00B96235"/>
    <w:rsid w:val="00B9659B"/>
    <w:rsid w:val="00B96C22"/>
    <w:rsid w:val="00B96CB6"/>
    <w:rsid w:val="00B974CC"/>
    <w:rsid w:val="00B97B7B"/>
    <w:rsid w:val="00B97C9B"/>
    <w:rsid w:val="00B97D6D"/>
    <w:rsid w:val="00B97EFC"/>
    <w:rsid w:val="00B9DD04"/>
    <w:rsid w:val="00BA02A4"/>
    <w:rsid w:val="00BA117E"/>
    <w:rsid w:val="00BA1C04"/>
    <w:rsid w:val="00BA2406"/>
    <w:rsid w:val="00BA2BA6"/>
    <w:rsid w:val="00BA3428"/>
    <w:rsid w:val="00BA3C10"/>
    <w:rsid w:val="00BA3EF3"/>
    <w:rsid w:val="00BA41A3"/>
    <w:rsid w:val="00BA4711"/>
    <w:rsid w:val="00BA4E64"/>
    <w:rsid w:val="00BA4F0C"/>
    <w:rsid w:val="00BA4FE5"/>
    <w:rsid w:val="00BA5553"/>
    <w:rsid w:val="00BA5A2F"/>
    <w:rsid w:val="00BA5EA7"/>
    <w:rsid w:val="00BA605F"/>
    <w:rsid w:val="00BA683A"/>
    <w:rsid w:val="00BA70F8"/>
    <w:rsid w:val="00BA7219"/>
    <w:rsid w:val="00BA76C7"/>
    <w:rsid w:val="00BA7B83"/>
    <w:rsid w:val="00BA7D41"/>
    <w:rsid w:val="00BB009A"/>
    <w:rsid w:val="00BB0197"/>
    <w:rsid w:val="00BB11F1"/>
    <w:rsid w:val="00BB1895"/>
    <w:rsid w:val="00BB238E"/>
    <w:rsid w:val="00BB23FE"/>
    <w:rsid w:val="00BB28BD"/>
    <w:rsid w:val="00BB2DC9"/>
    <w:rsid w:val="00BB311F"/>
    <w:rsid w:val="00BB44D2"/>
    <w:rsid w:val="00BB4883"/>
    <w:rsid w:val="00BB4BF3"/>
    <w:rsid w:val="00BB4C4F"/>
    <w:rsid w:val="00BB5248"/>
    <w:rsid w:val="00BB604C"/>
    <w:rsid w:val="00BB6DB1"/>
    <w:rsid w:val="00BB6F1D"/>
    <w:rsid w:val="00BB73FA"/>
    <w:rsid w:val="00BB764D"/>
    <w:rsid w:val="00BB7A61"/>
    <w:rsid w:val="00BB7E65"/>
    <w:rsid w:val="00BC03C9"/>
    <w:rsid w:val="00BC05FF"/>
    <w:rsid w:val="00BC0B5D"/>
    <w:rsid w:val="00BC12C1"/>
    <w:rsid w:val="00BC16F5"/>
    <w:rsid w:val="00BC1B8F"/>
    <w:rsid w:val="00BC1FCC"/>
    <w:rsid w:val="00BC1FD2"/>
    <w:rsid w:val="00BC25C8"/>
    <w:rsid w:val="00BC277C"/>
    <w:rsid w:val="00BC30AE"/>
    <w:rsid w:val="00BC3407"/>
    <w:rsid w:val="00BC34C5"/>
    <w:rsid w:val="00BC3999"/>
    <w:rsid w:val="00BC5B1C"/>
    <w:rsid w:val="00BC6689"/>
    <w:rsid w:val="00BC70C3"/>
    <w:rsid w:val="00BC798F"/>
    <w:rsid w:val="00BC7B20"/>
    <w:rsid w:val="00BD012E"/>
    <w:rsid w:val="00BD1409"/>
    <w:rsid w:val="00BD16EF"/>
    <w:rsid w:val="00BD262D"/>
    <w:rsid w:val="00BD290B"/>
    <w:rsid w:val="00BD31FD"/>
    <w:rsid w:val="00BD380E"/>
    <w:rsid w:val="00BD442F"/>
    <w:rsid w:val="00BD4A9B"/>
    <w:rsid w:val="00BD4C37"/>
    <w:rsid w:val="00BD5C09"/>
    <w:rsid w:val="00BD5F24"/>
    <w:rsid w:val="00BD6A49"/>
    <w:rsid w:val="00BD6AE5"/>
    <w:rsid w:val="00BE04DD"/>
    <w:rsid w:val="00BE0FCF"/>
    <w:rsid w:val="00BE1DBE"/>
    <w:rsid w:val="00BE2260"/>
    <w:rsid w:val="00BE2615"/>
    <w:rsid w:val="00BE328C"/>
    <w:rsid w:val="00BE3B54"/>
    <w:rsid w:val="00BE3CF5"/>
    <w:rsid w:val="00BE4497"/>
    <w:rsid w:val="00BE49E4"/>
    <w:rsid w:val="00BE52E5"/>
    <w:rsid w:val="00BE61C5"/>
    <w:rsid w:val="00BE6277"/>
    <w:rsid w:val="00BE62CA"/>
    <w:rsid w:val="00BE6AD0"/>
    <w:rsid w:val="00BE6B14"/>
    <w:rsid w:val="00BE737B"/>
    <w:rsid w:val="00BE74E9"/>
    <w:rsid w:val="00BE7F2D"/>
    <w:rsid w:val="00BEBA7B"/>
    <w:rsid w:val="00BF01CC"/>
    <w:rsid w:val="00BF0A4E"/>
    <w:rsid w:val="00BF0C37"/>
    <w:rsid w:val="00BF1671"/>
    <w:rsid w:val="00BF1A59"/>
    <w:rsid w:val="00BF1C54"/>
    <w:rsid w:val="00BF1EE4"/>
    <w:rsid w:val="00BF2105"/>
    <w:rsid w:val="00BF248D"/>
    <w:rsid w:val="00BF2E48"/>
    <w:rsid w:val="00BF3076"/>
    <w:rsid w:val="00BF33EE"/>
    <w:rsid w:val="00BF399F"/>
    <w:rsid w:val="00BF3A7C"/>
    <w:rsid w:val="00BF3BDD"/>
    <w:rsid w:val="00BF467F"/>
    <w:rsid w:val="00BF592D"/>
    <w:rsid w:val="00BF5FF6"/>
    <w:rsid w:val="00BF6CA8"/>
    <w:rsid w:val="00BF6F67"/>
    <w:rsid w:val="00BF771E"/>
    <w:rsid w:val="00BF7A80"/>
    <w:rsid w:val="00C00167"/>
    <w:rsid w:val="00C004DC"/>
    <w:rsid w:val="00C006AB"/>
    <w:rsid w:val="00C0126C"/>
    <w:rsid w:val="00C017D7"/>
    <w:rsid w:val="00C01991"/>
    <w:rsid w:val="00C01FE2"/>
    <w:rsid w:val="00C0249D"/>
    <w:rsid w:val="00C04D67"/>
    <w:rsid w:val="00C05E8E"/>
    <w:rsid w:val="00C06157"/>
    <w:rsid w:val="00C061E4"/>
    <w:rsid w:val="00C06609"/>
    <w:rsid w:val="00C0676A"/>
    <w:rsid w:val="00C06829"/>
    <w:rsid w:val="00C079E7"/>
    <w:rsid w:val="00C104D6"/>
    <w:rsid w:val="00C114D7"/>
    <w:rsid w:val="00C11F30"/>
    <w:rsid w:val="00C1270F"/>
    <w:rsid w:val="00C13F3C"/>
    <w:rsid w:val="00C14E54"/>
    <w:rsid w:val="00C15305"/>
    <w:rsid w:val="00C16382"/>
    <w:rsid w:val="00C16F26"/>
    <w:rsid w:val="00C20A3B"/>
    <w:rsid w:val="00C2194A"/>
    <w:rsid w:val="00C22EB0"/>
    <w:rsid w:val="00C22ED6"/>
    <w:rsid w:val="00C23047"/>
    <w:rsid w:val="00C236F9"/>
    <w:rsid w:val="00C23811"/>
    <w:rsid w:val="00C23D86"/>
    <w:rsid w:val="00C25120"/>
    <w:rsid w:val="00C25291"/>
    <w:rsid w:val="00C2530A"/>
    <w:rsid w:val="00C255A3"/>
    <w:rsid w:val="00C25E01"/>
    <w:rsid w:val="00C26451"/>
    <w:rsid w:val="00C265B1"/>
    <w:rsid w:val="00C2664E"/>
    <w:rsid w:val="00C267F8"/>
    <w:rsid w:val="00C26B24"/>
    <w:rsid w:val="00C2F58B"/>
    <w:rsid w:val="00C300EA"/>
    <w:rsid w:val="00C303CD"/>
    <w:rsid w:val="00C30665"/>
    <w:rsid w:val="00C31271"/>
    <w:rsid w:val="00C3133D"/>
    <w:rsid w:val="00C31C01"/>
    <w:rsid w:val="00C32650"/>
    <w:rsid w:val="00C32718"/>
    <w:rsid w:val="00C32A04"/>
    <w:rsid w:val="00C34031"/>
    <w:rsid w:val="00C34621"/>
    <w:rsid w:val="00C347A9"/>
    <w:rsid w:val="00C3496A"/>
    <w:rsid w:val="00C34DFC"/>
    <w:rsid w:val="00C34FD5"/>
    <w:rsid w:val="00C3537A"/>
    <w:rsid w:val="00C354E0"/>
    <w:rsid w:val="00C35700"/>
    <w:rsid w:val="00C3598A"/>
    <w:rsid w:val="00C35E88"/>
    <w:rsid w:val="00C36124"/>
    <w:rsid w:val="00C36A13"/>
    <w:rsid w:val="00C37D8F"/>
    <w:rsid w:val="00C40304"/>
    <w:rsid w:val="00C40C9C"/>
    <w:rsid w:val="00C40E40"/>
    <w:rsid w:val="00C411F1"/>
    <w:rsid w:val="00C419A0"/>
    <w:rsid w:val="00C41AF2"/>
    <w:rsid w:val="00C41BDE"/>
    <w:rsid w:val="00C41CC3"/>
    <w:rsid w:val="00C426BD"/>
    <w:rsid w:val="00C43D60"/>
    <w:rsid w:val="00C43EB3"/>
    <w:rsid w:val="00C44E3F"/>
    <w:rsid w:val="00C451D2"/>
    <w:rsid w:val="00C452EA"/>
    <w:rsid w:val="00C45446"/>
    <w:rsid w:val="00C454D7"/>
    <w:rsid w:val="00C4571B"/>
    <w:rsid w:val="00C458A2"/>
    <w:rsid w:val="00C46F67"/>
    <w:rsid w:val="00C473DA"/>
    <w:rsid w:val="00C47709"/>
    <w:rsid w:val="00C47848"/>
    <w:rsid w:val="00C502B3"/>
    <w:rsid w:val="00C50AA2"/>
    <w:rsid w:val="00C50CB1"/>
    <w:rsid w:val="00C50D79"/>
    <w:rsid w:val="00C50FEE"/>
    <w:rsid w:val="00C52166"/>
    <w:rsid w:val="00C52715"/>
    <w:rsid w:val="00C52A86"/>
    <w:rsid w:val="00C5326E"/>
    <w:rsid w:val="00C53291"/>
    <w:rsid w:val="00C53573"/>
    <w:rsid w:val="00C53A44"/>
    <w:rsid w:val="00C54636"/>
    <w:rsid w:val="00C54AC6"/>
    <w:rsid w:val="00C54BAD"/>
    <w:rsid w:val="00C54FB4"/>
    <w:rsid w:val="00C55BD2"/>
    <w:rsid w:val="00C5624F"/>
    <w:rsid w:val="00C566B8"/>
    <w:rsid w:val="00C567E9"/>
    <w:rsid w:val="00C56F86"/>
    <w:rsid w:val="00C5798D"/>
    <w:rsid w:val="00C605CA"/>
    <w:rsid w:val="00C60709"/>
    <w:rsid w:val="00C612C2"/>
    <w:rsid w:val="00C6174D"/>
    <w:rsid w:val="00C617B8"/>
    <w:rsid w:val="00C61F33"/>
    <w:rsid w:val="00C62418"/>
    <w:rsid w:val="00C625F6"/>
    <w:rsid w:val="00C6290C"/>
    <w:rsid w:val="00C62B34"/>
    <w:rsid w:val="00C62E5A"/>
    <w:rsid w:val="00C63C83"/>
    <w:rsid w:val="00C6472E"/>
    <w:rsid w:val="00C65399"/>
    <w:rsid w:val="00C654CB"/>
    <w:rsid w:val="00C66226"/>
    <w:rsid w:val="00C67674"/>
    <w:rsid w:val="00C679EA"/>
    <w:rsid w:val="00C67E68"/>
    <w:rsid w:val="00C6FD56"/>
    <w:rsid w:val="00C70158"/>
    <w:rsid w:val="00C70A40"/>
    <w:rsid w:val="00C71490"/>
    <w:rsid w:val="00C72176"/>
    <w:rsid w:val="00C7364C"/>
    <w:rsid w:val="00C739ED"/>
    <w:rsid w:val="00C73F72"/>
    <w:rsid w:val="00C74B55"/>
    <w:rsid w:val="00C74E21"/>
    <w:rsid w:val="00C75237"/>
    <w:rsid w:val="00C7664E"/>
    <w:rsid w:val="00C77635"/>
    <w:rsid w:val="00C7766A"/>
    <w:rsid w:val="00C8067E"/>
    <w:rsid w:val="00C81AC5"/>
    <w:rsid w:val="00C8256A"/>
    <w:rsid w:val="00C82D90"/>
    <w:rsid w:val="00C8301F"/>
    <w:rsid w:val="00C83DCA"/>
    <w:rsid w:val="00C8429E"/>
    <w:rsid w:val="00C843C5"/>
    <w:rsid w:val="00C84772"/>
    <w:rsid w:val="00C84B76"/>
    <w:rsid w:val="00C84D86"/>
    <w:rsid w:val="00C84DF0"/>
    <w:rsid w:val="00C84E2D"/>
    <w:rsid w:val="00C8501C"/>
    <w:rsid w:val="00C850EA"/>
    <w:rsid w:val="00C85733"/>
    <w:rsid w:val="00C85AA2"/>
    <w:rsid w:val="00C85D6C"/>
    <w:rsid w:val="00C85F46"/>
    <w:rsid w:val="00C862D9"/>
    <w:rsid w:val="00C865B5"/>
    <w:rsid w:val="00C866E5"/>
    <w:rsid w:val="00C8678E"/>
    <w:rsid w:val="00C8725E"/>
    <w:rsid w:val="00C91601"/>
    <w:rsid w:val="00C92121"/>
    <w:rsid w:val="00C92574"/>
    <w:rsid w:val="00C92842"/>
    <w:rsid w:val="00C9300E"/>
    <w:rsid w:val="00C93B94"/>
    <w:rsid w:val="00C945CA"/>
    <w:rsid w:val="00C94C6E"/>
    <w:rsid w:val="00C95230"/>
    <w:rsid w:val="00C95392"/>
    <w:rsid w:val="00C954DE"/>
    <w:rsid w:val="00C95D95"/>
    <w:rsid w:val="00C96827"/>
    <w:rsid w:val="00C96AD1"/>
    <w:rsid w:val="00C96B25"/>
    <w:rsid w:val="00C96EFF"/>
    <w:rsid w:val="00C97895"/>
    <w:rsid w:val="00CA04F2"/>
    <w:rsid w:val="00CA1649"/>
    <w:rsid w:val="00CA1C59"/>
    <w:rsid w:val="00CA2D2D"/>
    <w:rsid w:val="00CA386B"/>
    <w:rsid w:val="00CA5E1F"/>
    <w:rsid w:val="00CA60D7"/>
    <w:rsid w:val="00CA6528"/>
    <w:rsid w:val="00CA6DC5"/>
    <w:rsid w:val="00CB10DC"/>
    <w:rsid w:val="00CB1668"/>
    <w:rsid w:val="00CB1A0C"/>
    <w:rsid w:val="00CB2449"/>
    <w:rsid w:val="00CB29DF"/>
    <w:rsid w:val="00CB319A"/>
    <w:rsid w:val="00CB3249"/>
    <w:rsid w:val="00CB33A7"/>
    <w:rsid w:val="00CB37F1"/>
    <w:rsid w:val="00CB39A4"/>
    <w:rsid w:val="00CB4E21"/>
    <w:rsid w:val="00CB5AB7"/>
    <w:rsid w:val="00CB5E7F"/>
    <w:rsid w:val="00CB60E1"/>
    <w:rsid w:val="00CB60EB"/>
    <w:rsid w:val="00CB66EB"/>
    <w:rsid w:val="00CB6BDE"/>
    <w:rsid w:val="00CB6D73"/>
    <w:rsid w:val="00CB6FE4"/>
    <w:rsid w:val="00CB70FD"/>
    <w:rsid w:val="00CB7486"/>
    <w:rsid w:val="00CB78B1"/>
    <w:rsid w:val="00CC0795"/>
    <w:rsid w:val="00CC1176"/>
    <w:rsid w:val="00CC17D4"/>
    <w:rsid w:val="00CC1851"/>
    <w:rsid w:val="00CC1FE4"/>
    <w:rsid w:val="00CC20CD"/>
    <w:rsid w:val="00CC243B"/>
    <w:rsid w:val="00CC2468"/>
    <w:rsid w:val="00CC277B"/>
    <w:rsid w:val="00CC2B4F"/>
    <w:rsid w:val="00CC2D92"/>
    <w:rsid w:val="00CC309A"/>
    <w:rsid w:val="00CC3133"/>
    <w:rsid w:val="00CC317D"/>
    <w:rsid w:val="00CC32A0"/>
    <w:rsid w:val="00CC4336"/>
    <w:rsid w:val="00CC5A73"/>
    <w:rsid w:val="00CC5D95"/>
    <w:rsid w:val="00CC5EC6"/>
    <w:rsid w:val="00CC5F06"/>
    <w:rsid w:val="00CC6A0A"/>
    <w:rsid w:val="00CC7584"/>
    <w:rsid w:val="00CD02E1"/>
    <w:rsid w:val="00CD1590"/>
    <w:rsid w:val="00CD1814"/>
    <w:rsid w:val="00CD1C4C"/>
    <w:rsid w:val="00CD1E7E"/>
    <w:rsid w:val="00CD21EB"/>
    <w:rsid w:val="00CD2715"/>
    <w:rsid w:val="00CD4B84"/>
    <w:rsid w:val="00CD5291"/>
    <w:rsid w:val="00CD5C22"/>
    <w:rsid w:val="00CD5E1C"/>
    <w:rsid w:val="00CD60D5"/>
    <w:rsid w:val="00CD6614"/>
    <w:rsid w:val="00CD6B0E"/>
    <w:rsid w:val="00CD7222"/>
    <w:rsid w:val="00CD725D"/>
    <w:rsid w:val="00CD7373"/>
    <w:rsid w:val="00CD754A"/>
    <w:rsid w:val="00CD75FE"/>
    <w:rsid w:val="00CD7ADA"/>
    <w:rsid w:val="00CD7EFD"/>
    <w:rsid w:val="00CE078E"/>
    <w:rsid w:val="00CE0855"/>
    <w:rsid w:val="00CE0B8B"/>
    <w:rsid w:val="00CE171B"/>
    <w:rsid w:val="00CE1A10"/>
    <w:rsid w:val="00CE24D4"/>
    <w:rsid w:val="00CE27B7"/>
    <w:rsid w:val="00CE342D"/>
    <w:rsid w:val="00CE3E26"/>
    <w:rsid w:val="00CE470E"/>
    <w:rsid w:val="00CE58CB"/>
    <w:rsid w:val="00CE6284"/>
    <w:rsid w:val="00CE6D84"/>
    <w:rsid w:val="00CE7F20"/>
    <w:rsid w:val="00CF0981"/>
    <w:rsid w:val="00CF0ABD"/>
    <w:rsid w:val="00CF0E70"/>
    <w:rsid w:val="00CF1301"/>
    <w:rsid w:val="00CF21C5"/>
    <w:rsid w:val="00CF3528"/>
    <w:rsid w:val="00CF4051"/>
    <w:rsid w:val="00CF45A4"/>
    <w:rsid w:val="00CF4C02"/>
    <w:rsid w:val="00CF566F"/>
    <w:rsid w:val="00CF6936"/>
    <w:rsid w:val="00CF6AD3"/>
    <w:rsid w:val="00CF6D89"/>
    <w:rsid w:val="00CF7E07"/>
    <w:rsid w:val="00CF7E53"/>
    <w:rsid w:val="00CF7FB8"/>
    <w:rsid w:val="00D002E7"/>
    <w:rsid w:val="00D0112A"/>
    <w:rsid w:val="00D01998"/>
    <w:rsid w:val="00D01CE2"/>
    <w:rsid w:val="00D01CF0"/>
    <w:rsid w:val="00D022BE"/>
    <w:rsid w:val="00D02882"/>
    <w:rsid w:val="00D02A4C"/>
    <w:rsid w:val="00D03304"/>
    <w:rsid w:val="00D038B5"/>
    <w:rsid w:val="00D03937"/>
    <w:rsid w:val="00D039E8"/>
    <w:rsid w:val="00D03D32"/>
    <w:rsid w:val="00D0426A"/>
    <w:rsid w:val="00D04538"/>
    <w:rsid w:val="00D04795"/>
    <w:rsid w:val="00D0488E"/>
    <w:rsid w:val="00D04A6C"/>
    <w:rsid w:val="00D04AAC"/>
    <w:rsid w:val="00D04AF0"/>
    <w:rsid w:val="00D070A9"/>
    <w:rsid w:val="00D07177"/>
    <w:rsid w:val="00D10387"/>
    <w:rsid w:val="00D108E0"/>
    <w:rsid w:val="00D11C7F"/>
    <w:rsid w:val="00D1232B"/>
    <w:rsid w:val="00D123B5"/>
    <w:rsid w:val="00D12AD5"/>
    <w:rsid w:val="00D12C10"/>
    <w:rsid w:val="00D134D1"/>
    <w:rsid w:val="00D13728"/>
    <w:rsid w:val="00D1422B"/>
    <w:rsid w:val="00D151F4"/>
    <w:rsid w:val="00D15A18"/>
    <w:rsid w:val="00D15CE5"/>
    <w:rsid w:val="00D15F6A"/>
    <w:rsid w:val="00D15FC9"/>
    <w:rsid w:val="00D16482"/>
    <w:rsid w:val="00D1678F"/>
    <w:rsid w:val="00D16E74"/>
    <w:rsid w:val="00D17068"/>
    <w:rsid w:val="00D17197"/>
    <w:rsid w:val="00D17678"/>
    <w:rsid w:val="00D2013E"/>
    <w:rsid w:val="00D208CE"/>
    <w:rsid w:val="00D20B12"/>
    <w:rsid w:val="00D21382"/>
    <w:rsid w:val="00D22CD4"/>
    <w:rsid w:val="00D22E42"/>
    <w:rsid w:val="00D22FD8"/>
    <w:rsid w:val="00D23940"/>
    <w:rsid w:val="00D23A6A"/>
    <w:rsid w:val="00D2417F"/>
    <w:rsid w:val="00D24CA9"/>
    <w:rsid w:val="00D2580A"/>
    <w:rsid w:val="00D26410"/>
    <w:rsid w:val="00D26B9D"/>
    <w:rsid w:val="00D26F00"/>
    <w:rsid w:val="00D26F1E"/>
    <w:rsid w:val="00D2753D"/>
    <w:rsid w:val="00D27966"/>
    <w:rsid w:val="00D300DE"/>
    <w:rsid w:val="00D30DDF"/>
    <w:rsid w:val="00D3112C"/>
    <w:rsid w:val="00D312BE"/>
    <w:rsid w:val="00D317B1"/>
    <w:rsid w:val="00D3181B"/>
    <w:rsid w:val="00D31EA8"/>
    <w:rsid w:val="00D32040"/>
    <w:rsid w:val="00D32F40"/>
    <w:rsid w:val="00D32FCF"/>
    <w:rsid w:val="00D33EDE"/>
    <w:rsid w:val="00D35491"/>
    <w:rsid w:val="00D35837"/>
    <w:rsid w:val="00D3590F"/>
    <w:rsid w:val="00D35A93"/>
    <w:rsid w:val="00D36CC4"/>
    <w:rsid w:val="00D372E5"/>
    <w:rsid w:val="00D37AF6"/>
    <w:rsid w:val="00D4008E"/>
    <w:rsid w:val="00D40C54"/>
    <w:rsid w:val="00D40ED4"/>
    <w:rsid w:val="00D41284"/>
    <w:rsid w:val="00D424C0"/>
    <w:rsid w:val="00D42AF5"/>
    <w:rsid w:val="00D42D10"/>
    <w:rsid w:val="00D43593"/>
    <w:rsid w:val="00D43BF2"/>
    <w:rsid w:val="00D4404F"/>
    <w:rsid w:val="00D44836"/>
    <w:rsid w:val="00D4494B"/>
    <w:rsid w:val="00D44C8D"/>
    <w:rsid w:val="00D44F9F"/>
    <w:rsid w:val="00D45111"/>
    <w:rsid w:val="00D45293"/>
    <w:rsid w:val="00D45E24"/>
    <w:rsid w:val="00D46D0A"/>
    <w:rsid w:val="00D46DE0"/>
    <w:rsid w:val="00D505EC"/>
    <w:rsid w:val="00D50707"/>
    <w:rsid w:val="00D50F66"/>
    <w:rsid w:val="00D5130B"/>
    <w:rsid w:val="00D51573"/>
    <w:rsid w:val="00D5220A"/>
    <w:rsid w:val="00D523E9"/>
    <w:rsid w:val="00D5259A"/>
    <w:rsid w:val="00D527CD"/>
    <w:rsid w:val="00D54430"/>
    <w:rsid w:val="00D56AF5"/>
    <w:rsid w:val="00D56C04"/>
    <w:rsid w:val="00D56C35"/>
    <w:rsid w:val="00D57738"/>
    <w:rsid w:val="00D5D22E"/>
    <w:rsid w:val="00D606D4"/>
    <w:rsid w:val="00D615CA"/>
    <w:rsid w:val="00D62A75"/>
    <w:rsid w:val="00D62AD6"/>
    <w:rsid w:val="00D62C84"/>
    <w:rsid w:val="00D62E23"/>
    <w:rsid w:val="00D63D9C"/>
    <w:rsid w:val="00D64D92"/>
    <w:rsid w:val="00D64F4A"/>
    <w:rsid w:val="00D65680"/>
    <w:rsid w:val="00D65AB1"/>
    <w:rsid w:val="00D65F8C"/>
    <w:rsid w:val="00D66EE2"/>
    <w:rsid w:val="00D670EF"/>
    <w:rsid w:val="00D67698"/>
    <w:rsid w:val="00D703AC"/>
    <w:rsid w:val="00D706DC"/>
    <w:rsid w:val="00D70EE7"/>
    <w:rsid w:val="00D711B3"/>
    <w:rsid w:val="00D71334"/>
    <w:rsid w:val="00D71A9C"/>
    <w:rsid w:val="00D73362"/>
    <w:rsid w:val="00D733F0"/>
    <w:rsid w:val="00D73468"/>
    <w:rsid w:val="00D744FE"/>
    <w:rsid w:val="00D7643E"/>
    <w:rsid w:val="00D778DC"/>
    <w:rsid w:val="00D77E03"/>
    <w:rsid w:val="00D77E2D"/>
    <w:rsid w:val="00D77F95"/>
    <w:rsid w:val="00D80AA4"/>
    <w:rsid w:val="00D80EF9"/>
    <w:rsid w:val="00D8220A"/>
    <w:rsid w:val="00D82698"/>
    <w:rsid w:val="00D82988"/>
    <w:rsid w:val="00D82BC4"/>
    <w:rsid w:val="00D82C83"/>
    <w:rsid w:val="00D82CD5"/>
    <w:rsid w:val="00D834E6"/>
    <w:rsid w:val="00D83B7F"/>
    <w:rsid w:val="00D83D4D"/>
    <w:rsid w:val="00D841DA"/>
    <w:rsid w:val="00D842B6"/>
    <w:rsid w:val="00D850CC"/>
    <w:rsid w:val="00D85B15"/>
    <w:rsid w:val="00D85C4A"/>
    <w:rsid w:val="00D85D77"/>
    <w:rsid w:val="00D862CD"/>
    <w:rsid w:val="00D874F4"/>
    <w:rsid w:val="00D87B0D"/>
    <w:rsid w:val="00D87D26"/>
    <w:rsid w:val="00D9082A"/>
    <w:rsid w:val="00D90F93"/>
    <w:rsid w:val="00D912CA"/>
    <w:rsid w:val="00D91A19"/>
    <w:rsid w:val="00D924F5"/>
    <w:rsid w:val="00D92890"/>
    <w:rsid w:val="00D92957"/>
    <w:rsid w:val="00D92C21"/>
    <w:rsid w:val="00D9321C"/>
    <w:rsid w:val="00D93A13"/>
    <w:rsid w:val="00D93CD1"/>
    <w:rsid w:val="00D944C1"/>
    <w:rsid w:val="00D95CBC"/>
    <w:rsid w:val="00D96393"/>
    <w:rsid w:val="00D96484"/>
    <w:rsid w:val="00D9713E"/>
    <w:rsid w:val="00D975FC"/>
    <w:rsid w:val="00D97F8B"/>
    <w:rsid w:val="00DA0688"/>
    <w:rsid w:val="00DA0836"/>
    <w:rsid w:val="00DA0AF1"/>
    <w:rsid w:val="00DA0C85"/>
    <w:rsid w:val="00DA0D3C"/>
    <w:rsid w:val="00DA1434"/>
    <w:rsid w:val="00DA2431"/>
    <w:rsid w:val="00DA2862"/>
    <w:rsid w:val="00DA33DD"/>
    <w:rsid w:val="00DA383E"/>
    <w:rsid w:val="00DA3856"/>
    <w:rsid w:val="00DA3D29"/>
    <w:rsid w:val="00DA4BC1"/>
    <w:rsid w:val="00DA586B"/>
    <w:rsid w:val="00DA5B91"/>
    <w:rsid w:val="00DA6216"/>
    <w:rsid w:val="00DA6311"/>
    <w:rsid w:val="00DA63A5"/>
    <w:rsid w:val="00DA6526"/>
    <w:rsid w:val="00DA7766"/>
    <w:rsid w:val="00DA79E7"/>
    <w:rsid w:val="00DB096C"/>
    <w:rsid w:val="00DB0EAA"/>
    <w:rsid w:val="00DB0F1C"/>
    <w:rsid w:val="00DB12AE"/>
    <w:rsid w:val="00DB1FF3"/>
    <w:rsid w:val="00DB2112"/>
    <w:rsid w:val="00DB2148"/>
    <w:rsid w:val="00DB2877"/>
    <w:rsid w:val="00DB3900"/>
    <w:rsid w:val="00DB604A"/>
    <w:rsid w:val="00DB6B85"/>
    <w:rsid w:val="00DB6C0C"/>
    <w:rsid w:val="00DB6CCC"/>
    <w:rsid w:val="00DB7389"/>
    <w:rsid w:val="00DB770A"/>
    <w:rsid w:val="00DB7AED"/>
    <w:rsid w:val="00DC064D"/>
    <w:rsid w:val="00DC0854"/>
    <w:rsid w:val="00DC0C2E"/>
    <w:rsid w:val="00DC1ABF"/>
    <w:rsid w:val="00DC3162"/>
    <w:rsid w:val="00DC3831"/>
    <w:rsid w:val="00DC39F6"/>
    <w:rsid w:val="00DC3A4B"/>
    <w:rsid w:val="00DC4218"/>
    <w:rsid w:val="00DC4336"/>
    <w:rsid w:val="00DC4378"/>
    <w:rsid w:val="00DC55F0"/>
    <w:rsid w:val="00DC6427"/>
    <w:rsid w:val="00DC650A"/>
    <w:rsid w:val="00DC720F"/>
    <w:rsid w:val="00DC7792"/>
    <w:rsid w:val="00DC77B4"/>
    <w:rsid w:val="00DD075A"/>
    <w:rsid w:val="00DD08A2"/>
    <w:rsid w:val="00DD1462"/>
    <w:rsid w:val="00DD17AE"/>
    <w:rsid w:val="00DD1C9F"/>
    <w:rsid w:val="00DD1E12"/>
    <w:rsid w:val="00DD1ED2"/>
    <w:rsid w:val="00DD2527"/>
    <w:rsid w:val="00DD2637"/>
    <w:rsid w:val="00DD30CA"/>
    <w:rsid w:val="00DD3552"/>
    <w:rsid w:val="00DD3B81"/>
    <w:rsid w:val="00DD3F7D"/>
    <w:rsid w:val="00DD42BB"/>
    <w:rsid w:val="00DD4880"/>
    <w:rsid w:val="00DD4B74"/>
    <w:rsid w:val="00DD5B82"/>
    <w:rsid w:val="00DD5B85"/>
    <w:rsid w:val="00DD5DCB"/>
    <w:rsid w:val="00DD63FF"/>
    <w:rsid w:val="00DD6542"/>
    <w:rsid w:val="00DD6977"/>
    <w:rsid w:val="00DD6A1E"/>
    <w:rsid w:val="00DD7251"/>
    <w:rsid w:val="00DD7AD8"/>
    <w:rsid w:val="00DE1073"/>
    <w:rsid w:val="00DE12A9"/>
    <w:rsid w:val="00DE1DC2"/>
    <w:rsid w:val="00DE2330"/>
    <w:rsid w:val="00DE2761"/>
    <w:rsid w:val="00DE315A"/>
    <w:rsid w:val="00DE31E6"/>
    <w:rsid w:val="00DE35B2"/>
    <w:rsid w:val="00DE37F8"/>
    <w:rsid w:val="00DE38DA"/>
    <w:rsid w:val="00DE4005"/>
    <w:rsid w:val="00DE4743"/>
    <w:rsid w:val="00DE5739"/>
    <w:rsid w:val="00DE58BF"/>
    <w:rsid w:val="00DE62CE"/>
    <w:rsid w:val="00DE6312"/>
    <w:rsid w:val="00DE78C1"/>
    <w:rsid w:val="00DE7AB0"/>
    <w:rsid w:val="00DF03F0"/>
    <w:rsid w:val="00DF07B3"/>
    <w:rsid w:val="00DF13A0"/>
    <w:rsid w:val="00DF140D"/>
    <w:rsid w:val="00DF1627"/>
    <w:rsid w:val="00DF2C65"/>
    <w:rsid w:val="00DF2E2E"/>
    <w:rsid w:val="00DF3467"/>
    <w:rsid w:val="00DF3BF0"/>
    <w:rsid w:val="00DF3F3C"/>
    <w:rsid w:val="00DF547C"/>
    <w:rsid w:val="00DF5BA5"/>
    <w:rsid w:val="00DF5FB1"/>
    <w:rsid w:val="00DF6461"/>
    <w:rsid w:val="00DF64FE"/>
    <w:rsid w:val="00DF6558"/>
    <w:rsid w:val="00DF6563"/>
    <w:rsid w:val="00DF68CD"/>
    <w:rsid w:val="00DF68E2"/>
    <w:rsid w:val="00DF6B25"/>
    <w:rsid w:val="00DF75A6"/>
    <w:rsid w:val="00DF769E"/>
    <w:rsid w:val="00DF787C"/>
    <w:rsid w:val="00DF7E08"/>
    <w:rsid w:val="00E0007A"/>
    <w:rsid w:val="00E01508"/>
    <w:rsid w:val="00E01685"/>
    <w:rsid w:val="00E01709"/>
    <w:rsid w:val="00E01896"/>
    <w:rsid w:val="00E01A20"/>
    <w:rsid w:val="00E02205"/>
    <w:rsid w:val="00E03147"/>
    <w:rsid w:val="00E03486"/>
    <w:rsid w:val="00E0350E"/>
    <w:rsid w:val="00E03639"/>
    <w:rsid w:val="00E04573"/>
    <w:rsid w:val="00E04853"/>
    <w:rsid w:val="00E04ACD"/>
    <w:rsid w:val="00E052B8"/>
    <w:rsid w:val="00E0533A"/>
    <w:rsid w:val="00E0549F"/>
    <w:rsid w:val="00E056F2"/>
    <w:rsid w:val="00E05C37"/>
    <w:rsid w:val="00E07347"/>
    <w:rsid w:val="00E073B8"/>
    <w:rsid w:val="00E07430"/>
    <w:rsid w:val="00E07724"/>
    <w:rsid w:val="00E07F3C"/>
    <w:rsid w:val="00E10269"/>
    <w:rsid w:val="00E10824"/>
    <w:rsid w:val="00E10873"/>
    <w:rsid w:val="00E10B7D"/>
    <w:rsid w:val="00E12460"/>
    <w:rsid w:val="00E125FC"/>
    <w:rsid w:val="00E12B8C"/>
    <w:rsid w:val="00E12E33"/>
    <w:rsid w:val="00E13A14"/>
    <w:rsid w:val="00E14274"/>
    <w:rsid w:val="00E147A0"/>
    <w:rsid w:val="00E15648"/>
    <w:rsid w:val="00E162D4"/>
    <w:rsid w:val="00E16472"/>
    <w:rsid w:val="00E166F1"/>
    <w:rsid w:val="00E17AAC"/>
    <w:rsid w:val="00E17B61"/>
    <w:rsid w:val="00E17D02"/>
    <w:rsid w:val="00E20240"/>
    <w:rsid w:val="00E20AC8"/>
    <w:rsid w:val="00E20DB7"/>
    <w:rsid w:val="00E2165B"/>
    <w:rsid w:val="00E21667"/>
    <w:rsid w:val="00E2173C"/>
    <w:rsid w:val="00E21EC5"/>
    <w:rsid w:val="00E21FD4"/>
    <w:rsid w:val="00E222AC"/>
    <w:rsid w:val="00E2236A"/>
    <w:rsid w:val="00E22547"/>
    <w:rsid w:val="00E22D2B"/>
    <w:rsid w:val="00E23058"/>
    <w:rsid w:val="00E245C0"/>
    <w:rsid w:val="00E247D2"/>
    <w:rsid w:val="00E248A5"/>
    <w:rsid w:val="00E24E70"/>
    <w:rsid w:val="00E251AC"/>
    <w:rsid w:val="00E252E9"/>
    <w:rsid w:val="00E2545A"/>
    <w:rsid w:val="00E25564"/>
    <w:rsid w:val="00E25654"/>
    <w:rsid w:val="00E25A51"/>
    <w:rsid w:val="00E25EAB"/>
    <w:rsid w:val="00E26F9A"/>
    <w:rsid w:val="00E27B7C"/>
    <w:rsid w:val="00E30C88"/>
    <w:rsid w:val="00E30E2C"/>
    <w:rsid w:val="00E3179F"/>
    <w:rsid w:val="00E32350"/>
    <w:rsid w:val="00E33352"/>
    <w:rsid w:val="00E33C53"/>
    <w:rsid w:val="00E34B1F"/>
    <w:rsid w:val="00E34B35"/>
    <w:rsid w:val="00E34F74"/>
    <w:rsid w:val="00E357B9"/>
    <w:rsid w:val="00E35A92"/>
    <w:rsid w:val="00E35EB0"/>
    <w:rsid w:val="00E369CB"/>
    <w:rsid w:val="00E37081"/>
    <w:rsid w:val="00E40941"/>
    <w:rsid w:val="00E41A4E"/>
    <w:rsid w:val="00E41AAD"/>
    <w:rsid w:val="00E420A2"/>
    <w:rsid w:val="00E428D9"/>
    <w:rsid w:val="00E42A87"/>
    <w:rsid w:val="00E43143"/>
    <w:rsid w:val="00E44033"/>
    <w:rsid w:val="00E44393"/>
    <w:rsid w:val="00E44441"/>
    <w:rsid w:val="00E44600"/>
    <w:rsid w:val="00E449C1"/>
    <w:rsid w:val="00E44AD1"/>
    <w:rsid w:val="00E4527F"/>
    <w:rsid w:val="00E45529"/>
    <w:rsid w:val="00E46179"/>
    <w:rsid w:val="00E462BB"/>
    <w:rsid w:val="00E464EA"/>
    <w:rsid w:val="00E46878"/>
    <w:rsid w:val="00E469DB"/>
    <w:rsid w:val="00E507A8"/>
    <w:rsid w:val="00E509C7"/>
    <w:rsid w:val="00E50CC8"/>
    <w:rsid w:val="00E51D8A"/>
    <w:rsid w:val="00E51DAF"/>
    <w:rsid w:val="00E51DC0"/>
    <w:rsid w:val="00E521D3"/>
    <w:rsid w:val="00E5261F"/>
    <w:rsid w:val="00E52A09"/>
    <w:rsid w:val="00E52D18"/>
    <w:rsid w:val="00E54EFC"/>
    <w:rsid w:val="00E55C37"/>
    <w:rsid w:val="00E564CC"/>
    <w:rsid w:val="00E569A6"/>
    <w:rsid w:val="00E56CA3"/>
    <w:rsid w:val="00E56DBE"/>
    <w:rsid w:val="00E575AA"/>
    <w:rsid w:val="00E600FB"/>
    <w:rsid w:val="00E602CC"/>
    <w:rsid w:val="00E60F42"/>
    <w:rsid w:val="00E61111"/>
    <w:rsid w:val="00E6214B"/>
    <w:rsid w:val="00E623B0"/>
    <w:rsid w:val="00E62529"/>
    <w:rsid w:val="00E63BE1"/>
    <w:rsid w:val="00E63F18"/>
    <w:rsid w:val="00E63FD0"/>
    <w:rsid w:val="00E641A9"/>
    <w:rsid w:val="00E646FD"/>
    <w:rsid w:val="00E648DE"/>
    <w:rsid w:val="00E64A45"/>
    <w:rsid w:val="00E64AE7"/>
    <w:rsid w:val="00E650B8"/>
    <w:rsid w:val="00E654D5"/>
    <w:rsid w:val="00E65961"/>
    <w:rsid w:val="00E65DEA"/>
    <w:rsid w:val="00E65EA3"/>
    <w:rsid w:val="00E6668F"/>
    <w:rsid w:val="00E670E1"/>
    <w:rsid w:val="00E67432"/>
    <w:rsid w:val="00E67622"/>
    <w:rsid w:val="00E67669"/>
    <w:rsid w:val="00E7098E"/>
    <w:rsid w:val="00E715FE"/>
    <w:rsid w:val="00E718D2"/>
    <w:rsid w:val="00E71935"/>
    <w:rsid w:val="00E7212B"/>
    <w:rsid w:val="00E72342"/>
    <w:rsid w:val="00E72BF0"/>
    <w:rsid w:val="00E72E28"/>
    <w:rsid w:val="00E7302D"/>
    <w:rsid w:val="00E73189"/>
    <w:rsid w:val="00E734E8"/>
    <w:rsid w:val="00E74288"/>
    <w:rsid w:val="00E75AC1"/>
    <w:rsid w:val="00E76528"/>
    <w:rsid w:val="00E76760"/>
    <w:rsid w:val="00E7718A"/>
    <w:rsid w:val="00E77489"/>
    <w:rsid w:val="00E80641"/>
    <w:rsid w:val="00E81425"/>
    <w:rsid w:val="00E81476"/>
    <w:rsid w:val="00E815B7"/>
    <w:rsid w:val="00E815DE"/>
    <w:rsid w:val="00E82687"/>
    <w:rsid w:val="00E82A87"/>
    <w:rsid w:val="00E82C91"/>
    <w:rsid w:val="00E835BA"/>
    <w:rsid w:val="00E83E2A"/>
    <w:rsid w:val="00E847D0"/>
    <w:rsid w:val="00E853E4"/>
    <w:rsid w:val="00E85455"/>
    <w:rsid w:val="00E85AA8"/>
    <w:rsid w:val="00E866D3"/>
    <w:rsid w:val="00E86725"/>
    <w:rsid w:val="00E86AED"/>
    <w:rsid w:val="00E86B73"/>
    <w:rsid w:val="00E86CAE"/>
    <w:rsid w:val="00E86F95"/>
    <w:rsid w:val="00E903F6"/>
    <w:rsid w:val="00E912EC"/>
    <w:rsid w:val="00E9143F"/>
    <w:rsid w:val="00E915C6"/>
    <w:rsid w:val="00E9175B"/>
    <w:rsid w:val="00E92F82"/>
    <w:rsid w:val="00E93547"/>
    <w:rsid w:val="00E93928"/>
    <w:rsid w:val="00E93C9E"/>
    <w:rsid w:val="00E94306"/>
    <w:rsid w:val="00E9441B"/>
    <w:rsid w:val="00E94421"/>
    <w:rsid w:val="00E94BA0"/>
    <w:rsid w:val="00E953F5"/>
    <w:rsid w:val="00E95593"/>
    <w:rsid w:val="00E95BC0"/>
    <w:rsid w:val="00E95C1B"/>
    <w:rsid w:val="00E95D55"/>
    <w:rsid w:val="00E96012"/>
    <w:rsid w:val="00E96085"/>
    <w:rsid w:val="00E96C14"/>
    <w:rsid w:val="00E96C78"/>
    <w:rsid w:val="00E97ED2"/>
    <w:rsid w:val="00EA06FE"/>
    <w:rsid w:val="00EA088C"/>
    <w:rsid w:val="00EA0A35"/>
    <w:rsid w:val="00EA1143"/>
    <w:rsid w:val="00EA14AF"/>
    <w:rsid w:val="00EA1563"/>
    <w:rsid w:val="00EA1A64"/>
    <w:rsid w:val="00EA32DF"/>
    <w:rsid w:val="00EA4013"/>
    <w:rsid w:val="00EA453E"/>
    <w:rsid w:val="00EA4980"/>
    <w:rsid w:val="00EA4EE8"/>
    <w:rsid w:val="00EA5BB0"/>
    <w:rsid w:val="00EA5EEF"/>
    <w:rsid w:val="00EA6077"/>
    <w:rsid w:val="00EA61AA"/>
    <w:rsid w:val="00EA62B7"/>
    <w:rsid w:val="00EA6384"/>
    <w:rsid w:val="00EA73AC"/>
    <w:rsid w:val="00EA794E"/>
    <w:rsid w:val="00EA7E15"/>
    <w:rsid w:val="00EB157A"/>
    <w:rsid w:val="00EB21F3"/>
    <w:rsid w:val="00EB2B38"/>
    <w:rsid w:val="00EB2FB0"/>
    <w:rsid w:val="00EB3CAF"/>
    <w:rsid w:val="00EB3D33"/>
    <w:rsid w:val="00EB3DE0"/>
    <w:rsid w:val="00EB4023"/>
    <w:rsid w:val="00EB4444"/>
    <w:rsid w:val="00EB4D2C"/>
    <w:rsid w:val="00EB5064"/>
    <w:rsid w:val="00EB51F4"/>
    <w:rsid w:val="00EB52DC"/>
    <w:rsid w:val="00EB551C"/>
    <w:rsid w:val="00EB5936"/>
    <w:rsid w:val="00EB639C"/>
    <w:rsid w:val="00EB6772"/>
    <w:rsid w:val="00EB6A1E"/>
    <w:rsid w:val="00EB6E07"/>
    <w:rsid w:val="00EB71EE"/>
    <w:rsid w:val="00EB724A"/>
    <w:rsid w:val="00EB753A"/>
    <w:rsid w:val="00EB7B63"/>
    <w:rsid w:val="00EB92E6"/>
    <w:rsid w:val="00EC2C59"/>
    <w:rsid w:val="00EC312D"/>
    <w:rsid w:val="00EC3182"/>
    <w:rsid w:val="00EC3196"/>
    <w:rsid w:val="00EC352E"/>
    <w:rsid w:val="00EC3572"/>
    <w:rsid w:val="00EC377C"/>
    <w:rsid w:val="00EC3830"/>
    <w:rsid w:val="00EC4BF9"/>
    <w:rsid w:val="00EC4EB7"/>
    <w:rsid w:val="00EC537C"/>
    <w:rsid w:val="00EC57B6"/>
    <w:rsid w:val="00EC5819"/>
    <w:rsid w:val="00EC618A"/>
    <w:rsid w:val="00EC6362"/>
    <w:rsid w:val="00EC7D82"/>
    <w:rsid w:val="00EC7DF9"/>
    <w:rsid w:val="00EC7F95"/>
    <w:rsid w:val="00ED0387"/>
    <w:rsid w:val="00ED1526"/>
    <w:rsid w:val="00ED1595"/>
    <w:rsid w:val="00ED2206"/>
    <w:rsid w:val="00ED235F"/>
    <w:rsid w:val="00ED28D8"/>
    <w:rsid w:val="00ED2B76"/>
    <w:rsid w:val="00ED2FC0"/>
    <w:rsid w:val="00ED3196"/>
    <w:rsid w:val="00ED36FB"/>
    <w:rsid w:val="00ED3928"/>
    <w:rsid w:val="00ED3C5A"/>
    <w:rsid w:val="00ED52B4"/>
    <w:rsid w:val="00ED5B6D"/>
    <w:rsid w:val="00ED5E29"/>
    <w:rsid w:val="00ED5E3F"/>
    <w:rsid w:val="00ED5F3A"/>
    <w:rsid w:val="00ED7410"/>
    <w:rsid w:val="00ED7F5F"/>
    <w:rsid w:val="00EE03C8"/>
    <w:rsid w:val="00EE06FF"/>
    <w:rsid w:val="00EE2145"/>
    <w:rsid w:val="00EE3459"/>
    <w:rsid w:val="00EE35A3"/>
    <w:rsid w:val="00EE3701"/>
    <w:rsid w:val="00EE3DD5"/>
    <w:rsid w:val="00EE42D5"/>
    <w:rsid w:val="00EE4832"/>
    <w:rsid w:val="00EE4B67"/>
    <w:rsid w:val="00EE4CBE"/>
    <w:rsid w:val="00EE4D30"/>
    <w:rsid w:val="00EE4E80"/>
    <w:rsid w:val="00EE5405"/>
    <w:rsid w:val="00EE565F"/>
    <w:rsid w:val="00EE6355"/>
    <w:rsid w:val="00EE7B59"/>
    <w:rsid w:val="00EF0648"/>
    <w:rsid w:val="00EF0807"/>
    <w:rsid w:val="00EF1471"/>
    <w:rsid w:val="00EF175B"/>
    <w:rsid w:val="00EF1C85"/>
    <w:rsid w:val="00EF1DEB"/>
    <w:rsid w:val="00EF1F13"/>
    <w:rsid w:val="00EF2610"/>
    <w:rsid w:val="00EF296F"/>
    <w:rsid w:val="00EF2C9F"/>
    <w:rsid w:val="00EF43C9"/>
    <w:rsid w:val="00EF49C1"/>
    <w:rsid w:val="00EF4E8D"/>
    <w:rsid w:val="00EF4F12"/>
    <w:rsid w:val="00EF5CB4"/>
    <w:rsid w:val="00EF5DA8"/>
    <w:rsid w:val="00EF61C1"/>
    <w:rsid w:val="00EF637D"/>
    <w:rsid w:val="00EF64CA"/>
    <w:rsid w:val="00EF7085"/>
    <w:rsid w:val="00EF7EF4"/>
    <w:rsid w:val="00EF7F6B"/>
    <w:rsid w:val="00F001F7"/>
    <w:rsid w:val="00F00973"/>
    <w:rsid w:val="00F01366"/>
    <w:rsid w:val="00F01ACF"/>
    <w:rsid w:val="00F02033"/>
    <w:rsid w:val="00F03561"/>
    <w:rsid w:val="00F038ED"/>
    <w:rsid w:val="00F03EBB"/>
    <w:rsid w:val="00F0400A"/>
    <w:rsid w:val="00F042D4"/>
    <w:rsid w:val="00F045EE"/>
    <w:rsid w:val="00F04A2E"/>
    <w:rsid w:val="00F0532B"/>
    <w:rsid w:val="00F05372"/>
    <w:rsid w:val="00F05495"/>
    <w:rsid w:val="00F0554C"/>
    <w:rsid w:val="00F05D28"/>
    <w:rsid w:val="00F05E73"/>
    <w:rsid w:val="00F06003"/>
    <w:rsid w:val="00F06E93"/>
    <w:rsid w:val="00F07492"/>
    <w:rsid w:val="00F077B9"/>
    <w:rsid w:val="00F103F6"/>
    <w:rsid w:val="00F10F7A"/>
    <w:rsid w:val="00F11558"/>
    <w:rsid w:val="00F11861"/>
    <w:rsid w:val="00F11AB6"/>
    <w:rsid w:val="00F11B54"/>
    <w:rsid w:val="00F1234C"/>
    <w:rsid w:val="00F12C74"/>
    <w:rsid w:val="00F13BEF"/>
    <w:rsid w:val="00F13D10"/>
    <w:rsid w:val="00F13E12"/>
    <w:rsid w:val="00F14519"/>
    <w:rsid w:val="00F14681"/>
    <w:rsid w:val="00F156FF"/>
    <w:rsid w:val="00F1595B"/>
    <w:rsid w:val="00F15987"/>
    <w:rsid w:val="00F16404"/>
    <w:rsid w:val="00F16414"/>
    <w:rsid w:val="00F165BB"/>
    <w:rsid w:val="00F16A66"/>
    <w:rsid w:val="00F17322"/>
    <w:rsid w:val="00F173EE"/>
    <w:rsid w:val="00F17752"/>
    <w:rsid w:val="00F17CBF"/>
    <w:rsid w:val="00F202FC"/>
    <w:rsid w:val="00F20387"/>
    <w:rsid w:val="00F20BC6"/>
    <w:rsid w:val="00F213B0"/>
    <w:rsid w:val="00F217CE"/>
    <w:rsid w:val="00F217DA"/>
    <w:rsid w:val="00F21902"/>
    <w:rsid w:val="00F21FCB"/>
    <w:rsid w:val="00F221C6"/>
    <w:rsid w:val="00F2276D"/>
    <w:rsid w:val="00F22956"/>
    <w:rsid w:val="00F22A9C"/>
    <w:rsid w:val="00F22F3B"/>
    <w:rsid w:val="00F23540"/>
    <w:rsid w:val="00F2490F"/>
    <w:rsid w:val="00F24F53"/>
    <w:rsid w:val="00F257C4"/>
    <w:rsid w:val="00F25A91"/>
    <w:rsid w:val="00F262C3"/>
    <w:rsid w:val="00F26360"/>
    <w:rsid w:val="00F26648"/>
    <w:rsid w:val="00F267BB"/>
    <w:rsid w:val="00F26C8B"/>
    <w:rsid w:val="00F27F57"/>
    <w:rsid w:val="00F30628"/>
    <w:rsid w:val="00F30AE5"/>
    <w:rsid w:val="00F314E0"/>
    <w:rsid w:val="00F3274F"/>
    <w:rsid w:val="00F33BE4"/>
    <w:rsid w:val="00F34952"/>
    <w:rsid w:val="00F34A7B"/>
    <w:rsid w:val="00F34F4A"/>
    <w:rsid w:val="00F3518C"/>
    <w:rsid w:val="00F351AC"/>
    <w:rsid w:val="00F356A7"/>
    <w:rsid w:val="00F35841"/>
    <w:rsid w:val="00F35BAD"/>
    <w:rsid w:val="00F35F26"/>
    <w:rsid w:val="00F36720"/>
    <w:rsid w:val="00F36A28"/>
    <w:rsid w:val="00F36F99"/>
    <w:rsid w:val="00F37296"/>
    <w:rsid w:val="00F3746C"/>
    <w:rsid w:val="00F37854"/>
    <w:rsid w:val="00F37B9F"/>
    <w:rsid w:val="00F4136D"/>
    <w:rsid w:val="00F4228F"/>
    <w:rsid w:val="00F42AB1"/>
    <w:rsid w:val="00F42B6C"/>
    <w:rsid w:val="00F42F30"/>
    <w:rsid w:val="00F433B1"/>
    <w:rsid w:val="00F44242"/>
    <w:rsid w:val="00F446AC"/>
    <w:rsid w:val="00F44D30"/>
    <w:rsid w:val="00F460C5"/>
    <w:rsid w:val="00F46632"/>
    <w:rsid w:val="00F46B33"/>
    <w:rsid w:val="00F46E89"/>
    <w:rsid w:val="00F47036"/>
    <w:rsid w:val="00F4758B"/>
    <w:rsid w:val="00F47803"/>
    <w:rsid w:val="00F47CDF"/>
    <w:rsid w:val="00F47F02"/>
    <w:rsid w:val="00F51669"/>
    <w:rsid w:val="00F52952"/>
    <w:rsid w:val="00F52E32"/>
    <w:rsid w:val="00F52FCF"/>
    <w:rsid w:val="00F5365B"/>
    <w:rsid w:val="00F53B32"/>
    <w:rsid w:val="00F53C14"/>
    <w:rsid w:val="00F541D2"/>
    <w:rsid w:val="00F54220"/>
    <w:rsid w:val="00F542DE"/>
    <w:rsid w:val="00F54396"/>
    <w:rsid w:val="00F54DC2"/>
    <w:rsid w:val="00F5543C"/>
    <w:rsid w:val="00F56484"/>
    <w:rsid w:val="00F5659F"/>
    <w:rsid w:val="00F5691C"/>
    <w:rsid w:val="00F56946"/>
    <w:rsid w:val="00F56AC1"/>
    <w:rsid w:val="00F56CAC"/>
    <w:rsid w:val="00F56DE7"/>
    <w:rsid w:val="00F57DE4"/>
    <w:rsid w:val="00F616CD"/>
    <w:rsid w:val="00F618E9"/>
    <w:rsid w:val="00F61A0E"/>
    <w:rsid w:val="00F62D61"/>
    <w:rsid w:val="00F63008"/>
    <w:rsid w:val="00F631B8"/>
    <w:rsid w:val="00F63CFC"/>
    <w:rsid w:val="00F6413B"/>
    <w:rsid w:val="00F6440A"/>
    <w:rsid w:val="00F6444D"/>
    <w:rsid w:val="00F644CA"/>
    <w:rsid w:val="00F64595"/>
    <w:rsid w:val="00F648FE"/>
    <w:rsid w:val="00F6492C"/>
    <w:rsid w:val="00F64B1D"/>
    <w:rsid w:val="00F65535"/>
    <w:rsid w:val="00F656A7"/>
    <w:rsid w:val="00F65D39"/>
    <w:rsid w:val="00F65F07"/>
    <w:rsid w:val="00F66193"/>
    <w:rsid w:val="00F66A74"/>
    <w:rsid w:val="00F67517"/>
    <w:rsid w:val="00F67DFB"/>
    <w:rsid w:val="00F70193"/>
    <w:rsid w:val="00F70920"/>
    <w:rsid w:val="00F70BC1"/>
    <w:rsid w:val="00F712DB"/>
    <w:rsid w:val="00F721FE"/>
    <w:rsid w:val="00F72333"/>
    <w:rsid w:val="00F72B05"/>
    <w:rsid w:val="00F73087"/>
    <w:rsid w:val="00F74231"/>
    <w:rsid w:val="00F74407"/>
    <w:rsid w:val="00F75D05"/>
    <w:rsid w:val="00F75E2D"/>
    <w:rsid w:val="00F765B8"/>
    <w:rsid w:val="00F77255"/>
    <w:rsid w:val="00F774E5"/>
    <w:rsid w:val="00F77659"/>
    <w:rsid w:val="00F7780C"/>
    <w:rsid w:val="00F77CC1"/>
    <w:rsid w:val="00F803CF"/>
    <w:rsid w:val="00F80735"/>
    <w:rsid w:val="00F8094F"/>
    <w:rsid w:val="00F80C2D"/>
    <w:rsid w:val="00F80E38"/>
    <w:rsid w:val="00F81D44"/>
    <w:rsid w:val="00F81ED1"/>
    <w:rsid w:val="00F8238C"/>
    <w:rsid w:val="00F824C7"/>
    <w:rsid w:val="00F824F1"/>
    <w:rsid w:val="00F82797"/>
    <w:rsid w:val="00F83223"/>
    <w:rsid w:val="00F83484"/>
    <w:rsid w:val="00F841C6"/>
    <w:rsid w:val="00F84CE2"/>
    <w:rsid w:val="00F854FC"/>
    <w:rsid w:val="00F855E9"/>
    <w:rsid w:val="00F86165"/>
    <w:rsid w:val="00F8635A"/>
    <w:rsid w:val="00F8676B"/>
    <w:rsid w:val="00F867E1"/>
    <w:rsid w:val="00F86959"/>
    <w:rsid w:val="00F86DA3"/>
    <w:rsid w:val="00F87129"/>
    <w:rsid w:val="00F87138"/>
    <w:rsid w:val="00F87221"/>
    <w:rsid w:val="00F87312"/>
    <w:rsid w:val="00F87641"/>
    <w:rsid w:val="00F877CC"/>
    <w:rsid w:val="00F87F74"/>
    <w:rsid w:val="00F9037B"/>
    <w:rsid w:val="00F923B0"/>
    <w:rsid w:val="00F925B6"/>
    <w:rsid w:val="00F9262C"/>
    <w:rsid w:val="00F92B02"/>
    <w:rsid w:val="00F92D3D"/>
    <w:rsid w:val="00F93472"/>
    <w:rsid w:val="00F93ABE"/>
    <w:rsid w:val="00F94A4E"/>
    <w:rsid w:val="00F94B26"/>
    <w:rsid w:val="00F94F4D"/>
    <w:rsid w:val="00F9557B"/>
    <w:rsid w:val="00F95586"/>
    <w:rsid w:val="00F95778"/>
    <w:rsid w:val="00F95915"/>
    <w:rsid w:val="00F95CE1"/>
    <w:rsid w:val="00F95E17"/>
    <w:rsid w:val="00F95F73"/>
    <w:rsid w:val="00F96EAD"/>
    <w:rsid w:val="00F972D2"/>
    <w:rsid w:val="00F9733A"/>
    <w:rsid w:val="00F9794B"/>
    <w:rsid w:val="00FA27A8"/>
    <w:rsid w:val="00FA2FEE"/>
    <w:rsid w:val="00FA3165"/>
    <w:rsid w:val="00FA32D7"/>
    <w:rsid w:val="00FA3E15"/>
    <w:rsid w:val="00FA402C"/>
    <w:rsid w:val="00FA4141"/>
    <w:rsid w:val="00FA4B34"/>
    <w:rsid w:val="00FA4C1C"/>
    <w:rsid w:val="00FA5DD6"/>
    <w:rsid w:val="00FA6C5D"/>
    <w:rsid w:val="00FA6C7A"/>
    <w:rsid w:val="00FA733B"/>
    <w:rsid w:val="00FA7599"/>
    <w:rsid w:val="00FA77AE"/>
    <w:rsid w:val="00FA7DC4"/>
    <w:rsid w:val="00FB00EB"/>
    <w:rsid w:val="00FB0AFC"/>
    <w:rsid w:val="00FB1099"/>
    <w:rsid w:val="00FB2F03"/>
    <w:rsid w:val="00FB306A"/>
    <w:rsid w:val="00FB3E19"/>
    <w:rsid w:val="00FB44E7"/>
    <w:rsid w:val="00FB4D87"/>
    <w:rsid w:val="00FB513B"/>
    <w:rsid w:val="00FB529D"/>
    <w:rsid w:val="00FB5311"/>
    <w:rsid w:val="00FB564A"/>
    <w:rsid w:val="00FB567E"/>
    <w:rsid w:val="00FB5A25"/>
    <w:rsid w:val="00FB5D9D"/>
    <w:rsid w:val="00FB64C9"/>
    <w:rsid w:val="00FB6D1B"/>
    <w:rsid w:val="00FB6E47"/>
    <w:rsid w:val="00FB6FB9"/>
    <w:rsid w:val="00FB7600"/>
    <w:rsid w:val="00FB78A4"/>
    <w:rsid w:val="00FB7DB7"/>
    <w:rsid w:val="00FB7E7C"/>
    <w:rsid w:val="00FC0394"/>
    <w:rsid w:val="00FC0434"/>
    <w:rsid w:val="00FC0D4B"/>
    <w:rsid w:val="00FC1205"/>
    <w:rsid w:val="00FC18E3"/>
    <w:rsid w:val="00FC2628"/>
    <w:rsid w:val="00FC27B6"/>
    <w:rsid w:val="00FC30B4"/>
    <w:rsid w:val="00FC31AB"/>
    <w:rsid w:val="00FC3447"/>
    <w:rsid w:val="00FC36E4"/>
    <w:rsid w:val="00FC3903"/>
    <w:rsid w:val="00FC3A3D"/>
    <w:rsid w:val="00FC3A94"/>
    <w:rsid w:val="00FC3AC0"/>
    <w:rsid w:val="00FC3AFA"/>
    <w:rsid w:val="00FC5BB1"/>
    <w:rsid w:val="00FC5EB3"/>
    <w:rsid w:val="00FC6284"/>
    <w:rsid w:val="00FC6776"/>
    <w:rsid w:val="00FC6915"/>
    <w:rsid w:val="00FC6FAA"/>
    <w:rsid w:val="00FC78A9"/>
    <w:rsid w:val="00FC7A47"/>
    <w:rsid w:val="00FD0C0D"/>
    <w:rsid w:val="00FD0FDF"/>
    <w:rsid w:val="00FD1310"/>
    <w:rsid w:val="00FD1381"/>
    <w:rsid w:val="00FD2647"/>
    <w:rsid w:val="00FD2907"/>
    <w:rsid w:val="00FD29A6"/>
    <w:rsid w:val="00FD3249"/>
    <w:rsid w:val="00FD3310"/>
    <w:rsid w:val="00FD4DC3"/>
    <w:rsid w:val="00FD51F4"/>
    <w:rsid w:val="00FD60C8"/>
    <w:rsid w:val="00FD6454"/>
    <w:rsid w:val="00FD66E0"/>
    <w:rsid w:val="00FD6A3C"/>
    <w:rsid w:val="00FD6C62"/>
    <w:rsid w:val="00FD72CE"/>
    <w:rsid w:val="00FD7725"/>
    <w:rsid w:val="00FD78C6"/>
    <w:rsid w:val="00FE08DC"/>
    <w:rsid w:val="00FE150A"/>
    <w:rsid w:val="00FE171F"/>
    <w:rsid w:val="00FE1BA4"/>
    <w:rsid w:val="00FE1D50"/>
    <w:rsid w:val="00FE34EF"/>
    <w:rsid w:val="00FE403F"/>
    <w:rsid w:val="00FE4C5A"/>
    <w:rsid w:val="00FE5203"/>
    <w:rsid w:val="00FE5B6B"/>
    <w:rsid w:val="00FE66B6"/>
    <w:rsid w:val="00FE6857"/>
    <w:rsid w:val="00FE70FE"/>
    <w:rsid w:val="00FE7585"/>
    <w:rsid w:val="00FE76C7"/>
    <w:rsid w:val="00FE797E"/>
    <w:rsid w:val="00FF081F"/>
    <w:rsid w:val="00FF0E3F"/>
    <w:rsid w:val="00FF18F4"/>
    <w:rsid w:val="00FF20DE"/>
    <w:rsid w:val="00FF2121"/>
    <w:rsid w:val="00FF2A24"/>
    <w:rsid w:val="00FF2E81"/>
    <w:rsid w:val="00FF2EDF"/>
    <w:rsid w:val="00FF2FF2"/>
    <w:rsid w:val="00FF300D"/>
    <w:rsid w:val="00FF33B5"/>
    <w:rsid w:val="00FF371C"/>
    <w:rsid w:val="00FF37D7"/>
    <w:rsid w:val="00FF3F67"/>
    <w:rsid w:val="00FF40C6"/>
    <w:rsid w:val="00FF4632"/>
    <w:rsid w:val="00FF5177"/>
    <w:rsid w:val="00FF5331"/>
    <w:rsid w:val="00FF5361"/>
    <w:rsid w:val="00FF53D5"/>
    <w:rsid w:val="00FF59F5"/>
    <w:rsid w:val="00FF681F"/>
    <w:rsid w:val="00FF6B36"/>
    <w:rsid w:val="00FF705D"/>
    <w:rsid w:val="00FF7213"/>
    <w:rsid w:val="00FF7AF1"/>
    <w:rsid w:val="00FF7CFE"/>
    <w:rsid w:val="00FF7EF4"/>
    <w:rsid w:val="01008868"/>
    <w:rsid w:val="01043742"/>
    <w:rsid w:val="010702FE"/>
    <w:rsid w:val="0107F21A"/>
    <w:rsid w:val="010B856A"/>
    <w:rsid w:val="010E47D8"/>
    <w:rsid w:val="0125E0E3"/>
    <w:rsid w:val="012B91EC"/>
    <w:rsid w:val="012FC010"/>
    <w:rsid w:val="01391DDD"/>
    <w:rsid w:val="013B46D9"/>
    <w:rsid w:val="013F2BB9"/>
    <w:rsid w:val="01510A21"/>
    <w:rsid w:val="015557AB"/>
    <w:rsid w:val="0155969D"/>
    <w:rsid w:val="015AFF3F"/>
    <w:rsid w:val="015DB695"/>
    <w:rsid w:val="0161D5D4"/>
    <w:rsid w:val="0164FBFA"/>
    <w:rsid w:val="016EAD60"/>
    <w:rsid w:val="0177B84A"/>
    <w:rsid w:val="017A6248"/>
    <w:rsid w:val="017F755A"/>
    <w:rsid w:val="01830D67"/>
    <w:rsid w:val="0187534C"/>
    <w:rsid w:val="01878193"/>
    <w:rsid w:val="019495DA"/>
    <w:rsid w:val="0195ABF5"/>
    <w:rsid w:val="019DD1F8"/>
    <w:rsid w:val="019EE660"/>
    <w:rsid w:val="01B1CF8F"/>
    <w:rsid w:val="01B61DFF"/>
    <w:rsid w:val="01C24CE9"/>
    <w:rsid w:val="01C2EC57"/>
    <w:rsid w:val="01C401B6"/>
    <w:rsid w:val="01C4A0CA"/>
    <w:rsid w:val="01D26189"/>
    <w:rsid w:val="01D899B0"/>
    <w:rsid w:val="01DB7EEF"/>
    <w:rsid w:val="01E04AE7"/>
    <w:rsid w:val="01E0B4CE"/>
    <w:rsid w:val="020325BC"/>
    <w:rsid w:val="02034671"/>
    <w:rsid w:val="020AAFC4"/>
    <w:rsid w:val="020BDE89"/>
    <w:rsid w:val="020F277C"/>
    <w:rsid w:val="021107BE"/>
    <w:rsid w:val="0212C436"/>
    <w:rsid w:val="021709C7"/>
    <w:rsid w:val="021CD103"/>
    <w:rsid w:val="021D2B4D"/>
    <w:rsid w:val="021F7B8C"/>
    <w:rsid w:val="0225AAFA"/>
    <w:rsid w:val="022FD216"/>
    <w:rsid w:val="0235AF94"/>
    <w:rsid w:val="0237BD81"/>
    <w:rsid w:val="023C1276"/>
    <w:rsid w:val="023D6E1E"/>
    <w:rsid w:val="0240C71B"/>
    <w:rsid w:val="0243587E"/>
    <w:rsid w:val="024D5890"/>
    <w:rsid w:val="0250CFC6"/>
    <w:rsid w:val="0253C73F"/>
    <w:rsid w:val="0254D0B8"/>
    <w:rsid w:val="0265794C"/>
    <w:rsid w:val="0272FEBB"/>
    <w:rsid w:val="0273043C"/>
    <w:rsid w:val="027482CA"/>
    <w:rsid w:val="0277B93C"/>
    <w:rsid w:val="02809CB3"/>
    <w:rsid w:val="0280CCD1"/>
    <w:rsid w:val="028A702E"/>
    <w:rsid w:val="028D3A32"/>
    <w:rsid w:val="028D67A4"/>
    <w:rsid w:val="028DA8E7"/>
    <w:rsid w:val="0296DEEA"/>
    <w:rsid w:val="029B3942"/>
    <w:rsid w:val="02A4F403"/>
    <w:rsid w:val="02A68835"/>
    <w:rsid w:val="02A6C493"/>
    <w:rsid w:val="02AD8DE4"/>
    <w:rsid w:val="02B1659F"/>
    <w:rsid w:val="02B6FACD"/>
    <w:rsid w:val="02BEE9BE"/>
    <w:rsid w:val="02BF39D5"/>
    <w:rsid w:val="02C3E345"/>
    <w:rsid w:val="02C56082"/>
    <w:rsid w:val="02C843F5"/>
    <w:rsid w:val="02CC3755"/>
    <w:rsid w:val="02CDCC29"/>
    <w:rsid w:val="02CEAE52"/>
    <w:rsid w:val="02D24AFD"/>
    <w:rsid w:val="02DEF60E"/>
    <w:rsid w:val="02F2E676"/>
    <w:rsid w:val="02F622CA"/>
    <w:rsid w:val="02FCD321"/>
    <w:rsid w:val="030510AC"/>
    <w:rsid w:val="030E6A74"/>
    <w:rsid w:val="031C3266"/>
    <w:rsid w:val="031F09FF"/>
    <w:rsid w:val="03288BBE"/>
    <w:rsid w:val="0328912F"/>
    <w:rsid w:val="032A7AD2"/>
    <w:rsid w:val="032BBE13"/>
    <w:rsid w:val="0334956C"/>
    <w:rsid w:val="033AF0AD"/>
    <w:rsid w:val="0341B7E7"/>
    <w:rsid w:val="03436A17"/>
    <w:rsid w:val="0346B21D"/>
    <w:rsid w:val="034D23B8"/>
    <w:rsid w:val="034E4AA3"/>
    <w:rsid w:val="034EB515"/>
    <w:rsid w:val="0353B657"/>
    <w:rsid w:val="035AD496"/>
    <w:rsid w:val="035BD1A6"/>
    <w:rsid w:val="03666936"/>
    <w:rsid w:val="036C1D90"/>
    <w:rsid w:val="036E8A32"/>
    <w:rsid w:val="0370E0A8"/>
    <w:rsid w:val="0371BBD1"/>
    <w:rsid w:val="039065B7"/>
    <w:rsid w:val="03987B60"/>
    <w:rsid w:val="0399E790"/>
    <w:rsid w:val="039C0FB5"/>
    <w:rsid w:val="039C8226"/>
    <w:rsid w:val="03ACCF72"/>
    <w:rsid w:val="03AD0FD3"/>
    <w:rsid w:val="03AE5A18"/>
    <w:rsid w:val="03BA7096"/>
    <w:rsid w:val="03BEEE80"/>
    <w:rsid w:val="03C73C35"/>
    <w:rsid w:val="03C8C04F"/>
    <w:rsid w:val="03CF7AF0"/>
    <w:rsid w:val="03D7D513"/>
    <w:rsid w:val="03E9EB44"/>
    <w:rsid w:val="03F53531"/>
    <w:rsid w:val="04006F3A"/>
    <w:rsid w:val="04011404"/>
    <w:rsid w:val="0401F68C"/>
    <w:rsid w:val="040557D1"/>
    <w:rsid w:val="0409922B"/>
    <w:rsid w:val="0410DB8E"/>
    <w:rsid w:val="041A8F2F"/>
    <w:rsid w:val="0423582A"/>
    <w:rsid w:val="04298473"/>
    <w:rsid w:val="0435F8A6"/>
    <w:rsid w:val="0438DAC4"/>
    <w:rsid w:val="043C4E1D"/>
    <w:rsid w:val="043D997C"/>
    <w:rsid w:val="043EA6B9"/>
    <w:rsid w:val="04435CFE"/>
    <w:rsid w:val="0445A9F4"/>
    <w:rsid w:val="0446F1E3"/>
    <w:rsid w:val="044ACF9E"/>
    <w:rsid w:val="0451892D"/>
    <w:rsid w:val="045435FA"/>
    <w:rsid w:val="0456E3C7"/>
    <w:rsid w:val="045BB920"/>
    <w:rsid w:val="04610412"/>
    <w:rsid w:val="0471AA1D"/>
    <w:rsid w:val="047E930D"/>
    <w:rsid w:val="04841B14"/>
    <w:rsid w:val="0485EF3D"/>
    <w:rsid w:val="0487AA1A"/>
    <w:rsid w:val="048CC636"/>
    <w:rsid w:val="048E1BB0"/>
    <w:rsid w:val="048EBA08"/>
    <w:rsid w:val="04904451"/>
    <w:rsid w:val="0493BC88"/>
    <w:rsid w:val="04A66196"/>
    <w:rsid w:val="04A78B63"/>
    <w:rsid w:val="04AD1651"/>
    <w:rsid w:val="04B96E58"/>
    <w:rsid w:val="04BC1E84"/>
    <w:rsid w:val="04C63578"/>
    <w:rsid w:val="04D05ABE"/>
    <w:rsid w:val="04DB371B"/>
    <w:rsid w:val="04DDA1CD"/>
    <w:rsid w:val="04DDC269"/>
    <w:rsid w:val="04F029E3"/>
    <w:rsid w:val="04FDCDDC"/>
    <w:rsid w:val="0504D503"/>
    <w:rsid w:val="0505D866"/>
    <w:rsid w:val="05082B70"/>
    <w:rsid w:val="051632C5"/>
    <w:rsid w:val="051B9CD8"/>
    <w:rsid w:val="0525CE6F"/>
    <w:rsid w:val="052C8EF2"/>
    <w:rsid w:val="052DD9A4"/>
    <w:rsid w:val="053D4340"/>
    <w:rsid w:val="05419D44"/>
    <w:rsid w:val="054EB08B"/>
    <w:rsid w:val="05501743"/>
    <w:rsid w:val="05604A99"/>
    <w:rsid w:val="056C2F43"/>
    <w:rsid w:val="056F242B"/>
    <w:rsid w:val="058D3DD9"/>
    <w:rsid w:val="0590021F"/>
    <w:rsid w:val="05921C6B"/>
    <w:rsid w:val="0593EA0D"/>
    <w:rsid w:val="0594DD7F"/>
    <w:rsid w:val="05962AFF"/>
    <w:rsid w:val="0597D44A"/>
    <w:rsid w:val="0597DF27"/>
    <w:rsid w:val="05A09F61"/>
    <w:rsid w:val="05A828AD"/>
    <w:rsid w:val="05ABA8EA"/>
    <w:rsid w:val="05B50674"/>
    <w:rsid w:val="05B5ABB3"/>
    <w:rsid w:val="05BABE0A"/>
    <w:rsid w:val="05BBFD16"/>
    <w:rsid w:val="05C2D4E8"/>
    <w:rsid w:val="05C57847"/>
    <w:rsid w:val="05CE15A6"/>
    <w:rsid w:val="05D04853"/>
    <w:rsid w:val="05D15D24"/>
    <w:rsid w:val="05D5966E"/>
    <w:rsid w:val="05D7422B"/>
    <w:rsid w:val="05DC828B"/>
    <w:rsid w:val="05E60086"/>
    <w:rsid w:val="05E83845"/>
    <w:rsid w:val="05F5A293"/>
    <w:rsid w:val="05F79F5B"/>
    <w:rsid w:val="05FA2893"/>
    <w:rsid w:val="05FBCF75"/>
    <w:rsid w:val="05FD1135"/>
    <w:rsid w:val="060182B4"/>
    <w:rsid w:val="060870B6"/>
    <w:rsid w:val="060AF6F3"/>
    <w:rsid w:val="061FFB3F"/>
    <w:rsid w:val="06211645"/>
    <w:rsid w:val="062F1256"/>
    <w:rsid w:val="06346289"/>
    <w:rsid w:val="0637D289"/>
    <w:rsid w:val="06382582"/>
    <w:rsid w:val="063A213C"/>
    <w:rsid w:val="063FCE2A"/>
    <w:rsid w:val="0640227F"/>
    <w:rsid w:val="0641BE5E"/>
    <w:rsid w:val="06447ECA"/>
    <w:rsid w:val="0647BC7C"/>
    <w:rsid w:val="064C307F"/>
    <w:rsid w:val="065B040B"/>
    <w:rsid w:val="065E7CDE"/>
    <w:rsid w:val="06675DDF"/>
    <w:rsid w:val="06680E1E"/>
    <w:rsid w:val="0669085B"/>
    <w:rsid w:val="066DE5A2"/>
    <w:rsid w:val="0671E3D0"/>
    <w:rsid w:val="0674A147"/>
    <w:rsid w:val="0691E990"/>
    <w:rsid w:val="069983D1"/>
    <w:rsid w:val="06A09178"/>
    <w:rsid w:val="06A833AC"/>
    <w:rsid w:val="06AAED09"/>
    <w:rsid w:val="06AD8F59"/>
    <w:rsid w:val="06ADE4D6"/>
    <w:rsid w:val="06B77B3A"/>
    <w:rsid w:val="06B9583B"/>
    <w:rsid w:val="06BE383B"/>
    <w:rsid w:val="06D741FA"/>
    <w:rsid w:val="06DD50B6"/>
    <w:rsid w:val="06ECD41B"/>
    <w:rsid w:val="06F582D9"/>
    <w:rsid w:val="06FAB8B3"/>
    <w:rsid w:val="06FC43DA"/>
    <w:rsid w:val="070625B1"/>
    <w:rsid w:val="07082738"/>
    <w:rsid w:val="070BEB61"/>
    <w:rsid w:val="0710BACF"/>
    <w:rsid w:val="07116FE5"/>
    <w:rsid w:val="0712380E"/>
    <w:rsid w:val="07136AB8"/>
    <w:rsid w:val="071AAA61"/>
    <w:rsid w:val="072098DA"/>
    <w:rsid w:val="07283C32"/>
    <w:rsid w:val="072CD52D"/>
    <w:rsid w:val="07372F9B"/>
    <w:rsid w:val="07379184"/>
    <w:rsid w:val="073C141E"/>
    <w:rsid w:val="07423001"/>
    <w:rsid w:val="074FBA79"/>
    <w:rsid w:val="07518B80"/>
    <w:rsid w:val="0752B645"/>
    <w:rsid w:val="07580B0D"/>
    <w:rsid w:val="07684B69"/>
    <w:rsid w:val="076C9619"/>
    <w:rsid w:val="076D7B70"/>
    <w:rsid w:val="077D2B23"/>
    <w:rsid w:val="0780E810"/>
    <w:rsid w:val="078107F3"/>
    <w:rsid w:val="078A33EE"/>
    <w:rsid w:val="0791102F"/>
    <w:rsid w:val="0792BDE5"/>
    <w:rsid w:val="07931F91"/>
    <w:rsid w:val="0795B128"/>
    <w:rsid w:val="079FFC5B"/>
    <w:rsid w:val="07A06D10"/>
    <w:rsid w:val="07A06E4C"/>
    <w:rsid w:val="07A07F63"/>
    <w:rsid w:val="07A3FAEB"/>
    <w:rsid w:val="07AAFB05"/>
    <w:rsid w:val="07AFFF34"/>
    <w:rsid w:val="07B7B244"/>
    <w:rsid w:val="07C16862"/>
    <w:rsid w:val="07CE076C"/>
    <w:rsid w:val="07D37D10"/>
    <w:rsid w:val="07DAA809"/>
    <w:rsid w:val="07EAD484"/>
    <w:rsid w:val="07EF49B2"/>
    <w:rsid w:val="07F83ACC"/>
    <w:rsid w:val="080080AB"/>
    <w:rsid w:val="080587AC"/>
    <w:rsid w:val="08094F29"/>
    <w:rsid w:val="0815AE33"/>
    <w:rsid w:val="0817B191"/>
    <w:rsid w:val="0818B2E6"/>
    <w:rsid w:val="08272993"/>
    <w:rsid w:val="082C4F3E"/>
    <w:rsid w:val="083FEEC1"/>
    <w:rsid w:val="0843EBFA"/>
    <w:rsid w:val="084464A4"/>
    <w:rsid w:val="0848BD3A"/>
    <w:rsid w:val="0856F40C"/>
    <w:rsid w:val="085EA71B"/>
    <w:rsid w:val="085FA748"/>
    <w:rsid w:val="087148F3"/>
    <w:rsid w:val="087FF37F"/>
    <w:rsid w:val="0881D742"/>
    <w:rsid w:val="088234C3"/>
    <w:rsid w:val="088D3B55"/>
    <w:rsid w:val="0896400C"/>
    <w:rsid w:val="08974D70"/>
    <w:rsid w:val="089A51A1"/>
    <w:rsid w:val="089B3B53"/>
    <w:rsid w:val="089B9DB4"/>
    <w:rsid w:val="089F9AC5"/>
    <w:rsid w:val="08A0E7F8"/>
    <w:rsid w:val="08A2615B"/>
    <w:rsid w:val="08A4BCE7"/>
    <w:rsid w:val="08A623B2"/>
    <w:rsid w:val="08A6CBC8"/>
    <w:rsid w:val="08B034CD"/>
    <w:rsid w:val="08B202CD"/>
    <w:rsid w:val="08BCDC1B"/>
    <w:rsid w:val="08C607FB"/>
    <w:rsid w:val="08CF7AB1"/>
    <w:rsid w:val="08D0B436"/>
    <w:rsid w:val="08D11E0D"/>
    <w:rsid w:val="08D68EF1"/>
    <w:rsid w:val="08DC9508"/>
    <w:rsid w:val="08DE4625"/>
    <w:rsid w:val="08E43D06"/>
    <w:rsid w:val="08E91BF1"/>
    <w:rsid w:val="08E9799A"/>
    <w:rsid w:val="08EF0420"/>
    <w:rsid w:val="08F0F05D"/>
    <w:rsid w:val="08F4EB84"/>
    <w:rsid w:val="08FADCEE"/>
    <w:rsid w:val="0908A4D9"/>
    <w:rsid w:val="091625F9"/>
    <w:rsid w:val="091688D4"/>
    <w:rsid w:val="092590C7"/>
    <w:rsid w:val="092DB3F8"/>
    <w:rsid w:val="09346220"/>
    <w:rsid w:val="093AB456"/>
    <w:rsid w:val="093C62CA"/>
    <w:rsid w:val="0941AE85"/>
    <w:rsid w:val="09426B83"/>
    <w:rsid w:val="094E30A5"/>
    <w:rsid w:val="0959C0E0"/>
    <w:rsid w:val="097408ED"/>
    <w:rsid w:val="09792A15"/>
    <w:rsid w:val="097CE2F2"/>
    <w:rsid w:val="097CE620"/>
    <w:rsid w:val="09810549"/>
    <w:rsid w:val="09850E2F"/>
    <w:rsid w:val="098C060D"/>
    <w:rsid w:val="09912912"/>
    <w:rsid w:val="0996C5FB"/>
    <w:rsid w:val="099AAB5F"/>
    <w:rsid w:val="099B0905"/>
    <w:rsid w:val="099ED6E0"/>
    <w:rsid w:val="09A474D1"/>
    <w:rsid w:val="09A61AED"/>
    <w:rsid w:val="09B06259"/>
    <w:rsid w:val="09B58D91"/>
    <w:rsid w:val="09BA7179"/>
    <w:rsid w:val="09C2EC9E"/>
    <w:rsid w:val="09C37039"/>
    <w:rsid w:val="09C3FAAB"/>
    <w:rsid w:val="09C64E55"/>
    <w:rsid w:val="09DA4A34"/>
    <w:rsid w:val="09DA58AB"/>
    <w:rsid w:val="09E2CF55"/>
    <w:rsid w:val="09E86473"/>
    <w:rsid w:val="09E9447C"/>
    <w:rsid w:val="0A00F114"/>
    <w:rsid w:val="0A01BD8B"/>
    <w:rsid w:val="0A0548AF"/>
    <w:rsid w:val="0A119E8F"/>
    <w:rsid w:val="0A11C1D0"/>
    <w:rsid w:val="0A16E937"/>
    <w:rsid w:val="0A19B452"/>
    <w:rsid w:val="0A1ADFD0"/>
    <w:rsid w:val="0A1F4E42"/>
    <w:rsid w:val="0A2DB707"/>
    <w:rsid w:val="0A3F2824"/>
    <w:rsid w:val="0A405F15"/>
    <w:rsid w:val="0A51C013"/>
    <w:rsid w:val="0A573CA8"/>
    <w:rsid w:val="0A6AB100"/>
    <w:rsid w:val="0A6CFF21"/>
    <w:rsid w:val="0A701B8B"/>
    <w:rsid w:val="0A76F357"/>
    <w:rsid w:val="0A77CFBC"/>
    <w:rsid w:val="0A79FAAA"/>
    <w:rsid w:val="0A7A2632"/>
    <w:rsid w:val="0A7DF3B8"/>
    <w:rsid w:val="0A9A658E"/>
    <w:rsid w:val="0AA3DF6E"/>
    <w:rsid w:val="0AAB8545"/>
    <w:rsid w:val="0AB242BE"/>
    <w:rsid w:val="0AB795B5"/>
    <w:rsid w:val="0AB8B854"/>
    <w:rsid w:val="0AB8D3BD"/>
    <w:rsid w:val="0ABFA5E3"/>
    <w:rsid w:val="0ABFB431"/>
    <w:rsid w:val="0AC19F4A"/>
    <w:rsid w:val="0AC5C359"/>
    <w:rsid w:val="0AEB6F06"/>
    <w:rsid w:val="0AEC37D0"/>
    <w:rsid w:val="0AF05A3C"/>
    <w:rsid w:val="0AF79215"/>
    <w:rsid w:val="0B05265F"/>
    <w:rsid w:val="0B0EDA1B"/>
    <w:rsid w:val="0B0F03B0"/>
    <w:rsid w:val="0B138579"/>
    <w:rsid w:val="0B141016"/>
    <w:rsid w:val="0B1C811F"/>
    <w:rsid w:val="0B1FF212"/>
    <w:rsid w:val="0B2202DD"/>
    <w:rsid w:val="0B27838A"/>
    <w:rsid w:val="0B2976A9"/>
    <w:rsid w:val="0B3684CA"/>
    <w:rsid w:val="0B398E06"/>
    <w:rsid w:val="0B3EFD18"/>
    <w:rsid w:val="0B40FD0A"/>
    <w:rsid w:val="0B45616D"/>
    <w:rsid w:val="0B4EE325"/>
    <w:rsid w:val="0B515235"/>
    <w:rsid w:val="0B515B23"/>
    <w:rsid w:val="0B56B743"/>
    <w:rsid w:val="0B5FC6A8"/>
    <w:rsid w:val="0B6F4198"/>
    <w:rsid w:val="0B74F4B2"/>
    <w:rsid w:val="0B762270"/>
    <w:rsid w:val="0B766384"/>
    <w:rsid w:val="0B7709E8"/>
    <w:rsid w:val="0B79E964"/>
    <w:rsid w:val="0B7AA3C6"/>
    <w:rsid w:val="0B8A1D32"/>
    <w:rsid w:val="0B8B8837"/>
    <w:rsid w:val="0B980021"/>
    <w:rsid w:val="0B99A117"/>
    <w:rsid w:val="0B9B6BBE"/>
    <w:rsid w:val="0B9BD864"/>
    <w:rsid w:val="0BA8C6F7"/>
    <w:rsid w:val="0BAB9F90"/>
    <w:rsid w:val="0BC19C5C"/>
    <w:rsid w:val="0BC51DA8"/>
    <w:rsid w:val="0BC7FE5D"/>
    <w:rsid w:val="0BCE8F66"/>
    <w:rsid w:val="0BD28934"/>
    <w:rsid w:val="0BD8035C"/>
    <w:rsid w:val="0BD8488A"/>
    <w:rsid w:val="0BDE4FFB"/>
    <w:rsid w:val="0BE0F1DC"/>
    <w:rsid w:val="0BE2F7A7"/>
    <w:rsid w:val="0BF3C281"/>
    <w:rsid w:val="0BF5A8A6"/>
    <w:rsid w:val="0BFB8813"/>
    <w:rsid w:val="0C0AF154"/>
    <w:rsid w:val="0C1D360A"/>
    <w:rsid w:val="0C2B2DA1"/>
    <w:rsid w:val="0C2D4843"/>
    <w:rsid w:val="0C2D9F82"/>
    <w:rsid w:val="0C329A00"/>
    <w:rsid w:val="0C33D7AB"/>
    <w:rsid w:val="0C350016"/>
    <w:rsid w:val="0C36F5EE"/>
    <w:rsid w:val="0C39CBF9"/>
    <w:rsid w:val="0C3EFF5B"/>
    <w:rsid w:val="0C4550CC"/>
    <w:rsid w:val="0C4A20B6"/>
    <w:rsid w:val="0C50DC3C"/>
    <w:rsid w:val="0C55CA75"/>
    <w:rsid w:val="0C63636C"/>
    <w:rsid w:val="0C73AD45"/>
    <w:rsid w:val="0C7AA1D9"/>
    <w:rsid w:val="0C7ECBB5"/>
    <w:rsid w:val="0C840277"/>
    <w:rsid w:val="0C8C76A0"/>
    <w:rsid w:val="0C9559A2"/>
    <w:rsid w:val="0C96A32C"/>
    <w:rsid w:val="0C9DC2D8"/>
    <w:rsid w:val="0CA1599A"/>
    <w:rsid w:val="0CADA55A"/>
    <w:rsid w:val="0CB2C31B"/>
    <w:rsid w:val="0CC815C5"/>
    <w:rsid w:val="0CCC1F75"/>
    <w:rsid w:val="0CCF3597"/>
    <w:rsid w:val="0CCF808C"/>
    <w:rsid w:val="0CD4703D"/>
    <w:rsid w:val="0CD610C4"/>
    <w:rsid w:val="0CD86158"/>
    <w:rsid w:val="0CDED7CF"/>
    <w:rsid w:val="0CECF0E6"/>
    <w:rsid w:val="0CED8355"/>
    <w:rsid w:val="0CF74CB9"/>
    <w:rsid w:val="0CFE6619"/>
    <w:rsid w:val="0D01F107"/>
    <w:rsid w:val="0D0CEDFF"/>
    <w:rsid w:val="0D22B31A"/>
    <w:rsid w:val="0D26784A"/>
    <w:rsid w:val="0D2FFE03"/>
    <w:rsid w:val="0D35B0D9"/>
    <w:rsid w:val="0D398DD5"/>
    <w:rsid w:val="0D3AE0A8"/>
    <w:rsid w:val="0D41C83E"/>
    <w:rsid w:val="0D43DBBE"/>
    <w:rsid w:val="0D45829B"/>
    <w:rsid w:val="0D46DE2A"/>
    <w:rsid w:val="0D52EB96"/>
    <w:rsid w:val="0D5504AB"/>
    <w:rsid w:val="0D567542"/>
    <w:rsid w:val="0D5BEF86"/>
    <w:rsid w:val="0D5C2F20"/>
    <w:rsid w:val="0D60D487"/>
    <w:rsid w:val="0D610F0B"/>
    <w:rsid w:val="0D6418CA"/>
    <w:rsid w:val="0D70CB8A"/>
    <w:rsid w:val="0D76B968"/>
    <w:rsid w:val="0D77A673"/>
    <w:rsid w:val="0D7DD572"/>
    <w:rsid w:val="0D7EA6D8"/>
    <w:rsid w:val="0D82AE8C"/>
    <w:rsid w:val="0D9D85C0"/>
    <w:rsid w:val="0DA12E31"/>
    <w:rsid w:val="0DA46087"/>
    <w:rsid w:val="0DAB4D98"/>
    <w:rsid w:val="0DBDA1D0"/>
    <w:rsid w:val="0DC1AC37"/>
    <w:rsid w:val="0DCC428D"/>
    <w:rsid w:val="0DCE70DA"/>
    <w:rsid w:val="0DD750E1"/>
    <w:rsid w:val="0DDE8034"/>
    <w:rsid w:val="0DE036E0"/>
    <w:rsid w:val="0DE09B14"/>
    <w:rsid w:val="0DE89962"/>
    <w:rsid w:val="0E04337C"/>
    <w:rsid w:val="0E14C3AD"/>
    <w:rsid w:val="0E175978"/>
    <w:rsid w:val="0E177E16"/>
    <w:rsid w:val="0E1A4E50"/>
    <w:rsid w:val="0E1ADFA0"/>
    <w:rsid w:val="0E34522C"/>
    <w:rsid w:val="0E3B5C69"/>
    <w:rsid w:val="0E428C8F"/>
    <w:rsid w:val="0E466522"/>
    <w:rsid w:val="0E493BBC"/>
    <w:rsid w:val="0E4B744B"/>
    <w:rsid w:val="0E4FF833"/>
    <w:rsid w:val="0E5136B2"/>
    <w:rsid w:val="0E52F27B"/>
    <w:rsid w:val="0E53C7C3"/>
    <w:rsid w:val="0E55B646"/>
    <w:rsid w:val="0E59986E"/>
    <w:rsid w:val="0E5E1C53"/>
    <w:rsid w:val="0E5E9EBB"/>
    <w:rsid w:val="0E5F7577"/>
    <w:rsid w:val="0E655A99"/>
    <w:rsid w:val="0E7188CF"/>
    <w:rsid w:val="0E76B607"/>
    <w:rsid w:val="0E7927FA"/>
    <w:rsid w:val="0E7C511F"/>
    <w:rsid w:val="0E84845A"/>
    <w:rsid w:val="0E88D2D5"/>
    <w:rsid w:val="0E8C845B"/>
    <w:rsid w:val="0E8E585E"/>
    <w:rsid w:val="0E8F9998"/>
    <w:rsid w:val="0E9623E9"/>
    <w:rsid w:val="0E996156"/>
    <w:rsid w:val="0E99D9EF"/>
    <w:rsid w:val="0EA3EE14"/>
    <w:rsid w:val="0EB1F5DA"/>
    <w:rsid w:val="0EF13698"/>
    <w:rsid w:val="0EF508F5"/>
    <w:rsid w:val="0F00EA04"/>
    <w:rsid w:val="0F01006B"/>
    <w:rsid w:val="0F03A8B2"/>
    <w:rsid w:val="0F25C6F9"/>
    <w:rsid w:val="0F2DFEEE"/>
    <w:rsid w:val="0F31A886"/>
    <w:rsid w:val="0F3CB132"/>
    <w:rsid w:val="0F3D41D5"/>
    <w:rsid w:val="0F430183"/>
    <w:rsid w:val="0F4A607F"/>
    <w:rsid w:val="0F51F01A"/>
    <w:rsid w:val="0F52D3F4"/>
    <w:rsid w:val="0F554319"/>
    <w:rsid w:val="0F586193"/>
    <w:rsid w:val="0F629F89"/>
    <w:rsid w:val="0F69B210"/>
    <w:rsid w:val="0F79A3A1"/>
    <w:rsid w:val="0F7AA8EA"/>
    <w:rsid w:val="0F7FA45A"/>
    <w:rsid w:val="0F868E34"/>
    <w:rsid w:val="0F8CB41D"/>
    <w:rsid w:val="0F8D77B2"/>
    <w:rsid w:val="0F8D917F"/>
    <w:rsid w:val="0F968B45"/>
    <w:rsid w:val="0F974432"/>
    <w:rsid w:val="0F9FCCC5"/>
    <w:rsid w:val="0FA45515"/>
    <w:rsid w:val="0FB34DC8"/>
    <w:rsid w:val="0FBA45A6"/>
    <w:rsid w:val="0FC2D1AB"/>
    <w:rsid w:val="0FC4F385"/>
    <w:rsid w:val="0FC80F9E"/>
    <w:rsid w:val="0FCC911F"/>
    <w:rsid w:val="0FCCE936"/>
    <w:rsid w:val="0FCD73DA"/>
    <w:rsid w:val="0FCDE8C6"/>
    <w:rsid w:val="0FCE27F6"/>
    <w:rsid w:val="0FD2A7A3"/>
    <w:rsid w:val="0FD458C7"/>
    <w:rsid w:val="0FD69D74"/>
    <w:rsid w:val="0FD9AA1B"/>
    <w:rsid w:val="0FEBEA86"/>
    <w:rsid w:val="0FEE4D25"/>
    <w:rsid w:val="0FEF8FB5"/>
    <w:rsid w:val="0FF2CAF8"/>
    <w:rsid w:val="0FF31261"/>
    <w:rsid w:val="0FF56A3E"/>
    <w:rsid w:val="0FF77263"/>
    <w:rsid w:val="100450AF"/>
    <w:rsid w:val="10083866"/>
    <w:rsid w:val="100A94EF"/>
    <w:rsid w:val="100E9964"/>
    <w:rsid w:val="100F7C72"/>
    <w:rsid w:val="10142B5D"/>
    <w:rsid w:val="1017BA12"/>
    <w:rsid w:val="101B4F24"/>
    <w:rsid w:val="101FA076"/>
    <w:rsid w:val="1024AB54"/>
    <w:rsid w:val="1028C5B6"/>
    <w:rsid w:val="1031356E"/>
    <w:rsid w:val="103A1CB7"/>
    <w:rsid w:val="103B360D"/>
    <w:rsid w:val="103CCBE7"/>
    <w:rsid w:val="103FE813"/>
    <w:rsid w:val="105B52BA"/>
    <w:rsid w:val="105B6C68"/>
    <w:rsid w:val="1060F316"/>
    <w:rsid w:val="10647558"/>
    <w:rsid w:val="1065BFBE"/>
    <w:rsid w:val="106C0A7F"/>
    <w:rsid w:val="107357A3"/>
    <w:rsid w:val="107718F7"/>
    <w:rsid w:val="10785465"/>
    <w:rsid w:val="10892F0F"/>
    <w:rsid w:val="108F63BE"/>
    <w:rsid w:val="10BE265D"/>
    <w:rsid w:val="10BF1D8B"/>
    <w:rsid w:val="10C1CE47"/>
    <w:rsid w:val="10C2BA4E"/>
    <w:rsid w:val="10C84597"/>
    <w:rsid w:val="10CCC07F"/>
    <w:rsid w:val="10D126E6"/>
    <w:rsid w:val="10D98262"/>
    <w:rsid w:val="10DD93E7"/>
    <w:rsid w:val="10E23AB1"/>
    <w:rsid w:val="10E5A581"/>
    <w:rsid w:val="10E6FCF4"/>
    <w:rsid w:val="10E717CA"/>
    <w:rsid w:val="10E7DD8B"/>
    <w:rsid w:val="10E83361"/>
    <w:rsid w:val="10EACD9C"/>
    <w:rsid w:val="10F3C8C5"/>
    <w:rsid w:val="10F8D30C"/>
    <w:rsid w:val="10F8FB14"/>
    <w:rsid w:val="10FA5256"/>
    <w:rsid w:val="10FFE4E5"/>
    <w:rsid w:val="11034B97"/>
    <w:rsid w:val="1106D85B"/>
    <w:rsid w:val="110F99C0"/>
    <w:rsid w:val="1112840B"/>
    <w:rsid w:val="11164C6E"/>
    <w:rsid w:val="11239687"/>
    <w:rsid w:val="112553E6"/>
    <w:rsid w:val="112BF9A0"/>
    <w:rsid w:val="112C8BE6"/>
    <w:rsid w:val="11361FA3"/>
    <w:rsid w:val="11427336"/>
    <w:rsid w:val="1142C5A6"/>
    <w:rsid w:val="11458ABE"/>
    <w:rsid w:val="114E79CC"/>
    <w:rsid w:val="1151BBE7"/>
    <w:rsid w:val="11555452"/>
    <w:rsid w:val="1160989D"/>
    <w:rsid w:val="11626423"/>
    <w:rsid w:val="11667DEA"/>
    <w:rsid w:val="1169239A"/>
    <w:rsid w:val="116C932D"/>
    <w:rsid w:val="116D4D59"/>
    <w:rsid w:val="118260D1"/>
    <w:rsid w:val="1185ED47"/>
    <w:rsid w:val="119B1EBE"/>
    <w:rsid w:val="119BBCE7"/>
    <w:rsid w:val="11AB07B7"/>
    <w:rsid w:val="11AC16AC"/>
    <w:rsid w:val="11B38405"/>
    <w:rsid w:val="11B4BDBD"/>
    <w:rsid w:val="11B91785"/>
    <w:rsid w:val="11CD1C79"/>
    <w:rsid w:val="11D03B89"/>
    <w:rsid w:val="11D988D9"/>
    <w:rsid w:val="11DD2BC8"/>
    <w:rsid w:val="11DDEBB1"/>
    <w:rsid w:val="11E6C05E"/>
    <w:rsid w:val="11E7AC11"/>
    <w:rsid w:val="11F75D96"/>
    <w:rsid w:val="1202A059"/>
    <w:rsid w:val="120A7867"/>
    <w:rsid w:val="121D5FD3"/>
    <w:rsid w:val="121E77BC"/>
    <w:rsid w:val="12212A35"/>
    <w:rsid w:val="1223801D"/>
    <w:rsid w:val="12251C8C"/>
    <w:rsid w:val="12259990"/>
    <w:rsid w:val="122A5F54"/>
    <w:rsid w:val="12319778"/>
    <w:rsid w:val="1234D47F"/>
    <w:rsid w:val="1240D38F"/>
    <w:rsid w:val="124F9DF3"/>
    <w:rsid w:val="1253A571"/>
    <w:rsid w:val="1255D8CE"/>
    <w:rsid w:val="125D21D9"/>
    <w:rsid w:val="1261723B"/>
    <w:rsid w:val="126A99E1"/>
    <w:rsid w:val="126C71F4"/>
    <w:rsid w:val="126CB043"/>
    <w:rsid w:val="12714C19"/>
    <w:rsid w:val="1271B76F"/>
    <w:rsid w:val="12761173"/>
    <w:rsid w:val="128380F5"/>
    <w:rsid w:val="12864BA1"/>
    <w:rsid w:val="12873A40"/>
    <w:rsid w:val="128805C1"/>
    <w:rsid w:val="12A68834"/>
    <w:rsid w:val="12AB92F8"/>
    <w:rsid w:val="12AD8E8E"/>
    <w:rsid w:val="12B6D0DD"/>
    <w:rsid w:val="12BB0C00"/>
    <w:rsid w:val="12C2952E"/>
    <w:rsid w:val="12CF80B8"/>
    <w:rsid w:val="12D3CE01"/>
    <w:rsid w:val="12DAD814"/>
    <w:rsid w:val="12EDDC3D"/>
    <w:rsid w:val="12F0EA7F"/>
    <w:rsid w:val="12F60F1B"/>
    <w:rsid w:val="13088115"/>
    <w:rsid w:val="130D68CD"/>
    <w:rsid w:val="13157C63"/>
    <w:rsid w:val="131F1AFB"/>
    <w:rsid w:val="13247F34"/>
    <w:rsid w:val="1327A586"/>
    <w:rsid w:val="132A5F16"/>
    <w:rsid w:val="132B4EC1"/>
    <w:rsid w:val="132FDB55"/>
    <w:rsid w:val="13322357"/>
    <w:rsid w:val="133264A7"/>
    <w:rsid w:val="13348BEC"/>
    <w:rsid w:val="1336E7AF"/>
    <w:rsid w:val="1345B325"/>
    <w:rsid w:val="134F42FE"/>
    <w:rsid w:val="1351097E"/>
    <w:rsid w:val="1356E320"/>
    <w:rsid w:val="1357EEF0"/>
    <w:rsid w:val="135ADB95"/>
    <w:rsid w:val="1361B7FD"/>
    <w:rsid w:val="1363F426"/>
    <w:rsid w:val="13684846"/>
    <w:rsid w:val="13695E72"/>
    <w:rsid w:val="136DBF40"/>
    <w:rsid w:val="1375E671"/>
    <w:rsid w:val="13776815"/>
    <w:rsid w:val="1377976D"/>
    <w:rsid w:val="137D34EC"/>
    <w:rsid w:val="137F6AAA"/>
    <w:rsid w:val="138C4387"/>
    <w:rsid w:val="13910A60"/>
    <w:rsid w:val="1393FCA5"/>
    <w:rsid w:val="139FFFD4"/>
    <w:rsid w:val="13A03AE1"/>
    <w:rsid w:val="13A1DC5F"/>
    <w:rsid w:val="13A49193"/>
    <w:rsid w:val="13A4B58E"/>
    <w:rsid w:val="13B6AD57"/>
    <w:rsid w:val="13C5822F"/>
    <w:rsid w:val="13C925F0"/>
    <w:rsid w:val="13CD3518"/>
    <w:rsid w:val="13CD55A3"/>
    <w:rsid w:val="13D37081"/>
    <w:rsid w:val="13DDCAA2"/>
    <w:rsid w:val="13DEF7BE"/>
    <w:rsid w:val="13DF3A2D"/>
    <w:rsid w:val="13EEDE17"/>
    <w:rsid w:val="13F97191"/>
    <w:rsid w:val="13FAC56C"/>
    <w:rsid w:val="13FEB728"/>
    <w:rsid w:val="140633E5"/>
    <w:rsid w:val="1407A6B2"/>
    <w:rsid w:val="14094353"/>
    <w:rsid w:val="141B4378"/>
    <w:rsid w:val="1428ADFF"/>
    <w:rsid w:val="142EC974"/>
    <w:rsid w:val="14341FD6"/>
    <w:rsid w:val="143BE554"/>
    <w:rsid w:val="14408E26"/>
    <w:rsid w:val="144240BA"/>
    <w:rsid w:val="14541A11"/>
    <w:rsid w:val="14608796"/>
    <w:rsid w:val="147128F9"/>
    <w:rsid w:val="14740C2C"/>
    <w:rsid w:val="1475CEE8"/>
    <w:rsid w:val="1479C6C9"/>
    <w:rsid w:val="147ABC2E"/>
    <w:rsid w:val="14841125"/>
    <w:rsid w:val="14868221"/>
    <w:rsid w:val="14900185"/>
    <w:rsid w:val="149DE7E9"/>
    <w:rsid w:val="14A33FBF"/>
    <w:rsid w:val="14A3B21A"/>
    <w:rsid w:val="14A505F0"/>
    <w:rsid w:val="14A56306"/>
    <w:rsid w:val="14A57A4A"/>
    <w:rsid w:val="14B19379"/>
    <w:rsid w:val="14BD28F0"/>
    <w:rsid w:val="14C0FDDF"/>
    <w:rsid w:val="14C8EC9B"/>
    <w:rsid w:val="14CF6E8F"/>
    <w:rsid w:val="14D6D6AB"/>
    <w:rsid w:val="14D70787"/>
    <w:rsid w:val="14D7DE7F"/>
    <w:rsid w:val="14D7F77E"/>
    <w:rsid w:val="14DA5326"/>
    <w:rsid w:val="14DBFBE2"/>
    <w:rsid w:val="14DF60B3"/>
    <w:rsid w:val="14E053A1"/>
    <w:rsid w:val="14E4DFDD"/>
    <w:rsid w:val="14F8D530"/>
    <w:rsid w:val="1500FB24"/>
    <w:rsid w:val="150148B1"/>
    <w:rsid w:val="15056C74"/>
    <w:rsid w:val="15084536"/>
    <w:rsid w:val="151229E4"/>
    <w:rsid w:val="15168740"/>
    <w:rsid w:val="1524616D"/>
    <w:rsid w:val="15254B9F"/>
    <w:rsid w:val="1526F366"/>
    <w:rsid w:val="1555A6E7"/>
    <w:rsid w:val="15681665"/>
    <w:rsid w:val="156FF112"/>
    <w:rsid w:val="15708615"/>
    <w:rsid w:val="157C8706"/>
    <w:rsid w:val="158006A8"/>
    <w:rsid w:val="15809FA2"/>
    <w:rsid w:val="158383DF"/>
    <w:rsid w:val="158EED97"/>
    <w:rsid w:val="15967AA6"/>
    <w:rsid w:val="1598AB59"/>
    <w:rsid w:val="15992BAD"/>
    <w:rsid w:val="159CBFBD"/>
    <w:rsid w:val="159D33D2"/>
    <w:rsid w:val="159E0371"/>
    <w:rsid w:val="159ED5DE"/>
    <w:rsid w:val="159F4E8A"/>
    <w:rsid w:val="15A2C331"/>
    <w:rsid w:val="15A639C0"/>
    <w:rsid w:val="15AF0D15"/>
    <w:rsid w:val="15B6B432"/>
    <w:rsid w:val="15B93DAE"/>
    <w:rsid w:val="15C46AC3"/>
    <w:rsid w:val="15C547A1"/>
    <w:rsid w:val="15C99FA9"/>
    <w:rsid w:val="15D6B935"/>
    <w:rsid w:val="15D6BB07"/>
    <w:rsid w:val="15DD4FAF"/>
    <w:rsid w:val="15DFAADA"/>
    <w:rsid w:val="15E6A13B"/>
    <w:rsid w:val="15F05D6E"/>
    <w:rsid w:val="15F4A7E4"/>
    <w:rsid w:val="15FD344B"/>
    <w:rsid w:val="15FF6F5D"/>
    <w:rsid w:val="160A3646"/>
    <w:rsid w:val="160A5A36"/>
    <w:rsid w:val="160AD41E"/>
    <w:rsid w:val="160D5719"/>
    <w:rsid w:val="16166888"/>
    <w:rsid w:val="1616E7D3"/>
    <w:rsid w:val="162D9C27"/>
    <w:rsid w:val="1631C664"/>
    <w:rsid w:val="16396EDC"/>
    <w:rsid w:val="163FFC55"/>
    <w:rsid w:val="1646984B"/>
    <w:rsid w:val="1651292D"/>
    <w:rsid w:val="1655C444"/>
    <w:rsid w:val="1659ACD7"/>
    <w:rsid w:val="165B8620"/>
    <w:rsid w:val="165EDE86"/>
    <w:rsid w:val="165F88E4"/>
    <w:rsid w:val="1668B2E0"/>
    <w:rsid w:val="166BF024"/>
    <w:rsid w:val="166E87B1"/>
    <w:rsid w:val="166F0141"/>
    <w:rsid w:val="1687DBDF"/>
    <w:rsid w:val="168A116C"/>
    <w:rsid w:val="168EB9B4"/>
    <w:rsid w:val="16902B24"/>
    <w:rsid w:val="169108E5"/>
    <w:rsid w:val="1693F3CD"/>
    <w:rsid w:val="169A2053"/>
    <w:rsid w:val="169E0F9D"/>
    <w:rsid w:val="169FB42A"/>
    <w:rsid w:val="16A81A28"/>
    <w:rsid w:val="16B42360"/>
    <w:rsid w:val="16BEC47F"/>
    <w:rsid w:val="16C5D4DA"/>
    <w:rsid w:val="16CA8F59"/>
    <w:rsid w:val="16CCABB5"/>
    <w:rsid w:val="16D73843"/>
    <w:rsid w:val="16DEA9E3"/>
    <w:rsid w:val="16E10C18"/>
    <w:rsid w:val="16E45CA6"/>
    <w:rsid w:val="16E81761"/>
    <w:rsid w:val="16EAD685"/>
    <w:rsid w:val="16ED1BAA"/>
    <w:rsid w:val="16FA3F3F"/>
    <w:rsid w:val="16FB5BBC"/>
    <w:rsid w:val="1702B9BD"/>
    <w:rsid w:val="1706C1FE"/>
    <w:rsid w:val="17081BFE"/>
    <w:rsid w:val="170F761F"/>
    <w:rsid w:val="171AEA24"/>
    <w:rsid w:val="171F2703"/>
    <w:rsid w:val="172D1A6C"/>
    <w:rsid w:val="1734C7C3"/>
    <w:rsid w:val="17351912"/>
    <w:rsid w:val="17376B34"/>
    <w:rsid w:val="174B418A"/>
    <w:rsid w:val="1751D25F"/>
    <w:rsid w:val="1764FE44"/>
    <w:rsid w:val="17683802"/>
    <w:rsid w:val="176CB20E"/>
    <w:rsid w:val="17789683"/>
    <w:rsid w:val="177BDB79"/>
    <w:rsid w:val="17859856"/>
    <w:rsid w:val="1787A875"/>
    <w:rsid w:val="178A53E8"/>
    <w:rsid w:val="178BEAFC"/>
    <w:rsid w:val="178D806E"/>
    <w:rsid w:val="17AA319F"/>
    <w:rsid w:val="17B0D17D"/>
    <w:rsid w:val="17B22A4E"/>
    <w:rsid w:val="17B328A2"/>
    <w:rsid w:val="17B41316"/>
    <w:rsid w:val="17BE24CB"/>
    <w:rsid w:val="17BED7E1"/>
    <w:rsid w:val="17C690C4"/>
    <w:rsid w:val="17C843EE"/>
    <w:rsid w:val="17D3D5F1"/>
    <w:rsid w:val="17D492D5"/>
    <w:rsid w:val="17D7DC72"/>
    <w:rsid w:val="17D959D6"/>
    <w:rsid w:val="17DC39CD"/>
    <w:rsid w:val="17DCCBCB"/>
    <w:rsid w:val="17E248BA"/>
    <w:rsid w:val="17E5CB7B"/>
    <w:rsid w:val="17ED0B5E"/>
    <w:rsid w:val="17F19751"/>
    <w:rsid w:val="17F82F9B"/>
    <w:rsid w:val="17F89112"/>
    <w:rsid w:val="17FC901A"/>
    <w:rsid w:val="17FD1F42"/>
    <w:rsid w:val="17FE5397"/>
    <w:rsid w:val="180380B9"/>
    <w:rsid w:val="180E3486"/>
    <w:rsid w:val="1813D371"/>
    <w:rsid w:val="181B66AC"/>
    <w:rsid w:val="18315163"/>
    <w:rsid w:val="18376B8E"/>
    <w:rsid w:val="183F4522"/>
    <w:rsid w:val="183FBB0D"/>
    <w:rsid w:val="1840B1A0"/>
    <w:rsid w:val="184257A4"/>
    <w:rsid w:val="18442B2F"/>
    <w:rsid w:val="1846B386"/>
    <w:rsid w:val="1848DD13"/>
    <w:rsid w:val="184AD2C5"/>
    <w:rsid w:val="184CB8B1"/>
    <w:rsid w:val="184DC4F6"/>
    <w:rsid w:val="18589038"/>
    <w:rsid w:val="1858A68B"/>
    <w:rsid w:val="18591627"/>
    <w:rsid w:val="18629F66"/>
    <w:rsid w:val="1866D655"/>
    <w:rsid w:val="18686C3B"/>
    <w:rsid w:val="186E4EC8"/>
    <w:rsid w:val="187B7A62"/>
    <w:rsid w:val="187FFD43"/>
    <w:rsid w:val="1881109C"/>
    <w:rsid w:val="18839599"/>
    <w:rsid w:val="188403F3"/>
    <w:rsid w:val="1886C465"/>
    <w:rsid w:val="18912FC9"/>
    <w:rsid w:val="1891343A"/>
    <w:rsid w:val="1896A426"/>
    <w:rsid w:val="1899FF55"/>
    <w:rsid w:val="18A2D525"/>
    <w:rsid w:val="18A37C04"/>
    <w:rsid w:val="18A96051"/>
    <w:rsid w:val="18B5E797"/>
    <w:rsid w:val="18C782A9"/>
    <w:rsid w:val="18CA4985"/>
    <w:rsid w:val="18D564D6"/>
    <w:rsid w:val="18DAABE2"/>
    <w:rsid w:val="18DB0C94"/>
    <w:rsid w:val="18E62DD4"/>
    <w:rsid w:val="18EE33F4"/>
    <w:rsid w:val="18F0EC1D"/>
    <w:rsid w:val="18F8674C"/>
    <w:rsid w:val="18F8F43C"/>
    <w:rsid w:val="18F9EA6E"/>
    <w:rsid w:val="1910E3B1"/>
    <w:rsid w:val="192332C6"/>
    <w:rsid w:val="1929E1DB"/>
    <w:rsid w:val="192AEC5C"/>
    <w:rsid w:val="192C588B"/>
    <w:rsid w:val="19385AE0"/>
    <w:rsid w:val="1942B9DF"/>
    <w:rsid w:val="19443D08"/>
    <w:rsid w:val="19489CC5"/>
    <w:rsid w:val="195374C1"/>
    <w:rsid w:val="19540D4C"/>
    <w:rsid w:val="195C8818"/>
    <w:rsid w:val="19670259"/>
    <w:rsid w:val="19678F95"/>
    <w:rsid w:val="1972E490"/>
    <w:rsid w:val="19750B75"/>
    <w:rsid w:val="1981F6CE"/>
    <w:rsid w:val="19822238"/>
    <w:rsid w:val="19864457"/>
    <w:rsid w:val="198DC070"/>
    <w:rsid w:val="1991C2F3"/>
    <w:rsid w:val="199E7B57"/>
    <w:rsid w:val="199F6C2B"/>
    <w:rsid w:val="19A08A8C"/>
    <w:rsid w:val="19A8A7E7"/>
    <w:rsid w:val="19ABFA0A"/>
    <w:rsid w:val="19AC4A34"/>
    <w:rsid w:val="19B964EF"/>
    <w:rsid w:val="19C20620"/>
    <w:rsid w:val="19C6A6CD"/>
    <w:rsid w:val="19CA5E70"/>
    <w:rsid w:val="19CBA9A4"/>
    <w:rsid w:val="19CCD123"/>
    <w:rsid w:val="19D039E8"/>
    <w:rsid w:val="19D1C81D"/>
    <w:rsid w:val="19D3BDF1"/>
    <w:rsid w:val="19D8C8EC"/>
    <w:rsid w:val="19E120F7"/>
    <w:rsid w:val="19E42740"/>
    <w:rsid w:val="19E4F6A5"/>
    <w:rsid w:val="19E8B8FC"/>
    <w:rsid w:val="19F9CA49"/>
    <w:rsid w:val="19FB9D82"/>
    <w:rsid w:val="1A01D719"/>
    <w:rsid w:val="1A05FEE9"/>
    <w:rsid w:val="1A0DA77E"/>
    <w:rsid w:val="1A15996C"/>
    <w:rsid w:val="1A1BBB2C"/>
    <w:rsid w:val="1A1FB4CF"/>
    <w:rsid w:val="1A2238BF"/>
    <w:rsid w:val="1A23A4E6"/>
    <w:rsid w:val="1A2646EE"/>
    <w:rsid w:val="1A2724AE"/>
    <w:rsid w:val="1A282259"/>
    <w:rsid w:val="1A2CFD78"/>
    <w:rsid w:val="1A360F65"/>
    <w:rsid w:val="1A37684F"/>
    <w:rsid w:val="1A38B773"/>
    <w:rsid w:val="1A3E704D"/>
    <w:rsid w:val="1A6E1055"/>
    <w:rsid w:val="1A7116E4"/>
    <w:rsid w:val="1A72D2A5"/>
    <w:rsid w:val="1A73E0AD"/>
    <w:rsid w:val="1A783968"/>
    <w:rsid w:val="1A79BCD8"/>
    <w:rsid w:val="1A7B98B3"/>
    <w:rsid w:val="1A7BA80A"/>
    <w:rsid w:val="1A7DA07B"/>
    <w:rsid w:val="1A8191BC"/>
    <w:rsid w:val="1A88F9AD"/>
    <w:rsid w:val="1A8D0F83"/>
    <w:rsid w:val="1A8EE683"/>
    <w:rsid w:val="1A8F8620"/>
    <w:rsid w:val="1A9AE5E6"/>
    <w:rsid w:val="1A9BB842"/>
    <w:rsid w:val="1AA11518"/>
    <w:rsid w:val="1AA4D31C"/>
    <w:rsid w:val="1AA54069"/>
    <w:rsid w:val="1AA8E6BD"/>
    <w:rsid w:val="1AAE6495"/>
    <w:rsid w:val="1ABFB240"/>
    <w:rsid w:val="1AC06EA8"/>
    <w:rsid w:val="1AC0A0DA"/>
    <w:rsid w:val="1AC126B4"/>
    <w:rsid w:val="1AC2FAF0"/>
    <w:rsid w:val="1AC5FEAE"/>
    <w:rsid w:val="1ACA6DAB"/>
    <w:rsid w:val="1ACAD0A2"/>
    <w:rsid w:val="1ACB9C92"/>
    <w:rsid w:val="1ACF374E"/>
    <w:rsid w:val="1ACF654B"/>
    <w:rsid w:val="1AD1BD28"/>
    <w:rsid w:val="1AD57A7E"/>
    <w:rsid w:val="1AD90519"/>
    <w:rsid w:val="1AD90F79"/>
    <w:rsid w:val="1AE6F343"/>
    <w:rsid w:val="1AF02D65"/>
    <w:rsid w:val="1AF533E1"/>
    <w:rsid w:val="1AFC3F91"/>
    <w:rsid w:val="1B063471"/>
    <w:rsid w:val="1B087617"/>
    <w:rsid w:val="1B0D96CD"/>
    <w:rsid w:val="1B126C2C"/>
    <w:rsid w:val="1B1DED5C"/>
    <w:rsid w:val="1B224095"/>
    <w:rsid w:val="1B254B0C"/>
    <w:rsid w:val="1B263050"/>
    <w:rsid w:val="1B276FD5"/>
    <w:rsid w:val="1B30833C"/>
    <w:rsid w:val="1B403FFC"/>
    <w:rsid w:val="1B415A3D"/>
    <w:rsid w:val="1B429976"/>
    <w:rsid w:val="1B542941"/>
    <w:rsid w:val="1B72EEDB"/>
    <w:rsid w:val="1B7BF8C1"/>
    <w:rsid w:val="1B84F8BD"/>
    <w:rsid w:val="1B91E01D"/>
    <w:rsid w:val="1B969A30"/>
    <w:rsid w:val="1BA176AD"/>
    <w:rsid w:val="1BA9E523"/>
    <w:rsid w:val="1BB251EA"/>
    <w:rsid w:val="1BB95B0D"/>
    <w:rsid w:val="1BBDBC52"/>
    <w:rsid w:val="1BBE53E3"/>
    <w:rsid w:val="1BC19724"/>
    <w:rsid w:val="1BC40B18"/>
    <w:rsid w:val="1BC751AF"/>
    <w:rsid w:val="1BC81259"/>
    <w:rsid w:val="1BCEDA01"/>
    <w:rsid w:val="1BE04A98"/>
    <w:rsid w:val="1BE3FD9C"/>
    <w:rsid w:val="1BE8DA74"/>
    <w:rsid w:val="1BE9F4A1"/>
    <w:rsid w:val="1BEC82C6"/>
    <w:rsid w:val="1BED4F46"/>
    <w:rsid w:val="1BEECEEE"/>
    <w:rsid w:val="1BFADA52"/>
    <w:rsid w:val="1C0713AA"/>
    <w:rsid w:val="1C15FB7D"/>
    <w:rsid w:val="1C1AEE73"/>
    <w:rsid w:val="1C25C8FD"/>
    <w:rsid w:val="1C2BC8BC"/>
    <w:rsid w:val="1C2CB9C8"/>
    <w:rsid w:val="1C2DFA09"/>
    <w:rsid w:val="1C395318"/>
    <w:rsid w:val="1C410EDC"/>
    <w:rsid w:val="1C446C2F"/>
    <w:rsid w:val="1C45C086"/>
    <w:rsid w:val="1C48D2E7"/>
    <w:rsid w:val="1C543E72"/>
    <w:rsid w:val="1C550F69"/>
    <w:rsid w:val="1C5577C3"/>
    <w:rsid w:val="1C57B655"/>
    <w:rsid w:val="1C57D0D1"/>
    <w:rsid w:val="1C5EE0F1"/>
    <w:rsid w:val="1C621685"/>
    <w:rsid w:val="1C62CC12"/>
    <w:rsid w:val="1C6352B3"/>
    <w:rsid w:val="1C6BFA23"/>
    <w:rsid w:val="1C6DAD04"/>
    <w:rsid w:val="1C737E3C"/>
    <w:rsid w:val="1C75D8B3"/>
    <w:rsid w:val="1C77A1A8"/>
    <w:rsid w:val="1C7A9661"/>
    <w:rsid w:val="1C7FD3E9"/>
    <w:rsid w:val="1C7FF618"/>
    <w:rsid w:val="1C8A6DDA"/>
    <w:rsid w:val="1C942986"/>
    <w:rsid w:val="1C978FBC"/>
    <w:rsid w:val="1C9BAB70"/>
    <w:rsid w:val="1C9E11EB"/>
    <w:rsid w:val="1C9EB3A9"/>
    <w:rsid w:val="1CA5308D"/>
    <w:rsid w:val="1CA65059"/>
    <w:rsid w:val="1CB266BD"/>
    <w:rsid w:val="1CBA8749"/>
    <w:rsid w:val="1CBB0858"/>
    <w:rsid w:val="1CC32338"/>
    <w:rsid w:val="1CCFC867"/>
    <w:rsid w:val="1CD33896"/>
    <w:rsid w:val="1CDD912C"/>
    <w:rsid w:val="1CDDA01A"/>
    <w:rsid w:val="1CF22328"/>
    <w:rsid w:val="1CF733A8"/>
    <w:rsid w:val="1D14DC87"/>
    <w:rsid w:val="1D154EA2"/>
    <w:rsid w:val="1D165008"/>
    <w:rsid w:val="1D25AE56"/>
    <w:rsid w:val="1D2E0D8A"/>
    <w:rsid w:val="1D350BDF"/>
    <w:rsid w:val="1D41BB94"/>
    <w:rsid w:val="1D4B839C"/>
    <w:rsid w:val="1D4BB519"/>
    <w:rsid w:val="1D52EAC9"/>
    <w:rsid w:val="1D53C217"/>
    <w:rsid w:val="1D75B6DA"/>
    <w:rsid w:val="1D789C26"/>
    <w:rsid w:val="1D7A23AD"/>
    <w:rsid w:val="1D7C2BE3"/>
    <w:rsid w:val="1D8166E9"/>
    <w:rsid w:val="1D87A71A"/>
    <w:rsid w:val="1D8D6A3B"/>
    <w:rsid w:val="1D8E6F31"/>
    <w:rsid w:val="1D9B8D5B"/>
    <w:rsid w:val="1DA27297"/>
    <w:rsid w:val="1DA9C459"/>
    <w:rsid w:val="1DAB200E"/>
    <w:rsid w:val="1DB21D57"/>
    <w:rsid w:val="1DB89F12"/>
    <w:rsid w:val="1DBF16A7"/>
    <w:rsid w:val="1DC69392"/>
    <w:rsid w:val="1DC89662"/>
    <w:rsid w:val="1DC9DD5A"/>
    <w:rsid w:val="1DCDF391"/>
    <w:rsid w:val="1DDD2A2B"/>
    <w:rsid w:val="1DE1D008"/>
    <w:rsid w:val="1DE36709"/>
    <w:rsid w:val="1DE45633"/>
    <w:rsid w:val="1DECCDC6"/>
    <w:rsid w:val="1DEDF360"/>
    <w:rsid w:val="1DF30E4E"/>
    <w:rsid w:val="1DF6FC9B"/>
    <w:rsid w:val="1DF9C4DF"/>
    <w:rsid w:val="1E0EDD23"/>
    <w:rsid w:val="1E197C1F"/>
    <w:rsid w:val="1E202A08"/>
    <w:rsid w:val="1E234DEE"/>
    <w:rsid w:val="1E263E42"/>
    <w:rsid w:val="1E2DF2F9"/>
    <w:rsid w:val="1E3310AA"/>
    <w:rsid w:val="1E411546"/>
    <w:rsid w:val="1E544D85"/>
    <w:rsid w:val="1E56EFCD"/>
    <w:rsid w:val="1E5A329E"/>
    <w:rsid w:val="1E5DDE23"/>
    <w:rsid w:val="1E6116F2"/>
    <w:rsid w:val="1E622E16"/>
    <w:rsid w:val="1E6392EF"/>
    <w:rsid w:val="1E7BE7E6"/>
    <w:rsid w:val="1E7FD4E4"/>
    <w:rsid w:val="1E8F41D7"/>
    <w:rsid w:val="1E918438"/>
    <w:rsid w:val="1E9B3CDF"/>
    <w:rsid w:val="1E9E13E6"/>
    <w:rsid w:val="1EA01F65"/>
    <w:rsid w:val="1EA30A12"/>
    <w:rsid w:val="1EA424D3"/>
    <w:rsid w:val="1EACEB69"/>
    <w:rsid w:val="1EAF9447"/>
    <w:rsid w:val="1EB9DE1A"/>
    <w:rsid w:val="1EBCA8C2"/>
    <w:rsid w:val="1EC43470"/>
    <w:rsid w:val="1EDAA5DF"/>
    <w:rsid w:val="1EDC86A9"/>
    <w:rsid w:val="1EDFF205"/>
    <w:rsid w:val="1EE8013A"/>
    <w:rsid w:val="1EEA34B7"/>
    <w:rsid w:val="1EEE3F8B"/>
    <w:rsid w:val="1EEE7046"/>
    <w:rsid w:val="1EEE81F0"/>
    <w:rsid w:val="1EF8C9B6"/>
    <w:rsid w:val="1F0A176A"/>
    <w:rsid w:val="1F0BE996"/>
    <w:rsid w:val="1F0EB62C"/>
    <w:rsid w:val="1F313350"/>
    <w:rsid w:val="1F35BBD6"/>
    <w:rsid w:val="1F36FE81"/>
    <w:rsid w:val="1F3BE11C"/>
    <w:rsid w:val="1F41D56E"/>
    <w:rsid w:val="1F489D64"/>
    <w:rsid w:val="1F517400"/>
    <w:rsid w:val="1F5418ED"/>
    <w:rsid w:val="1F554CBE"/>
    <w:rsid w:val="1F554E50"/>
    <w:rsid w:val="1F5650A7"/>
    <w:rsid w:val="1F585298"/>
    <w:rsid w:val="1F59005B"/>
    <w:rsid w:val="1F594EFB"/>
    <w:rsid w:val="1F5B2807"/>
    <w:rsid w:val="1F62DCFA"/>
    <w:rsid w:val="1F64DF1C"/>
    <w:rsid w:val="1F6C04F8"/>
    <w:rsid w:val="1F781921"/>
    <w:rsid w:val="1F78FBEE"/>
    <w:rsid w:val="1F80EB72"/>
    <w:rsid w:val="1F87F33C"/>
    <w:rsid w:val="1F8B758E"/>
    <w:rsid w:val="1F8D1D09"/>
    <w:rsid w:val="1F90412F"/>
    <w:rsid w:val="1FA836AC"/>
    <w:rsid w:val="1FB3A522"/>
    <w:rsid w:val="1FCB53D0"/>
    <w:rsid w:val="1FCFACB7"/>
    <w:rsid w:val="1FD0DD01"/>
    <w:rsid w:val="1FD48CF0"/>
    <w:rsid w:val="1FD5F952"/>
    <w:rsid w:val="1FDB6FCF"/>
    <w:rsid w:val="1FDD2DEF"/>
    <w:rsid w:val="1FE339BC"/>
    <w:rsid w:val="1FE5BD55"/>
    <w:rsid w:val="1FE636B9"/>
    <w:rsid w:val="1FE7B5A7"/>
    <w:rsid w:val="1FF701B5"/>
    <w:rsid w:val="1FFB7882"/>
    <w:rsid w:val="1FFD2146"/>
    <w:rsid w:val="200741CF"/>
    <w:rsid w:val="200E4D18"/>
    <w:rsid w:val="2010F63F"/>
    <w:rsid w:val="2013F15B"/>
    <w:rsid w:val="20164F53"/>
    <w:rsid w:val="202C8977"/>
    <w:rsid w:val="202DECAC"/>
    <w:rsid w:val="202F3999"/>
    <w:rsid w:val="202F56EA"/>
    <w:rsid w:val="2034AD0B"/>
    <w:rsid w:val="203C174A"/>
    <w:rsid w:val="20467AF4"/>
    <w:rsid w:val="20492F04"/>
    <w:rsid w:val="2057030B"/>
    <w:rsid w:val="205DE857"/>
    <w:rsid w:val="20737752"/>
    <w:rsid w:val="207ACEC7"/>
    <w:rsid w:val="207C5A39"/>
    <w:rsid w:val="20814A2A"/>
    <w:rsid w:val="208C73C0"/>
    <w:rsid w:val="20943B25"/>
    <w:rsid w:val="2095E0E2"/>
    <w:rsid w:val="209CBDE8"/>
    <w:rsid w:val="20A69E0E"/>
    <w:rsid w:val="20B3225B"/>
    <w:rsid w:val="20BA36FF"/>
    <w:rsid w:val="20BD6ADF"/>
    <w:rsid w:val="20C2B622"/>
    <w:rsid w:val="20C8173E"/>
    <w:rsid w:val="20D05948"/>
    <w:rsid w:val="20DBA617"/>
    <w:rsid w:val="20DCF3CB"/>
    <w:rsid w:val="20DF0FD7"/>
    <w:rsid w:val="20EFC1C1"/>
    <w:rsid w:val="20F77C80"/>
    <w:rsid w:val="20F9DAB1"/>
    <w:rsid w:val="21081CE5"/>
    <w:rsid w:val="211717BE"/>
    <w:rsid w:val="21171BE8"/>
    <w:rsid w:val="211C9CE9"/>
    <w:rsid w:val="211E2C79"/>
    <w:rsid w:val="212A149C"/>
    <w:rsid w:val="213D3776"/>
    <w:rsid w:val="213DFAC7"/>
    <w:rsid w:val="213E9AC4"/>
    <w:rsid w:val="21506073"/>
    <w:rsid w:val="21562B96"/>
    <w:rsid w:val="215E43E8"/>
    <w:rsid w:val="216162E6"/>
    <w:rsid w:val="21630D80"/>
    <w:rsid w:val="216959E5"/>
    <w:rsid w:val="216C2CE2"/>
    <w:rsid w:val="21766099"/>
    <w:rsid w:val="21809781"/>
    <w:rsid w:val="2187A7CD"/>
    <w:rsid w:val="2187B18A"/>
    <w:rsid w:val="218E9793"/>
    <w:rsid w:val="219F9954"/>
    <w:rsid w:val="21A18EED"/>
    <w:rsid w:val="21A40E27"/>
    <w:rsid w:val="21A77259"/>
    <w:rsid w:val="21AA4E24"/>
    <w:rsid w:val="21B1DA3B"/>
    <w:rsid w:val="21B3FB64"/>
    <w:rsid w:val="21C30CCD"/>
    <w:rsid w:val="21C39A96"/>
    <w:rsid w:val="21CE4C61"/>
    <w:rsid w:val="21D51A41"/>
    <w:rsid w:val="21D68D7B"/>
    <w:rsid w:val="21DD0859"/>
    <w:rsid w:val="21DD3EE1"/>
    <w:rsid w:val="21F04DB6"/>
    <w:rsid w:val="21F4CCCE"/>
    <w:rsid w:val="21F5BB64"/>
    <w:rsid w:val="21F66556"/>
    <w:rsid w:val="21F75245"/>
    <w:rsid w:val="22009D2A"/>
    <w:rsid w:val="2205957F"/>
    <w:rsid w:val="220BFD4B"/>
    <w:rsid w:val="2217B373"/>
    <w:rsid w:val="221CFBAE"/>
    <w:rsid w:val="222CC90E"/>
    <w:rsid w:val="222D337E"/>
    <w:rsid w:val="22352ADD"/>
    <w:rsid w:val="223DA1FA"/>
    <w:rsid w:val="224136ED"/>
    <w:rsid w:val="2249DFE1"/>
    <w:rsid w:val="2256AC3E"/>
    <w:rsid w:val="2258D354"/>
    <w:rsid w:val="225C1874"/>
    <w:rsid w:val="225CC7F4"/>
    <w:rsid w:val="225D54CA"/>
    <w:rsid w:val="22615705"/>
    <w:rsid w:val="226680AD"/>
    <w:rsid w:val="2269DBA4"/>
    <w:rsid w:val="227F2A92"/>
    <w:rsid w:val="2280AAA1"/>
    <w:rsid w:val="22825DDA"/>
    <w:rsid w:val="22865596"/>
    <w:rsid w:val="2287298C"/>
    <w:rsid w:val="228904AE"/>
    <w:rsid w:val="228F145D"/>
    <w:rsid w:val="22913BD1"/>
    <w:rsid w:val="229A3F81"/>
    <w:rsid w:val="229BA710"/>
    <w:rsid w:val="22ACC068"/>
    <w:rsid w:val="22B0E5DF"/>
    <w:rsid w:val="22B5DAB7"/>
    <w:rsid w:val="22BEC9E9"/>
    <w:rsid w:val="22C2A6CB"/>
    <w:rsid w:val="22CB343F"/>
    <w:rsid w:val="22DC595B"/>
    <w:rsid w:val="22DDAA85"/>
    <w:rsid w:val="22DF078C"/>
    <w:rsid w:val="22E0464D"/>
    <w:rsid w:val="22E2213A"/>
    <w:rsid w:val="22E53FB4"/>
    <w:rsid w:val="22ED05D8"/>
    <w:rsid w:val="22F2CD3E"/>
    <w:rsid w:val="22F6C483"/>
    <w:rsid w:val="22F8CB17"/>
    <w:rsid w:val="22FFD572"/>
    <w:rsid w:val="2304A8D9"/>
    <w:rsid w:val="2305BA5B"/>
    <w:rsid w:val="230BE0C3"/>
    <w:rsid w:val="2312BA65"/>
    <w:rsid w:val="23137303"/>
    <w:rsid w:val="2318510E"/>
    <w:rsid w:val="231BCB8E"/>
    <w:rsid w:val="231C5E90"/>
    <w:rsid w:val="23275498"/>
    <w:rsid w:val="23285203"/>
    <w:rsid w:val="2328F855"/>
    <w:rsid w:val="232AB80D"/>
    <w:rsid w:val="232E0A9D"/>
    <w:rsid w:val="233137F0"/>
    <w:rsid w:val="23334DB7"/>
    <w:rsid w:val="233A520E"/>
    <w:rsid w:val="2345C994"/>
    <w:rsid w:val="2348ADD5"/>
    <w:rsid w:val="235112FA"/>
    <w:rsid w:val="23587F16"/>
    <w:rsid w:val="23637617"/>
    <w:rsid w:val="236E8F6F"/>
    <w:rsid w:val="237EBECC"/>
    <w:rsid w:val="2389E06E"/>
    <w:rsid w:val="239045B4"/>
    <w:rsid w:val="2390DC33"/>
    <w:rsid w:val="239B2E9F"/>
    <w:rsid w:val="23A0FE18"/>
    <w:rsid w:val="23A366D8"/>
    <w:rsid w:val="23B0FC79"/>
    <w:rsid w:val="23B6BE88"/>
    <w:rsid w:val="23BB0076"/>
    <w:rsid w:val="23BFB8F8"/>
    <w:rsid w:val="23C0BE59"/>
    <w:rsid w:val="23C13A9A"/>
    <w:rsid w:val="23C1497F"/>
    <w:rsid w:val="23CC546E"/>
    <w:rsid w:val="23CED731"/>
    <w:rsid w:val="23D068D1"/>
    <w:rsid w:val="23D733DB"/>
    <w:rsid w:val="23D7D58B"/>
    <w:rsid w:val="23DA014C"/>
    <w:rsid w:val="23DA68B9"/>
    <w:rsid w:val="23DA8326"/>
    <w:rsid w:val="23E1D2A6"/>
    <w:rsid w:val="23EC299E"/>
    <w:rsid w:val="23EC7E88"/>
    <w:rsid w:val="23F59FBB"/>
    <w:rsid w:val="23FB15E3"/>
    <w:rsid w:val="23FB48B4"/>
    <w:rsid w:val="23FE6F27"/>
    <w:rsid w:val="23FFF78D"/>
    <w:rsid w:val="2403A279"/>
    <w:rsid w:val="240B4554"/>
    <w:rsid w:val="240E8BDD"/>
    <w:rsid w:val="2411EAD6"/>
    <w:rsid w:val="24214656"/>
    <w:rsid w:val="2421794D"/>
    <w:rsid w:val="2422A063"/>
    <w:rsid w:val="2427E11C"/>
    <w:rsid w:val="243C79BE"/>
    <w:rsid w:val="244261F3"/>
    <w:rsid w:val="24442B67"/>
    <w:rsid w:val="24480A11"/>
    <w:rsid w:val="244A48A3"/>
    <w:rsid w:val="244AB5CE"/>
    <w:rsid w:val="245944F9"/>
    <w:rsid w:val="24647B83"/>
    <w:rsid w:val="24686FE3"/>
    <w:rsid w:val="246AB92B"/>
    <w:rsid w:val="246B69B8"/>
    <w:rsid w:val="246E2191"/>
    <w:rsid w:val="2475DC3A"/>
    <w:rsid w:val="2476F4A9"/>
    <w:rsid w:val="248734AB"/>
    <w:rsid w:val="248B405E"/>
    <w:rsid w:val="248DAF15"/>
    <w:rsid w:val="248F2450"/>
    <w:rsid w:val="2491523B"/>
    <w:rsid w:val="2496077E"/>
    <w:rsid w:val="2498851C"/>
    <w:rsid w:val="249DCF9D"/>
    <w:rsid w:val="24A5B52D"/>
    <w:rsid w:val="24B7DF87"/>
    <w:rsid w:val="24C21FD8"/>
    <w:rsid w:val="24D8B2C2"/>
    <w:rsid w:val="24D9EFA1"/>
    <w:rsid w:val="24E5FE14"/>
    <w:rsid w:val="24F19320"/>
    <w:rsid w:val="24F388E1"/>
    <w:rsid w:val="24F838B7"/>
    <w:rsid w:val="24F86F62"/>
    <w:rsid w:val="24FCDEA5"/>
    <w:rsid w:val="250367AC"/>
    <w:rsid w:val="250A7EF6"/>
    <w:rsid w:val="250ACEEC"/>
    <w:rsid w:val="25109933"/>
    <w:rsid w:val="2510C5F6"/>
    <w:rsid w:val="251BAB50"/>
    <w:rsid w:val="25219AE8"/>
    <w:rsid w:val="252CCA8C"/>
    <w:rsid w:val="253770B0"/>
    <w:rsid w:val="253780BE"/>
    <w:rsid w:val="25399219"/>
    <w:rsid w:val="2541F2CF"/>
    <w:rsid w:val="25420230"/>
    <w:rsid w:val="25476A3D"/>
    <w:rsid w:val="2549F0B8"/>
    <w:rsid w:val="254A0420"/>
    <w:rsid w:val="254DB2D9"/>
    <w:rsid w:val="2553F8EA"/>
    <w:rsid w:val="2554A50B"/>
    <w:rsid w:val="2558527D"/>
    <w:rsid w:val="255AB278"/>
    <w:rsid w:val="255B4078"/>
    <w:rsid w:val="255C4333"/>
    <w:rsid w:val="25623DFB"/>
    <w:rsid w:val="25633590"/>
    <w:rsid w:val="256FA6FC"/>
    <w:rsid w:val="256FE38D"/>
    <w:rsid w:val="2573E0C6"/>
    <w:rsid w:val="2574915C"/>
    <w:rsid w:val="2575094E"/>
    <w:rsid w:val="2578F0CB"/>
    <w:rsid w:val="25933BE7"/>
    <w:rsid w:val="25949157"/>
    <w:rsid w:val="259A5452"/>
    <w:rsid w:val="259F53DA"/>
    <w:rsid w:val="25A36481"/>
    <w:rsid w:val="25A3D00B"/>
    <w:rsid w:val="25AB6882"/>
    <w:rsid w:val="25AB8652"/>
    <w:rsid w:val="25AF033A"/>
    <w:rsid w:val="25B54154"/>
    <w:rsid w:val="25B8D063"/>
    <w:rsid w:val="25C9F888"/>
    <w:rsid w:val="25CB9015"/>
    <w:rsid w:val="25D04F54"/>
    <w:rsid w:val="25D12E94"/>
    <w:rsid w:val="25D39D38"/>
    <w:rsid w:val="25D5CC1B"/>
    <w:rsid w:val="25E1E1F9"/>
    <w:rsid w:val="25E56CEE"/>
    <w:rsid w:val="25ECA96F"/>
    <w:rsid w:val="25FF6D32"/>
    <w:rsid w:val="26091B5B"/>
    <w:rsid w:val="2609982B"/>
    <w:rsid w:val="261662C0"/>
    <w:rsid w:val="2616E2DC"/>
    <w:rsid w:val="2633B931"/>
    <w:rsid w:val="263A7CD9"/>
    <w:rsid w:val="2643C6BA"/>
    <w:rsid w:val="26446BD5"/>
    <w:rsid w:val="2645AD97"/>
    <w:rsid w:val="264CAA15"/>
    <w:rsid w:val="2654B07A"/>
    <w:rsid w:val="265504F9"/>
    <w:rsid w:val="265B036B"/>
    <w:rsid w:val="265C7268"/>
    <w:rsid w:val="26611A70"/>
    <w:rsid w:val="2662C007"/>
    <w:rsid w:val="266AE556"/>
    <w:rsid w:val="2672CCDE"/>
    <w:rsid w:val="267957AA"/>
    <w:rsid w:val="267B4D2B"/>
    <w:rsid w:val="267EB138"/>
    <w:rsid w:val="2688D475"/>
    <w:rsid w:val="26891F07"/>
    <w:rsid w:val="268DDEF7"/>
    <w:rsid w:val="26A1863C"/>
    <w:rsid w:val="26ADDD73"/>
    <w:rsid w:val="26AF8161"/>
    <w:rsid w:val="26C4A724"/>
    <w:rsid w:val="26D69761"/>
    <w:rsid w:val="26D8382E"/>
    <w:rsid w:val="26DAEFDB"/>
    <w:rsid w:val="26DDB629"/>
    <w:rsid w:val="26EA4BCC"/>
    <w:rsid w:val="26F1F6DA"/>
    <w:rsid w:val="26F677C8"/>
    <w:rsid w:val="26FC1545"/>
    <w:rsid w:val="26FF9FBA"/>
    <w:rsid w:val="2705425A"/>
    <w:rsid w:val="27059479"/>
    <w:rsid w:val="2707F020"/>
    <w:rsid w:val="270A62FD"/>
    <w:rsid w:val="2713A6A6"/>
    <w:rsid w:val="271D42BE"/>
    <w:rsid w:val="27261352"/>
    <w:rsid w:val="27351FD2"/>
    <w:rsid w:val="27366A98"/>
    <w:rsid w:val="2743CD2C"/>
    <w:rsid w:val="2747CA98"/>
    <w:rsid w:val="2749982F"/>
    <w:rsid w:val="27525F39"/>
    <w:rsid w:val="2753A236"/>
    <w:rsid w:val="27562B19"/>
    <w:rsid w:val="27572659"/>
    <w:rsid w:val="275A9963"/>
    <w:rsid w:val="275D8F3D"/>
    <w:rsid w:val="27601C08"/>
    <w:rsid w:val="2761871B"/>
    <w:rsid w:val="27658F87"/>
    <w:rsid w:val="2770FB60"/>
    <w:rsid w:val="2774A9EC"/>
    <w:rsid w:val="27762787"/>
    <w:rsid w:val="277A7FEA"/>
    <w:rsid w:val="277BC206"/>
    <w:rsid w:val="2780E1F0"/>
    <w:rsid w:val="279808F0"/>
    <w:rsid w:val="27B49EBD"/>
    <w:rsid w:val="27B5F619"/>
    <w:rsid w:val="27B74D7F"/>
    <w:rsid w:val="27B9DA6A"/>
    <w:rsid w:val="27BDF4A6"/>
    <w:rsid w:val="27C714E5"/>
    <w:rsid w:val="27CA1EAB"/>
    <w:rsid w:val="27CD2D76"/>
    <w:rsid w:val="27E4D90B"/>
    <w:rsid w:val="27E77A7F"/>
    <w:rsid w:val="281222DC"/>
    <w:rsid w:val="2814A80E"/>
    <w:rsid w:val="28197857"/>
    <w:rsid w:val="2821EFFE"/>
    <w:rsid w:val="2822AD11"/>
    <w:rsid w:val="282C0E13"/>
    <w:rsid w:val="2831016F"/>
    <w:rsid w:val="28318A5F"/>
    <w:rsid w:val="28390263"/>
    <w:rsid w:val="284379B0"/>
    <w:rsid w:val="284B2DA2"/>
    <w:rsid w:val="2851045E"/>
    <w:rsid w:val="28565ECD"/>
    <w:rsid w:val="285D9E13"/>
    <w:rsid w:val="2862B831"/>
    <w:rsid w:val="286A3624"/>
    <w:rsid w:val="286C90A6"/>
    <w:rsid w:val="2871A2CF"/>
    <w:rsid w:val="2871F205"/>
    <w:rsid w:val="287412E2"/>
    <w:rsid w:val="2878D7AE"/>
    <w:rsid w:val="287ACFF7"/>
    <w:rsid w:val="287E7C73"/>
    <w:rsid w:val="2888CB88"/>
    <w:rsid w:val="2889794C"/>
    <w:rsid w:val="288A3455"/>
    <w:rsid w:val="2895E802"/>
    <w:rsid w:val="28965546"/>
    <w:rsid w:val="2897E3E3"/>
    <w:rsid w:val="289D070A"/>
    <w:rsid w:val="28A1CA76"/>
    <w:rsid w:val="28B0302D"/>
    <w:rsid w:val="28B0E6E3"/>
    <w:rsid w:val="28BF9A3D"/>
    <w:rsid w:val="28D21625"/>
    <w:rsid w:val="28D78E7D"/>
    <w:rsid w:val="28D8F812"/>
    <w:rsid w:val="28DA89FF"/>
    <w:rsid w:val="28DDFF09"/>
    <w:rsid w:val="28DE6340"/>
    <w:rsid w:val="28DF588E"/>
    <w:rsid w:val="28E36CA7"/>
    <w:rsid w:val="28E8B3AC"/>
    <w:rsid w:val="28ECE024"/>
    <w:rsid w:val="28F1633E"/>
    <w:rsid w:val="28F6340A"/>
    <w:rsid w:val="28FB22C3"/>
    <w:rsid w:val="29013A78"/>
    <w:rsid w:val="290ACD38"/>
    <w:rsid w:val="290F945E"/>
    <w:rsid w:val="2917AFC0"/>
    <w:rsid w:val="291BA5CA"/>
    <w:rsid w:val="292273BD"/>
    <w:rsid w:val="2924BA25"/>
    <w:rsid w:val="2926483A"/>
    <w:rsid w:val="292B5654"/>
    <w:rsid w:val="293268F1"/>
    <w:rsid w:val="293CEC19"/>
    <w:rsid w:val="2946D780"/>
    <w:rsid w:val="294DA80B"/>
    <w:rsid w:val="294ED17F"/>
    <w:rsid w:val="294EEA51"/>
    <w:rsid w:val="2953377E"/>
    <w:rsid w:val="2959475B"/>
    <w:rsid w:val="2968C33F"/>
    <w:rsid w:val="2969F7FE"/>
    <w:rsid w:val="29742C6A"/>
    <w:rsid w:val="297CB32B"/>
    <w:rsid w:val="298C8F68"/>
    <w:rsid w:val="298FFB1C"/>
    <w:rsid w:val="299877BB"/>
    <w:rsid w:val="29AABDDD"/>
    <w:rsid w:val="29B0068D"/>
    <w:rsid w:val="29B67172"/>
    <w:rsid w:val="29BCD40D"/>
    <w:rsid w:val="29C5E7B6"/>
    <w:rsid w:val="29C9C840"/>
    <w:rsid w:val="29CB5DE3"/>
    <w:rsid w:val="29CD0190"/>
    <w:rsid w:val="29D843E2"/>
    <w:rsid w:val="29D9418B"/>
    <w:rsid w:val="29DD0C8A"/>
    <w:rsid w:val="29E2940E"/>
    <w:rsid w:val="29EB36EB"/>
    <w:rsid w:val="29EFD6EB"/>
    <w:rsid w:val="29F7007E"/>
    <w:rsid w:val="29F9985C"/>
    <w:rsid w:val="29FBA73D"/>
    <w:rsid w:val="2A092B68"/>
    <w:rsid w:val="2A0B3433"/>
    <w:rsid w:val="2A10DFD8"/>
    <w:rsid w:val="2A17E5FE"/>
    <w:rsid w:val="2A1A938B"/>
    <w:rsid w:val="2A1CDA94"/>
    <w:rsid w:val="2A257AAA"/>
    <w:rsid w:val="2A29FC27"/>
    <w:rsid w:val="2A2BD9CC"/>
    <w:rsid w:val="2A32DFB5"/>
    <w:rsid w:val="2A3449ED"/>
    <w:rsid w:val="2A34CB65"/>
    <w:rsid w:val="2A366A12"/>
    <w:rsid w:val="2A38103B"/>
    <w:rsid w:val="2A3B3187"/>
    <w:rsid w:val="2A4902B5"/>
    <w:rsid w:val="2A4C0648"/>
    <w:rsid w:val="2A6824DA"/>
    <w:rsid w:val="2A68872C"/>
    <w:rsid w:val="2A694D12"/>
    <w:rsid w:val="2A69EAC9"/>
    <w:rsid w:val="2A6BC554"/>
    <w:rsid w:val="2A6C2864"/>
    <w:rsid w:val="2A6DA544"/>
    <w:rsid w:val="2A74F9A4"/>
    <w:rsid w:val="2A7967DC"/>
    <w:rsid w:val="2A7F47A5"/>
    <w:rsid w:val="2A7F7BD0"/>
    <w:rsid w:val="2A867284"/>
    <w:rsid w:val="2A86E8F8"/>
    <w:rsid w:val="2A8A1C02"/>
    <w:rsid w:val="2A9273AC"/>
    <w:rsid w:val="2A933E6A"/>
    <w:rsid w:val="2A977E53"/>
    <w:rsid w:val="2A980258"/>
    <w:rsid w:val="2A9CCAE3"/>
    <w:rsid w:val="2AA06700"/>
    <w:rsid w:val="2AA0961D"/>
    <w:rsid w:val="2AA19346"/>
    <w:rsid w:val="2AA46CEC"/>
    <w:rsid w:val="2AB19C60"/>
    <w:rsid w:val="2AB4C384"/>
    <w:rsid w:val="2ABCDEDA"/>
    <w:rsid w:val="2ABEB0DC"/>
    <w:rsid w:val="2ABFC59B"/>
    <w:rsid w:val="2AC1150F"/>
    <w:rsid w:val="2AD15F61"/>
    <w:rsid w:val="2AD3AE72"/>
    <w:rsid w:val="2AD8D725"/>
    <w:rsid w:val="2ADA4FFD"/>
    <w:rsid w:val="2ADBCB8C"/>
    <w:rsid w:val="2ADCD37B"/>
    <w:rsid w:val="2ADE152F"/>
    <w:rsid w:val="2AF007BB"/>
    <w:rsid w:val="2AFA1704"/>
    <w:rsid w:val="2B03FE9E"/>
    <w:rsid w:val="2B0519DC"/>
    <w:rsid w:val="2B05A242"/>
    <w:rsid w:val="2B068F88"/>
    <w:rsid w:val="2B0BE705"/>
    <w:rsid w:val="2B112F52"/>
    <w:rsid w:val="2B1B4B02"/>
    <w:rsid w:val="2B1E3E51"/>
    <w:rsid w:val="2B243F63"/>
    <w:rsid w:val="2B27A790"/>
    <w:rsid w:val="2B2A7612"/>
    <w:rsid w:val="2B2D86D7"/>
    <w:rsid w:val="2B42B1BB"/>
    <w:rsid w:val="2B44E776"/>
    <w:rsid w:val="2B4C99AD"/>
    <w:rsid w:val="2B5DCC96"/>
    <w:rsid w:val="2B6C38C9"/>
    <w:rsid w:val="2B6CF50F"/>
    <w:rsid w:val="2B6EC3C8"/>
    <w:rsid w:val="2B6FF520"/>
    <w:rsid w:val="2B7676D8"/>
    <w:rsid w:val="2B786CD9"/>
    <w:rsid w:val="2B7896EB"/>
    <w:rsid w:val="2B791068"/>
    <w:rsid w:val="2B7A2ED5"/>
    <w:rsid w:val="2B86D6E3"/>
    <w:rsid w:val="2B930164"/>
    <w:rsid w:val="2B94C07D"/>
    <w:rsid w:val="2B962960"/>
    <w:rsid w:val="2B9AB737"/>
    <w:rsid w:val="2BA2D1AE"/>
    <w:rsid w:val="2BA510C0"/>
    <w:rsid w:val="2BB982DE"/>
    <w:rsid w:val="2BBB73BA"/>
    <w:rsid w:val="2BC493B8"/>
    <w:rsid w:val="2BC6B93C"/>
    <w:rsid w:val="2BC7A40C"/>
    <w:rsid w:val="2BC90ACD"/>
    <w:rsid w:val="2BD68B0C"/>
    <w:rsid w:val="2BD6F754"/>
    <w:rsid w:val="2BE1CF1E"/>
    <w:rsid w:val="2BE2801F"/>
    <w:rsid w:val="2BF75D17"/>
    <w:rsid w:val="2C058BB5"/>
    <w:rsid w:val="2C0DA0BF"/>
    <w:rsid w:val="2C12ADF2"/>
    <w:rsid w:val="2C1A3755"/>
    <w:rsid w:val="2C25823A"/>
    <w:rsid w:val="2C29D4B8"/>
    <w:rsid w:val="2C311978"/>
    <w:rsid w:val="2C31E137"/>
    <w:rsid w:val="2C358C34"/>
    <w:rsid w:val="2C37BED7"/>
    <w:rsid w:val="2C384693"/>
    <w:rsid w:val="2C3D1C10"/>
    <w:rsid w:val="2C3D8A70"/>
    <w:rsid w:val="2C4E47C9"/>
    <w:rsid w:val="2C5843E5"/>
    <w:rsid w:val="2C607842"/>
    <w:rsid w:val="2C68B636"/>
    <w:rsid w:val="2C770DCA"/>
    <w:rsid w:val="2C810B66"/>
    <w:rsid w:val="2C81F6E0"/>
    <w:rsid w:val="2C8C7ED2"/>
    <w:rsid w:val="2C985B96"/>
    <w:rsid w:val="2C99B3B4"/>
    <w:rsid w:val="2CA03130"/>
    <w:rsid w:val="2CB3DED2"/>
    <w:rsid w:val="2CBB7FF9"/>
    <w:rsid w:val="2CD1491F"/>
    <w:rsid w:val="2CD203E8"/>
    <w:rsid w:val="2CEA7A7E"/>
    <w:rsid w:val="2CEF06DB"/>
    <w:rsid w:val="2CF2E8B0"/>
    <w:rsid w:val="2CFB50FD"/>
    <w:rsid w:val="2CFC6453"/>
    <w:rsid w:val="2D00EFBC"/>
    <w:rsid w:val="2D025E27"/>
    <w:rsid w:val="2D1A4EFA"/>
    <w:rsid w:val="2D21C29B"/>
    <w:rsid w:val="2D221013"/>
    <w:rsid w:val="2D26B3CA"/>
    <w:rsid w:val="2D276819"/>
    <w:rsid w:val="2D297C35"/>
    <w:rsid w:val="2D2B224A"/>
    <w:rsid w:val="2D2F3262"/>
    <w:rsid w:val="2D30D6E0"/>
    <w:rsid w:val="2D31FAC4"/>
    <w:rsid w:val="2D3EDEAA"/>
    <w:rsid w:val="2D473C7F"/>
    <w:rsid w:val="2D49D5D8"/>
    <w:rsid w:val="2D5E8D8C"/>
    <w:rsid w:val="2D642821"/>
    <w:rsid w:val="2D65D430"/>
    <w:rsid w:val="2D65E4A2"/>
    <w:rsid w:val="2D6A03BC"/>
    <w:rsid w:val="2D6C4793"/>
    <w:rsid w:val="2D73CDF8"/>
    <w:rsid w:val="2D7902B3"/>
    <w:rsid w:val="2D7B0593"/>
    <w:rsid w:val="2D7F97B4"/>
    <w:rsid w:val="2D842C42"/>
    <w:rsid w:val="2D850FB4"/>
    <w:rsid w:val="2D87F074"/>
    <w:rsid w:val="2D8C1CCD"/>
    <w:rsid w:val="2D90D15E"/>
    <w:rsid w:val="2D950D31"/>
    <w:rsid w:val="2D999C1A"/>
    <w:rsid w:val="2DA5C7B7"/>
    <w:rsid w:val="2DB9AC15"/>
    <w:rsid w:val="2DBEE23C"/>
    <w:rsid w:val="2DCCFFBF"/>
    <w:rsid w:val="2DCE83B5"/>
    <w:rsid w:val="2DD9A571"/>
    <w:rsid w:val="2DDC6B9C"/>
    <w:rsid w:val="2DE2047C"/>
    <w:rsid w:val="2DE639E8"/>
    <w:rsid w:val="2DE77CCE"/>
    <w:rsid w:val="2DF72668"/>
    <w:rsid w:val="2DFCA5C1"/>
    <w:rsid w:val="2E05CFAA"/>
    <w:rsid w:val="2E0631FD"/>
    <w:rsid w:val="2E07E000"/>
    <w:rsid w:val="2E07E7F3"/>
    <w:rsid w:val="2E0C905E"/>
    <w:rsid w:val="2E0FB31E"/>
    <w:rsid w:val="2E0FDFA4"/>
    <w:rsid w:val="2E115507"/>
    <w:rsid w:val="2E1192B3"/>
    <w:rsid w:val="2E16F164"/>
    <w:rsid w:val="2E1F856F"/>
    <w:rsid w:val="2E223A17"/>
    <w:rsid w:val="2E23DB51"/>
    <w:rsid w:val="2E293E2D"/>
    <w:rsid w:val="2E298811"/>
    <w:rsid w:val="2E3000CC"/>
    <w:rsid w:val="2E3145F5"/>
    <w:rsid w:val="2E364903"/>
    <w:rsid w:val="2E370532"/>
    <w:rsid w:val="2E38068B"/>
    <w:rsid w:val="2E396517"/>
    <w:rsid w:val="2E42353A"/>
    <w:rsid w:val="2E4B4324"/>
    <w:rsid w:val="2E4E568F"/>
    <w:rsid w:val="2E52212A"/>
    <w:rsid w:val="2E528519"/>
    <w:rsid w:val="2E52F992"/>
    <w:rsid w:val="2E53D2B1"/>
    <w:rsid w:val="2E58EA18"/>
    <w:rsid w:val="2E609793"/>
    <w:rsid w:val="2E6283E9"/>
    <w:rsid w:val="2E62C466"/>
    <w:rsid w:val="2E74088A"/>
    <w:rsid w:val="2E7828FD"/>
    <w:rsid w:val="2E78ADB9"/>
    <w:rsid w:val="2E7B1F0D"/>
    <w:rsid w:val="2E7EB660"/>
    <w:rsid w:val="2E7FA1D4"/>
    <w:rsid w:val="2E8201A5"/>
    <w:rsid w:val="2E8EE54D"/>
    <w:rsid w:val="2E8EE7B2"/>
    <w:rsid w:val="2E986C57"/>
    <w:rsid w:val="2E9A1787"/>
    <w:rsid w:val="2EA4B67E"/>
    <w:rsid w:val="2EA5CEC7"/>
    <w:rsid w:val="2EA9B8C8"/>
    <w:rsid w:val="2EC57891"/>
    <w:rsid w:val="2EC8E970"/>
    <w:rsid w:val="2EC9B33A"/>
    <w:rsid w:val="2ED5B507"/>
    <w:rsid w:val="2ED77302"/>
    <w:rsid w:val="2EE1EEEB"/>
    <w:rsid w:val="2EE20453"/>
    <w:rsid w:val="2EE97C73"/>
    <w:rsid w:val="2EE9C47B"/>
    <w:rsid w:val="2EFABD63"/>
    <w:rsid w:val="2EFFE9D5"/>
    <w:rsid w:val="2F02AF06"/>
    <w:rsid w:val="2F04AFD2"/>
    <w:rsid w:val="2F05C5E1"/>
    <w:rsid w:val="2F0EDF24"/>
    <w:rsid w:val="2F156089"/>
    <w:rsid w:val="2F197BCC"/>
    <w:rsid w:val="2F2CAFCC"/>
    <w:rsid w:val="2F31801E"/>
    <w:rsid w:val="2F349C97"/>
    <w:rsid w:val="2F3DA770"/>
    <w:rsid w:val="2F40225C"/>
    <w:rsid w:val="2F4880D2"/>
    <w:rsid w:val="2F4DBF98"/>
    <w:rsid w:val="2F56185F"/>
    <w:rsid w:val="2F5C120C"/>
    <w:rsid w:val="2F5E4C97"/>
    <w:rsid w:val="2F6157FF"/>
    <w:rsid w:val="2F63C7DB"/>
    <w:rsid w:val="2F65F53D"/>
    <w:rsid w:val="2F708AF9"/>
    <w:rsid w:val="2F73E7B1"/>
    <w:rsid w:val="2F7DD72B"/>
    <w:rsid w:val="2F98996D"/>
    <w:rsid w:val="2F9F66F9"/>
    <w:rsid w:val="2FA9DFC3"/>
    <w:rsid w:val="2FAA611A"/>
    <w:rsid w:val="2FAD4192"/>
    <w:rsid w:val="2FBBDAF5"/>
    <w:rsid w:val="2FC150D3"/>
    <w:rsid w:val="2FC1E1A5"/>
    <w:rsid w:val="2FD5DA53"/>
    <w:rsid w:val="2FE023B6"/>
    <w:rsid w:val="2FF2B1AD"/>
    <w:rsid w:val="2FF5C07B"/>
    <w:rsid w:val="2FFF604E"/>
    <w:rsid w:val="3005E582"/>
    <w:rsid w:val="30061DFD"/>
    <w:rsid w:val="300B2E6B"/>
    <w:rsid w:val="300E7000"/>
    <w:rsid w:val="300F1B30"/>
    <w:rsid w:val="3018AEDC"/>
    <w:rsid w:val="301A8056"/>
    <w:rsid w:val="301F79C7"/>
    <w:rsid w:val="30256BEF"/>
    <w:rsid w:val="302AD93F"/>
    <w:rsid w:val="302BA089"/>
    <w:rsid w:val="3031D57E"/>
    <w:rsid w:val="3031F821"/>
    <w:rsid w:val="303671E4"/>
    <w:rsid w:val="30389F35"/>
    <w:rsid w:val="30394718"/>
    <w:rsid w:val="303E8C7C"/>
    <w:rsid w:val="304994CB"/>
    <w:rsid w:val="304B581A"/>
    <w:rsid w:val="304FC1F9"/>
    <w:rsid w:val="3052ED15"/>
    <w:rsid w:val="3058A9C9"/>
    <w:rsid w:val="305AE8CD"/>
    <w:rsid w:val="30613E19"/>
    <w:rsid w:val="30670536"/>
    <w:rsid w:val="306BA0A5"/>
    <w:rsid w:val="30762CE1"/>
    <w:rsid w:val="307666FF"/>
    <w:rsid w:val="30782FC5"/>
    <w:rsid w:val="307CEC21"/>
    <w:rsid w:val="307DA9BF"/>
    <w:rsid w:val="307F59A3"/>
    <w:rsid w:val="308369A3"/>
    <w:rsid w:val="308393C1"/>
    <w:rsid w:val="308B51E3"/>
    <w:rsid w:val="30938945"/>
    <w:rsid w:val="3093BA65"/>
    <w:rsid w:val="309441AF"/>
    <w:rsid w:val="30A67935"/>
    <w:rsid w:val="30AD7B9B"/>
    <w:rsid w:val="30B3F53F"/>
    <w:rsid w:val="30B42365"/>
    <w:rsid w:val="30BD9CC0"/>
    <w:rsid w:val="30BE6068"/>
    <w:rsid w:val="30C165BD"/>
    <w:rsid w:val="30D0CA5F"/>
    <w:rsid w:val="30D11E8C"/>
    <w:rsid w:val="30D33998"/>
    <w:rsid w:val="30DAA43D"/>
    <w:rsid w:val="30E56E9A"/>
    <w:rsid w:val="30E5CF95"/>
    <w:rsid w:val="30F56343"/>
    <w:rsid w:val="30F74566"/>
    <w:rsid w:val="30FBA024"/>
    <w:rsid w:val="31048147"/>
    <w:rsid w:val="31074AEB"/>
    <w:rsid w:val="311B1175"/>
    <w:rsid w:val="3120CA07"/>
    <w:rsid w:val="3124AB5E"/>
    <w:rsid w:val="3129F52C"/>
    <w:rsid w:val="31319468"/>
    <w:rsid w:val="3157A1F7"/>
    <w:rsid w:val="315A1939"/>
    <w:rsid w:val="315B8201"/>
    <w:rsid w:val="3160B4C5"/>
    <w:rsid w:val="31618CDC"/>
    <w:rsid w:val="31631B92"/>
    <w:rsid w:val="3173F777"/>
    <w:rsid w:val="31796171"/>
    <w:rsid w:val="317AE30B"/>
    <w:rsid w:val="317F286F"/>
    <w:rsid w:val="31864465"/>
    <w:rsid w:val="318A88C2"/>
    <w:rsid w:val="318DACA8"/>
    <w:rsid w:val="31923181"/>
    <w:rsid w:val="31947B91"/>
    <w:rsid w:val="319494EC"/>
    <w:rsid w:val="31972239"/>
    <w:rsid w:val="319A1CE7"/>
    <w:rsid w:val="319D5A71"/>
    <w:rsid w:val="31A4EE57"/>
    <w:rsid w:val="31AD483C"/>
    <w:rsid w:val="31B94B26"/>
    <w:rsid w:val="31C346D7"/>
    <w:rsid w:val="31C3CDDE"/>
    <w:rsid w:val="31C646ED"/>
    <w:rsid w:val="31C8D444"/>
    <w:rsid w:val="31CCBFF6"/>
    <w:rsid w:val="31D0412A"/>
    <w:rsid w:val="31D0AE8C"/>
    <w:rsid w:val="31D7C023"/>
    <w:rsid w:val="31E0BB0F"/>
    <w:rsid w:val="31E49B03"/>
    <w:rsid w:val="31E8784A"/>
    <w:rsid w:val="31E9E320"/>
    <w:rsid w:val="31F64DF2"/>
    <w:rsid w:val="31F89CE7"/>
    <w:rsid w:val="31F99B5A"/>
    <w:rsid w:val="31FC198E"/>
    <w:rsid w:val="31FDCF1A"/>
    <w:rsid w:val="3206672F"/>
    <w:rsid w:val="320C15D2"/>
    <w:rsid w:val="320F1E00"/>
    <w:rsid w:val="3213D84F"/>
    <w:rsid w:val="32195998"/>
    <w:rsid w:val="3228568C"/>
    <w:rsid w:val="32336873"/>
    <w:rsid w:val="3243434A"/>
    <w:rsid w:val="32510E74"/>
    <w:rsid w:val="3259F1D0"/>
    <w:rsid w:val="326F6A1D"/>
    <w:rsid w:val="3286FEEE"/>
    <w:rsid w:val="32901D23"/>
    <w:rsid w:val="32974426"/>
    <w:rsid w:val="329C5434"/>
    <w:rsid w:val="329E3A6C"/>
    <w:rsid w:val="32A084A3"/>
    <w:rsid w:val="32AD29DA"/>
    <w:rsid w:val="32AE6737"/>
    <w:rsid w:val="32B3213C"/>
    <w:rsid w:val="32C2DE8B"/>
    <w:rsid w:val="32C9A835"/>
    <w:rsid w:val="32D83ACA"/>
    <w:rsid w:val="32DA8102"/>
    <w:rsid w:val="32E1212D"/>
    <w:rsid w:val="32EDD000"/>
    <w:rsid w:val="32F32DD0"/>
    <w:rsid w:val="32F5C8EA"/>
    <w:rsid w:val="33094A5A"/>
    <w:rsid w:val="330F1D13"/>
    <w:rsid w:val="330F7BDD"/>
    <w:rsid w:val="33194D4C"/>
    <w:rsid w:val="3321901F"/>
    <w:rsid w:val="332C8D80"/>
    <w:rsid w:val="33356D45"/>
    <w:rsid w:val="3336E41A"/>
    <w:rsid w:val="333C4AD4"/>
    <w:rsid w:val="33415569"/>
    <w:rsid w:val="3342698F"/>
    <w:rsid w:val="33498E50"/>
    <w:rsid w:val="33553640"/>
    <w:rsid w:val="3358CDCD"/>
    <w:rsid w:val="335A08F8"/>
    <w:rsid w:val="335BE0C6"/>
    <w:rsid w:val="335D3B81"/>
    <w:rsid w:val="33673CBF"/>
    <w:rsid w:val="3368D236"/>
    <w:rsid w:val="336CA0E9"/>
    <w:rsid w:val="336EC191"/>
    <w:rsid w:val="33725FEA"/>
    <w:rsid w:val="337D2C6A"/>
    <w:rsid w:val="33871E54"/>
    <w:rsid w:val="338D4441"/>
    <w:rsid w:val="3390543C"/>
    <w:rsid w:val="339A813E"/>
    <w:rsid w:val="33B52A59"/>
    <w:rsid w:val="33B78E08"/>
    <w:rsid w:val="33B91102"/>
    <w:rsid w:val="33BFDB69"/>
    <w:rsid w:val="33C068D8"/>
    <w:rsid w:val="33C28E3B"/>
    <w:rsid w:val="33C9190E"/>
    <w:rsid w:val="33CC932C"/>
    <w:rsid w:val="33CD33F9"/>
    <w:rsid w:val="33E0E8D0"/>
    <w:rsid w:val="33F6AAE5"/>
    <w:rsid w:val="33F741BD"/>
    <w:rsid w:val="34078CC9"/>
    <w:rsid w:val="34116EE6"/>
    <w:rsid w:val="34127899"/>
    <w:rsid w:val="34148B0F"/>
    <w:rsid w:val="341719AD"/>
    <w:rsid w:val="342940E9"/>
    <w:rsid w:val="34324C7F"/>
    <w:rsid w:val="343A2FCC"/>
    <w:rsid w:val="343AF01C"/>
    <w:rsid w:val="3443B024"/>
    <w:rsid w:val="3443D0BD"/>
    <w:rsid w:val="3444869B"/>
    <w:rsid w:val="344725D6"/>
    <w:rsid w:val="3453ED28"/>
    <w:rsid w:val="345521EB"/>
    <w:rsid w:val="3457F86E"/>
    <w:rsid w:val="345C4317"/>
    <w:rsid w:val="3466A294"/>
    <w:rsid w:val="34691B2C"/>
    <w:rsid w:val="346BF3F2"/>
    <w:rsid w:val="346E1FBB"/>
    <w:rsid w:val="347F5B0B"/>
    <w:rsid w:val="3480CD06"/>
    <w:rsid w:val="3483D91D"/>
    <w:rsid w:val="348C8354"/>
    <w:rsid w:val="348D9FDA"/>
    <w:rsid w:val="3499641C"/>
    <w:rsid w:val="349BE61B"/>
    <w:rsid w:val="34A007E1"/>
    <w:rsid w:val="34A16C91"/>
    <w:rsid w:val="34B3D066"/>
    <w:rsid w:val="34BB2401"/>
    <w:rsid w:val="34BDC77A"/>
    <w:rsid w:val="34C2E599"/>
    <w:rsid w:val="34C5447B"/>
    <w:rsid w:val="34CC9CD5"/>
    <w:rsid w:val="34D527D7"/>
    <w:rsid w:val="34E41201"/>
    <w:rsid w:val="34E9C2DB"/>
    <w:rsid w:val="34EC3A0F"/>
    <w:rsid w:val="34ECB2D8"/>
    <w:rsid w:val="34EE71D8"/>
    <w:rsid w:val="34F4C5E3"/>
    <w:rsid w:val="350078A6"/>
    <w:rsid w:val="3502F096"/>
    <w:rsid w:val="3508F061"/>
    <w:rsid w:val="350BD6FE"/>
    <w:rsid w:val="350D223C"/>
    <w:rsid w:val="3516B421"/>
    <w:rsid w:val="351B701C"/>
    <w:rsid w:val="351CD48A"/>
    <w:rsid w:val="351E83AD"/>
    <w:rsid w:val="35249ABE"/>
    <w:rsid w:val="3536214F"/>
    <w:rsid w:val="354067CF"/>
    <w:rsid w:val="35416F85"/>
    <w:rsid w:val="354F5D2A"/>
    <w:rsid w:val="35501498"/>
    <w:rsid w:val="35513382"/>
    <w:rsid w:val="356026E1"/>
    <w:rsid w:val="356BF940"/>
    <w:rsid w:val="35774207"/>
    <w:rsid w:val="357759E7"/>
    <w:rsid w:val="357828E0"/>
    <w:rsid w:val="357A88B5"/>
    <w:rsid w:val="357C4F67"/>
    <w:rsid w:val="35807645"/>
    <w:rsid w:val="35913646"/>
    <w:rsid w:val="359BE385"/>
    <w:rsid w:val="35A4A356"/>
    <w:rsid w:val="35AD5CD9"/>
    <w:rsid w:val="35B6A693"/>
    <w:rsid w:val="35BE00F8"/>
    <w:rsid w:val="35C1F997"/>
    <w:rsid w:val="35EA6E54"/>
    <w:rsid w:val="35EA84C2"/>
    <w:rsid w:val="35EBF384"/>
    <w:rsid w:val="35F17506"/>
    <w:rsid w:val="35F6F02E"/>
    <w:rsid w:val="35F996E1"/>
    <w:rsid w:val="3603AB83"/>
    <w:rsid w:val="360D1145"/>
    <w:rsid w:val="36122328"/>
    <w:rsid w:val="3619958D"/>
    <w:rsid w:val="361DA230"/>
    <w:rsid w:val="362C2170"/>
    <w:rsid w:val="3630D7F3"/>
    <w:rsid w:val="3640E203"/>
    <w:rsid w:val="3644D0AF"/>
    <w:rsid w:val="364552C5"/>
    <w:rsid w:val="364B6A67"/>
    <w:rsid w:val="364C334E"/>
    <w:rsid w:val="36506DBC"/>
    <w:rsid w:val="3653285F"/>
    <w:rsid w:val="366178DE"/>
    <w:rsid w:val="3665126E"/>
    <w:rsid w:val="36666BFE"/>
    <w:rsid w:val="3682C228"/>
    <w:rsid w:val="36854D9E"/>
    <w:rsid w:val="36952E77"/>
    <w:rsid w:val="36957A79"/>
    <w:rsid w:val="36984D87"/>
    <w:rsid w:val="369C70CD"/>
    <w:rsid w:val="36A387D5"/>
    <w:rsid w:val="36A71173"/>
    <w:rsid w:val="36B486F8"/>
    <w:rsid w:val="36C74D0B"/>
    <w:rsid w:val="36CD6119"/>
    <w:rsid w:val="36D19069"/>
    <w:rsid w:val="36D63E19"/>
    <w:rsid w:val="36E1C6FA"/>
    <w:rsid w:val="36E719D7"/>
    <w:rsid w:val="36E8E77C"/>
    <w:rsid w:val="36F1728A"/>
    <w:rsid w:val="36F61429"/>
    <w:rsid w:val="37033114"/>
    <w:rsid w:val="370A598C"/>
    <w:rsid w:val="370DFA29"/>
    <w:rsid w:val="371680A7"/>
    <w:rsid w:val="3716CAF9"/>
    <w:rsid w:val="37177BA8"/>
    <w:rsid w:val="371D9C54"/>
    <w:rsid w:val="3726EC9B"/>
    <w:rsid w:val="3728988C"/>
    <w:rsid w:val="37296E72"/>
    <w:rsid w:val="372D2F62"/>
    <w:rsid w:val="373863A0"/>
    <w:rsid w:val="3738CF4F"/>
    <w:rsid w:val="373D69A9"/>
    <w:rsid w:val="374EA42F"/>
    <w:rsid w:val="37580BB0"/>
    <w:rsid w:val="3774F542"/>
    <w:rsid w:val="377712EA"/>
    <w:rsid w:val="37775A1C"/>
    <w:rsid w:val="377E0281"/>
    <w:rsid w:val="3782DB77"/>
    <w:rsid w:val="378637A1"/>
    <w:rsid w:val="37867DFD"/>
    <w:rsid w:val="37911D1A"/>
    <w:rsid w:val="37979D17"/>
    <w:rsid w:val="3797C06E"/>
    <w:rsid w:val="379FBF04"/>
    <w:rsid w:val="37A6EF33"/>
    <w:rsid w:val="37A82237"/>
    <w:rsid w:val="37AE6B7E"/>
    <w:rsid w:val="37AF3F99"/>
    <w:rsid w:val="37B61E5C"/>
    <w:rsid w:val="37B75634"/>
    <w:rsid w:val="37BF5F49"/>
    <w:rsid w:val="37C90247"/>
    <w:rsid w:val="37CBE2CA"/>
    <w:rsid w:val="37D29621"/>
    <w:rsid w:val="37DD1377"/>
    <w:rsid w:val="37E5F449"/>
    <w:rsid w:val="37E839BF"/>
    <w:rsid w:val="37EE5328"/>
    <w:rsid w:val="37F9E544"/>
    <w:rsid w:val="37FDB981"/>
    <w:rsid w:val="3808D9A8"/>
    <w:rsid w:val="3810A66E"/>
    <w:rsid w:val="3814331D"/>
    <w:rsid w:val="381E6F34"/>
    <w:rsid w:val="3826EF9D"/>
    <w:rsid w:val="382B5EBF"/>
    <w:rsid w:val="382CDD13"/>
    <w:rsid w:val="382F6AD0"/>
    <w:rsid w:val="383231D5"/>
    <w:rsid w:val="38357886"/>
    <w:rsid w:val="384578D9"/>
    <w:rsid w:val="384954EE"/>
    <w:rsid w:val="3849A0CF"/>
    <w:rsid w:val="3849ACB2"/>
    <w:rsid w:val="3858223E"/>
    <w:rsid w:val="385CBC98"/>
    <w:rsid w:val="385DCD7E"/>
    <w:rsid w:val="385DF586"/>
    <w:rsid w:val="38623D78"/>
    <w:rsid w:val="386DFBA0"/>
    <w:rsid w:val="386FEB49"/>
    <w:rsid w:val="38724E37"/>
    <w:rsid w:val="3875B879"/>
    <w:rsid w:val="387A7384"/>
    <w:rsid w:val="387F2285"/>
    <w:rsid w:val="387F449C"/>
    <w:rsid w:val="388AD394"/>
    <w:rsid w:val="388F25F9"/>
    <w:rsid w:val="38973DB1"/>
    <w:rsid w:val="389DDE73"/>
    <w:rsid w:val="38A62362"/>
    <w:rsid w:val="38A6D71B"/>
    <w:rsid w:val="38AA2CF8"/>
    <w:rsid w:val="38AAE3A4"/>
    <w:rsid w:val="38B44AE0"/>
    <w:rsid w:val="38B4AF8E"/>
    <w:rsid w:val="38BA3F45"/>
    <w:rsid w:val="38CD2176"/>
    <w:rsid w:val="38CE63AA"/>
    <w:rsid w:val="38CE7F91"/>
    <w:rsid w:val="38D24555"/>
    <w:rsid w:val="38D616DB"/>
    <w:rsid w:val="38D65EA8"/>
    <w:rsid w:val="38DEFAA1"/>
    <w:rsid w:val="38E45B6D"/>
    <w:rsid w:val="38EC481B"/>
    <w:rsid w:val="38F0E08E"/>
    <w:rsid w:val="38F544FE"/>
    <w:rsid w:val="38FC20A3"/>
    <w:rsid w:val="38FF48B6"/>
    <w:rsid w:val="39051265"/>
    <w:rsid w:val="3912DC24"/>
    <w:rsid w:val="39147B3C"/>
    <w:rsid w:val="391AAF6F"/>
    <w:rsid w:val="391FAC33"/>
    <w:rsid w:val="39204A40"/>
    <w:rsid w:val="392108DD"/>
    <w:rsid w:val="3926ED7C"/>
    <w:rsid w:val="3934A9D7"/>
    <w:rsid w:val="39360D25"/>
    <w:rsid w:val="39374795"/>
    <w:rsid w:val="393BC4C8"/>
    <w:rsid w:val="393FFE6D"/>
    <w:rsid w:val="3944A45C"/>
    <w:rsid w:val="3956B6AB"/>
    <w:rsid w:val="395C0915"/>
    <w:rsid w:val="39624A5F"/>
    <w:rsid w:val="396C49BC"/>
    <w:rsid w:val="39714F1E"/>
    <w:rsid w:val="397392B8"/>
    <w:rsid w:val="3974C361"/>
    <w:rsid w:val="39753D6B"/>
    <w:rsid w:val="397DF573"/>
    <w:rsid w:val="3980F2B1"/>
    <w:rsid w:val="398107F2"/>
    <w:rsid w:val="3981FC91"/>
    <w:rsid w:val="3986D22E"/>
    <w:rsid w:val="3993EA76"/>
    <w:rsid w:val="39971275"/>
    <w:rsid w:val="399C2A5A"/>
    <w:rsid w:val="39A26AA9"/>
    <w:rsid w:val="39A8C743"/>
    <w:rsid w:val="39ABA225"/>
    <w:rsid w:val="39AE13C1"/>
    <w:rsid w:val="39B18F6B"/>
    <w:rsid w:val="39B6F64A"/>
    <w:rsid w:val="39C1F818"/>
    <w:rsid w:val="39C41F6F"/>
    <w:rsid w:val="39C55CD2"/>
    <w:rsid w:val="39D4FB72"/>
    <w:rsid w:val="39D65D73"/>
    <w:rsid w:val="39E60398"/>
    <w:rsid w:val="39F23FAC"/>
    <w:rsid w:val="39F374D7"/>
    <w:rsid w:val="39F517E5"/>
    <w:rsid w:val="39FAE1D3"/>
    <w:rsid w:val="3A05B08A"/>
    <w:rsid w:val="3A0626CE"/>
    <w:rsid w:val="3A12AE47"/>
    <w:rsid w:val="3A179422"/>
    <w:rsid w:val="3A1905D3"/>
    <w:rsid w:val="3A1BBD01"/>
    <w:rsid w:val="3A2016C8"/>
    <w:rsid w:val="3A2D4054"/>
    <w:rsid w:val="3A307F36"/>
    <w:rsid w:val="3A318FB6"/>
    <w:rsid w:val="3A3DAE49"/>
    <w:rsid w:val="3A3F6EAE"/>
    <w:rsid w:val="3A492928"/>
    <w:rsid w:val="3A4A0982"/>
    <w:rsid w:val="3A4AF5B8"/>
    <w:rsid w:val="3A4EA441"/>
    <w:rsid w:val="3A4ED147"/>
    <w:rsid w:val="3A559600"/>
    <w:rsid w:val="3A57FD6C"/>
    <w:rsid w:val="3A58BBB8"/>
    <w:rsid w:val="3A5A8864"/>
    <w:rsid w:val="3A5C0DE1"/>
    <w:rsid w:val="3A696A9C"/>
    <w:rsid w:val="3A6E5AB2"/>
    <w:rsid w:val="3A6EBC2C"/>
    <w:rsid w:val="3A7CA677"/>
    <w:rsid w:val="3A7E3EC3"/>
    <w:rsid w:val="3A7FF0F3"/>
    <w:rsid w:val="3A804873"/>
    <w:rsid w:val="3A93971F"/>
    <w:rsid w:val="3A97CF3D"/>
    <w:rsid w:val="3A9AB04E"/>
    <w:rsid w:val="3A9B51DE"/>
    <w:rsid w:val="3A9F833C"/>
    <w:rsid w:val="3AA21632"/>
    <w:rsid w:val="3AA2E259"/>
    <w:rsid w:val="3AA460CC"/>
    <w:rsid w:val="3AA95BA3"/>
    <w:rsid w:val="3AB528FB"/>
    <w:rsid w:val="3AB6829B"/>
    <w:rsid w:val="3ABDF3F1"/>
    <w:rsid w:val="3ABE1150"/>
    <w:rsid w:val="3ACE7EC8"/>
    <w:rsid w:val="3AD07131"/>
    <w:rsid w:val="3AD726A3"/>
    <w:rsid w:val="3AE5FBFA"/>
    <w:rsid w:val="3AE862CB"/>
    <w:rsid w:val="3AEFD237"/>
    <w:rsid w:val="3AF7509C"/>
    <w:rsid w:val="3AF95AFA"/>
    <w:rsid w:val="3AFB0C8F"/>
    <w:rsid w:val="3B05539F"/>
    <w:rsid w:val="3B0BDE87"/>
    <w:rsid w:val="3B0D82AF"/>
    <w:rsid w:val="3B1575CF"/>
    <w:rsid w:val="3B15F452"/>
    <w:rsid w:val="3B1EE132"/>
    <w:rsid w:val="3B298F03"/>
    <w:rsid w:val="3B35C5EB"/>
    <w:rsid w:val="3B375AE1"/>
    <w:rsid w:val="3B3777BF"/>
    <w:rsid w:val="3B3FC073"/>
    <w:rsid w:val="3B42D8A7"/>
    <w:rsid w:val="3B471258"/>
    <w:rsid w:val="3B49154D"/>
    <w:rsid w:val="3B4CC0D6"/>
    <w:rsid w:val="3B4ECD09"/>
    <w:rsid w:val="3B4FAE58"/>
    <w:rsid w:val="3B50FF7E"/>
    <w:rsid w:val="3B525F7A"/>
    <w:rsid w:val="3B56D400"/>
    <w:rsid w:val="3B5E4C70"/>
    <w:rsid w:val="3B630DAD"/>
    <w:rsid w:val="3B67F857"/>
    <w:rsid w:val="3B776C3C"/>
    <w:rsid w:val="3B917C1C"/>
    <w:rsid w:val="3B943B6B"/>
    <w:rsid w:val="3BA06DBA"/>
    <w:rsid w:val="3BAB790F"/>
    <w:rsid w:val="3BB73928"/>
    <w:rsid w:val="3BC5E458"/>
    <w:rsid w:val="3BC70A24"/>
    <w:rsid w:val="3BD20597"/>
    <w:rsid w:val="3BD2BF27"/>
    <w:rsid w:val="3BD31713"/>
    <w:rsid w:val="3BD3E214"/>
    <w:rsid w:val="3BDAFD2C"/>
    <w:rsid w:val="3BDD0A2C"/>
    <w:rsid w:val="3BE57A81"/>
    <w:rsid w:val="3BEB361E"/>
    <w:rsid w:val="3BEFCF64"/>
    <w:rsid w:val="3BF83F3F"/>
    <w:rsid w:val="3BF90E63"/>
    <w:rsid w:val="3BFC7709"/>
    <w:rsid w:val="3C0BA13A"/>
    <w:rsid w:val="3C0C7F2B"/>
    <w:rsid w:val="3C10F0C7"/>
    <w:rsid w:val="3C155E26"/>
    <w:rsid w:val="3C187F16"/>
    <w:rsid w:val="3C1B2A46"/>
    <w:rsid w:val="3C366775"/>
    <w:rsid w:val="3C3A250B"/>
    <w:rsid w:val="3C41D1DD"/>
    <w:rsid w:val="3C4896AC"/>
    <w:rsid w:val="3C4C36D3"/>
    <w:rsid w:val="3C50633A"/>
    <w:rsid w:val="3C54EBAD"/>
    <w:rsid w:val="3C5B3945"/>
    <w:rsid w:val="3C66B181"/>
    <w:rsid w:val="3C66F523"/>
    <w:rsid w:val="3C6F4390"/>
    <w:rsid w:val="3C787E09"/>
    <w:rsid w:val="3C7A8CC0"/>
    <w:rsid w:val="3C836FB7"/>
    <w:rsid w:val="3C8420A1"/>
    <w:rsid w:val="3C84288A"/>
    <w:rsid w:val="3C86BA76"/>
    <w:rsid w:val="3C89BD67"/>
    <w:rsid w:val="3C8B4647"/>
    <w:rsid w:val="3C8FD815"/>
    <w:rsid w:val="3C91EF46"/>
    <w:rsid w:val="3CA4DC91"/>
    <w:rsid w:val="3CA9BF38"/>
    <w:rsid w:val="3CAF0172"/>
    <w:rsid w:val="3CB20F95"/>
    <w:rsid w:val="3CB7A3FD"/>
    <w:rsid w:val="3CBA17BA"/>
    <w:rsid w:val="3CBD73F6"/>
    <w:rsid w:val="3CBF946E"/>
    <w:rsid w:val="3CC0D97B"/>
    <w:rsid w:val="3CC2B737"/>
    <w:rsid w:val="3CC3E64F"/>
    <w:rsid w:val="3CCA311C"/>
    <w:rsid w:val="3CCE57AC"/>
    <w:rsid w:val="3CDDE7E5"/>
    <w:rsid w:val="3CDF8F7B"/>
    <w:rsid w:val="3CE560F3"/>
    <w:rsid w:val="3CEA685F"/>
    <w:rsid w:val="3CEBF031"/>
    <w:rsid w:val="3CF1113F"/>
    <w:rsid w:val="3CF1DF61"/>
    <w:rsid w:val="3CFD30BD"/>
    <w:rsid w:val="3CFD6385"/>
    <w:rsid w:val="3D019F01"/>
    <w:rsid w:val="3D15DD99"/>
    <w:rsid w:val="3D1F928B"/>
    <w:rsid w:val="3D288F6D"/>
    <w:rsid w:val="3D2AE706"/>
    <w:rsid w:val="3D2B7370"/>
    <w:rsid w:val="3D2CD5B2"/>
    <w:rsid w:val="3D37DD73"/>
    <w:rsid w:val="3D3B4408"/>
    <w:rsid w:val="3D4015D0"/>
    <w:rsid w:val="3D4BF0D0"/>
    <w:rsid w:val="3D5E62D7"/>
    <w:rsid w:val="3D601449"/>
    <w:rsid w:val="3D60BE59"/>
    <w:rsid w:val="3D7E1902"/>
    <w:rsid w:val="3DA473B1"/>
    <w:rsid w:val="3DA6C1AC"/>
    <w:rsid w:val="3DAD3C95"/>
    <w:rsid w:val="3DAF6F11"/>
    <w:rsid w:val="3DB30BA4"/>
    <w:rsid w:val="3DC74738"/>
    <w:rsid w:val="3DCE4715"/>
    <w:rsid w:val="3DCEAF57"/>
    <w:rsid w:val="3DD10546"/>
    <w:rsid w:val="3DDE9C66"/>
    <w:rsid w:val="3DE796D6"/>
    <w:rsid w:val="3DE838AC"/>
    <w:rsid w:val="3DEA23D2"/>
    <w:rsid w:val="3DF6BCEE"/>
    <w:rsid w:val="3DFCFFDA"/>
    <w:rsid w:val="3DFD2AD6"/>
    <w:rsid w:val="3DFE2A50"/>
    <w:rsid w:val="3E01C9AD"/>
    <w:rsid w:val="3E07B6D6"/>
    <w:rsid w:val="3E093676"/>
    <w:rsid w:val="3E1434B3"/>
    <w:rsid w:val="3E1489B8"/>
    <w:rsid w:val="3E1864EB"/>
    <w:rsid w:val="3E18D28F"/>
    <w:rsid w:val="3E24F4BE"/>
    <w:rsid w:val="3E29FEBD"/>
    <w:rsid w:val="3E37722C"/>
    <w:rsid w:val="3E4B6852"/>
    <w:rsid w:val="3E52B0AC"/>
    <w:rsid w:val="3E54E327"/>
    <w:rsid w:val="3E5D0D93"/>
    <w:rsid w:val="3E5DCC3F"/>
    <w:rsid w:val="3E688197"/>
    <w:rsid w:val="3E690D77"/>
    <w:rsid w:val="3E77D4EA"/>
    <w:rsid w:val="3E7C146A"/>
    <w:rsid w:val="3E8702D5"/>
    <w:rsid w:val="3E87C767"/>
    <w:rsid w:val="3E89F528"/>
    <w:rsid w:val="3E8B50D6"/>
    <w:rsid w:val="3E8BF35F"/>
    <w:rsid w:val="3E90DA51"/>
    <w:rsid w:val="3E925BC9"/>
    <w:rsid w:val="3E94A7B3"/>
    <w:rsid w:val="3E9578A7"/>
    <w:rsid w:val="3E99E7A0"/>
    <w:rsid w:val="3EA2FE4B"/>
    <w:rsid w:val="3EA4D4B6"/>
    <w:rsid w:val="3EAF2F95"/>
    <w:rsid w:val="3EB0A377"/>
    <w:rsid w:val="3EBFEB48"/>
    <w:rsid w:val="3EC1177E"/>
    <w:rsid w:val="3ECF2E4E"/>
    <w:rsid w:val="3ED46AFF"/>
    <w:rsid w:val="3EDA1B4E"/>
    <w:rsid w:val="3EF07B97"/>
    <w:rsid w:val="3EF39FCC"/>
    <w:rsid w:val="3EF95809"/>
    <w:rsid w:val="3F1D532B"/>
    <w:rsid w:val="3F1FBD80"/>
    <w:rsid w:val="3F3015FA"/>
    <w:rsid w:val="3F359FC0"/>
    <w:rsid w:val="3F395A71"/>
    <w:rsid w:val="3F4437A5"/>
    <w:rsid w:val="3F48EBEA"/>
    <w:rsid w:val="3F4BA694"/>
    <w:rsid w:val="3F5120D7"/>
    <w:rsid w:val="3F5722FD"/>
    <w:rsid w:val="3F5978A4"/>
    <w:rsid w:val="3F682BBA"/>
    <w:rsid w:val="3F69ABD5"/>
    <w:rsid w:val="3F6FDC20"/>
    <w:rsid w:val="3F781414"/>
    <w:rsid w:val="3F7A46F7"/>
    <w:rsid w:val="3F7AA12E"/>
    <w:rsid w:val="3F8523E3"/>
    <w:rsid w:val="3F94F327"/>
    <w:rsid w:val="3F952A3F"/>
    <w:rsid w:val="3FAA9967"/>
    <w:rsid w:val="3FB637E4"/>
    <w:rsid w:val="3FCB549F"/>
    <w:rsid w:val="3FD48193"/>
    <w:rsid w:val="3FD7335F"/>
    <w:rsid w:val="3FEBD678"/>
    <w:rsid w:val="40048AAF"/>
    <w:rsid w:val="4009CFB0"/>
    <w:rsid w:val="401B7C36"/>
    <w:rsid w:val="401C7ED1"/>
    <w:rsid w:val="401DEBC2"/>
    <w:rsid w:val="401F8BA1"/>
    <w:rsid w:val="40359EB0"/>
    <w:rsid w:val="403FDE99"/>
    <w:rsid w:val="404171CA"/>
    <w:rsid w:val="4044C0CF"/>
    <w:rsid w:val="4044C0F2"/>
    <w:rsid w:val="4045E122"/>
    <w:rsid w:val="404B1306"/>
    <w:rsid w:val="404CA3D9"/>
    <w:rsid w:val="404D04BA"/>
    <w:rsid w:val="404F2412"/>
    <w:rsid w:val="404F4B82"/>
    <w:rsid w:val="4050BAE5"/>
    <w:rsid w:val="40577989"/>
    <w:rsid w:val="40578B92"/>
    <w:rsid w:val="40589BF4"/>
    <w:rsid w:val="405A1078"/>
    <w:rsid w:val="405FA270"/>
    <w:rsid w:val="4066DA6C"/>
    <w:rsid w:val="406C9A88"/>
    <w:rsid w:val="407543C3"/>
    <w:rsid w:val="407AC557"/>
    <w:rsid w:val="407DA20A"/>
    <w:rsid w:val="40875F5F"/>
    <w:rsid w:val="408F7507"/>
    <w:rsid w:val="408FFD8A"/>
    <w:rsid w:val="4096A62D"/>
    <w:rsid w:val="409913D1"/>
    <w:rsid w:val="409A2CCC"/>
    <w:rsid w:val="40A602F7"/>
    <w:rsid w:val="40BDD2FD"/>
    <w:rsid w:val="40BE3D12"/>
    <w:rsid w:val="40C4C817"/>
    <w:rsid w:val="40C6A1A9"/>
    <w:rsid w:val="40C6C612"/>
    <w:rsid w:val="40CF9E77"/>
    <w:rsid w:val="40DCFC2A"/>
    <w:rsid w:val="40DE6D0C"/>
    <w:rsid w:val="40E89907"/>
    <w:rsid w:val="40F0BEF8"/>
    <w:rsid w:val="40F18C46"/>
    <w:rsid w:val="40FE29AA"/>
    <w:rsid w:val="41075187"/>
    <w:rsid w:val="4118F5D3"/>
    <w:rsid w:val="411E12BB"/>
    <w:rsid w:val="412415C5"/>
    <w:rsid w:val="412D38F2"/>
    <w:rsid w:val="4133528F"/>
    <w:rsid w:val="415092CD"/>
    <w:rsid w:val="41586E0E"/>
    <w:rsid w:val="415FB5B6"/>
    <w:rsid w:val="41602F5B"/>
    <w:rsid w:val="4178B554"/>
    <w:rsid w:val="417BD02F"/>
    <w:rsid w:val="417E4D3E"/>
    <w:rsid w:val="4181BDDF"/>
    <w:rsid w:val="41867D68"/>
    <w:rsid w:val="418AFB0E"/>
    <w:rsid w:val="4194CADE"/>
    <w:rsid w:val="4196C4A7"/>
    <w:rsid w:val="41BC1259"/>
    <w:rsid w:val="41BCE4AF"/>
    <w:rsid w:val="41C1041B"/>
    <w:rsid w:val="41C7DAC1"/>
    <w:rsid w:val="41CD8004"/>
    <w:rsid w:val="41D010C8"/>
    <w:rsid w:val="41D18D9D"/>
    <w:rsid w:val="41D263CF"/>
    <w:rsid w:val="41D3D403"/>
    <w:rsid w:val="41E4B6DF"/>
    <w:rsid w:val="41EC78E3"/>
    <w:rsid w:val="41ED95C8"/>
    <w:rsid w:val="41F3CEC4"/>
    <w:rsid w:val="41FAB307"/>
    <w:rsid w:val="41FD989E"/>
    <w:rsid w:val="41FE2FAD"/>
    <w:rsid w:val="41FEDF2B"/>
    <w:rsid w:val="4201A6F4"/>
    <w:rsid w:val="4203832A"/>
    <w:rsid w:val="42040E3F"/>
    <w:rsid w:val="4209FE0D"/>
    <w:rsid w:val="420B5AA9"/>
    <w:rsid w:val="420CDF0A"/>
    <w:rsid w:val="42101C0F"/>
    <w:rsid w:val="421042FE"/>
    <w:rsid w:val="4214D00D"/>
    <w:rsid w:val="42168921"/>
    <w:rsid w:val="421C97D1"/>
    <w:rsid w:val="4248F4C6"/>
    <w:rsid w:val="42640890"/>
    <w:rsid w:val="42648C8A"/>
    <w:rsid w:val="426E4B60"/>
    <w:rsid w:val="42737E43"/>
    <w:rsid w:val="427D49E3"/>
    <w:rsid w:val="427ED0B1"/>
    <w:rsid w:val="42854A78"/>
    <w:rsid w:val="4287CC53"/>
    <w:rsid w:val="428FAD9A"/>
    <w:rsid w:val="42931DF1"/>
    <w:rsid w:val="429BE477"/>
    <w:rsid w:val="42A46BF5"/>
    <w:rsid w:val="42A8C287"/>
    <w:rsid w:val="42AF4D7F"/>
    <w:rsid w:val="42AFC27D"/>
    <w:rsid w:val="42B0A946"/>
    <w:rsid w:val="42B51BA2"/>
    <w:rsid w:val="42BE247C"/>
    <w:rsid w:val="42C3A806"/>
    <w:rsid w:val="42C646C7"/>
    <w:rsid w:val="42CE8701"/>
    <w:rsid w:val="42DB787F"/>
    <w:rsid w:val="42E4979F"/>
    <w:rsid w:val="42E62226"/>
    <w:rsid w:val="42F22E61"/>
    <w:rsid w:val="42F738A7"/>
    <w:rsid w:val="42FF86FD"/>
    <w:rsid w:val="43079959"/>
    <w:rsid w:val="430FEA4C"/>
    <w:rsid w:val="43102266"/>
    <w:rsid w:val="4317F272"/>
    <w:rsid w:val="431850EE"/>
    <w:rsid w:val="431A338C"/>
    <w:rsid w:val="431D0907"/>
    <w:rsid w:val="431E0D98"/>
    <w:rsid w:val="432210C4"/>
    <w:rsid w:val="432E7BDB"/>
    <w:rsid w:val="432EB584"/>
    <w:rsid w:val="43311EF4"/>
    <w:rsid w:val="43396242"/>
    <w:rsid w:val="433CC3E7"/>
    <w:rsid w:val="433DBD57"/>
    <w:rsid w:val="43409C69"/>
    <w:rsid w:val="43446526"/>
    <w:rsid w:val="435494F7"/>
    <w:rsid w:val="43674E01"/>
    <w:rsid w:val="436AAEAF"/>
    <w:rsid w:val="436CC4F5"/>
    <w:rsid w:val="43732043"/>
    <w:rsid w:val="4377C4CE"/>
    <w:rsid w:val="43782DFD"/>
    <w:rsid w:val="4384E068"/>
    <w:rsid w:val="438B9EF8"/>
    <w:rsid w:val="43900A57"/>
    <w:rsid w:val="4391E04D"/>
    <w:rsid w:val="439522B9"/>
    <w:rsid w:val="4396EDB6"/>
    <w:rsid w:val="43992410"/>
    <w:rsid w:val="439932AD"/>
    <w:rsid w:val="43A11B7D"/>
    <w:rsid w:val="43A14688"/>
    <w:rsid w:val="43AAA77A"/>
    <w:rsid w:val="43B2CCF9"/>
    <w:rsid w:val="43BD0C67"/>
    <w:rsid w:val="43C17131"/>
    <w:rsid w:val="43C87E12"/>
    <w:rsid w:val="43CB8702"/>
    <w:rsid w:val="43D49B7A"/>
    <w:rsid w:val="43DA2A5B"/>
    <w:rsid w:val="43DEA160"/>
    <w:rsid w:val="43DF2C7F"/>
    <w:rsid w:val="43E4F02C"/>
    <w:rsid w:val="43ED22AD"/>
    <w:rsid w:val="43F29E79"/>
    <w:rsid w:val="44016AA0"/>
    <w:rsid w:val="4408F65A"/>
    <w:rsid w:val="44096199"/>
    <w:rsid w:val="441152A3"/>
    <w:rsid w:val="4422125A"/>
    <w:rsid w:val="44224E4A"/>
    <w:rsid w:val="4422FC1D"/>
    <w:rsid w:val="4423C3E5"/>
    <w:rsid w:val="4425F104"/>
    <w:rsid w:val="442F7A6F"/>
    <w:rsid w:val="442F7FCE"/>
    <w:rsid w:val="443574C4"/>
    <w:rsid w:val="44482C63"/>
    <w:rsid w:val="4452B856"/>
    <w:rsid w:val="4456098C"/>
    <w:rsid w:val="44573271"/>
    <w:rsid w:val="445A126C"/>
    <w:rsid w:val="445AC05D"/>
    <w:rsid w:val="445F4F10"/>
    <w:rsid w:val="44671F00"/>
    <w:rsid w:val="44698D69"/>
    <w:rsid w:val="446B26ED"/>
    <w:rsid w:val="44792DBB"/>
    <w:rsid w:val="44807EFE"/>
    <w:rsid w:val="4484027B"/>
    <w:rsid w:val="448D6358"/>
    <w:rsid w:val="4490384B"/>
    <w:rsid w:val="449FE6BB"/>
    <w:rsid w:val="44A1B45A"/>
    <w:rsid w:val="44A82BED"/>
    <w:rsid w:val="44A87E2E"/>
    <w:rsid w:val="44A9E34B"/>
    <w:rsid w:val="44AD3BBF"/>
    <w:rsid w:val="44B28045"/>
    <w:rsid w:val="44BB855B"/>
    <w:rsid w:val="44BFD829"/>
    <w:rsid w:val="44C24D59"/>
    <w:rsid w:val="44C71873"/>
    <w:rsid w:val="44C779CB"/>
    <w:rsid w:val="44CCB403"/>
    <w:rsid w:val="44CE48D6"/>
    <w:rsid w:val="44D50A55"/>
    <w:rsid w:val="44D6023B"/>
    <w:rsid w:val="44D652E6"/>
    <w:rsid w:val="44D89F6E"/>
    <w:rsid w:val="44E10993"/>
    <w:rsid w:val="44E1A037"/>
    <w:rsid w:val="44E894F4"/>
    <w:rsid w:val="44EC07D7"/>
    <w:rsid w:val="44F3A344"/>
    <w:rsid w:val="44F431F6"/>
    <w:rsid w:val="44F6EE37"/>
    <w:rsid w:val="44FA51A7"/>
    <w:rsid w:val="44FE5A84"/>
    <w:rsid w:val="450B4BEA"/>
    <w:rsid w:val="450BC407"/>
    <w:rsid w:val="450EAD16"/>
    <w:rsid w:val="45186F31"/>
    <w:rsid w:val="451A305B"/>
    <w:rsid w:val="452B43E1"/>
    <w:rsid w:val="452C1003"/>
    <w:rsid w:val="453C6041"/>
    <w:rsid w:val="453F7AC4"/>
    <w:rsid w:val="45403E8D"/>
    <w:rsid w:val="45422289"/>
    <w:rsid w:val="4547C312"/>
    <w:rsid w:val="4548E7AB"/>
    <w:rsid w:val="454F414E"/>
    <w:rsid w:val="454F7CE6"/>
    <w:rsid w:val="4555EE9B"/>
    <w:rsid w:val="455CFA92"/>
    <w:rsid w:val="455DB035"/>
    <w:rsid w:val="455DDFE8"/>
    <w:rsid w:val="45606830"/>
    <w:rsid w:val="4563D95D"/>
    <w:rsid w:val="456716F8"/>
    <w:rsid w:val="45697ECA"/>
    <w:rsid w:val="456B4937"/>
    <w:rsid w:val="4570FF21"/>
    <w:rsid w:val="45754C8C"/>
    <w:rsid w:val="457A56D9"/>
    <w:rsid w:val="457E7DAB"/>
    <w:rsid w:val="457E9382"/>
    <w:rsid w:val="4583C6B0"/>
    <w:rsid w:val="458B4A17"/>
    <w:rsid w:val="458B709C"/>
    <w:rsid w:val="458CEA06"/>
    <w:rsid w:val="458D6CB9"/>
    <w:rsid w:val="458E8F34"/>
    <w:rsid w:val="4591A030"/>
    <w:rsid w:val="45938169"/>
    <w:rsid w:val="459A0EE2"/>
    <w:rsid w:val="459E6404"/>
    <w:rsid w:val="45A819DD"/>
    <w:rsid w:val="45AC2818"/>
    <w:rsid w:val="45B73E2A"/>
    <w:rsid w:val="45BE306D"/>
    <w:rsid w:val="45CD0D9A"/>
    <w:rsid w:val="45CFB7DD"/>
    <w:rsid w:val="45DAB5F5"/>
    <w:rsid w:val="45DD7D53"/>
    <w:rsid w:val="45E6AECB"/>
    <w:rsid w:val="45FC65D5"/>
    <w:rsid w:val="45FDA308"/>
    <w:rsid w:val="46057339"/>
    <w:rsid w:val="461DF41A"/>
    <w:rsid w:val="4622CDDD"/>
    <w:rsid w:val="4632D797"/>
    <w:rsid w:val="4633675E"/>
    <w:rsid w:val="463ADBE3"/>
    <w:rsid w:val="463BDCBA"/>
    <w:rsid w:val="46400276"/>
    <w:rsid w:val="4643993D"/>
    <w:rsid w:val="4646E0E0"/>
    <w:rsid w:val="46502156"/>
    <w:rsid w:val="4655D0E2"/>
    <w:rsid w:val="46571B31"/>
    <w:rsid w:val="465C239A"/>
    <w:rsid w:val="465CE5FE"/>
    <w:rsid w:val="465D64EB"/>
    <w:rsid w:val="466780D0"/>
    <w:rsid w:val="4673E203"/>
    <w:rsid w:val="46876919"/>
    <w:rsid w:val="46908A66"/>
    <w:rsid w:val="469987C1"/>
    <w:rsid w:val="469DA040"/>
    <w:rsid w:val="469DBE13"/>
    <w:rsid w:val="469DE480"/>
    <w:rsid w:val="469F8C7A"/>
    <w:rsid w:val="46A04784"/>
    <w:rsid w:val="46A485EC"/>
    <w:rsid w:val="46A6013D"/>
    <w:rsid w:val="46ADE2C0"/>
    <w:rsid w:val="46B49EDB"/>
    <w:rsid w:val="46B69B08"/>
    <w:rsid w:val="46B85F9F"/>
    <w:rsid w:val="46BF9C56"/>
    <w:rsid w:val="46BFD306"/>
    <w:rsid w:val="46C96D02"/>
    <w:rsid w:val="46CC6A0F"/>
    <w:rsid w:val="46D90F19"/>
    <w:rsid w:val="46E1C465"/>
    <w:rsid w:val="46E90C76"/>
    <w:rsid w:val="46EE231C"/>
    <w:rsid w:val="46F3DBD7"/>
    <w:rsid w:val="46FD745B"/>
    <w:rsid w:val="4706707F"/>
    <w:rsid w:val="471C6D73"/>
    <w:rsid w:val="471C9992"/>
    <w:rsid w:val="47290746"/>
    <w:rsid w:val="472BC7D1"/>
    <w:rsid w:val="47362207"/>
    <w:rsid w:val="4737CE04"/>
    <w:rsid w:val="47380C28"/>
    <w:rsid w:val="473A5496"/>
    <w:rsid w:val="473C38B7"/>
    <w:rsid w:val="474041CA"/>
    <w:rsid w:val="47428F1C"/>
    <w:rsid w:val="474534CC"/>
    <w:rsid w:val="4747C44C"/>
    <w:rsid w:val="474E1250"/>
    <w:rsid w:val="474ED48F"/>
    <w:rsid w:val="474F170F"/>
    <w:rsid w:val="475F2944"/>
    <w:rsid w:val="47629760"/>
    <w:rsid w:val="476364A0"/>
    <w:rsid w:val="4769573B"/>
    <w:rsid w:val="4769AC8A"/>
    <w:rsid w:val="4769C73D"/>
    <w:rsid w:val="476ADA0E"/>
    <w:rsid w:val="476E58A5"/>
    <w:rsid w:val="47713071"/>
    <w:rsid w:val="4773950E"/>
    <w:rsid w:val="477B70CB"/>
    <w:rsid w:val="477DE5E7"/>
    <w:rsid w:val="47869919"/>
    <w:rsid w:val="4789D39B"/>
    <w:rsid w:val="479E62A9"/>
    <w:rsid w:val="47A05CC0"/>
    <w:rsid w:val="47A42786"/>
    <w:rsid w:val="47AD510E"/>
    <w:rsid w:val="47B5830A"/>
    <w:rsid w:val="47CDB408"/>
    <w:rsid w:val="47CEAF38"/>
    <w:rsid w:val="47D3538D"/>
    <w:rsid w:val="47DE7C8F"/>
    <w:rsid w:val="47E4FE8E"/>
    <w:rsid w:val="47F99463"/>
    <w:rsid w:val="47FE0F6F"/>
    <w:rsid w:val="47FFF130"/>
    <w:rsid w:val="4803FCC2"/>
    <w:rsid w:val="48078491"/>
    <w:rsid w:val="4807B257"/>
    <w:rsid w:val="48092B9D"/>
    <w:rsid w:val="480D8907"/>
    <w:rsid w:val="48137F69"/>
    <w:rsid w:val="482B11CA"/>
    <w:rsid w:val="482D055C"/>
    <w:rsid w:val="482DEC04"/>
    <w:rsid w:val="48308E32"/>
    <w:rsid w:val="4832774D"/>
    <w:rsid w:val="483689B8"/>
    <w:rsid w:val="48420778"/>
    <w:rsid w:val="4844018F"/>
    <w:rsid w:val="4855FF2C"/>
    <w:rsid w:val="4859E750"/>
    <w:rsid w:val="485D23A0"/>
    <w:rsid w:val="4862CD25"/>
    <w:rsid w:val="4863EF88"/>
    <w:rsid w:val="4864D690"/>
    <w:rsid w:val="486966F8"/>
    <w:rsid w:val="486E4393"/>
    <w:rsid w:val="487BB80B"/>
    <w:rsid w:val="48862D58"/>
    <w:rsid w:val="48984E44"/>
    <w:rsid w:val="48A3FBB8"/>
    <w:rsid w:val="48ADE47C"/>
    <w:rsid w:val="48AFCBA5"/>
    <w:rsid w:val="48B131DE"/>
    <w:rsid w:val="48B1F76F"/>
    <w:rsid w:val="48B35935"/>
    <w:rsid w:val="48B7EE1B"/>
    <w:rsid w:val="48B86B52"/>
    <w:rsid w:val="48B95BD3"/>
    <w:rsid w:val="48BAB282"/>
    <w:rsid w:val="48C01240"/>
    <w:rsid w:val="48C7FD80"/>
    <w:rsid w:val="48C89974"/>
    <w:rsid w:val="48D08727"/>
    <w:rsid w:val="48D08E8B"/>
    <w:rsid w:val="48D4367E"/>
    <w:rsid w:val="48DA05B4"/>
    <w:rsid w:val="48DD0759"/>
    <w:rsid w:val="48E42D90"/>
    <w:rsid w:val="48E7CE5A"/>
    <w:rsid w:val="48EB7C16"/>
    <w:rsid w:val="48EE10A5"/>
    <w:rsid w:val="48FC4041"/>
    <w:rsid w:val="490F5303"/>
    <w:rsid w:val="49163D09"/>
    <w:rsid w:val="491A166F"/>
    <w:rsid w:val="49229323"/>
    <w:rsid w:val="4922F1BC"/>
    <w:rsid w:val="49281D71"/>
    <w:rsid w:val="4929824D"/>
    <w:rsid w:val="492BA8FC"/>
    <w:rsid w:val="492EF1E1"/>
    <w:rsid w:val="492F11A5"/>
    <w:rsid w:val="4931B85F"/>
    <w:rsid w:val="49385C51"/>
    <w:rsid w:val="4941DAFC"/>
    <w:rsid w:val="49474053"/>
    <w:rsid w:val="494879A9"/>
    <w:rsid w:val="494C0EE8"/>
    <w:rsid w:val="494CE992"/>
    <w:rsid w:val="494D39D1"/>
    <w:rsid w:val="49565B2D"/>
    <w:rsid w:val="4956A3FA"/>
    <w:rsid w:val="495833B5"/>
    <w:rsid w:val="4958663E"/>
    <w:rsid w:val="495B0497"/>
    <w:rsid w:val="496DAC15"/>
    <w:rsid w:val="49709CC9"/>
    <w:rsid w:val="49714E80"/>
    <w:rsid w:val="49721B82"/>
    <w:rsid w:val="497C2756"/>
    <w:rsid w:val="49844207"/>
    <w:rsid w:val="49857F65"/>
    <w:rsid w:val="498D4180"/>
    <w:rsid w:val="498D728E"/>
    <w:rsid w:val="4990C0CF"/>
    <w:rsid w:val="4998E0A3"/>
    <w:rsid w:val="499A0A0B"/>
    <w:rsid w:val="499FC3B0"/>
    <w:rsid w:val="49A3407D"/>
    <w:rsid w:val="49A91D64"/>
    <w:rsid w:val="49AE0DED"/>
    <w:rsid w:val="49B58F2D"/>
    <w:rsid w:val="49BA6D86"/>
    <w:rsid w:val="49BC787C"/>
    <w:rsid w:val="49CAD8AD"/>
    <w:rsid w:val="49CE6506"/>
    <w:rsid w:val="49D6B495"/>
    <w:rsid w:val="49DB0A21"/>
    <w:rsid w:val="49DB990B"/>
    <w:rsid w:val="49E222D1"/>
    <w:rsid w:val="49ED71AD"/>
    <w:rsid w:val="49F05BB4"/>
    <w:rsid w:val="49F952A8"/>
    <w:rsid w:val="4A0217B3"/>
    <w:rsid w:val="4A094C8E"/>
    <w:rsid w:val="4A0E32A3"/>
    <w:rsid w:val="4A0E3377"/>
    <w:rsid w:val="4A1F7685"/>
    <w:rsid w:val="4A22ECBB"/>
    <w:rsid w:val="4A24CB62"/>
    <w:rsid w:val="4A2B81AA"/>
    <w:rsid w:val="4A39D74E"/>
    <w:rsid w:val="4A56F927"/>
    <w:rsid w:val="4A5C2002"/>
    <w:rsid w:val="4A604670"/>
    <w:rsid w:val="4A6275F5"/>
    <w:rsid w:val="4A6846B7"/>
    <w:rsid w:val="4A6C0F61"/>
    <w:rsid w:val="4A760341"/>
    <w:rsid w:val="4A888F75"/>
    <w:rsid w:val="4A89C9B7"/>
    <w:rsid w:val="4A8AC3C1"/>
    <w:rsid w:val="4A98B934"/>
    <w:rsid w:val="4A9A2B69"/>
    <w:rsid w:val="4A9C744C"/>
    <w:rsid w:val="4A9CE015"/>
    <w:rsid w:val="4AA2A403"/>
    <w:rsid w:val="4AA4820B"/>
    <w:rsid w:val="4AA750F6"/>
    <w:rsid w:val="4AAB71EA"/>
    <w:rsid w:val="4AB0CBBC"/>
    <w:rsid w:val="4ABB3B1D"/>
    <w:rsid w:val="4ABF39DF"/>
    <w:rsid w:val="4ACDF043"/>
    <w:rsid w:val="4ACF7676"/>
    <w:rsid w:val="4AD9C760"/>
    <w:rsid w:val="4ADC6172"/>
    <w:rsid w:val="4AE48885"/>
    <w:rsid w:val="4AE6A0AE"/>
    <w:rsid w:val="4AE9D5D8"/>
    <w:rsid w:val="4AECB878"/>
    <w:rsid w:val="4AF0B3C0"/>
    <w:rsid w:val="4AF125B4"/>
    <w:rsid w:val="4AF4132D"/>
    <w:rsid w:val="4AF4CE4F"/>
    <w:rsid w:val="4AFC301A"/>
    <w:rsid w:val="4B00C3C1"/>
    <w:rsid w:val="4B03E38F"/>
    <w:rsid w:val="4B04F88C"/>
    <w:rsid w:val="4B0920C1"/>
    <w:rsid w:val="4B106096"/>
    <w:rsid w:val="4B11F36E"/>
    <w:rsid w:val="4B1658BA"/>
    <w:rsid w:val="4B16C212"/>
    <w:rsid w:val="4B1B8FF8"/>
    <w:rsid w:val="4B1DD667"/>
    <w:rsid w:val="4B1FC98E"/>
    <w:rsid w:val="4B276846"/>
    <w:rsid w:val="4B3F0074"/>
    <w:rsid w:val="4B423FC5"/>
    <w:rsid w:val="4B42C666"/>
    <w:rsid w:val="4B440F2C"/>
    <w:rsid w:val="4B4B72C5"/>
    <w:rsid w:val="4B4F35FD"/>
    <w:rsid w:val="4B54C164"/>
    <w:rsid w:val="4B5D879D"/>
    <w:rsid w:val="4B6026D6"/>
    <w:rsid w:val="4B65100B"/>
    <w:rsid w:val="4B6C168C"/>
    <w:rsid w:val="4B7A27CB"/>
    <w:rsid w:val="4B7D1295"/>
    <w:rsid w:val="4B7F56F9"/>
    <w:rsid w:val="4B7FAA8E"/>
    <w:rsid w:val="4B86977A"/>
    <w:rsid w:val="4B8A04B3"/>
    <w:rsid w:val="4B8E2C00"/>
    <w:rsid w:val="4B933DCE"/>
    <w:rsid w:val="4B94EB14"/>
    <w:rsid w:val="4B973B83"/>
    <w:rsid w:val="4BA260A1"/>
    <w:rsid w:val="4BB55033"/>
    <w:rsid w:val="4BB6089E"/>
    <w:rsid w:val="4BB68D12"/>
    <w:rsid w:val="4BC94DBD"/>
    <w:rsid w:val="4BC99969"/>
    <w:rsid w:val="4BD67DDC"/>
    <w:rsid w:val="4BD732D5"/>
    <w:rsid w:val="4BDAF87C"/>
    <w:rsid w:val="4BDB6736"/>
    <w:rsid w:val="4BFE2511"/>
    <w:rsid w:val="4BFEC275"/>
    <w:rsid w:val="4C044FC1"/>
    <w:rsid w:val="4C050F7F"/>
    <w:rsid w:val="4C0A47A0"/>
    <w:rsid w:val="4C1FC599"/>
    <w:rsid w:val="4C340A24"/>
    <w:rsid w:val="4C392D6D"/>
    <w:rsid w:val="4C3FFE07"/>
    <w:rsid w:val="4C43180A"/>
    <w:rsid w:val="4C4B58B9"/>
    <w:rsid w:val="4C4C9E83"/>
    <w:rsid w:val="4C533CA7"/>
    <w:rsid w:val="4C538D07"/>
    <w:rsid w:val="4C5C93EE"/>
    <w:rsid w:val="4C5DF160"/>
    <w:rsid w:val="4C5F2136"/>
    <w:rsid w:val="4C6043C2"/>
    <w:rsid w:val="4C708424"/>
    <w:rsid w:val="4C75FED6"/>
    <w:rsid w:val="4C7A22AE"/>
    <w:rsid w:val="4C7D31C1"/>
    <w:rsid w:val="4C7FD075"/>
    <w:rsid w:val="4C8FB922"/>
    <w:rsid w:val="4C91D1ED"/>
    <w:rsid w:val="4C935D15"/>
    <w:rsid w:val="4C949B21"/>
    <w:rsid w:val="4C958DF3"/>
    <w:rsid w:val="4C98D7D0"/>
    <w:rsid w:val="4C9F25FE"/>
    <w:rsid w:val="4CA61708"/>
    <w:rsid w:val="4CACCF8C"/>
    <w:rsid w:val="4CAE1351"/>
    <w:rsid w:val="4CAE4697"/>
    <w:rsid w:val="4CB138AE"/>
    <w:rsid w:val="4CB43250"/>
    <w:rsid w:val="4CB56B6C"/>
    <w:rsid w:val="4CB7FBC8"/>
    <w:rsid w:val="4CB9CFEC"/>
    <w:rsid w:val="4CBC4342"/>
    <w:rsid w:val="4CBDAE7E"/>
    <w:rsid w:val="4CBF06F7"/>
    <w:rsid w:val="4CC6CE99"/>
    <w:rsid w:val="4CC70FB1"/>
    <w:rsid w:val="4CCC76CA"/>
    <w:rsid w:val="4CD9AE33"/>
    <w:rsid w:val="4CE3B015"/>
    <w:rsid w:val="4CFE6C22"/>
    <w:rsid w:val="4D04966F"/>
    <w:rsid w:val="4D06EE0F"/>
    <w:rsid w:val="4D09B2A3"/>
    <w:rsid w:val="4D109F5F"/>
    <w:rsid w:val="4D127A99"/>
    <w:rsid w:val="4D1764AA"/>
    <w:rsid w:val="4D1946F7"/>
    <w:rsid w:val="4D1FFF06"/>
    <w:rsid w:val="4D202196"/>
    <w:rsid w:val="4D286AF6"/>
    <w:rsid w:val="4D2FA8B0"/>
    <w:rsid w:val="4D341F1D"/>
    <w:rsid w:val="4D373A58"/>
    <w:rsid w:val="4D50A718"/>
    <w:rsid w:val="4D55A73A"/>
    <w:rsid w:val="4D564F9E"/>
    <w:rsid w:val="4D70C43B"/>
    <w:rsid w:val="4D74385E"/>
    <w:rsid w:val="4D76581C"/>
    <w:rsid w:val="4D78D42C"/>
    <w:rsid w:val="4D7BB88F"/>
    <w:rsid w:val="4D7C00BC"/>
    <w:rsid w:val="4D7D73A1"/>
    <w:rsid w:val="4D86E37D"/>
    <w:rsid w:val="4D8F64F0"/>
    <w:rsid w:val="4D9FDF5A"/>
    <w:rsid w:val="4DB1294F"/>
    <w:rsid w:val="4DBDC901"/>
    <w:rsid w:val="4DC6804E"/>
    <w:rsid w:val="4DCCE774"/>
    <w:rsid w:val="4DCE7318"/>
    <w:rsid w:val="4DCF578F"/>
    <w:rsid w:val="4DD03BE6"/>
    <w:rsid w:val="4DD2ACE1"/>
    <w:rsid w:val="4DD8BC15"/>
    <w:rsid w:val="4DDF9405"/>
    <w:rsid w:val="4DE134DB"/>
    <w:rsid w:val="4DE7F009"/>
    <w:rsid w:val="4DFAB2C2"/>
    <w:rsid w:val="4DFFDA4A"/>
    <w:rsid w:val="4E06AA06"/>
    <w:rsid w:val="4E0A5A30"/>
    <w:rsid w:val="4E0EA098"/>
    <w:rsid w:val="4E0FD007"/>
    <w:rsid w:val="4E14A75E"/>
    <w:rsid w:val="4E18CF51"/>
    <w:rsid w:val="4E292397"/>
    <w:rsid w:val="4E2D768D"/>
    <w:rsid w:val="4E2E2E12"/>
    <w:rsid w:val="4E434EF4"/>
    <w:rsid w:val="4E4357F6"/>
    <w:rsid w:val="4E4875FB"/>
    <w:rsid w:val="4E538416"/>
    <w:rsid w:val="4E671217"/>
    <w:rsid w:val="4E7D0B45"/>
    <w:rsid w:val="4E8406CE"/>
    <w:rsid w:val="4E9486B8"/>
    <w:rsid w:val="4E968F81"/>
    <w:rsid w:val="4E9BFED3"/>
    <w:rsid w:val="4EA65957"/>
    <w:rsid w:val="4EAD3BC4"/>
    <w:rsid w:val="4EB38911"/>
    <w:rsid w:val="4EB3FE42"/>
    <w:rsid w:val="4EB572C7"/>
    <w:rsid w:val="4EB9F4B4"/>
    <w:rsid w:val="4EBD26A6"/>
    <w:rsid w:val="4EC0A30A"/>
    <w:rsid w:val="4EC3BD37"/>
    <w:rsid w:val="4EC8A3AB"/>
    <w:rsid w:val="4ECBC573"/>
    <w:rsid w:val="4ED413DE"/>
    <w:rsid w:val="4ED52754"/>
    <w:rsid w:val="4ED82EB2"/>
    <w:rsid w:val="4EDA1D31"/>
    <w:rsid w:val="4EE0624B"/>
    <w:rsid w:val="4EE1FD15"/>
    <w:rsid w:val="4EE22DBE"/>
    <w:rsid w:val="4EE67922"/>
    <w:rsid w:val="4EE85994"/>
    <w:rsid w:val="4EF14620"/>
    <w:rsid w:val="4EFC4287"/>
    <w:rsid w:val="4EFF3580"/>
    <w:rsid w:val="4F02FBC8"/>
    <w:rsid w:val="4F07E0A1"/>
    <w:rsid w:val="4F0A7DF1"/>
    <w:rsid w:val="4F0ADFB2"/>
    <w:rsid w:val="4F1001C3"/>
    <w:rsid w:val="4F14C0F8"/>
    <w:rsid w:val="4F20D420"/>
    <w:rsid w:val="4F26AFCE"/>
    <w:rsid w:val="4F2C47AA"/>
    <w:rsid w:val="4F2C8BAD"/>
    <w:rsid w:val="4F31DB1B"/>
    <w:rsid w:val="4F36EB6B"/>
    <w:rsid w:val="4F37EF96"/>
    <w:rsid w:val="4F42C787"/>
    <w:rsid w:val="4F4A24EE"/>
    <w:rsid w:val="4F53BC87"/>
    <w:rsid w:val="4F5F7721"/>
    <w:rsid w:val="4F626312"/>
    <w:rsid w:val="4F65FA9D"/>
    <w:rsid w:val="4F69450E"/>
    <w:rsid w:val="4F69AE7B"/>
    <w:rsid w:val="4F6D6C28"/>
    <w:rsid w:val="4F70D49E"/>
    <w:rsid w:val="4F80D0C5"/>
    <w:rsid w:val="4F8F5A56"/>
    <w:rsid w:val="4F9870F7"/>
    <w:rsid w:val="4F98A6B0"/>
    <w:rsid w:val="4FA2B190"/>
    <w:rsid w:val="4FAA2907"/>
    <w:rsid w:val="4FB6775C"/>
    <w:rsid w:val="4FC0B040"/>
    <w:rsid w:val="4FC2030E"/>
    <w:rsid w:val="4FC9ACA8"/>
    <w:rsid w:val="4FCC1DCE"/>
    <w:rsid w:val="4FD06ECF"/>
    <w:rsid w:val="4FD1E2A1"/>
    <w:rsid w:val="4FD37F2D"/>
    <w:rsid w:val="4FD4FAF2"/>
    <w:rsid w:val="4FD7969B"/>
    <w:rsid w:val="4FDE8A71"/>
    <w:rsid w:val="4FE7C40C"/>
    <w:rsid w:val="4FECCED4"/>
    <w:rsid w:val="4FF519AE"/>
    <w:rsid w:val="500C85E1"/>
    <w:rsid w:val="5012DC2E"/>
    <w:rsid w:val="5016FFB9"/>
    <w:rsid w:val="502E52C3"/>
    <w:rsid w:val="502F467D"/>
    <w:rsid w:val="5030AAD4"/>
    <w:rsid w:val="50330BFF"/>
    <w:rsid w:val="5036C415"/>
    <w:rsid w:val="503F0371"/>
    <w:rsid w:val="5041FAA4"/>
    <w:rsid w:val="504B0723"/>
    <w:rsid w:val="504FDF02"/>
    <w:rsid w:val="5059A82C"/>
    <w:rsid w:val="5061D099"/>
    <w:rsid w:val="50630DD4"/>
    <w:rsid w:val="506711A7"/>
    <w:rsid w:val="506C0D26"/>
    <w:rsid w:val="50762C7B"/>
    <w:rsid w:val="5077AD7A"/>
    <w:rsid w:val="5082F558"/>
    <w:rsid w:val="508EE917"/>
    <w:rsid w:val="5098E59B"/>
    <w:rsid w:val="50A4F780"/>
    <w:rsid w:val="50B53123"/>
    <w:rsid w:val="50BD0C23"/>
    <w:rsid w:val="50BE3254"/>
    <w:rsid w:val="50C0F456"/>
    <w:rsid w:val="50C2B9D6"/>
    <w:rsid w:val="50C30AC6"/>
    <w:rsid w:val="50CA68A3"/>
    <w:rsid w:val="50CB3A8B"/>
    <w:rsid w:val="50D1251F"/>
    <w:rsid w:val="50D456A7"/>
    <w:rsid w:val="50D7B681"/>
    <w:rsid w:val="50D9068C"/>
    <w:rsid w:val="50E47C1F"/>
    <w:rsid w:val="50EE5BC9"/>
    <w:rsid w:val="50FA0878"/>
    <w:rsid w:val="510A09F6"/>
    <w:rsid w:val="511ACDE6"/>
    <w:rsid w:val="511DF1CA"/>
    <w:rsid w:val="5126CCEB"/>
    <w:rsid w:val="51429E66"/>
    <w:rsid w:val="51430D34"/>
    <w:rsid w:val="5146A754"/>
    <w:rsid w:val="514BA494"/>
    <w:rsid w:val="51503D6D"/>
    <w:rsid w:val="515410A4"/>
    <w:rsid w:val="5155D60E"/>
    <w:rsid w:val="5156B2BE"/>
    <w:rsid w:val="516DB983"/>
    <w:rsid w:val="51706C2E"/>
    <w:rsid w:val="51714FE0"/>
    <w:rsid w:val="517D59E5"/>
    <w:rsid w:val="51834575"/>
    <w:rsid w:val="5185B417"/>
    <w:rsid w:val="5188E4D9"/>
    <w:rsid w:val="51A78A41"/>
    <w:rsid w:val="51B0CA61"/>
    <w:rsid w:val="51B1FC89"/>
    <w:rsid w:val="51BC1CE4"/>
    <w:rsid w:val="51BF155B"/>
    <w:rsid w:val="51C658E8"/>
    <w:rsid w:val="51C9AF7D"/>
    <w:rsid w:val="51CA2A81"/>
    <w:rsid w:val="51CA91DA"/>
    <w:rsid w:val="51D3780C"/>
    <w:rsid w:val="51DCBB49"/>
    <w:rsid w:val="51E065AA"/>
    <w:rsid w:val="51E18403"/>
    <w:rsid w:val="51E3540A"/>
    <w:rsid w:val="51EAAE0D"/>
    <w:rsid w:val="51ECEFDB"/>
    <w:rsid w:val="51F2B2DE"/>
    <w:rsid w:val="51FAB706"/>
    <w:rsid w:val="52028180"/>
    <w:rsid w:val="5209F028"/>
    <w:rsid w:val="520DF141"/>
    <w:rsid w:val="52101DA7"/>
    <w:rsid w:val="5210ADA0"/>
    <w:rsid w:val="521153F3"/>
    <w:rsid w:val="521AF1FA"/>
    <w:rsid w:val="521CAB53"/>
    <w:rsid w:val="522A652D"/>
    <w:rsid w:val="5239105A"/>
    <w:rsid w:val="523AB6E3"/>
    <w:rsid w:val="52437FD9"/>
    <w:rsid w:val="52464435"/>
    <w:rsid w:val="524CB7B9"/>
    <w:rsid w:val="524EFD16"/>
    <w:rsid w:val="52525359"/>
    <w:rsid w:val="5254398B"/>
    <w:rsid w:val="5258357F"/>
    <w:rsid w:val="525AB959"/>
    <w:rsid w:val="525B36D4"/>
    <w:rsid w:val="525CB8B0"/>
    <w:rsid w:val="526161C3"/>
    <w:rsid w:val="52618E60"/>
    <w:rsid w:val="526997E2"/>
    <w:rsid w:val="5269BA73"/>
    <w:rsid w:val="526CA6B1"/>
    <w:rsid w:val="527BFB54"/>
    <w:rsid w:val="5281B530"/>
    <w:rsid w:val="52905FE6"/>
    <w:rsid w:val="5294501B"/>
    <w:rsid w:val="529932C4"/>
    <w:rsid w:val="52A4E9AD"/>
    <w:rsid w:val="52A543DC"/>
    <w:rsid w:val="52A6E25C"/>
    <w:rsid w:val="52A9AA78"/>
    <w:rsid w:val="52AA4112"/>
    <w:rsid w:val="52D500B0"/>
    <w:rsid w:val="52D62F40"/>
    <w:rsid w:val="52D70138"/>
    <w:rsid w:val="52EADF86"/>
    <w:rsid w:val="52F542FA"/>
    <w:rsid w:val="52FB67FE"/>
    <w:rsid w:val="52FD35A4"/>
    <w:rsid w:val="52FF69AE"/>
    <w:rsid w:val="5308B5C7"/>
    <w:rsid w:val="530E6767"/>
    <w:rsid w:val="530EA3E1"/>
    <w:rsid w:val="5312324E"/>
    <w:rsid w:val="531DE589"/>
    <w:rsid w:val="5329424E"/>
    <w:rsid w:val="532EA57B"/>
    <w:rsid w:val="532EA6B7"/>
    <w:rsid w:val="5335A7C4"/>
    <w:rsid w:val="5338A638"/>
    <w:rsid w:val="53529C2D"/>
    <w:rsid w:val="535A2289"/>
    <w:rsid w:val="535C5E67"/>
    <w:rsid w:val="535F1AE4"/>
    <w:rsid w:val="53604035"/>
    <w:rsid w:val="53643137"/>
    <w:rsid w:val="536974F4"/>
    <w:rsid w:val="5371A46A"/>
    <w:rsid w:val="53736E22"/>
    <w:rsid w:val="537D2B75"/>
    <w:rsid w:val="5398A454"/>
    <w:rsid w:val="53992488"/>
    <w:rsid w:val="5399258A"/>
    <w:rsid w:val="53A235AC"/>
    <w:rsid w:val="53AEFA35"/>
    <w:rsid w:val="53B13B4F"/>
    <w:rsid w:val="53B1D9A2"/>
    <w:rsid w:val="53B648A5"/>
    <w:rsid w:val="53B6C27A"/>
    <w:rsid w:val="53BA177E"/>
    <w:rsid w:val="53BBAAF3"/>
    <w:rsid w:val="53C09633"/>
    <w:rsid w:val="53C18F2C"/>
    <w:rsid w:val="53CADF5F"/>
    <w:rsid w:val="53CE7489"/>
    <w:rsid w:val="53D4D173"/>
    <w:rsid w:val="53D4F4D6"/>
    <w:rsid w:val="53F4B62A"/>
    <w:rsid w:val="5400D3BB"/>
    <w:rsid w:val="542BBD60"/>
    <w:rsid w:val="543860FF"/>
    <w:rsid w:val="543B46BD"/>
    <w:rsid w:val="54447B22"/>
    <w:rsid w:val="544582B9"/>
    <w:rsid w:val="544ED71D"/>
    <w:rsid w:val="54564B16"/>
    <w:rsid w:val="5463F43C"/>
    <w:rsid w:val="546678DA"/>
    <w:rsid w:val="54670708"/>
    <w:rsid w:val="546D97E8"/>
    <w:rsid w:val="54767629"/>
    <w:rsid w:val="547FDF20"/>
    <w:rsid w:val="54803D8C"/>
    <w:rsid w:val="5481B31A"/>
    <w:rsid w:val="548E49FE"/>
    <w:rsid w:val="548F318E"/>
    <w:rsid w:val="549EDC22"/>
    <w:rsid w:val="549FBAED"/>
    <w:rsid w:val="54A47317"/>
    <w:rsid w:val="54A82567"/>
    <w:rsid w:val="54AC2524"/>
    <w:rsid w:val="54AD7B02"/>
    <w:rsid w:val="54BE8690"/>
    <w:rsid w:val="54C45637"/>
    <w:rsid w:val="54E7E3DF"/>
    <w:rsid w:val="54F0395D"/>
    <w:rsid w:val="54F25256"/>
    <w:rsid w:val="54F659BB"/>
    <w:rsid w:val="54FAC89D"/>
    <w:rsid w:val="5501CD11"/>
    <w:rsid w:val="55034F95"/>
    <w:rsid w:val="5512F012"/>
    <w:rsid w:val="5513757B"/>
    <w:rsid w:val="5515A794"/>
    <w:rsid w:val="55160275"/>
    <w:rsid w:val="551A61CA"/>
    <w:rsid w:val="55276390"/>
    <w:rsid w:val="552AF620"/>
    <w:rsid w:val="552B0E0F"/>
    <w:rsid w:val="552D45BD"/>
    <w:rsid w:val="552EFECF"/>
    <w:rsid w:val="55300288"/>
    <w:rsid w:val="5530057E"/>
    <w:rsid w:val="5532DE9B"/>
    <w:rsid w:val="55385668"/>
    <w:rsid w:val="553D5692"/>
    <w:rsid w:val="5540A35D"/>
    <w:rsid w:val="55462E56"/>
    <w:rsid w:val="554D9BD3"/>
    <w:rsid w:val="55550D5F"/>
    <w:rsid w:val="555EEB98"/>
    <w:rsid w:val="555FCABD"/>
    <w:rsid w:val="556933E1"/>
    <w:rsid w:val="557438F2"/>
    <w:rsid w:val="5576C78A"/>
    <w:rsid w:val="557B6E82"/>
    <w:rsid w:val="557D2A22"/>
    <w:rsid w:val="557DFB6D"/>
    <w:rsid w:val="5580CD38"/>
    <w:rsid w:val="5590188A"/>
    <w:rsid w:val="559F0F16"/>
    <w:rsid w:val="55A3E50C"/>
    <w:rsid w:val="55AB1038"/>
    <w:rsid w:val="55BE74A0"/>
    <w:rsid w:val="55C03654"/>
    <w:rsid w:val="55C4A6FE"/>
    <w:rsid w:val="55CCA35A"/>
    <w:rsid w:val="55CCFDA0"/>
    <w:rsid w:val="55CD2711"/>
    <w:rsid w:val="55CDB1C8"/>
    <w:rsid w:val="55D35085"/>
    <w:rsid w:val="55D9E6EC"/>
    <w:rsid w:val="55DFE932"/>
    <w:rsid w:val="55E3795B"/>
    <w:rsid w:val="55E955ED"/>
    <w:rsid w:val="55E9B46C"/>
    <w:rsid w:val="55EFCC10"/>
    <w:rsid w:val="55F59B6F"/>
    <w:rsid w:val="55F64427"/>
    <w:rsid w:val="55FC2993"/>
    <w:rsid w:val="56001FB1"/>
    <w:rsid w:val="5606380C"/>
    <w:rsid w:val="56065F35"/>
    <w:rsid w:val="560D5236"/>
    <w:rsid w:val="56138490"/>
    <w:rsid w:val="561A6654"/>
    <w:rsid w:val="56263300"/>
    <w:rsid w:val="562EB1E2"/>
    <w:rsid w:val="56341315"/>
    <w:rsid w:val="56392A35"/>
    <w:rsid w:val="563D31D1"/>
    <w:rsid w:val="56406081"/>
    <w:rsid w:val="564221A0"/>
    <w:rsid w:val="56423128"/>
    <w:rsid w:val="564FEBDF"/>
    <w:rsid w:val="5656A931"/>
    <w:rsid w:val="566641CA"/>
    <w:rsid w:val="567AD2E9"/>
    <w:rsid w:val="5684D3A8"/>
    <w:rsid w:val="568B2369"/>
    <w:rsid w:val="569B0D44"/>
    <w:rsid w:val="56A885CE"/>
    <w:rsid w:val="56B57769"/>
    <w:rsid w:val="56B65873"/>
    <w:rsid w:val="56BEFF05"/>
    <w:rsid w:val="56CAFBAE"/>
    <w:rsid w:val="56CB1FB9"/>
    <w:rsid w:val="56CCDE23"/>
    <w:rsid w:val="56D91D6E"/>
    <w:rsid w:val="56E238D7"/>
    <w:rsid w:val="56EAE9D4"/>
    <w:rsid w:val="56F97196"/>
    <w:rsid w:val="56FAC4C5"/>
    <w:rsid w:val="570090D8"/>
    <w:rsid w:val="57082D64"/>
    <w:rsid w:val="5708F294"/>
    <w:rsid w:val="570B62AA"/>
    <w:rsid w:val="571195E3"/>
    <w:rsid w:val="5716ABE6"/>
    <w:rsid w:val="57221638"/>
    <w:rsid w:val="5722BBF8"/>
    <w:rsid w:val="5725E47E"/>
    <w:rsid w:val="57306D3E"/>
    <w:rsid w:val="5733A576"/>
    <w:rsid w:val="573A5247"/>
    <w:rsid w:val="573B2DC0"/>
    <w:rsid w:val="57577216"/>
    <w:rsid w:val="5757A794"/>
    <w:rsid w:val="575953D3"/>
    <w:rsid w:val="575A63BC"/>
    <w:rsid w:val="575E4D7A"/>
    <w:rsid w:val="575F54E8"/>
    <w:rsid w:val="5767696D"/>
    <w:rsid w:val="576E00F7"/>
    <w:rsid w:val="577C3767"/>
    <w:rsid w:val="577FE14F"/>
    <w:rsid w:val="5788F9CF"/>
    <w:rsid w:val="578DD76F"/>
    <w:rsid w:val="57900B26"/>
    <w:rsid w:val="5796A686"/>
    <w:rsid w:val="5797F9A8"/>
    <w:rsid w:val="57A4233B"/>
    <w:rsid w:val="57B06FAC"/>
    <w:rsid w:val="57B8DE6D"/>
    <w:rsid w:val="57BA1006"/>
    <w:rsid w:val="57CC6823"/>
    <w:rsid w:val="57D1FDED"/>
    <w:rsid w:val="57D2EBCF"/>
    <w:rsid w:val="57D4818E"/>
    <w:rsid w:val="57D53D1C"/>
    <w:rsid w:val="57D79DCD"/>
    <w:rsid w:val="57DB559B"/>
    <w:rsid w:val="57DB91B5"/>
    <w:rsid w:val="57DD8DED"/>
    <w:rsid w:val="57E2A751"/>
    <w:rsid w:val="57E6C05E"/>
    <w:rsid w:val="57ED17A3"/>
    <w:rsid w:val="57F19EC2"/>
    <w:rsid w:val="57F81EB5"/>
    <w:rsid w:val="57FB8203"/>
    <w:rsid w:val="57FE31F7"/>
    <w:rsid w:val="57FF2AFD"/>
    <w:rsid w:val="5803E425"/>
    <w:rsid w:val="5808066A"/>
    <w:rsid w:val="580B1E47"/>
    <w:rsid w:val="580FEEA0"/>
    <w:rsid w:val="5817FAD1"/>
    <w:rsid w:val="581B4EC3"/>
    <w:rsid w:val="581C4343"/>
    <w:rsid w:val="58210A38"/>
    <w:rsid w:val="582113BE"/>
    <w:rsid w:val="582EC368"/>
    <w:rsid w:val="5832CE5C"/>
    <w:rsid w:val="58356882"/>
    <w:rsid w:val="5842300A"/>
    <w:rsid w:val="5842AA32"/>
    <w:rsid w:val="584BADC1"/>
    <w:rsid w:val="585200F0"/>
    <w:rsid w:val="58572391"/>
    <w:rsid w:val="58582AE7"/>
    <w:rsid w:val="5859612A"/>
    <w:rsid w:val="585A464F"/>
    <w:rsid w:val="58724986"/>
    <w:rsid w:val="5872CA0A"/>
    <w:rsid w:val="587A1B38"/>
    <w:rsid w:val="587BCD65"/>
    <w:rsid w:val="5890DD15"/>
    <w:rsid w:val="5891C2B8"/>
    <w:rsid w:val="58922BEE"/>
    <w:rsid w:val="5896128F"/>
    <w:rsid w:val="589AFF6B"/>
    <w:rsid w:val="589C3CDA"/>
    <w:rsid w:val="589C543E"/>
    <w:rsid w:val="589CC203"/>
    <w:rsid w:val="589DA1CA"/>
    <w:rsid w:val="58AB5483"/>
    <w:rsid w:val="58B0694E"/>
    <w:rsid w:val="58B5158A"/>
    <w:rsid w:val="58B7D8B6"/>
    <w:rsid w:val="58BA908E"/>
    <w:rsid w:val="58CA8519"/>
    <w:rsid w:val="58CAD3F0"/>
    <w:rsid w:val="58D1E153"/>
    <w:rsid w:val="58D2797E"/>
    <w:rsid w:val="58E325B2"/>
    <w:rsid w:val="58E4B55C"/>
    <w:rsid w:val="58E7C4C8"/>
    <w:rsid w:val="58F00EB1"/>
    <w:rsid w:val="58F478D5"/>
    <w:rsid w:val="58FAE7FD"/>
    <w:rsid w:val="58FBA790"/>
    <w:rsid w:val="590405C9"/>
    <w:rsid w:val="5904BC99"/>
    <w:rsid w:val="59159B7A"/>
    <w:rsid w:val="59192A8A"/>
    <w:rsid w:val="591D286C"/>
    <w:rsid w:val="591D6380"/>
    <w:rsid w:val="5936A474"/>
    <w:rsid w:val="5939E016"/>
    <w:rsid w:val="593B0649"/>
    <w:rsid w:val="59416A24"/>
    <w:rsid w:val="594802E8"/>
    <w:rsid w:val="59540E4A"/>
    <w:rsid w:val="59542DDE"/>
    <w:rsid w:val="5955C7EC"/>
    <w:rsid w:val="5960EE15"/>
    <w:rsid w:val="59625851"/>
    <w:rsid w:val="596EAECD"/>
    <w:rsid w:val="5976232D"/>
    <w:rsid w:val="59783081"/>
    <w:rsid w:val="597A1682"/>
    <w:rsid w:val="597D320A"/>
    <w:rsid w:val="5980BA92"/>
    <w:rsid w:val="5980C4B2"/>
    <w:rsid w:val="5982E990"/>
    <w:rsid w:val="598E052B"/>
    <w:rsid w:val="598F9913"/>
    <w:rsid w:val="599174C6"/>
    <w:rsid w:val="5992977A"/>
    <w:rsid w:val="599EA2F5"/>
    <w:rsid w:val="599F06A6"/>
    <w:rsid w:val="59A71A4A"/>
    <w:rsid w:val="59AB900E"/>
    <w:rsid w:val="59AC8298"/>
    <w:rsid w:val="59B7334E"/>
    <w:rsid w:val="59BB0048"/>
    <w:rsid w:val="59C38F52"/>
    <w:rsid w:val="59C3DFFF"/>
    <w:rsid w:val="59C476D0"/>
    <w:rsid w:val="59E1B933"/>
    <w:rsid w:val="59E6DB0C"/>
    <w:rsid w:val="59E91C36"/>
    <w:rsid w:val="59E9668A"/>
    <w:rsid w:val="59E97E26"/>
    <w:rsid w:val="59F12710"/>
    <w:rsid w:val="59F701B7"/>
    <w:rsid w:val="59F7D247"/>
    <w:rsid w:val="59F917BB"/>
    <w:rsid w:val="5A0BC655"/>
    <w:rsid w:val="5A1078A2"/>
    <w:rsid w:val="5A166A1F"/>
    <w:rsid w:val="5A1E144B"/>
    <w:rsid w:val="5A202D2E"/>
    <w:rsid w:val="5A25564E"/>
    <w:rsid w:val="5A27515D"/>
    <w:rsid w:val="5A277B63"/>
    <w:rsid w:val="5A30BC16"/>
    <w:rsid w:val="5A316AC5"/>
    <w:rsid w:val="5A31CB6B"/>
    <w:rsid w:val="5A386069"/>
    <w:rsid w:val="5A46EF04"/>
    <w:rsid w:val="5A4FD5F0"/>
    <w:rsid w:val="5A52D00B"/>
    <w:rsid w:val="5A54C0F4"/>
    <w:rsid w:val="5A575F0C"/>
    <w:rsid w:val="5A5A6B68"/>
    <w:rsid w:val="5A5C0287"/>
    <w:rsid w:val="5A60C1BD"/>
    <w:rsid w:val="5A616CE3"/>
    <w:rsid w:val="5A6CA24A"/>
    <w:rsid w:val="5A850B36"/>
    <w:rsid w:val="5A8662C0"/>
    <w:rsid w:val="5A8A6B9E"/>
    <w:rsid w:val="5A8BEE62"/>
    <w:rsid w:val="5A9202D4"/>
    <w:rsid w:val="5A92FD74"/>
    <w:rsid w:val="5A93334F"/>
    <w:rsid w:val="5A98CA40"/>
    <w:rsid w:val="5A98F66F"/>
    <w:rsid w:val="5AA0F276"/>
    <w:rsid w:val="5AA1A9D2"/>
    <w:rsid w:val="5AA769B5"/>
    <w:rsid w:val="5AAA3F7E"/>
    <w:rsid w:val="5AABB1F1"/>
    <w:rsid w:val="5AAFFF81"/>
    <w:rsid w:val="5AB554CD"/>
    <w:rsid w:val="5AB60373"/>
    <w:rsid w:val="5AC352F8"/>
    <w:rsid w:val="5AC37D64"/>
    <w:rsid w:val="5ACE653C"/>
    <w:rsid w:val="5AD75937"/>
    <w:rsid w:val="5ADA299B"/>
    <w:rsid w:val="5ADBE19A"/>
    <w:rsid w:val="5ADE5931"/>
    <w:rsid w:val="5AE4BD60"/>
    <w:rsid w:val="5AEDC55A"/>
    <w:rsid w:val="5AF09E1F"/>
    <w:rsid w:val="5AF5024A"/>
    <w:rsid w:val="5AF64076"/>
    <w:rsid w:val="5AF93326"/>
    <w:rsid w:val="5AFBD6C1"/>
    <w:rsid w:val="5B07ABFE"/>
    <w:rsid w:val="5B0E4093"/>
    <w:rsid w:val="5B1746C6"/>
    <w:rsid w:val="5B1AB256"/>
    <w:rsid w:val="5B1E7CF6"/>
    <w:rsid w:val="5B26CA4F"/>
    <w:rsid w:val="5B2B5D49"/>
    <w:rsid w:val="5B2C6ADF"/>
    <w:rsid w:val="5B2C71B7"/>
    <w:rsid w:val="5B2CDD0D"/>
    <w:rsid w:val="5B3D7FD5"/>
    <w:rsid w:val="5B40349B"/>
    <w:rsid w:val="5B4780C5"/>
    <w:rsid w:val="5B47E760"/>
    <w:rsid w:val="5B56AA4E"/>
    <w:rsid w:val="5B5ECECF"/>
    <w:rsid w:val="5B632D16"/>
    <w:rsid w:val="5B66F02D"/>
    <w:rsid w:val="5B6D8263"/>
    <w:rsid w:val="5B73B5AE"/>
    <w:rsid w:val="5B762168"/>
    <w:rsid w:val="5B80B206"/>
    <w:rsid w:val="5B814FBD"/>
    <w:rsid w:val="5B826EE5"/>
    <w:rsid w:val="5B84C357"/>
    <w:rsid w:val="5B8ACDA5"/>
    <w:rsid w:val="5B8CE7BC"/>
    <w:rsid w:val="5B98A50A"/>
    <w:rsid w:val="5B9DF09E"/>
    <w:rsid w:val="5BAEE18D"/>
    <w:rsid w:val="5BBB997F"/>
    <w:rsid w:val="5BBDE2DE"/>
    <w:rsid w:val="5BC0A823"/>
    <w:rsid w:val="5BD6BE0F"/>
    <w:rsid w:val="5BD8840E"/>
    <w:rsid w:val="5BDBB6C7"/>
    <w:rsid w:val="5BE91092"/>
    <w:rsid w:val="5BEA6650"/>
    <w:rsid w:val="5BEC0334"/>
    <w:rsid w:val="5C03FCE5"/>
    <w:rsid w:val="5C07F449"/>
    <w:rsid w:val="5C21F918"/>
    <w:rsid w:val="5C2B1530"/>
    <w:rsid w:val="5C2BBBA6"/>
    <w:rsid w:val="5C34272F"/>
    <w:rsid w:val="5C3BF15E"/>
    <w:rsid w:val="5C3C33E8"/>
    <w:rsid w:val="5C460C31"/>
    <w:rsid w:val="5C4633F3"/>
    <w:rsid w:val="5C46E392"/>
    <w:rsid w:val="5C48BBCF"/>
    <w:rsid w:val="5C56DC3A"/>
    <w:rsid w:val="5C5882DD"/>
    <w:rsid w:val="5C59FE71"/>
    <w:rsid w:val="5C5E8250"/>
    <w:rsid w:val="5C6048AF"/>
    <w:rsid w:val="5C652D30"/>
    <w:rsid w:val="5C6CB8F8"/>
    <w:rsid w:val="5C6D5375"/>
    <w:rsid w:val="5C74FF95"/>
    <w:rsid w:val="5C750FB9"/>
    <w:rsid w:val="5C7C1A81"/>
    <w:rsid w:val="5C7FB1BA"/>
    <w:rsid w:val="5C83C47F"/>
    <w:rsid w:val="5C871C64"/>
    <w:rsid w:val="5C884DAE"/>
    <w:rsid w:val="5C8D4FF6"/>
    <w:rsid w:val="5C9175A2"/>
    <w:rsid w:val="5CA4ABF0"/>
    <w:rsid w:val="5CAC33A8"/>
    <w:rsid w:val="5CB948D5"/>
    <w:rsid w:val="5CC4115F"/>
    <w:rsid w:val="5CC46543"/>
    <w:rsid w:val="5CC84288"/>
    <w:rsid w:val="5CD7C607"/>
    <w:rsid w:val="5CD853D6"/>
    <w:rsid w:val="5CDC0E15"/>
    <w:rsid w:val="5CE0D43B"/>
    <w:rsid w:val="5CE5034C"/>
    <w:rsid w:val="5CE6FB74"/>
    <w:rsid w:val="5CE70963"/>
    <w:rsid w:val="5CE8D810"/>
    <w:rsid w:val="5CEB34AA"/>
    <w:rsid w:val="5CEBD820"/>
    <w:rsid w:val="5CEE07D8"/>
    <w:rsid w:val="5CF0DF6C"/>
    <w:rsid w:val="5CF22B52"/>
    <w:rsid w:val="5CFB3F0E"/>
    <w:rsid w:val="5CFCCD71"/>
    <w:rsid w:val="5D02B129"/>
    <w:rsid w:val="5D0D93F1"/>
    <w:rsid w:val="5D15E5DF"/>
    <w:rsid w:val="5D1E8980"/>
    <w:rsid w:val="5D26E7CE"/>
    <w:rsid w:val="5D2B0F5D"/>
    <w:rsid w:val="5D2D0FD1"/>
    <w:rsid w:val="5D32095D"/>
    <w:rsid w:val="5D38E8A5"/>
    <w:rsid w:val="5D407C9A"/>
    <w:rsid w:val="5D4A303E"/>
    <w:rsid w:val="5D51990E"/>
    <w:rsid w:val="5D537C91"/>
    <w:rsid w:val="5D547583"/>
    <w:rsid w:val="5D55F5E8"/>
    <w:rsid w:val="5D57B828"/>
    <w:rsid w:val="5D6D6D37"/>
    <w:rsid w:val="5D6EC8F1"/>
    <w:rsid w:val="5D6EE9C2"/>
    <w:rsid w:val="5D715452"/>
    <w:rsid w:val="5D76FDAE"/>
    <w:rsid w:val="5D7B2E69"/>
    <w:rsid w:val="5D810E4D"/>
    <w:rsid w:val="5D822935"/>
    <w:rsid w:val="5D825EED"/>
    <w:rsid w:val="5D85510D"/>
    <w:rsid w:val="5D87B08A"/>
    <w:rsid w:val="5D8901DE"/>
    <w:rsid w:val="5D890B08"/>
    <w:rsid w:val="5D8B60E3"/>
    <w:rsid w:val="5D8BB390"/>
    <w:rsid w:val="5D948ED5"/>
    <w:rsid w:val="5D94DD06"/>
    <w:rsid w:val="5D9DDD88"/>
    <w:rsid w:val="5DA844FC"/>
    <w:rsid w:val="5DAE8947"/>
    <w:rsid w:val="5DB3628E"/>
    <w:rsid w:val="5DBC7E0D"/>
    <w:rsid w:val="5DBCA3C7"/>
    <w:rsid w:val="5DD82A1D"/>
    <w:rsid w:val="5DDD3D4B"/>
    <w:rsid w:val="5DDEA1B7"/>
    <w:rsid w:val="5DE49FA7"/>
    <w:rsid w:val="5DF8AF4C"/>
    <w:rsid w:val="5DF936F9"/>
    <w:rsid w:val="5E00D8C3"/>
    <w:rsid w:val="5E03643A"/>
    <w:rsid w:val="5E06AB96"/>
    <w:rsid w:val="5E099513"/>
    <w:rsid w:val="5E1474ED"/>
    <w:rsid w:val="5E15F0FF"/>
    <w:rsid w:val="5E19B9EA"/>
    <w:rsid w:val="5E1D9D9D"/>
    <w:rsid w:val="5E1E7F6A"/>
    <w:rsid w:val="5E23DF93"/>
    <w:rsid w:val="5E2DB05B"/>
    <w:rsid w:val="5E313E1B"/>
    <w:rsid w:val="5E4085EB"/>
    <w:rsid w:val="5E4B6272"/>
    <w:rsid w:val="5E4CD221"/>
    <w:rsid w:val="5E558191"/>
    <w:rsid w:val="5E5A057C"/>
    <w:rsid w:val="5E63BCF3"/>
    <w:rsid w:val="5E6BD971"/>
    <w:rsid w:val="5E75F066"/>
    <w:rsid w:val="5E779CCD"/>
    <w:rsid w:val="5E7834AC"/>
    <w:rsid w:val="5E7B130E"/>
    <w:rsid w:val="5E7E5BCC"/>
    <w:rsid w:val="5E8CF917"/>
    <w:rsid w:val="5E8D7256"/>
    <w:rsid w:val="5E8DC135"/>
    <w:rsid w:val="5E951593"/>
    <w:rsid w:val="5E98B612"/>
    <w:rsid w:val="5EA21FE4"/>
    <w:rsid w:val="5EA9FB42"/>
    <w:rsid w:val="5EB3C871"/>
    <w:rsid w:val="5EBC76F6"/>
    <w:rsid w:val="5EC0E4E2"/>
    <w:rsid w:val="5ED02169"/>
    <w:rsid w:val="5ED4072B"/>
    <w:rsid w:val="5ED6A83C"/>
    <w:rsid w:val="5ED9C956"/>
    <w:rsid w:val="5EDB103C"/>
    <w:rsid w:val="5EDDCF1C"/>
    <w:rsid w:val="5EDEEC6C"/>
    <w:rsid w:val="5EDEEE2F"/>
    <w:rsid w:val="5EEA22CE"/>
    <w:rsid w:val="5EF8D4BD"/>
    <w:rsid w:val="5EFD83F1"/>
    <w:rsid w:val="5F0100D4"/>
    <w:rsid w:val="5F0192CC"/>
    <w:rsid w:val="5F07DA8A"/>
    <w:rsid w:val="5F09D28F"/>
    <w:rsid w:val="5F108ECD"/>
    <w:rsid w:val="5F11D7A1"/>
    <w:rsid w:val="5F178AC1"/>
    <w:rsid w:val="5F1F59D5"/>
    <w:rsid w:val="5F29F403"/>
    <w:rsid w:val="5F2BF8EC"/>
    <w:rsid w:val="5F33F7CB"/>
    <w:rsid w:val="5F3D1446"/>
    <w:rsid w:val="5F4B4C1B"/>
    <w:rsid w:val="5F4F577A"/>
    <w:rsid w:val="5F5D258F"/>
    <w:rsid w:val="5F5F582C"/>
    <w:rsid w:val="5F6158CB"/>
    <w:rsid w:val="5F61B4DE"/>
    <w:rsid w:val="5F61F3B6"/>
    <w:rsid w:val="5F64748C"/>
    <w:rsid w:val="5F7586F2"/>
    <w:rsid w:val="5F790721"/>
    <w:rsid w:val="5F7EE842"/>
    <w:rsid w:val="5F7FF459"/>
    <w:rsid w:val="5F8022D1"/>
    <w:rsid w:val="5F83E331"/>
    <w:rsid w:val="5F93444A"/>
    <w:rsid w:val="5F982959"/>
    <w:rsid w:val="5F9F23BC"/>
    <w:rsid w:val="5FA26C19"/>
    <w:rsid w:val="5FB26E02"/>
    <w:rsid w:val="5FB3A4C8"/>
    <w:rsid w:val="5FBABEBA"/>
    <w:rsid w:val="5FBBB84E"/>
    <w:rsid w:val="5FC51CBF"/>
    <w:rsid w:val="5FCCF295"/>
    <w:rsid w:val="5FD658CE"/>
    <w:rsid w:val="5FEB5ECF"/>
    <w:rsid w:val="5FEF92F1"/>
    <w:rsid w:val="5FF7C34A"/>
    <w:rsid w:val="5FFBB338"/>
    <w:rsid w:val="5FFD1B2D"/>
    <w:rsid w:val="5FFE027E"/>
    <w:rsid w:val="5FFF9864"/>
    <w:rsid w:val="5FFFE378"/>
    <w:rsid w:val="6007AF19"/>
    <w:rsid w:val="6018BDD6"/>
    <w:rsid w:val="601A5AB5"/>
    <w:rsid w:val="601A97AC"/>
    <w:rsid w:val="601F6B31"/>
    <w:rsid w:val="60252D1D"/>
    <w:rsid w:val="602ACD27"/>
    <w:rsid w:val="602E13EA"/>
    <w:rsid w:val="60374CCF"/>
    <w:rsid w:val="6039D44F"/>
    <w:rsid w:val="603FCE50"/>
    <w:rsid w:val="60428F1F"/>
    <w:rsid w:val="60450E58"/>
    <w:rsid w:val="6049933E"/>
    <w:rsid w:val="60571140"/>
    <w:rsid w:val="605E265D"/>
    <w:rsid w:val="6064D345"/>
    <w:rsid w:val="606CEE7B"/>
    <w:rsid w:val="606F12A7"/>
    <w:rsid w:val="6070B845"/>
    <w:rsid w:val="6071B890"/>
    <w:rsid w:val="60738165"/>
    <w:rsid w:val="607416C6"/>
    <w:rsid w:val="6074723D"/>
    <w:rsid w:val="607D3B77"/>
    <w:rsid w:val="607DD05F"/>
    <w:rsid w:val="607EEF4C"/>
    <w:rsid w:val="607FF379"/>
    <w:rsid w:val="6087AA72"/>
    <w:rsid w:val="608B8EE5"/>
    <w:rsid w:val="608DD5B1"/>
    <w:rsid w:val="6091AEA2"/>
    <w:rsid w:val="60966408"/>
    <w:rsid w:val="6096D541"/>
    <w:rsid w:val="609C8E6F"/>
    <w:rsid w:val="60A8E2F9"/>
    <w:rsid w:val="60B40B13"/>
    <w:rsid w:val="60B49140"/>
    <w:rsid w:val="60B521D5"/>
    <w:rsid w:val="60BFB8BF"/>
    <w:rsid w:val="60CAD7C3"/>
    <w:rsid w:val="60CF6C6E"/>
    <w:rsid w:val="60D25EB2"/>
    <w:rsid w:val="60D40401"/>
    <w:rsid w:val="60D5167B"/>
    <w:rsid w:val="60D6FB4E"/>
    <w:rsid w:val="60E2DAA5"/>
    <w:rsid w:val="60E34344"/>
    <w:rsid w:val="60E8B81A"/>
    <w:rsid w:val="60EF889F"/>
    <w:rsid w:val="60F27248"/>
    <w:rsid w:val="610B737D"/>
    <w:rsid w:val="6114D7CC"/>
    <w:rsid w:val="611593D3"/>
    <w:rsid w:val="611BDC20"/>
    <w:rsid w:val="612958FE"/>
    <w:rsid w:val="612D6FF7"/>
    <w:rsid w:val="613043F1"/>
    <w:rsid w:val="6136BDD2"/>
    <w:rsid w:val="61483FA3"/>
    <w:rsid w:val="6155F992"/>
    <w:rsid w:val="615A75CE"/>
    <w:rsid w:val="615DD19C"/>
    <w:rsid w:val="616D3ECA"/>
    <w:rsid w:val="6175B39C"/>
    <w:rsid w:val="61791E81"/>
    <w:rsid w:val="617B1544"/>
    <w:rsid w:val="617EB056"/>
    <w:rsid w:val="617EBAE5"/>
    <w:rsid w:val="6186019F"/>
    <w:rsid w:val="618BA22E"/>
    <w:rsid w:val="61A0E0D2"/>
    <w:rsid w:val="61A18BCC"/>
    <w:rsid w:val="61A32D66"/>
    <w:rsid w:val="61AC1C53"/>
    <w:rsid w:val="61B10693"/>
    <w:rsid w:val="61B18EE0"/>
    <w:rsid w:val="61B41BFA"/>
    <w:rsid w:val="61BC4995"/>
    <w:rsid w:val="61BCED05"/>
    <w:rsid w:val="61BDFE6F"/>
    <w:rsid w:val="61C2F681"/>
    <w:rsid w:val="61C41994"/>
    <w:rsid w:val="61C53E75"/>
    <w:rsid w:val="61CAB592"/>
    <w:rsid w:val="61CEF276"/>
    <w:rsid w:val="61DB49C5"/>
    <w:rsid w:val="61E63C6F"/>
    <w:rsid w:val="61E8152D"/>
    <w:rsid w:val="61F2208A"/>
    <w:rsid w:val="61F4136C"/>
    <w:rsid w:val="61FF67D3"/>
    <w:rsid w:val="61FFB6AF"/>
    <w:rsid w:val="61FFBECE"/>
    <w:rsid w:val="62016541"/>
    <w:rsid w:val="6202FC6F"/>
    <w:rsid w:val="6207AC35"/>
    <w:rsid w:val="620F12A3"/>
    <w:rsid w:val="621312CB"/>
    <w:rsid w:val="6215B90E"/>
    <w:rsid w:val="621824BC"/>
    <w:rsid w:val="62303B66"/>
    <w:rsid w:val="623045AF"/>
    <w:rsid w:val="6232EF2A"/>
    <w:rsid w:val="623A85D7"/>
    <w:rsid w:val="623C8680"/>
    <w:rsid w:val="623D1A22"/>
    <w:rsid w:val="6248AB00"/>
    <w:rsid w:val="624EE898"/>
    <w:rsid w:val="6250CB86"/>
    <w:rsid w:val="6253D461"/>
    <w:rsid w:val="6258B123"/>
    <w:rsid w:val="625F37F5"/>
    <w:rsid w:val="62622678"/>
    <w:rsid w:val="626CA9C7"/>
    <w:rsid w:val="62762548"/>
    <w:rsid w:val="62762C22"/>
    <w:rsid w:val="6282BFB3"/>
    <w:rsid w:val="6284D917"/>
    <w:rsid w:val="62929E94"/>
    <w:rsid w:val="62A31505"/>
    <w:rsid w:val="62A3E65C"/>
    <w:rsid w:val="62ACB85D"/>
    <w:rsid w:val="62BB2A4C"/>
    <w:rsid w:val="62C6BF6E"/>
    <w:rsid w:val="62D0E5AD"/>
    <w:rsid w:val="62D28791"/>
    <w:rsid w:val="62D3E88A"/>
    <w:rsid w:val="62EF230D"/>
    <w:rsid w:val="62F1BABD"/>
    <w:rsid w:val="62F305E6"/>
    <w:rsid w:val="6301DF65"/>
    <w:rsid w:val="63054533"/>
    <w:rsid w:val="63060815"/>
    <w:rsid w:val="630D6375"/>
    <w:rsid w:val="630DE2C6"/>
    <w:rsid w:val="63148433"/>
    <w:rsid w:val="631937D5"/>
    <w:rsid w:val="6324ED11"/>
    <w:rsid w:val="632AA070"/>
    <w:rsid w:val="6333C77C"/>
    <w:rsid w:val="63398C17"/>
    <w:rsid w:val="63419F63"/>
    <w:rsid w:val="634D2C6A"/>
    <w:rsid w:val="6357E569"/>
    <w:rsid w:val="635CD3BB"/>
    <w:rsid w:val="635D632D"/>
    <w:rsid w:val="636352AA"/>
    <w:rsid w:val="63635B66"/>
    <w:rsid w:val="6364C20E"/>
    <w:rsid w:val="6367D32C"/>
    <w:rsid w:val="636E7E82"/>
    <w:rsid w:val="6370D44C"/>
    <w:rsid w:val="6372A8CD"/>
    <w:rsid w:val="63782824"/>
    <w:rsid w:val="638D73F2"/>
    <w:rsid w:val="639282C4"/>
    <w:rsid w:val="6392E90E"/>
    <w:rsid w:val="6396A3E2"/>
    <w:rsid w:val="63A708CD"/>
    <w:rsid w:val="63AF6E24"/>
    <w:rsid w:val="63B07C89"/>
    <w:rsid w:val="63BEC30D"/>
    <w:rsid w:val="63C41D0E"/>
    <w:rsid w:val="63C6C212"/>
    <w:rsid w:val="63CBF50E"/>
    <w:rsid w:val="63DAFE79"/>
    <w:rsid w:val="63DFDE14"/>
    <w:rsid w:val="63E37273"/>
    <w:rsid w:val="63F0C954"/>
    <w:rsid w:val="63FEE52A"/>
    <w:rsid w:val="64076082"/>
    <w:rsid w:val="6407E41D"/>
    <w:rsid w:val="640EB644"/>
    <w:rsid w:val="641428E5"/>
    <w:rsid w:val="642332F0"/>
    <w:rsid w:val="6423EE6A"/>
    <w:rsid w:val="6424134A"/>
    <w:rsid w:val="6424E2C3"/>
    <w:rsid w:val="64262359"/>
    <w:rsid w:val="64310659"/>
    <w:rsid w:val="6439B911"/>
    <w:rsid w:val="643D0CD7"/>
    <w:rsid w:val="6448AB25"/>
    <w:rsid w:val="644EE64E"/>
    <w:rsid w:val="644FD85C"/>
    <w:rsid w:val="645B32E1"/>
    <w:rsid w:val="64632CCB"/>
    <w:rsid w:val="64657640"/>
    <w:rsid w:val="64689FB8"/>
    <w:rsid w:val="646A2FBE"/>
    <w:rsid w:val="646FA7ED"/>
    <w:rsid w:val="64767D82"/>
    <w:rsid w:val="6480669E"/>
    <w:rsid w:val="648E979D"/>
    <w:rsid w:val="649328FE"/>
    <w:rsid w:val="649F4530"/>
    <w:rsid w:val="64A6309F"/>
    <w:rsid w:val="64A7D64E"/>
    <w:rsid w:val="64A986EF"/>
    <w:rsid w:val="64AA633C"/>
    <w:rsid w:val="64AE88FE"/>
    <w:rsid w:val="64B28C16"/>
    <w:rsid w:val="64B36EC2"/>
    <w:rsid w:val="64BED89D"/>
    <w:rsid w:val="64C2DE1F"/>
    <w:rsid w:val="64C3AB69"/>
    <w:rsid w:val="64D2D640"/>
    <w:rsid w:val="64D7BEAB"/>
    <w:rsid w:val="64E489A7"/>
    <w:rsid w:val="64E6E17A"/>
    <w:rsid w:val="64E7401C"/>
    <w:rsid w:val="64E98E1F"/>
    <w:rsid w:val="64F2EEE2"/>
    <w:rsid w:val="64F5B33B"/>
    <w:rsid w:val="64FB4397"/>
    <w:rsid w:val="64FDF3DD"/>
    <w:rsid w:val="6501B9B1"/>
    <w:rsid w:val="65066C5B"/>
    <w:rsid w:val="65085D16"/>
    <w:rsid w:val="6512473D"/>
    <w:rsid w:val="65145E68"/>
    <w:rsid w:val="65186E0C"/>
    <w:rsid w:val="652E76D5"/>
    <w:rsid w:val="65326AE9"/>
    <w:rsid w:val="65343B7B"/>
    <w:rsid w:val="6534F306"/>
    <w:rsid w:val="65497DE9"/>
    <w:rsid w:val="654EAECF"/>
    <w:rsid w:val="654EF1D9"/>
    <w:rsid w:val="65551DAB"/>
    <w:rsid w:val="655AD895"/>
    <w:rsid w:val="6560B0EA"/>
    <w:rsid w:val="6560B994"/>
    <w:rsid w:val="65654FBE"/>
    <w:rsid w:val="65659A8E"/>
    <w:rsid w:val="656F2AC7"/>
    <w:rsid w:val="65720E96"/>
    <w:rsid w:val="657306FE"/>
    <w:rsid w:val="65769139"/>
    <w:rsid w:val="657800CC"/>
    <w:rsid w:val="6580E67B"/>
    <w:rsid w:val="658E5C7E"/>
    <w:rsid w:val="65938A2E"/>
    <w:rsid w:val="6599DFE6"/>
    <w:rsid w:val="659C8924"/>
    <w:rsid w:val="659DBE22"/>
    <w:rsid w:val="65A658C1"/>
    <w:rsid w:val="65A8A214"/>
    <w:rsid w:val="65B0BA95"/>
    <w:rsid w:val="65B54304"/>
    <w:rsid w:val="65C2BE7B"/>
    <w:rsid w:val="65CA9BDF"/>
    <w:rsid w:val="65CE95E0"/>
    <w:rsid w:val="65D49E45"/>
    <w:rsid w:val="65D5FB9B"/>
    <w:rsid w:val="65D8828D"/>
    <w:rsid w:val="65E48761"/>
    <w:rsid w:val="65EB0E93"/>
    <w:rsid w:val="65EFAC02"/>
    <w:rsid w:val="65F23AC5"/>
    <w:rsid w:val="65FA75F8"/>
    <w:rsid w:val="65FF35E2"/>
    <w:rsid w:val="6603B42F"/>
    <w:rsid w:val="660511CE"/>
    <w:rsid w:val="660D3B88"/>
    <w:rsid w:val="660DFD6C"/>
    <w:rsid w:val="6610E2E5"/>
    <w:rsid w:val="6611A5A3"/>
    <w:rsid w:val="66136B7C"/>
    <w:rsid w:val="661B8677"/>
    <w:rsid w:val="66246CB0"/>
    <w:rsid w:val="6627254A"/>
    <w:rsid w:val="662B68C8"/>
    <w:rsid w:val="662BD887"/>
    <w:rsid w:val="662DEEF9"/>
    <w:rsid w:val="663CE5AD"/>
    <w:rsid w:val="663D997D"/>
    <w:rsid w:val="6648BCA2"/>
    <w:rsid w:val="6648BE24"/>
    <w:rsid w:val="664943AB"/>
    <w:rsid w:val="6651F82A"/>
    <w:rsid w:val="6654F7C0"/>
    <w:rsid w:val="665AB487"/>
    <w:rsid w:val="665ACCE6"/>
    <w:rsid w:val="665DF6FE"/>
    <w:rsid w:val="6663C2CF"/>
    <w:rsid w:val="66697DE4"/>
    <w:rsid w:val="666C9382"/>
    <w:rsid w:val="6675D3E0"/>
    <w:rsid w:val="667FDE22"/>
    <w:rsid w:val="668EE3A4"/>
    <w:rsid w:val="669E6231"/>
    <w:rsid w:val="66A56E99"/>
    <w:rsid w:val="66AD69BA"/>
    <w:rsid w:val="66AE043B"/>
    <w:rsid w:val="66B6D630"/>
    <w:rsid w:val="66BCF516"/>
    <w:rsid w:val="66BE12D4"/>
    <w:rsid w:val="66BF51EF"/>
    <w:rsid w:val="66C38C56"/>
    <w:rsid w:val="66C83DFF"/>
    <w:rsid w:val="66C88B63"/>
    <w:rsid w:val="66D5659B"/>
    <w:rsid w:val="66D65F29"/>
    <w:rsid w:val="66DCBCF2"/>
    <w:rsid w:val="66E21612"/>
    <w:rsid w:val="66E714EA"/>
    <w:rsid w:val="66E939FA"/>
    <w:rsid w:val="66EEF7B2"/>
    <w:rsid w:val="66F1BDEC"/>
    <w:rsid w:val="670503D8"/>
    <w:rsid w:val="6705628B"/>
    <w:rsid w:val="6705F719"/>
    <w:rsid w:val="67162124"/>
    <w:rsid w:val="671C950A"/>
    <w:rsid w:val="671DDC18"/>
    <w:rsid w:val="67200B9B"/>
    <w:rsid w:val="67255C4D"/>
    <w:rsid w:val="67259467"/>
    <w:rsid w:val="672682BC"/>
    <w:rsid w:val="6729B923"/>
    <w:rsid w:val="6729EEB7"/>
    <w:rsid w:val="67355A43"/>
    <w:rsid w:val="6735E95B"/>
    <w:rsid w:val="6756585E"/>
    <w:rsid w:val="676121C8"/>
    <w:rsid w:val="6768E329"/>
    <w:rsid w:val="67697633"/>
    <w:rsid w:val="677654B0"/>
    <w:rsid w:val="677A0F26"/>
    <w:rsid w:val="677DE3EC"/>
    <w:rsid w:val="6785CDDF"/>
    <w:rsid w:val="6792E947"/>
    <w:rsid w:val="679314C9"/>
    <w:rsid w:val="6794B340"/>
    <w:rsid w:val="67994A44"/>
    <w:rsid w:val="679AA183"/>
    <w:rsid w:val="679B6CA9"/>
    <w:rsid w:val="679BDA89"/>
    <w:rsid w:val="67A86DF8"/>
    <w:rsid w:val="67AC48D2"/>
    <w:rsid w:val="67B01F49"/>
    <w:rsid w:val="67B36D6C"/>
    <w:rsid w:val="67B489A6"/>
    <w:rsid w:val="67B4FF9C"/>
    <w:rsid w:val="67B94E4F"/>
    <w:rsid w:val="67BA0399"/>
    <w:rsid w:val="67BD20F6"/>
    <w:rsid w:val="67C445AB"/>
    <w:rsid w:val="67C70429"/>
    <w:rsid w:val="67CF17EF"/>
    <w:rsid w:val="67D76FA2"/>
    <w:rsid w:val="67D9DA53"/>
    <w:rsid w:val="67DA534D"/>
    <w:rsid w:val="67E84D33"/>
    <w:rsid w:val="67F52E89"/>
    <w:rsid w:val="67F8B157"/>
    <w:rsid w:val="680125C8"/>
    <w:rsid w:val="680744B4"/>
    <w:rsid w:val="68094911"/>
    <w:rsid w:val="680A6465"/>
    <w:rsid w:val="680B1D5F"/>
    <w:rsid w:val="6818C38A"/>
    <w:rsid w:val="68237E9F"/>
    <w:rsid w:val="6839FCA1"/>
    <w:rsid w:val="68433682"/>
    <w:rsid w:val="68465712"/>
    <w:rsid w:val="684ED36A"/>
    <w:rsid w:val="68575601"/>
    <w:rsid w:val="6859EC73"/>
    <w:rsid w:val="6867163F"/>
    <w:rsid w:val="68733EC2"/>
    <w:rsid w:val="6877E9AE"/>
    <w:rsid w:val="6886C3EF"/>
    <w:rsid w:val="6887EC2B"/>
    <w:rsid w:val="68898EB9"/>
    <w:rsid w:val="688CC6B3"/>
    <w:rsid w:val="688D159F"/>
    <w:rsid w:val="689902D0"/>
    <w:rsid w:val="689FC093"/>
    <w:rsid w:val="68A2C44C"/>
    <w:rsid w:val="68A2DDE7"/>
    <w:rsid w:val="68AB9F70"/>
    <w:rsid w:val="68AD62BD"/>
    <w:rsid w:val="68B311F4"/>
    <w:rsid w:val="68BED0A5"/>
    <w:rsid w:val="68C6FE20"/>
    <w:rsid w:val="68D40FCB"/>
    <w:rsid w:val="68D47132"/>
    <w:rsid w:val="68D6E6EE"/>
    <w:rsid w:val="68E3497E"/>
    <w:rsid w:val="68E89DE3"/>
    <w:rsid w:val="68F03764"/>
    <w:rsid w:val="68F21330"/>
    <w:rsid w:val="68FC6442"/>
    <w:rsid w:val="68FE5215"/>
    <w:rsid w:val="68FE55E4"/>
    <w:rsid w:val="690444D0"/>
    <w:rsid w:val="691367CA"/>
    <w:rsid w:val="691403B3"/>
    <w:rsid w:val="6917A3C6"/>
    <w:rsid w:val="69254085"/>
    <w:rsid w:val="6925E090"/>
    <w:rsid w:val="69281D3B"/>
    <w:rsid w:val="69283043"/>
    <w:rsid w:val="6935D5FA"/>
    <w:rsid w:val="693C77AB"/>
    <w:rsid w:val="693D92FA"/>
    <w:rsid w:val="6947C8D0"/>
    <w:rsid w:val="69499F62"/>
    <w:rsid w:val="694CC634"/>
    <w:rsid w:val="694D043B"/>
    <w:rsid w:val="69687143"/>
    <w:rsid w:val="69699F68"/>
    <w:rsid w:val="697AA3B6"/>
    <w:rsid w:val="697C1568"/>
    <w:rsid w:val="69819F99"/>
    <w:rsid w:val="698946EB"/>
    <w:rsid w:val="699D7E9A"/>
    <w:rsid w:val="69A048C6"/>
    <w:rsid w:val="69AA6125"/>
    <w:rsid w:val="69BF1126"/>
    <w:rsid w:val="69C0165C"/>
    <w:rsid w:val="69C01EE8"/>
    <w:rsid w:val="69C1DDF7"/>
    <w:rsid w:val="69C8AE45"/>
    <w:rsid w:val="69D5A939"/>
    <w:rsid w:val="69E47A3C"/>
    <w:rsid w:val="69E792D7"/>
    <w:rsid w:val="69E98EC0"/>
    <w:rsid w:val="69F91A7F"/>
    <w:rsid w:val="69FB9188"/>
    <w:rsid w:val="69FCFB19"/>
    <w:rsid w:val="6A0CAA1A"/>
    <w:rsid w:val="6A15321D"/>
    <w:rsid w:val="6A173EDA"/>
    <w:rsid w:val="6A1CF92A"/>
    <w:rsid w:val="6A228EDD"/>
    <w:rsid w:val="6A229A7E"/>
    <w:rsid w:val="6A281E9B"/>
    <w:rsid w:val="6A4C8C54"/>
    <w:rsid w:val="6A503B90"/>
    <w:rsid w:val="6A549740"/>
    <w:rsid w:val="6A5E7FA7"/>
    <w:rsid w:val="6A62C872"/>
    <w:rsid w:val="6A63C324"/>
    <w:rsid w:val="6A736014"/>
    <w:rsid w:val="6A7A2B73"/>
    <w:rsid w:val="6A7F15C8"/>
    <w:rsid w:val="6A81D757"/>
    <w:rsid w:val="6A840AC4"/>
    <w:rsid w:val="6A98ACDF"/>
    <w:rsid w:val="6A9ADB44"/>
    <w:rsid w:val="6AACAD77"/>
    <w:rsid w:val="6AADEB3C"/>
    <w:rsid w:val="6AB83DC4"/>
    <w:rsid w:val="6ABE976F"/>
    <w:rsid w:val="6AC2E2B9"/>
    <w:rsid w:val="6ACC210D"/>
    <w:rsid w:val="6ACCC817"/>
    <w:rsid w:val="6AD19BFD"/>
    <w:rsid w:val="6AD3A259"/>
    <w:rsid w:val="6AE6C64E"/>
    <w:rsid w:val="6AE7A3DC"/>
    <w:rsid w:val="6AEEB0C7"/>
    <w:rsid w:val="6AF762E5"/>
    <w:rsid w:val="6AF8A098"/>
    <w:rsid w:val="6AF91911"/>
    <w:rsid w:val="6B027B6B"/>
    <w:rsid w:val="6B0AFB81"/>
    <w:rsid w:val="6B149E1D"/>
    <w:rsid w:val="6B1A7A6D"/>
    <w:rsid w:val="6B1F3783"/>
    <w:rsid w:val="6B220CE9"/>
    <w:rsid w:val="6B32F0BD"/>
    <w:rsid w:val="6B3984F8"/>
    <w:rsid w:val="6B3DB2C6"/>
    <w:rsid w:val="6B45F193"/>
    <w:rsid w:val="6B50E58D"/>
    <w:rsid w:val="6B57B68A"/>
    <w:rsid w:val="6B58C7BD"/>
    <w:rsid w:val="6B5AC21C"/>
    <w:rsid w:val="6B5AFE42"/>
    <w:rsid w:val="6B5DCA29"/>
    <w:rsid w:val="6B68BF44"/>
    <w:rsid w:val="6B6BD935"/>
    <w:rsid w:val="6B6E4C39"/>
    <w:rsid w:val="6B72270B"/>
    <w:rsid w:val="6B73700D"/>
    <w:rsid w:val="6B782744"/>
    <w:rsid w:val="6B7B3D63"/>
    <w:rsid w:val="6B86D96E"/>
    <w:rsid w:val="6B87BD89"/>
    <w:rsid w:val="6B8AB0FA"/>
    <w:rsid w:val="6B8B8B10"/>
    <w:rsid w:val="6B8EFFE4"/>
    <w:rsid w:val="6B936271"/>
    <w:rsid w:val="6B975939"/>
    <w:rsid w:val="6B9BD6D8"/>
    <w:rsid w:val="6B9EF943"/>
    <w:rsid w:val="6BA15EED"/>
    <w:rsid w:val="6BA1CF9E"/>
    <w:rsid w:val="6BA3C353"/>
    <w:rsid w:val="6BA7DC05"/>
    <w:rsid w:val="6BA8411C"/>
    <w:rsid w:val="6BA867B7"/>
    <w:rsid w:val="6BA89148"/>
    <w:rsid w:val="6BAD528C"/>
    <w:rsid w:val="6BB48147"/>
    <w:rsid w:val="6BBE2D79"/>
    <w:rsid w:val="6BBE988B"/>
    <w:rsid w:val="6BCA4E61"/>
    <w:rsid w:val="6BCB81DA"/>
    <w:rsid w:val="6BCD3F46"/>
    <w:rsid w:val="6BD3B58D"/>
    <w:rsid w:val="6BD52B01"/>
    <w:rsid w:val="6BD69E14"/>
    <w:rsid w:val="6BE05752"/>
    <w:rsid w:val="6BE9379F"/>
    <w:rsid w:val="6BE9A0D0"/>
    <w:rsid w:val="6BF01D04"/>
    <w:rsid w:val="6BF603DA"/>
    <w:rsid w:val="6BF86A2A"/>
    <w:rsid w:val="6BF99774"/>
    <w:rsid w:val="6BFB708A"/>
    <w:rsid w:val="6BFEF4A2"/>
    <w:rsid w:val="6C0445C9"/>
    <w:rsid w:val="6C05C808"/>
    <w:rsid w:val="6C12583E"/>
    <w:rsid w:val="6C1AAAAF"/>
    <w:rsid w:val="6C1E07E9"/>
    <w:rsid w:val="6C236108"/>
    <w:rsid w:val="6C26C3B2"/>
    <w:rsid w:val="6C2C1005"/>
    <w:rsid w:val="6C2D4264"/>
    <w:rsid w:val="6C387ED8"/>
    <w:rsid w:val="6C3AB90E"/>
    <w:rsid w:val="6C43E03A"/>
    <w:rsid w:val="6C44B5EA"/>
    <w:rsid w:val="6C46AC9A"/>
    <w:rsid w:val="6C47A0E9"/>
    <w:rsid w:val="6C47B0C0"/>
    <w:rsid w:val="6C499CDD"/>
    <w:rsid w:val="6C522F37"/>
    <w:rsid w:val="6C55D31E"/>
    <w:rsid w:val="6C588AE9"/>
    <w:rsid w:val="6C66942C"/>
    <w:rsid w:val="6C6B2C34"/>
    <w:rsid w:val="6C780A09"/>
    <w:rsid w:val="6C85BF2A"/>
    <w:rsid w:val="6C8B9860"/>
    <w:rsid w:val="6C8D2003"/>
    <w:rsid w:val="6C962982"/>
    <w:rsid w:val="6C9B3425"/>
    <w:rsid w:val="6CA1C84A"/>
    <w:rsid w:val="6CA58802"/>
    <w:rsid w:val="6CB11EAE"/>
    <w:rsid w:val="6CB42FD0"/>
    <w:rsid w:val="6CB88030"/>
    <w:rsid w:val="6CBA8F14"/>
    <w:rsid w:val="6CC3425E"/>
    <w:rsid w:val="6CC93E13"/>
    <w:rsid w:val="6CCF50F0"/>
    <w:rsid w:val="6CD320E1"/>
    <w:rsid w:val="6CDB9A98"/>
    <w:rsid w:val="6CE183A8"/>
    <w:rsid w:val="6CE4EED3"/>
    <w:rsid w:val="6CFFF06B"/>
    <w:rsid w:val="6D01FD79"/>
    <w:rsid w:val="6D061951"/>
    <w:rsid w:val="6D06EC79"/>
    <w:rsid w:val="6D0CC561"/>
    <w:rsid w:val="6D0F4B27"/>
    <w:rsid w:val="6D16FF79"/>
    <w:rsid w:val="6D17DB33"/>
    <w:rsid w:val="6D1C9831"/>
    <w:rsid w:val="6D1EC111"/>
    <w:rsid w:val="6D203A75"/>
    <w:rsid w:val="6D206392"/>
    <w:rsid w:val="6D20CF36"/>
    <w:rsid w:val="6D2748BC"/>
    <w:rsid w:val="6D32CFC0"/>
    <w:rsid w:val="6D3BFAC1"/>
    <w:rsid w:val="6D43C951"/>
    <w:rsid w:val="6D47BF26"/>
    <w:rsid w:val="6D4AACDB"/>
    <w:rsid w:val="6D56E52F"/>
    <w:rsid w:val="6D578533"/>
    <w:rsid w:val="6D6200A9"/>
    <w:rsid w:val="6D6240DF"/>
    <w:rsid w:val="6D6A14FF"/>
    <w:rsid w:val="6D73C115"/>
    <w:rsid w:val="6D73DB2C"/>
    <w:rsid w:val="6D837D1B"/>
    <w:rsid w:val="6D8D8A6C"/>
    <w:rsid w:val="6D8E3AB9"/>
    <w:rsid w:val="6D97AFD3"/>
    <w:rsid w:val="6D9A7004"/>
    <w:rsid w:val="6D9F1C63"/>
    <w:rsid w:val="6DA76D11"/>
    <w:rsid w:val="6DB4D30C"/>
    <w:rsid w:val="6DC0D8A5"/>
    <w:rsid w:val="6DD139CA"/>
    <w:rsid w:val="6DD8BE8A"/>
    <w:rsid w:val="6DF3FA73"/>
    <w:rsid w:val="6DF4FB29"/>
    <w:rsid w:val="6DFB626A"/>
    <w:rsid w:val="6E005389"/>
    <w:rsid w:val="6E04B434"/>
    <w:rsid w:val="6E0AF20A"/>
    <w:rsid w:val="6E111C4E"/>
    <w:rsid w:val="6E1C4287"/>
    <w:rsid w:val="6E2357FB"/>
    <w:rsid w:val="6E23CF02"/>
    <w:rsid w:val="6E29E23B"/>
    <w:rsid w:val="6E302757"/>
    <w:rsid w:val="6E348BA0"/>
    <w:rsid w:val="6E3E8404"/>
    <w:rsid w:val="6E40B79E"/>
    <w:rsid w:val="6E5C3F56"/>
    <w:rsid w:val="6E610F28"/>
    <w:rsid w:val="6E770A1D"/>
    <w:rsid w:val="6E7DB4A2"/>
    <w:rsid w:val="6E8403FE"/>
    <w:rsid w:val="6E861252"/>
    <w:rsid w:val="6E90D314"/>
    <w:rsid w:val="6E925FC7"/>
    <w:rsid w:val="6E975100"/>
    <w:rsid w:val="6E984BEA"/>
    <w:rsid w:val="6E9BCD0D"/>
    <w:rsid w:val="6E9C4521"/>
    <w:rsid w:val="6EAE72C0"/>
    <w:rsid w:val="6EAEFF72"/>
    <w:rsid w:val="6EB16A5D"/>
    <w:rsid w:val="6EBE7DC3"/>
    <w:rsid w:val="6EC0C490"/>
    <w:rsid w:val="6EC70817"/>
    <w:rsid w:val="6ECB5217"/>
    <w:rsid w:val="6ECD8971"/>
    <w:rsid w:val="6ECF6172"/>
    <w:rsid w:val="6ED03D5F"/>
    <w:rsid w:val="6ED082D1"/>
    <w:rsid w:val="6EDF3975"/>
    <w:rsid w:val="6EE4F766"/>
    <w:rsid w:val="6EECE7CE"/>
    <w:rsid w:val="6EED9F14"/>
    <w:rsid w:val="6EF872C8"/>
    <w:rsid w:val="6F01F434"/>
    <w:rsid w:val="6F05265E"/>
    <w:rsid w:val="6F05631C"/>
    <w:rsid w:val="6F0D2B51"/>
    <w:rsid w:val="6F0FAA04"/>
    <w:rsid w:val="6F17DBC2"/>
    <w:rsid w:val="6F21B6F9"/>
    <w:rsid w:val="6F32D220"/>
    <w:rsid w:val="6F33848D"/>
    <w:rsid w:val="6F387776"/>
    <w:rsid w:val="6F3C708A"/>
    <w:rsid w:val="6F3D07BC"/>
    <w:rsid w:val="6F419460"/>
    <w:rsid w:val="6F4460D9"/>
    <w:rsid w:val="6F55386E"/>
    <w:rsid w:val="6F556076"/>
    <w:rsid w:val="6F5BCE06"/>
    <w:rsid w:val="6F5ED13B"/>
    <w:rsid w:val="6F63AAA1"/>
    <w:rsid w:val="6F658847"/>
    <w:rsid w:val="6F6AD59E"/>
    <w:rsid w:val="6F6F55D9"/>
    <w:rsid w:val="6F726726"/>
    <w:rsid w:val="6F76C6EC"/>
    <w:rsid w:val="6F78746C"/>
    <w:rsid w:val="6F82A63B"/>
    <w:rsid w:val="6F9A516C"/>
    <w:rsid w:val="6F9A5516"/>
    <w:rsid w:val="6F9FAC03"/>
    <w:rsid w:val="6FA19289"/>
    <w:rsid w:val="6FAD21C6"/>
    <w:rsid w:val="6FB1EC08"/>
    <w:rsid w:val="6FB2F1E6"/>
    <w:rsid w:val="6FB5FED2"/>
    <w:rsid w:val="6FB7BF12"/>
    <w:rsid w:val="6FBD3BE6"/>
    <w:rsid w:val="6FBE5082"/>
    <w:rsid w:val="6FC1B732"/>
    <w:rsid w:val="6FC6AF53"/>
    <w:rsid w:val="6FC80A52"/>
    <w:rsid w:val="6FCC6B12"/>
    <w:rsid w:val="6FCDDC75"/>
    <w:rsid w:val="6FD2351C"/>
    <w:rsid w:val="6FD4E675"/>
    <w:rsid w:val="6FDD9186"/>
    <w:rsid w:val="6FF6B695"/>
    <w:rsid w:val="6FFB5C5D"/>
    <w:rsid w:val="6FFBB8CD"/>
    <w:rsid w:val="70006016"/>
    <w:rsid w:val="70024B75"/>
    <w:rsid w:val="70096642"/>
    <w:rsid w:val="700CFC7A"/>
    <w:rsid w:val="700D88F9"/>
    <w:rsid w:val="7017ABD2"/>
    <w:rsid w:val="701DE83B"/>
    <w:rsid w:val="701F712A"/>
    <w:rsid w:val="7021ED6E"/>
    <w:rsid w:val="7027A818"/>
    <w:rsid w:val="702BC530"/>
    <w:rsid w:val="702D6506"/>
    <w:rsid w:val="702DE4F4"/>
    <w:rsid w:val="703034CB"/>
    <w:rsid w:val="704B5FE0"/>
    <w:rsid w:val="704D4F96"/>
    <w:rsid w:val="7051FFAF"/>
    <w:rsid w:val="7061A283"/>
    <w:rsid w:val="706D28EC"/>
    <w:rsid w:val="7073EFB0"/>
    <w:rsid w:val="70775981"/>
    <w:rsid w:val="707A6F5B"/>
    <w:rsid w:val="7082AE35"/>
    <w:rsid w:val="7084BEEC"/>
    <w:rsid w:val="708A1D9B"/>
    <w:rsid w:val="708B8C30"/>
    <w:rsid w:val="709385B7"/>
    <w:rsid w:val="7094B32A"/>
    <w:rsid w:val="7096EBF3"/>
    <w:rsid w:val="709EC385"/>
    <w:rsid w:val="70AE7C49"/>
    <w:rsid w:val="70C0D1C1"/>
    <w:rsid w:val="70C2CB41"/>
    <w:rsid w:val="70C2DF94"/>
    <w:rsid w:val="70D4D929"/>
    <w:rsid w:val="70D4E6A0"/>
    <w:rsid w:val="70D616DC"/>
    <w:rsid w:val="70E86F7E"/>
    <w:rsid w:val="70ECB764"/>
    <w:rsid w:val="70ECD68B"/>
    <w:rsid w:val="70F3F91F"/>
    <w:rsid w:val="70F55251"/>
    <w:rsid w:val="70F8F3A6"/>
    <w:rsid w:val="70FAF2B4"/>
    <w:rsid w:val="70FBB8C6"/>
    <w:rsid w:val="71021A74"/>
    <w:rsid w:val="7109280B"/>
    <w:rsid w:val="710C6630"/>
    <w:rsid w:val="71102AD3"/>
    <w:rsid w:val="711403B5"/>
    <w:rsid w:val="711A52C9"/>
    <w:rsid w:val="711C6CA7"/>
    <w:rsid w:val="711FD54D"/>
    <w:rsid w:val="711FD8FD"/>
    <w:rsid w:val="7120718E"/>
    <w:rsid w:val="71208A1D"/>
    <w:rsid w:val="7132A858"/>
    <w:rsid w:val="713B08D2"/>
    <w:rsid w:val="713E1A2E"/>
    <w:rsid w:val="7147E6C7"/>
    <w:rsid w:val="714A9963"/>
    <w:rsid w:val="714CB15E"/>
    <w:rsid w:val="7151C24B"/>
    <w:rsid w:val="71531562"/>
    <w:rsid w:val="7156C89C"/>
    <w:rsid w:val="715E70AC"/>
    <w:rsid w:val="716759B7"/>
    <w:rsid w:val="716D0C60"/>
    <w:rsid w:val="716D5325"/>
    <w:rsid w:val="7172E2DA"/>
    <w:rsid w:val="717872F7"/>
    <w:rsid w:val="717BED65"/>
    <w:rsid w:val="717D5227"/>
    <w:rsid w:val="7180211E"/>
    <w:rsid w:val="71817A53"/>
    <w:rsid w:val="71824EA7"/>
    <w:rsid w:val="718B7E94"/>
    <w:rsid w:val="719D8851"/>
    <w:rsid w:val="71A1381B"/>
    <w:rsid w:val="71A3B116"/>
    <w:rsid w:val="71A84CB9"/>
    <w:rsid w:val="71A99E24"/>
    <w:rsid w:val="71B0275C"/>
    <w:rsid w:val="71B75046"/>
    <w:rsid w:val="71D2CA30"/>
    <w:rsid w:val="71D4FCDC"/>
    <w:rsid w:val="71D706F5"/>
    <w:rsid w:val="71DCF95C"/>
    <w:rsid w:val="71E06369"/>
    <w:rsid w:val="71E3C722"/>
    <w:rsid w:val="71E4A829"/>
    <w:rsid w:val="71E83121"/>
    <w:rsid w:val="71EE520B"/>
    <w:rsid w:val="71F410F8"/>
    <w:rsid w:val="71F82A8B"/>
    <w:rsid w:val="71F87FF6"/>
    <w:rsid w:val="72029FF7"/>
    <w:rsid w:val="72052C49"/>
    <w:rsid w:val="720AAF65"/>
    <w:rsid w:val="7219299D"/>
    <w:rsid w:val="721B175E"/>
    <w:rsid w:val="72208423"/>
    <w:rsid w:val="722A3405"/>
    <w:rsid w:val="7238121F"/>
    <w:rsid w:val="723A7E4A"/>
    <w:rsid w:val="72445F53"/>
    <w:rsid w:val="724C4FE0"/>
    <w:rsid w:val="72512921"/>
    <w:rsid w:val="725216BA"/>
    <w:rsid w:val="725D1DD0"/>
    <w:rsid w:val="72606033"/>
    <w:rsid w:val="72608B87"/>
    <w:rsid w:val="7276D5E9"/>
    <w:rsid w:val="72854339"/>
    <w:rsid w:val="7288B2AC"/>
    <w:rsid w:val="72932EBB"/>
    <w:rsid w:val="72947816"/>
    <w:rsid w:val="729E0B4B"/>
    <w:rsid w:val="72A2BC54"/>
    <w:rsid w:val="72ACF2C1"/>
    <w:rsid w:val="72C11C0E"/>
    <w:rsid w:val="72C174DF"/>
    <w:rsid w:val="72C38CC5"/>
    <w:rsid w:val="72CF28EC"/>
    <w:rsid w:val="72D0B390"/>
    <w:rsid w:val="72D754AB"/>
    <w:rsid w:val="72DDFCB4"/>
    <w:rsid w:val="72E2ADA3"/>
    <w:rsid w:val="72ECA005"/>
    <w:rsid w:val="72FC7F7E"/>
    <w:rsid w:val="7309856C"/>
    <w:rsid w:val="730B012B"/>
    <w:rsid w:val="7311630A"/>
    <w:rsid w:val="7319E3ED"/>
    <w:rsid w:val="731EB6C6"/>
    <w:rsid w:val="731ED90D"/>
    <w:rsid w:val="7323AD60"/>
    <w:rsid w:val="732788A3"/>
    <w:rsid w:val="73292578"/>
    <w:rsid w:val="732D0E70"/>
    <w:rsid w:val="733426CE"/>
    <w:rsid w:val="733B6155"/>
    <w:rsid w:val="733BF5F1"/>
    <w:rsid w:val="733CD5E0"/>
    <w:rsid w:val="7348629B"/>
    <w:rsid w:val="734E185E"/>
    <w:rsid w:val="735C7C68"/>
    <w:rsid w:val="735DA0F8"/>
    <w:rsid w:val="735F7CE7"/>
    <w:rsid w:val="7360B6C1"/>
    <w:rsid w:val="7363FDE5"/>
    <w:rsid w:val="73655242"/>
    <w:rsid w:val="736D2F9B"/>
    <w:rsid w:val="736D50F2"/>
    <w:rsid w:val="7373393B"/>
    <w:rsid w:val="737B0D9A"/>
    <w:rsid w:val="7382D6B1"/>
    <w:rsid w:val="738EFE56"/>
    <w:rsid w:val="739C5A74"/>
    <w:rsid w:val="739E31A8"/>
    <w:rsid w:val="73A399CB"/>
    <w:rsid w:val="73BC59FD"/>
    <w:rsid w:val="73C49C2B"/>
    <w:rsid w:val="73C4E888"/>
    <w:rsid w:val="73C61349"/>
    <w:rsid w:val="73CDC939"/>
    <w:rsid w:val="73D0EF44"/>
    <w:rsid w:val="73DAD031"/>
    <w:rsid w:val="73DEAA4D"/>
    <w:rsid w:val="73E397A2"/>
    <w:rsid w:val="73E85906"/>
    <w:rsid w:val="74021F98"/>
    <w:rsid w:val="74082BC0"/>
    <w:rsid w:val="74218967"/>
    <w:rsid w:val="742A762A"/>
    <w:rsid w:val="7432C22F"/>
    <w:rsid w:val="74375467"/>
    <w:rsid w:val="743A6C8A"/>
    <w:rsid w:val="744654F8"/>
    <w:rsid w:val="744989BF"/>
    <w:rsid w:val="744D9050"/>
    <w:rsid w:val="744E05AF"/>
    <w:rsid w:val="74551C0A"/>
    <w:rsid w:val="745ABEEA"/>
    <w:rsid w:val="74630667"/>
    <w:rsid w:val="7463A153"/>
    <w:rsid w:val="746598FD"/>
    <w:rsid w:val="746790E0"/>
    <w:rsid w:val="746F910F"/>
    <w:rsid w:val="747A2DB3"/>
    <w:rsid w:val="747D2C14"/>
    <w:rsid w:val="7484906D"/>
    <w:rsid w:val="749CFCA7"/>
    <w:rsid w:val="749D0511"/>
    <w:rsid w:val="74A05492"/>
    <w:rsid w:val="74A3FA53"/>
    <w:rsid w:val="74A4F23B"/>
    <w:rsid w:val="74A8E0DB"/>
    <w:rsid w:val="74B34CD6"/>
    <w:rsid w:val="74B3A336"/>
    <w:rsid w:val="74B6D345"/>
    <w:rsid w:val="74C563CC"/>
    <w:rsid w:val="74C9000B"/>
    <w:rsid w:val="74CB5FE2"/>
    <w:rsid w:val="74CFA98A"/>
    <w:rsid w:val="74D31A7A"/>
    <w:rsid w:val="74DAD6AE"/>
    <w:rsid w:val="74DB2696"/>
    <w:rsid w:val="74E2F026"/>
    <w:rsid w:val="74FC2742"/>
    <w:rsid w:val="7501FCC5"/>
    <w:rsid w:val="7503B42D"/>
    <w:rsid w:val="7509BCDD"/>
    <w:rsid w:val="7524612B"/>
    <w:rsid w:val="75252B0C"/>
    <w:rsid w:val="752F5E09"/>
    <w:rsid w:val="753A0143"/>
    <w:rsid w:val="75412644"/>
    <w:rsid w:val="7541952E"/>
    <w:rsid w:val="7547C410"/>
    <w:rsid w:val="7548F7B8"/>
    <w:rsid w:val="754EF8CB"/>
    <w:rsid w:val="7554A27F"/>
    <w:rsid w:val="75647CAB"/>
    <w:rsid w:val="75666A8F"/>
    <w:rsid w:val="7569EB66"/>
    <w:rsid w:val="756B5894"/>
    <w:rsid w:val="756CC951"/>
    <w:rsid w:val="756FF63B"/>
    <w:rsid w:val="7574095F"/>
    <w:rsid w:val="7575E73D"/>
    <w:rsid w:val="75797333"/>
    <w:rsid w:val="75812B2B"/>
    <w:rsid w:val="7582B189"/>
    <w:rsid w:val="7592D9DE"/>
    <w:rsid w:val="75A7558F"/>
    <w:rsid w:val="75AA8837"/>
    <w:rsid w:val="75ABAA55"/>
    <w:rsid w:val="75AC5FAD"/>
    <w:rsid w:val="75B0CE65"/>
    <w:rsid w:val="75BDCF63"/>
    <w:rsid w:val="75C99FE0"/>
    <w:rsid w:val="75CD9F9D"/>
    <w:rsid w:val="75CEE678"/>
    <w:rsid w:val="75DBCC2B"/>
    <w:rsid w:val="75DD648A"/>
    <w:rsid w:val="75DF0FED"/>
    <w:rsid w:val="75E2D8D3"/>
    <w:rsid w:val="75E4DBD6"/>
    <w:rsid w:val="75EA53AF"/>
    <w:rsid w:val="75EA8174"/>
    <w:rsid w:val="75EFFA2E"/>
    <w:rsid w:val="75FC6F14"/>
    <w:rsid w:val="76032B3F"/>
    <w:rsid w:val="7604F853"/>
    <w:rsid w:val="760764D1"/>
    <w:rsid w:val="7614C0DC"/>
    <w:rsid w:val="761F9985"/>
    <w:rsid w:val="7621E548"/>
    <w:rsid w:val="7622AAA5"/>
    <w:rsid w:val="76268C97"/>
    <w:rsid w:val="7629B50F"/>
    <w:rsid w:val="7629C5A2"/>
    <w:rsid w:val="7634C9BF"/>
    <w:rsid w:val="7634CF85"/>
    <w:rsid w:val="7650C953"/>
    <w:rsid w:val="7651E1DD"/>
    <w:rsid w:val="76556B2A"/>
    <w:rsid w:val="76583E9A"/>
    <w:rsid w:val="765B0C1B"/>
    <w:rsid w:val="765D2866"/>
    <w:rsid w:val="7662966C"/>
    <w:rsid w:val="766723F6"/>
    <w:rsid w:val="7669D82D"/>
    <w:rsid w:val="766CA23A"/>
    <w:rsid w:val="7679F9CC"/>
    <w:rsid w:val="767A71D6"/>
    <w:rsid w:val="769BCC7F"/>
    <w:rsid w:val="769C80FD"/>
    <w:rsid w:val="769FF5DE"/>
    <w:rsid w:val="76A6CE5C"/>
    <w:rsid w:val="76AD7ECB"/>
    <w:rsid w:val="76B7A54C"/>
    <w:rsid w:val="76C4D79E"/>
    <w:rsid w:val="76C5963A"/>
    <w:rsid w:val="76C88C85"/>
    <w:rsid w:val="76CA06EE"/>
    <w:rsid w:val="76CBF419"/>
    <w:rsid w:val="76D14888"/>
    <w:rsid w:val="76E94963"/>
    <w:rsid w:val="76EB7C6E"/>
    <w:rsid w:val="76F3B165"/>
    <w:rsid w:val="76F4D0AD"/>
    <w:rsid w:val="77011F36"/>
    <w:rsid w:val="7702AF7D"/>
    <w:rsid w:val="770EBF04"/>
    <w:rsid w:val="771DBF97"/>
    <w:rsid w:val="771EE595"/>
    <w:rsid w:val="772904DD"/>
    <w:rsid w:val="772E7F8B"/>
    <w:rsid w:val="77357251"/>
    <w:rsid w:val="7739A3E9"/>
    <w:rsid w:val="7745C939"/>
    <w:rsid w:val="77585A22"/>
    <w:rsid w:val="775FAF8B"/>
    <w:rsid w:val="77657118"/>
    <w:rsid w:val="776D5C08"/>
    <w:rsid w:val="777468F5"/>
    <w:rsid w:val="7774A49F"/>
    <w:rsid w:val="77755AEB"/>
    <w:rsid w:val="77766D1D"/>
    <w:rsid w:val="778369EF"/>
    <w:rsid w:val="77862CC5"/>
    <w:rsid w:val="779901D3"/>
    <w:rsid w:val="7799F024"/>
    <w:rsid w:val="779AC431"/>
    <w:rsid w:val="779B69A5"/>
    <w:rsid w:val="779CA175"/>
    <w:rsid w:val="77AD802A"/>
    <w:rsid w:val="77B23137"/>
    <w:rsid w:val="77B2E51A"/>
    <w:rsid w:val="77B62C6C"/>
    <w:rsid w:val="77B90F42"/>
    <w:rsid w:val="77BE9958"/>
    <w:rsid w:val="77BED852"/>
    <w:rsid w:val="77C012D1"/>
    <w:rsid w:val="77CA476A"/>
    <w:rsid w:val="77CEDFF9"/>
    <w:rsid w:val="77D009DE"/>
    <w:rsid w:val="77D86A60"/>
    <w:rsid w:val="77DE2F1B"/>
    <w:rsid w:val="77EDD5FB"/>
    <w:rsid w:val="77F0C7CB"/>
    <w:rsid w:val="77F20C56"/>
    <w:rsid w:val="77F3E52E"/>
    <w:rsid w:val="77F965EA"/>
    <w:rsid w:val="77FB8609"/>
    <w:rsid w:val="77FEE9A2"/>
    <w:rsid w:val="780100FE"/>
    <w:rsid w:val="7807053D"/>
    <w:rsid w:val="780E7FB7"/>
    <w:rsid w:val="781D7454"/>
    <w:rsid w:val="781F9F8E"/>
    <w:rsid w:val="78203677"/>
    <w:rsid w:val="782745E8"/>
    <w:rsid w:val="78317184"/>
    <w:rsid w:val="783C8235"/>
    <w:rsid w:val="783F8C82"/>
    <w:rsid w:val="78403D8E"/>
    <w:rsid w:val="78407792"/>
    <w:rsid w:val="7842E97F"/>
    <w:rsid w:val="7846369B"/>
    <w:rsid w:val="7857A082"/>
    <w:rsid w:val="7857E38C"/>
    <w:rsid w:val="78635A1D"/>
    <w:rsid w:val="786AAE82"/>
    <w:rsid w:val="786CCA1C"/>
    <w:rsid w:val="787A6322"/>
    <w:rsid w:val="7883619C"/>
    <w:rsid w:val="78892B3A"/>
    <w:rsid w:val="788A6CB0"/>
    <w:rsid w:val="788C460B"/>
    <w:rsid w:val="7899B599"/>
    <w:rsid w:val="789E05AA"/>
    <w:rsid w:val="789EF5F6"/>
    <w:rsid w:val="789F38D8"/>
    <w:rsid w:val="78ADA117"/>
    <w:rsid w:val="78B759B9"/>
    <w:rsid w:val="78C401E6"/>
    <w:rsid w:val="78D1BAAA"/>
    <w:rsid w:val="78D3F072"/>
    <w:rsid w:val="78E0EA67"/>
    <w:rsid w:val="78E12D03"/>
    <w:rsid w:val="78EC7032"/>
    <w:rsid w:val="790220C3"/>
    <w:rsid w:val="79033FF1"/>
    <w:rsid w:val="790573C3"/>
    <w:rsid w:val="790DBE49"/>
    <w:rsid w:val="7926F642"/>
    <w:rsid w:val="792A5807"/>
    <w:rsid w:val="793BAA58"/>
    <w:rsid w:val="793CD83C"/>
    <w:rsid w:val="7942C333"/>
    <w:rsid w:val="794B3C4B"/>
    <w:rsid w:val="795710C8"/>
    <w:rsid w:val="79691536"/>
    <w:rsid w:val="7969261E"/>
    <w:rsid w:val="7979DF9D"/>
    <w:rsid w:val="797B49ED"/>
    <w:rsid w:val="798B2BA9"/>
    <w:rsid w:val="798FE3AF"/>
    <w:rsid w:val="7992A2B1"/>
    <w:rsid w:val="7992C463"/>
    <w:rsid w:val="7997C272"/>
    <w:rsid w:val="799BFF6C"/>
    <w:rsid w:val="799F64B1"/>
    <w:rsid w:val="79A334AD"/>
    <w:rsid w:val="79A46EA2"/>
    <w:rsid w:val="79A5DF3A"/>
    <w:rsid w:val="79A81EBD"/>
    <w:rsid w:val="79B629CD"/>
    <w:rsid w:val="79BA0067"/>
    <w:rsid w:val="79BCF61F"/>
    <w:rsid w:val="79C9DA5D"/>
    <w:rsid w:val="79D09B04"/>
    <w:rsid w:val="79D4FDBE"/>
    <w:rsid w:val="79DD5F52"/>
    <w:rsid w:val="79DD8C48"/>
    <w:rsid w:val="79E08A3F"/>
    <w:rsid w:val="79EC269F"/>
    <w:rsid w:val="79EDD588"/>
    <w:rsid w:val="79F299A2"/>
    <w:rsid w:val="79F5819A"/>
    <w:rsid w:val="79F6CED4"/>
    <w:rsid w:val="7A0544A5"/>
    <w:rsid w:val="7A0A0F30"/>
    <w:rsid w:val="7A0B804D"/>
    <w:rsid w:val="7A0FA452"/>
    <w:rsid w:val="7A108A7F"/>
    <w:rsid w:val="7A135B0B"/>
    <w:rsid w:val="7A13E1F0"/>
    <w:rsid w:val="7A2E367B"/>
    <w:rsid w:val="7A2EC3B7"/>
    <w:rsid w:val="7A3B2F59"/>
    <w:rsid w:val="7A42A2BC"/>
    <w:rsid w:val="7A47A337"/>
    <w:rsid w:val="7A52EE78"/>
    <w:rsid w:val="7A52F362"/>
    <w:rsid w:val="7A55C2B3"/>
    <w:rsid w:val="7A570D9E"/>
    <w:rsid w:val="7A576A08"/>
    <w:rsid w:val="7A5EA0AD"/>
    <w:rsid w:val="7A64BD8F"/>
    <w:rsid w:val="7A66DBFA"/>
    <w:rsid w:val="7A6B601B"/>
    <w:rsid w:val="7A6C37DA"/>
    <w:rsid w:val="7A6CEFD2"/>
    <w:rsid w:val="7A6D67D3"/>
    <w:rsid w:val="7A7A49E7"/>
    <w:rsid w:val="7A7CC626"/>
    <w:rsid w:val="7A86E7B0"/>
    <w:rsid w:val="7A8B98BF"/>
    <w:rsid w:val="7A8E3D56"/>
    <w:rsid w:val="7A8F96C9"/>
    <w:rsid w:val="7A951DC9"/>
    <w:rsid w:val="7A955659"/>
    <w:rsid w:val="7A9A5C71"/>
    <w:rsid w:val="7A9E7DA5"/>
    <w:rsid w:val="7AA295B1"/>
    <w:rsid w:val="7AA35606"/>
    <w:rsid w:val="7AA8053D"/>
    <w:rsid w:val="7AAEB48A"/>
    <w:rsid w:val="7AAF6D43"/>
    <w:rsid w:val="7AAFBFFA"/>
    <w:rsid w:val="7AB2CC02"/>
    <w:rsid w:val="7AB5818F"/>
    <w:rsid w:val="7ABD8F81"/>
    <w:rsid w:val="7AC3B10A"/>
    <w:rsid w:val="7AC467C8"/>
    <w:rsid w:val="7ACF73CF"/>
    <w:rsid w:val="7AD59EB9"/>
    <w:rsid w:val="7ADBA1E4"/>
    <w:rsid w:val="7AE9087F"/>
    <w:rsid w:val="7AF37E5E"/>
    <w:rsid w:val="7AFB04A9"/>
    <w:rsid w:val="7AFBF81A"/>
    <w:rsid w:val="7AFBFD06"/>
    <w:rsid w:val="7AFF7E66"/>
    <w:rsid w:val="7B0257CB"/>
    <w:rsid w:val="7B0293FC"/>
    <w:rsid w:val="7B04F6FA"/>
    <w:rsid w:val="7B081637"/>
    <w:rsid w:val="7B09BD59"/>
    <w:rsid w:val="7B0EBECA"/>
    <w:rsid w:val="7B0EC2FC"/>
    <w:rsid w:val="7B1A19BE"/>
    <w:rsid w:val="7B1C705D"/>
    <w:rsid w:val="7B225E47"/>
    <w:rsid w:val="7B24C62A"/>
    <w:rsid w:val="7B2A4DFE"/>
    <w:rsid w:val="7B2C1971"/>
    <w:rsid w:val="7B30AD8C"/>
    <w:rsid w:val="7B38F01A"/>
    <w:rsid w:val="7B3EFB72"/>
    <w:rsid w:val="7B40D61E"/>
    <w:rsid w:val="7B415546"/>
    <w:rsid w:val="7B4996C5"/>
    <w:rsid w:val="7B4CF738"/>
    <w:rsid w:val="7B53A368"/>
    <w:rsid w:val="7B53C19A"/>
    <w:rsid w:val="7B547D96"/>
    <w:rsid w:val="7B56793A"/>
    <w:rsid w:val="7B56BB67"/>
    <w:rsid w:val="7B6393F2"/>
    <w:rsid w:val="7B66C89D"/>
    <w:rsid w:val="7B67250D"/>
    <w:rsid w:val="7B691E7C"/>
    <w:rsid w:val="7B6AED40"/>
    <w:rsid w:val="7B6E7797"/>
    <w:rsid w:val="7B73C77B"/>
    <w:rsid w:val="7B76B1BA"/>
    <w:rsid w:val="7B7ACDEC"/>
    <w:rsid w:val="7B866DE5"/>
    <w:rsid w:val="7B8EC89D"/>
    <w:rsid w:val="7B918E7F"/>
    <w:rsid w:val="7B960DCE"/>
    <w:rsid w:val="7B96A29B"/>
    <w:rsid w:val="7B9929F8"/>
    <w:rsid w:val="7B9ACEFF"/>
    <w:rsid w:val="7B9BF40F"/>
    <w:rsid w:val="7BA1920F"/>
    <w:rsid w:val="7BA288D8"/>
    <w:rsid w:val="7BA7E67A"/>
    <w:rsid w:val="7BAAA00F"/>
    <w:rsid w:val="7BAE93F7"/>
    <w:rsid w:val="7BB202A4"/>
    <w:rsid w:val="7BB30F27"/>
    <w:rsid w:val="7BC481E6"/>
    <w:rsid w:val="7BC86750"/>
    <w:rsid w:val="7BCD43DE"/>
    <w:rsid w:val="7BD6B3BF"/>
    <w:rsid w:val="7BD72856"/>
    <w:rsid w:val="7BDF60F7"/>
    <w:rsid w:val="7BE38008"/>
    <w:rsid w:val="7BE3ADF6"/>
    <w:rsid w:val="7BE47BBF"/>
    <w:rsid w:val="7BE733CA"/>
    <w:rsid w:val="7BE9A757"/>
    <w:rsid w:val="7BFDEC87"/>
    <w:rsid w:val="7C0AE62E"/>
    <w:rsid w:val="7C0EF009"/>
    <w:rsid w:val="7C12691D"/>
    <w:rsid w:val="7C132D06"/>
    <w:rsid w:val="7C1ACAE1"/>
    <w:rsid w:val="7C2091A8"/>
    <w:rsid w:val="7C240F4F"/>
    <w:rsid w:val="7C2F358F"/>
    <w:rsid w:val="7C2F6401"/>
    <w:rsid w:val="7C351D80"/>
    <w:rsid w:val="7C419B62"/>
    <w:rsid w:val="7C518450"/>
    <w:rsid w:val="7C551673"/>
    <w:rsid w:val="7C5B7AD4"/>
    <w:rsid w:val="7C5F4FE0"/>
    <w:rsid w:val="7C60DB2D"/>
    <w:rsid w:val="7C67328F"/>
    <w:rsid w:val="7C67D170"/>
    <w:rsid w:val="7C7384AC"/>
    <w:rsid w:val="7C9717BE"/>
    <w:rsid w:val="7C9B2F8E"/>
    <w:rsid w:val="7C9B9735"/>
    <w:rsid w:val="7C9E081E"/>
    <w:rsid w:val="7CA5B57F"/>
    <w:rsid w:val="7CA656B8"/>
    <w:rsid w:val="7CAB2A2C"/>
    <w:rsid w:val="7CB8EF7C"/>
    <w:rsid w:val="7CBD7529"/>
    <w:rsid w:val="7CC56A99"/>
    <w:rsid w:val="7CC5E818"/>
    <w:rsid w:val="7CC6E86D"/>
    <w:rsid w:val="7CD1684E"/>
    <w:rsid w:val="7CD2EEBD"/>
    <w:rsid w:val="7CD3313B"/>
    <w:rsid w:val="7CD80240"/>
    <w:rsid w:val="7CE8A239"/>
    <w:rsid w:val="7CEE4A23"/>
    <w:rsid w:val="7CEF0FF1"/>
    <w:rsid w:val="7CF38DE8"/>
    <w:rsid w:val="7CF3C989"/>
    <w:rsid w:val="7CFBDCEA"/>
    <w:rsid w:val="7D017BC4"/>
    <w:rsid w:val="7D061E50"/>
    <w:rsid w:val="7D064B55"/>
    <w:rsid w:val="7D06D30A"/>
    <w:rsid w:val="7D080D56"/>
    <w:rsid w:val="7D0E0429"/>
    <w:rsid w:val="7D0F378F"/>
    <w:rsid w:val="7D0F8447"/>
    <w:rsid w:val="7D1C209E"/>
    <w:rsid w:val="7D2228CB"/>
    <w:rsid w:val="7D2D4AFA"/>
    <w:rsid w:val="7D2D59A1"/>
    <w:rsid w:val="7D2E7710"/>
    <w:rsid w:val="7D30E3EB"/>
    <w:rsid w:val="7D318472"/>
    <w:rsid w:val="7D36042B"/>
    <w:rsid w:val="7D3C5726"/>
    <w:rsid w:val="7D3F2201"/>
    <w:rsid w:val="7D401A81"/>
    <w:rsid w:val="7D422AB5"/>
    <w:rsid w:val="7D47DDC5"/>
    <w:rsid w:val="7D4D38CC"/>
    <w:rsid w:val="7D51481D"/>
    <w:rsid w:val="7D543679"/>
    <w:rsid w:val="7D56CCCC"/>
    <w:rsid w:val="7D6EAA94"/>
    <w:rsid w:val="7D74553C"/>
    <w:rsid w:val="7D7A2D2A"/>
    <w:rsid w:val="7D7D30D2"/>
    <w:rsid w:val="7D840E2F"/>
    <w:rsid w:val="7D863B0B"/>
    <w:rsid w:val="7D876E78"/>
    <w:rsid w:val="7D889D71"/>
    <w:rsid w:val="7D971457"/>
    <w:rsid w:val="7D9CCE10"/>
    <w:rsid w:val="7DA21CB4"/>
    <w:rsid w:val="7DA2C38C"/>
    <w:rsid w:val="7DA533FD"/>
    <w:rsid w:val="7DA645D8"/>
    <w:rsid w:val="7DB705D6"/>
    <w:rsid w:val="7DC69FBE"/>
    <w:rsid w:val="7DC6A3BC"/>
    <w:rsid w:val="7DC92EDA"/>
    <w:rsid w:val="7DD205F4"/>
    <w:rsid w:val="7DD73959"/>
    <w:rsid w:val="7DDF873E"/>
    <w:rsid w:val="7DE5EEAD"/>
    <w:rsid w:val="7DF450C6"/>
    <w:rsid w:val="7DF8E55D"/>
    <w:rsid w:val="7DFCC74E"/>
    <w:rsid w:val="7DFDF72B"/>
    <w:rsid w:val="7E02655E"/>
    <w:rsid w:val="7E0B4727"/>
    <w:rsid w:val="7E18C81D"/>
    <w:rsid w:val="7E19A38A"/>
    <w:rsid w:val="7E1A3AD6"/>
    <w:rsid w:val="7E1B67F3"/>
    <w:rsid w:val="7E1EB769"/>
    <w:rsid w:val="7E23FC71"/>
    <w:rsid w:val="7E247D5F"/>
    <w:rsid w:val="7E25796F"/>
    <w:rsid w:val="7E282D93"/>
    <w:rsid w:val="7E294937"/>
    <w:rsid w:val="7E2D6921"/>
    <w:rsid w:val="7E41F61E"/>
    <w:rsid w:val="7E4BBD7B"/>
    <w:rsid w:val="7E4D0960"/>
    <w:rsid w:val="7E4F93EE"/>
    <w:rsid w:val="7E547DF8"/>
    <w:rsid w:val="7E60297E"/>
    <w:rsid w:val="7E62F21C"/>
    <w:rsid w:val="7E682D90"/>
    <w:rsid w:val="7E697263"/>
    <w:rsid w:val="7E6B88B5"/>
    <w:rsid w:val="7E71E6C7"/>
    <w:rsid w:val="7E757894"/>
    <w:rsid w:val="7E7EF0FA"/>
    <w:rsid w:val="7E84958C"/>
    <w:rsid w:val="7E8ACFD4"/>
    <w:rsid w:val="7E8D5183"/>
    <w:rsid w:val="7EC4E2C1"/>
    <w:rsid w:val="7EC7C39D"/>
    <w:rsid w:val="7EC9051F"/>
    <w:rsid w:val="7ECAB829"/>
    <w:rsid w:val="7ECC3CF4"/>
    <w:rsid w:val="7ECC556F"/>
    <w:rsid w:val="7ECDC930"/>
    <w:rsid w:val="7ED6D8A8"/>
    <w:rsid w:val="7EDAC2E7"/>
    <w:rsid w:val="7EE62590"/>
    <w:rsid w:val="7EF72A80"/>
    <w:rsid w:val="7EF85472"/>
    <w:rsid w:val="7EF9AF09"/>
    <w:rsid w:val="7F0235F4"/>
    <w:rsid w:val="7F0FC4EA"/>
    <w:rsid w:val="7F12DCBE"/>
    <w:rsid w:val="7F130F8F"/>
    <w:rsid w:val="7F14CD03"/>
    <w:rsid w:val="7F19268D"/>
    <w:rsid w:val="7F19761E"/>
    <w:rsid w:val="7F2D230B"/>
    <w:rsid w:val="7F2F4C57"/>
    <w:rsid w:val="7F365F1B"/>
    <w:rsid w:val="7F3B5AFD"/>
    <w:rsid w:val="7F3B86F9"/>
    <w:rsid w:val="7F4B9747"/>
    <w:rsid w:val="7F4C5F2F"/>
    <w:rsid w:val="7F52CA40"/>
    <w:rsid w:val="7F545B02"/>
    <w:rsid w:val="7F559103"/>
    <w:rsid w:val="7F57AAB0"/>
    <w:rsid w:val="7F639AC0"/>
    <w:rsid w:val="7F665216"/>
    <w:rsid w:val="7F6ADFD1"/>
    <w:rsid w:val="7F6DD588"/>
    <w:rsid w:val="7F86BC05"/>
    <w:rsid w:val="7F901A06"/>
    <w:rsid w:val="7F9CF11D"/>
    <w:rsid w:val="7FA37483"/>
    <w:rsid w:val="7FA37D6E"/>
    <w:rsid w:val="7FA5198C"/>
    <w:rsid w:val="7FA9D6F4"/>
    <w:rsid w:val="7FAA71FE"/>
    <w:rsid w:val="7FAAE47A"/>
    <w:rsid w:val="7FAE0B93"/>
    <w:rsid w:val="7FB465FC"/>
    <w:rsid w:val="7FB8CAE9"/>
    <w:rsid w:val="7FBB8C9F"/>
    <w:rsid w:val="7FBC48DC"/>
    <w:rsid w:val="7FBDFA84"/>
    <w:rsid w:val="7FCF6270"/>
    <w:rsid w:val="7FD43BEB"/>
    <w:rsid w:val="7FD50562"/>
    <w:rsid w:val="7FE51D46"/>
    <w:rsid w:val="7FF42651"/>
    <w:rsid w:val="7FF53F1F"/>
    <w:rsid w:val="7FF575B1"/>
    <w:rsid w:val="7FF9F768"/>
    <w:rsid w:val="7FFE8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D3F97"/>
  <w15:chartTrackingRefBased/>
  <w15:docId w15:val="{115BC799-BF8B-41AB-8569-4FA83916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837"/>
    <w:pPr>
      <w:suppressAutoHyphens/>
      <w:kinsoku w:val="0"/>
      <w:overflowPunct w:val="0"/>
      <w:autoSpaceDE w:val="0"/>
      <w:autoSpaceDN w:val="0"/>
      <w:adjustRightInd w:val="0"/>
      <w:snapToGrid w:val="0"/>
      <w:spacing w:line="240" w:lineRule="atLeast"/>
    </w:pPr>
    <w:rPr>
      <w:rFonts w:ascii="Times New Roman" w:hAnsi="Times New Roman" w:cs="Times New Roman"/>
      <w:sz w:val="20"/>
      <w:szCs w:val="20"/>
      <w:lang w:val="en-GB"/>
    </w:rPr>
  </w:style>
  <w:style w:type="paragraph" w:styleId="Heading1">
    <w:name w:val="heading 1"/>
    <w:basedOn w:val="SingleTxtG"/>
    <w:next w:val="Normal"/>
    <w:link w:val="Heading1Char"/>
    <w:uiPriority w:val="9"/>
    <w:qFormat/>
    <w:rsid w:val="005E6836"/>
    <w:pPr>
      <w:spacing w:after="0"/>
      <w:ind w:left="0" w:right="0"/>
      <w:jc w:val="left"/>
      <w:outlineLvl w:val="0"/>
    </w:pPr>
    <w:rPr>
      <w:rFonts w:ascii="Calibri" w:eastAsia="Arial Unicode MS" w:hAnsi="Calibri" w:cs="Calibri"/>
      <w:b/>
      <w:bCs/>
      <w:color w:val="2E74B5" w:themeColor="accent1" w:themeShade="BF"/>
      <w:sz w:val="32"/>
      <w:szCs w:val="32"/>
    </w:rPr>
  </w:style>
  <w:style w:type="paragraph" w:styleId="Heading2">
    <w:name w:val="heading 2"/>
    <w:basedOn w:val="SingleTxtG"/>
    <w:next w:val="Normal"/>
    <w:link w:val="Heading2Char"/>
    <w:uiPriority w:val="9"/>
    <w:unhideWhenUsed/>
    <w:qFormat/>
    <w:rsid w:val="00C3598A"/>
    <w:pPr>
      <w:spacing w:after="0"/>
      <w:ind w:left="0" w:right="0" w:firstLine="720"/>
      <w:jc w:val="left"/>
      <w:outlineLvl w:val="1"/>
    </w:pPr>
    <w:rPr>
      <w:rFonts w:ascii="Calibri" w:eastAsia="Arial Unicode MS" w:hAnsi="Calibri" w:cs="Calibri"/>
      <w:b/>
      <w:bCs/>
      <w:color w:val="2E74B5" w:themeColor="accent1" w:themeShade="BF"/>
      <w:sz w:val="24"/>
      <w:szCs w:val="24"/>
    </w:rPr>
  </w:style>
  <w:style w:type="paragraph" w:styleId="Heading3">
    <w:name w:val="heading 3"/>
    <w:basedOn w:val="SingleTxtG"/>
    <w:next w:val="Normal"/>
    <w:link w:val="Heading3Char"/>
    <w:uiPriority w:val="9"/>
    <w:unhideWhenUsed/>
    <w:qFormat/>
    <w:rsid w:val="0021003B"/>
    <w:pPr>
      <w:spacing w:after="0"/>
      <w:ind w:left="720" w:right="0"/>
      <w:jc w:val="left"/>
      <w:outlineLvl w:val="2"/>
    </w:pPr>
    <w:rPr>
      <w:rFonts w:ascii="Calibri" w:eastAsia="Arial Unicode MS"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0D3837"/>
    <w:pPr>
      <w:keepNext/>
      <w:keepLines/>
      <w:tabs>
        <w:tab w:val="right" w:pos="851"/>
      </w:tabs>
      <w:spacing w:before="240" w:after="240" w:line="360" w:lineRule="exact"/>
      <w:ind w:left="1134" w:right="1134" w:hanging="1134"/>
    </w:pPr>
    <w:rPr>
      <w:b/>
      <w:sz w:val="34"/>
    </w:rPr>
  </w:style>
  <w:style w:type="paragraph" w:customStyle="1" w:styleId="H1G">
    <w:name w:val="_ H_1_G"/>
    <w:basedOn w:val="Normal"/>
    <w:next w:val="Normal"/>
    <w:rsid w:val="000D3837"/>
    <w:pPr>
      <w:keepNext/>
      <w:keepLines/>
      <w:tabs>
        <w:tab w:val="right" w:pos="851"/>
      </w:tabs>
      <w:spacing w:before="360" w:after="240" w:line="270" w:lineRule="exact"/>
      <w:ind w:left="1134" w:right="1134" w:hanging="1134"/>
    </w:pPr>
    <w:rPr>
      <w:b/>
      <w:sz w:val="24"/>
    </w:rPr>
  </w:style>
  <w:style w:type="character" w:customStyle="1" w:styleId="SingleTxtGChar">
    <w:name w:val="_ Single Txt_G Char"/>
    <w:link w:val="SingleTxtG"/>
    <w:locked/>
    <w:rsid w:val="000D3837"/>
    <w:rPr>
      <w:rFonts w:ascii="Times New Roman" w:hAnsi="Times New Roman" w:cs="Times New Roman"/>
      <w:sz w:val="20"/>
      <w:szCs w:val="20"/>
    </w:rPr>
  </w:style>
  <w:style w:type="paragraph" w:customStyle="1" w:styleId="SingleTxtG">
    <w:name w:val="_ Single Txt_G"/>
    <w:basedOn w:val="Normal"/>
    <w:link w:val="SingleTxtGChar"/>
    <w:rsid w:val="000D3837"/>
    <w:pPr>
      <w:spacing w:after="120"/>
      <w:ind w:left="1134" w:right="1134"/>
      <w:jc w:val="both"/>
    </w:pPr>
    <w:rPr>
      <w:lang w:val="en-US"/>
    </w:rPr>
  </w:style>
  <w:style w:type="table" w:styleId="TableGrid">
    <w:name w:val="Table Grid"/>
    <w:basedOn w:val="TableNormal"/>
    <w:rsid w:val="000D3837"/>
    <w:pPr>
      <w:suppressAutoHyphens/>
      <w:spacing w:line="240" w:lineRule="atLeast"/>
    </w:pPr>
    <w:rPr>
      <w:rFonts w:ascii="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aliases w:val="6_G"/>
    <w:basedOn w:val="Normal"/>
    <w:link w:val="HeaderChar"/>
    <w:unhideWhenUsed/>
    <w:rsid w:val="005553F6"/>
    <w:pPr>
      <w:tabs>
        <w:tab w:val="center" w:pos="4680"/>
        <w:tab w:val="right" w:pos="9360"/>
      </w:tabs>
      <w:spacing w:line="240" w:lineRule="auto"/>
    </w:pPr>
  </w:style>
  <w:style w:type="character" w:customStyle="1" w:styleId="HeaderChar">
    <w:name w:val="Header Char"/>
    <w:aliases w:val="6_G Char"/>
    <w:basedOn w:val="DefaultParagraphFont"/>
    <w:link w:val="Header"/>
    <w:uiPriority w:val="99"/>
    <w:rsid w:val="005553F6"/>
    <w:rPr>
      <w:rFonts w:ascii="Times New Roman" w:hAnsi="Times New Roman" w:cs="Times New Roman"/>
      <w:sz w:val="20"/>
      <w:szCs w:val="20"/>
      <w:lang w:val="en-GB"/>
    </w:rPr>
  </w:style>
  <w:style w:type="paragraph" w:styleId="Footer">
    <w:name w:val="footer"/>
    <w:aliases w:val="3_G"/>
    <w:basedOn w:val="Normal"/>
    <w:link w:val="FooterChar"/>
    <w:unhideWhenUsed/>
    <w:rsid w:val="005553F6"/>
    <w:pPr>
      <w:tabs>
        <w:tab w:val="center" w:pos="4680"/>
        <w:tab w:val="right" w:pos="9360"/>
      </w:tabs>
      <w:spacing w:line="240" w:lineRule="auto"/>
    </w:pPr>
  </w:style>
  <w:style w:type="character" w:customStyle="1" w:styleId="FooterChar">
    <w:name w:val="Footer Char"/>
    <w:aliases w:val="3_G Char"/>
    <w:basedOn w:val="DefaultParagraphFont"/>
    <w:link w:val="Footer"/>
    <w:uiPriority w:val="99"/>
    <w:rsid w:val="005553F6"/>
    <w:rPr>
      <w:rFonts w:ascii="Times New Roman" w:hAnsi="Times New Roman" w:cs="Times New Roman"/>
      <w:sz w:val="20"/>
      <w:szCs w:val="20"/>
      <w:lang w:val="en-GB"/>
    </w:rPr>
  </w:style>
  <w:style w:type="character" w:customStyle="1" w:styleId="Heading1Char">
    <w:name w:val="Heading 1 Char"/>
    <w:basedOn w:val="DefaultParagraphFont"/>
    <w:link w:val="Heading1"/>
    <w:uiPriority w:val="9"/>
    <w:rsid w:val="005E6836"/>
    <w:rPr>
      <w:rFonts w:ascii="Calibri" w:eastAsia="Arial Unicode MS" w:hAnsi="Calibri" w:cs="Calibri"/>
      <w:b/>
      <w:bCs/>
      <w:color w:val="2E74B5" w:themeColor="accent1" w:themeShade="BF"/>
      <w:sz w:val="32"/>
      <w:szCs w:val="32"/>
    </w:rPr>
  </w:style>
  <w:style w:type="paragraph" w:styleId="TOCHeading">
    <w:name w:val="TOC Heading"/>
    <w:basedOn w:val="Heading1"/>
    <w:next w:val="Normal"/>
    <w:uiPriority w:val="39"/>
    <w:unhideWhenUsed/>
    <w:qFormat/>
    <w:rsid w:val="00A10076"/>
    <w:pPr>
      <w:suppressAutoHyphens w:val="0"/>
      <w:kinsoku/>
      <w:overflowPunct/>
      <w:autoSpaceDE/>
      <w:autoSpaceDN/>
      <w:adjustRightInd/>
      <w:snapToGrid/>
      <w:spacing w:before="480" w:line="276" w:lineRule="auto"/>
      <w:outlineLvl w:val="9"/>
    </w:pPr>
    <w:rPr>
      <w:b w:val="0"/>
      <w:bCs w:val="0"/>
      <w:sz w:val="28"/>
      <w:szCs w:val="28"/>
    </w:rPr>
  </w:style>
  <w:style w:type="paragraph" w:styleId="TOC1">
    <w:name w:val="toc 1"/>
    <w:basedOn w:val="Normal"/>
    <w:next w:val="Normal"/>
    <w:autoRedefine/>
    <w:uiPriority w:val="39"/>
    <w:unhideWhenUsed/>
    <w:rsid w:val="00A10076"/>
    <w:pPr>
      <w:spacing w:before="120"/>
    </w:pPr>
    <w:rPr>
      <w:rFonts w:asciiTheme="minorHAnsi" w:hAnsiTheme="minorHAnsi"/>
      <w:b/>
      <w:bCs/>
      <w:sz w:val="24"/>
      <w:szCs w:val="24"/>
    </w:rPr>
  </w:style>
  <w:style w:type="character" w:styleId="Hyperlink">
    <w:name w:val="Hyperlink"/>
    <w:basedOn w:val="DefaultParagraphFont"/>
    <w:uiPriority w:val="99"/>
    <w:unhideWhenUsed/>
    <w:rsid w:val="00A10076"/>
    <w:rPr>
      <w:color w:val="0563C1" w:themeColor="hyperlink"/>
      <w:u w:val="single"/>
    </w:rPr>
  </w:style>
  <w:style w:type="paragraph" w:styleId="TOC2">
    <w:name w:val="toc 2"/>
    <w:basedOn w:val="Normal"/>
    <w:next w:val="Normal"/>
    <w:autoRedefine/>
    <w:uiPriority w:val="39"/>
    <w:semiHidden/>
    <w:unhideWhenUsed/>
    <w:rsid w:val="00A10076"/>
    <w:pPr>
      <w:ind w:left="200"/>
    </w:pPr>
    <w:rPr>
      <w:rFonts w:asciiTheme="minorHAnsi" w:hAnsiTheme="minorHAnsi"/>
      <w:b/>
      <w:bCs/>
      <w:sz w:val="22"/>
      <w:szCs w:val="22"/>
    </w:rPr>
  </w:style>
  <w:style w:type="paragraph" w:styleId="TOC3">
    <w:name w:val="toc 3"/>
    <w:basedOn w:val="Normal"/>
    <w:next w:val="Normal"/>
    <w:autoRedefine/>
    <w:uiPriority w:val="39"/>
    <w:semiHidden/>
    <w:unhideWhenUsed/>
    <w:rsid w:val="00A10076"/>
    <w:pPr>
      <w:ind w:left="400"/>
    </w:pPr>
    <w:rPr>
      <w:rFonts w:asciiTheme="minorHAnsi" w:hAnsiTheme="minorHAnsi"/>
      <w:sz w:val="22"/>
      <w:szCs w:val="22"/>
    </w:rPr>
  </w:style>
  <w:style w:type="paragraph" w:styleId="TOC4">
    <w:name w:val="toc 4"/>
    <w:basedOn w:val="Normal"/>
    <w:next w:val="Normal"/>
    <w:autoRedefine/>
    <w:uiPriority w:val="39"/>
    <w:semiHidden/>
    <w:unhideWhenUsed/>
    <w:rsid w:val="00A10076"/>
    <w:pPr>
      <w:ind w:left="600"/>
    </w:pPr>
    <w:rPr>
      <w:rFonts w:asciiTheme="minorHAnsi" w:hAnsiTheme="minorHAnsi"/>
    </w:rPr>
  </w:style>
  <w:style w:type="paragraph" w:styleId="TOC5">
    <w:name w:val="toc 5"/>
    <w:basedOn w:val="Normal"/>
    <w:next w:val="Normal"/>
    <w:autoRedefine/>
    <w:uiPriority w:val="39"/>
    <w:semiHidden/>
    <w:unhideWhenUsed/>
    <w:rsid w:val="00A10076"/>
    <w:pPr>
      <w:ind w:left="800"/>
    </w:pPr>
    <w:rPr>
      <w:rFonts w:asciiTheme="minorHAnsi" w:hAnsiTheme="minorHAnsi"/>
    </w:rPr>
  </w:style>
  <w:style w:type="paragraph" w:styleId="TOC6">
    <w:name w:val="toc 6"/>
    <w:basedOn w:val="Normal"/>
    <w:next w:val="Normal"/>
    <w:autoRedefine/>
    <w:uiPriority w:val="39"/>
    <w:semiHidden/>
    <w:unhideWhenUsed/>
    <w:rsid w:val="00A10076"/>
    <w:pPr>
      <w:ind w:left="1000"/>
    </w:pPr>
    <w:rPr>
      <w:rFonts w:asciiTheme="minorHAnsi" w:hAnsiTheme="minorHAnsi"/>
    </w:rPr>
  </w:style>
  <w:style w:type="paragraph" w:styleId="TOC7">
    <w:name w:val="toc 7"/>
    <w:basedOn w:val="Normal"/>
    <w:next w:val="Normal"/>
    <w:autoRedefine/>
    <w:uiPriority w:val="39"/>
    <w:semiHidden/>
    <w:unhideWhenUsed/>
    <w:rsid w:val="00A10076"/>
    <w:pPr>
      <w:ind w:left="1200"/>
    </w:pPr>
    <w:rPr>
      <w:rFonts w:asciiTheme="minorHAnsi" w:hAnsiTheme="minorHAnsi"/>
    </w:rPr>
  </w:style>
  <w:style w:type="paragraph" w:styleId="TOC8">
    <w:name w:val="toc 8"/>
    <w:basedOn w:val="Normal"/>
    <w:next w:val="Normal"/>
    <w:autoRedefine/>
    <w:uiPriority w:val="39"/>
    <w:semiHidden/>
    <w:unhideWhenUsed/>
    <w:rsid w:val="00A10076"/>
    <w:pPr>
      <w:ind w:left="1400"/>
    </w:pPr>
    <w:rPr>
      <w:rFonts w:asciiTheme="minorHAnsi" w:hAnsiTheme="minorHAnsi"/>
    </w:rPr>
  </w:style>
  <w:style w:type="paragraph" w:styleId="TOC9">
    <w:name w:val="toc 9"/>
    <w:basedOn w:val="Normal"/>
    <w:next w:val="Normal"/>
    <w:autoRedefine/>
    <w:uiPriority w:val="39"/>
    <w:semiHidden/>
    <w:unhideWhenUsed/>
    <w:rsid w:val="00A10076"/>
    <w:pPr>
      <w:ind w:left="1600"/>
    </w:pPr>
    <w:rPr>
      <w:rFonts w:asciiTheme="minorHAnsi" w:hAnsiTheme="minorHAnsi"/>
    </w:rPr>
  </w:style>
  <w:style w:type="character" w:styleId="PageNumber">
    <w:name w:val="page number"/>
    <w:basedOn w:val="DefaultParagraphFont"/>
    <w:uiPriority w:val="99"/>
    <w:semiHidden/>
    <w:unhideWhenUsed/>
    <w:rsid w:val="00AC09B8"/>
  </w:style>
  <w:style w:type="character" w:customStyle="1" w:styleId="Heading2Char">
    <w:name w:val="Heading 2 Char"/>
    <w:basedOn w:val="DefaultParagraphFont"/>
    <w:link w:val="Heading2"/>
    <w:uiPriority w:val="9"/>
    <w:rsid w:val="00C3598A"/>
    <w:rPr>
      <w:rFonts w:ascii="Calibri" w:eastAsia="Arial Unicode MS" w:hAnsi="Calibri" w:cs="Calibri"/>
      <w:b/>
      <w:bCs/>
      <w:color w:val="2E74B5" w:themeColor="accent1" w:themeShade="BF"/>
    </w:rPr>
  </w:style>
  <w:style w:type="character" w:customStyle="1" w:styleId="Heading3Char">
    <w:name w:val="Heading 3 Char"/>
    <w:basedOn w:val="DefaultParagraphFont"/>
    <w:link w:val="Heading3"/>
    <w:uiPriority w:val="9"/>
    <w:rsid w:val="0021003B"/>
    <w:rPr>
      <w:rFonts w:ascii="Calibri" w:eastAsia="Arial Unicode MS" w:hAnsi="Calibri" w:cs="Calibri"/>
      <w:b/>
      <w:bCs/>
    </w:rPr>
  </w:style>
  <w:style w:type="character" w:styleId="CommentReference">
    <w:name w:val="annotation reference"/>
    <w:basedOn w:val="DefaultParagraphFont"/>
    <w:uiPriority w:val="99"/>
    <w:semiHidden/>
    <w:unhideWhenUsed/>
    <w:rsid w:val="009918AE"/>
    <w:rPr>
      <w:sz w:val="16"/>
      <w:szCs w:val="16"/>
    </w:rPr>
  </w:style>
  <w:style w:type="paragraph" w:styleId="CommentText">
    <w:name w:val="annotation text"/>
    <w:basedOn w:val="Normal"/>
    <w:link w:val="CommentTextChar"/>
    <w:uiPriority w:val="99"/>
    <w:unhideWhenUsed/>
    <w:rsid w:val="009918AE"/>
    <w:pPr>
      <w:spacing w:line="240" w:lineRule="auto"/>
    </w:pPr>
  </w:style>
  <w:style w:type="character" w:customStyle="1" w:styleId="CommentTextChar">
    <w:name w:val="Comment Text Char"/>
    <w:basedOn w:val="DefaultParagraphFont"/>
    <w:link w:val="CommentText"/>
    <w:uiPriority w:val="99"/>
    <w:rsid w:val="009918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918AE"/>
    <w:rPr>
      <w:b/>
      <w:bCs/>
    </w:rPr>
  </w:style>
  <w:style w:type="character" w:customStyle="1" w:styleId="CommentSubjectChar">
    <w:name w:val="Comment Subject Char"/>
    <w:basedOn w:val="CommentTextChar"/>
    <w:link w:val="CommentSubject"/>
    <w:uiPriority w:val="99"/>
    <w:semiHidden/>
    <w:rsid w:val="009918AE"/>
    <w:rPr>
      <w:rFonts w:ascii="Times New Roman" w:hAnsi="Times New Roman" w:cs="Times New Roman"/>
      <w:b/>
      <w:bCs/>
      <w:sz w:val="20"/>
      <w:szCs w:val="20"/>
      <w:lang w:val="en-GB"/>
    </w:rPr>
  </w:style>
  <w:style w:type="character" w:styleId="Mention">
    <w:name w:val="Mention"/>
    <w:basedOn w:val="DefaultParagraphFont"/>
    <w:uiPriority w:val="99"/>
    <w:rsid w:val="009918AE"/>
    <w:rPr>
      <w:color w:val="2B579A"/>
      <w:shd w:val="clear" w:color="auto" w:fill="E1DFDD"/>
    </w:rPr>
  </w:style>
  <w:style w:type="character" w:styleId="UnresolvedMention">
    <w:name w:val="Unresolved Mention"/>
    <w:basedOn w:val="DefaultParagraphFont"/>
    <w:uiPriority w:val="99"/>
    <w:rsid w:val="00916978"/>
    <w:rPr>
      <w:color w:val="605E5C"/>
      <w:shd w:val="clear" w:color="auto" w:fill="E1DFDD"/>
    </w:rPr>
  </w:style>
  <w:style w:type="paragraph" w:styleId="Subtitle">
    <w:name w:val="Subtitle"/>
    <w:basedOn w:val="Normal"/>
    <w:next w:val="Normal"/>
    <w:link w:val="SubtitleChar"/>
    <w:uiPriority w:val="11"/>
    <w:qFormat/>
    <w:rsid w:val="0020619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06191"/>
    <w:rPr>
      <w:rFonts w:eastAsiaTheme="minorEastAsia"/>
      <w:color w:val="5A5A5A" w:themeColor="text1" w:themeTint="A5"/>
      <w:spacing w:val="15"/>
      <w:sz w:val="22"/>
      <w:szCs w:val="22"/>
      <w:lang w:val="en-GB"/>
    </w:rPr>
  </w:style>
  <w:style w:type="paragraph" w:styleId="Revision">
    <w:name w:val="Revision"/>
    <w:hidden/>
    <w:uiPriority w:val="99"/>
    <w:semiHidden/>
    <w:rsid w:val="005227C1"/>
    <w:rPr>
      <w:rFonts w:ascii="Times New Roman" w:hAnsi="Times New Roman" w:cs="Times New Roman"/>
      <w:sz w:val="20"/>
      <w:szCs w:val="20"/>
      <w:lang w:val="en-GB"/>
    </w:rPr>
  </w:style>
  <w:style w:type="paragraph" w:styleId="ListParagraph">
    <w:name w:val="List Paragraph"/>
    <w:basedOn w:val="Normal"/>
    <w:uiPriority w:val="34"/>
    <w:qFormat/>
    <w:rsid w:val="00A506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757">
      <w:bodyDiv w:val="1"/>
      <w:marLeft w:val="0"/>
      <w:marRight w:val="0"/>
      <w:marTop w:val="0"/>
      <w:marBottom w:val="0"/>
      <w:divBdr>
        <w:top w:val="none" w:sz="0" w:space="0" w:color="auto"/>
        <w:left w:val="none" w:sz="0" w:space="0" w:color="auto"/>
        <w:bottom w:val="none" w:sz="0" w:space="0" w:color="auto"/>
        <w:right w:val="none" w:sz="0" w:space="0" w:color="auto"/>
      </w:divBdr>
    </w:div>
    <w:div w:id="864352">
      <w:bodyDiv w:val="1"/>
      <w:marLeft w:val="0"/>
      <w:marRight w:val="0"/>
      <w:marTop w:val="0"/>
      <w:marBottom w:val="0"/>
      <w:divBdr>
        <w:top w:val="none" w:sz="0" w:space="0" w:color="auto"/>
        <w:left w:val="none" w:sz="0" w:space="0" w:color="auto"/>
        <w:bottom w:val="none" w:sz="0" w:space="0" w:color="auto"/>
        <w:right w:val="none" w:sz="0" w:space="0" w:color="auto"/>
      </w:divBdr>
    </w:div>
    <w:div w:id="7759782">
      <w:bodyDiv w:val="1"/>
      <w:marLeft w:val="0"/>
      <w:marRight w:val="0"/>
      <w:marTop w:val="0"/>
      <w:marBottom w:val="0"/>
      <w:divBdr>
        <w:top w:val="none" w:sz="0" w:space="0" w:color="auto"/>
        <w:left w:val="none" w:sz="0" w:space="0" w:color="auto"/>
        <w:bottom w:val="none" w:sz="0" w:space="0" w:color="auto"/>
        <w:right w:val="none" w:sz="0" w:space="0" w:color="auto"/>
      </w:divBdr>
    </w:div>
    <w:div w:id="19673209">
      <w:bodyDiv w:val="1"/>
      <w:marLeft w:val="0"/>
      <w:marRight w:val="0"/>
      <w:marTop w:val="0"/>
      <w:marBottom w:val="0"/>
      <w:divBdr>
        <w:top w:val="none" w:sz="0" w:space="0" w:color="auto"/>
        <w:left w:val="none" w:sz="0" w:space="0" w:color="auto"/>
        <w:bottom w:val="none" w:sz="0" w:space="0" w:color="auto"/>
        <w:right w:val="none" w:sz="0" w:space="0" w:color="auto"/>
      </w:divBdr>
    </w:div>
    <w:div w:id="22830232">
      <w:bodyDiv w:val="1"/>
      <w:marLeft w:val="0"/>
      <w:marRight w:val="0"/>
      <w:marTop w:val="0"/>
      <w:marBottom w:val="0"/>
      <w:divBdr>
        <w:top w:val="none" w:sz="0" w:space="0" w:color="auto"/>
        <w:left w:val="none" w:sz="0" w:space="0" w:color="auto"/>
        <w:bottom w:val="none" w:sz="0" w:space="0" w:color="auto"/>
        <w:right w:val="none" w:sz="0" w:space="0" w:color="auto"/>
      </w:divBdr>
    </w:div>
    <w:div w:id="27074881">
      <w:bodyDiv w:val="1"/>
      <w:marLeft w:val="0"/>
      <w:marRight w:val="0"/>
      <w:marTop w:val="0"/>
      <w:marBottom w:val="0"/>
      <w:divBdr>
        <w:top w:val="none" w:sz="0" w:space="0" w:color="auto"/>
        <w:left w:val="none" w:sz="0" w:space="0" w:color="auto"/>
        <w:bottom w:val="none" w:sz="0" w:space="0" w:color="auto"/>
        <w:right w:val="none" w:sz="0" w:space="0" w:color="auto"/>
      </w:divBdr>
    </w:div>
    <w:div w:id="34938380">
      <w:bodyDiv w:val="1"/>
      <w:marLeft w:val="0"/>
      <w:marRight w:val="0"/>
      <w:marTop w:val="0"/>
      <w:marBottom w:val="0"/>
      <w:divBdr>
        <w:top w:val="none" w:sz="0" w:space="0" w:color="auto"/>
        <w:left w:val="none" w:sz="0" w:space="0" w:color="auto"/>
        <w:bottom w:val="none" w:sz="0" w:space="0" w:color="auto"/>
        <w:right w:val="none" w:sz="0" w:space="0" w:color="auto"/>
      </w:divBdr>
    </w:div>
    <w:div w:id="38555322">
      <w:bodyDiv w:val="1"/>
      <w:marLeft w:val="0"/>
      <w:marRight w:val="0"/>
      <w:marTop w:val="0"/>
      <w:marBottom w:val="0"/>
      <w:divBdr>
        <w:top w:val="none" w:sz="0" w:space="0" w:color="auto"/>
        <w:left w:val="none" w:sz="0" w:space="0" w:color="auto"/>
        <w:bottom w:val="none" w:sz="0" w:space="0" w:color="auto"/>
        <w:right w:val="none" w:sz="0" w:space="0" w:color="auto"/>
      </w:divBdr>
    </w:div>
    <w:div w:id="40329864">
      <w:bodyDiv w:val="1"/>
      <w:marLeft w:val="0"/>
      <w:marRight w:val="0"/>
      <w:marTop w:val="0"/>
      <w:marBottom w:val="0"/>
      <w:divBdr>
        <w:top w:val="none" w:sz="0" w:space="0" w:color="auto"/>
        <w:left w:val="none" w:sz="0" w:space="0" w:color="auto"/>
        <w:bottom w:val="none" w:sz="0" w:space="0" w:color="auto"/>
        <w:right w:val="none" w:sz="0" w:space="0" w:color="auto"/>
      </w:divBdr>
    </w:div>
    <w:div w:id="43910553">
      <w:bodyDiv w:val="1"/>
      <w:marLeft w:val="0"/>
      <w:marRight w:val="0"/>
      <w:marTop w:val="0"/>
      <w:marBottom w:val="0"/>
      <w:divBdr>
        <w:top w:val="none" w:sz="0" w:space="0" w:color="auto"/>
        <w:left w:val="none" w:sz="0" w:space="0" w:color="auto"/>
        <w:bottom w:val="none" w:sz="0" w:space="0" w:color="auto"/>
        <w:right w:val="none" w:sz="0" w:space="0" w:color="auto"/>
      </w:divBdr>
    </w:div>
    <w:div w:id="57440109">
      <w:bodyDiv w:val="1"/>
      <w:marLeft w:val="0"/>
      <w:marRight w:val="0"/>
      <w:marTop w:val="0"/>
      <w:marBottom w:val="0"/>
      <w:divBdr>
        <w:top w:val="none" w:sz="0" w:space="0" w:color="auto"/>
        <w:left w:val="none" w:sz="0" w:space="0" w:color="auto"/>
        <w:bottom w:val="none" w:sz="0" w:space="0" w:color="auto"/>
        <w:right w:val="none" w:sz="0" w:space="0" w:color="auto"/>
      </w:divBdr>
      <w:divsChild>
        <w:div w:id="324166122">
          <w:marLeft w:val="0"/>
          <w:marRight w:val="0"/>
          <w:marTop w:val="0"/>
          <w:marBottom w:val="0"/>
          <w:divBdr>
            <w:top w:val="none" w:sz="0" w:space="0" w:color="auto"/>
            <w:left w:val="none" w:sz="0" w:space="0" w:color="auto"/>
            <w:bottom w:val="none" w:sz="0" w:space="0" w:color="auto"/>
            <w:right w:val="none" w:sz="0" w:space="0" w:color="auto"/>
          </w:divBdr>
        </w:div>
      </w:divsChild>
    </w:div>
    <w:div w:id="61368522">
      <w:bodyDiv w:val="1"/>
      <w:marLeft w:val="0"/>
      <w:marRight w:val="0"/>
      <w:marTop w:val="0"/>
      <w:marBottom w:val="0"/>
      <w:divBdr>
        <w:top w:val="none" w:sz="0" w:space="0" w:color="auto"/>
        <w:left w:val="none" w:sz="0" w:space="0" w:color="auto"/>
        <w:bottom w:val="none" w:sz="0" w:space="0" w:color="auto"/>
        <w:right w:val="none" w:sz="0" w:space="0" w:color="auto"/>
      </w:divBdr>
      <w:divsChild>
        <w:div w:id="979922238">
          <w:marLeft w:val="0"/>
          <w:marRight w:val="0"/>
          <w:marTop w:val="0"/>
          <w:marBottom w:val="0"/>
          <w:divBdr>
            <w:top w:val="none" w:sz="0" w:space="0" w:color="auto"/>
            <w:left w:val="none" w:sz="0" w:space="0" w:color="auto"/>
            <w:bottom w:val="none" w:sz="0" w:space="0" w:color="auto"/>
            <w:right w:val="none" w:sz="0" w:space="0" w:color="auto"/>
          </w:divBdr>
        </w:div>
      </w:divsChild>
    </w:div>
    <w:div w:id="64888124">
      <w:bodyDiv w:val="1"/>
      <w:marLeft w:val="0"/>
      <w:marRight w:val="0"/>
      <w:marTop w:val="0"/>
      <w:marBottom w:val="0"/>
      <w:divBdr>
        <w:top w:val="none" w:sz="0" w:space="0" w:color="auto"/>
        <w:left w:val="none" w:sz="0" w:space="0" w:color="auto"/>
        <w:bottom w:val="none" w:sz="0" w:space="0" w:color="auto"/>
        <w:right w:val="none" w:sz="0" w:space="0" w:color="auto"/>
      </w:divBdr>
    </w:div>
    <w:div w:id="74281693">
      <w:bodyDiv w:val="1"/>
      <w:marLeft w:val="0"/>
      <w:marRight w:val="0"/>
      <w:marTop w:val="0"/>
      <w:marBottom w:val="0"/>
      <w:divBdr>
        <w:top w:val="none" w:sz="0" w:space="0" w:color="auto"/>
        <w:left w:val="none" w:sz="0" w:space="0" w:color="auto"/>
        <w:bottom w:val="none" w:sz="0" w:space="0" w:color="auto"/>
        <w:right w:val="none" w:sz="0" w:space="0" w:color="auto"/>
      </w:divBdr>
    </w:div>
    <w:div w:id="82606957">
      <w:bodyDiv w:val="1"/>
      <w:marLeft w:val="0"/>
      <w:marRight w:val="0"/>
      <w:marTop w:val="0"/>
      <w:marBottom w:val="0"/>
      <w:divBdr>
        <w:top w:val="none" w:sz="0" w:space="0" w:color="auto"/>
        <w:left w:val="none" w:sz="0" w:space="0" w:color="auto"/>
        <w:bottom w:val="none" w:sz="0" w:space="0" w:color="auto"/>
        <w:right w:val="none" w:sz="0" w:space="0" w:color="auto"/>
      </w:divBdr>
    </w:div>
    <w:div w:id="83770702">
      <w:bodyDiv w:val="1"/>
      <w:marLeft w:val="0"/>
      <w:marRight w:val="0"/>
      <w:marTop w:val="0"/>
      <w:marBottom w:val="0"/>
      <w:divBdr>
        <w:top w:val="none" w:sz="0" w:space="0" w:color="auto"/>
        <w:left w:val="none" w:sz="0" w:space="0" w:color="auto"/>
        <w:bottom w:val="none" w:sz="0" w:space="0" w:color="auto"/>
        <w:right w:val="none" w:sz="0" w:space="0" w:color="auto"/>
      </w:divBdr>
    </w:div>
    <w:div w:id="89860270">
      <w:bodyDiv w:val="1"/>
      <w:marLeft w:val="0"/>
      <w:marRight w:val="0"/>
      <w:marTop w:val="0"/>
      <w:marBottom w:val="0"/>
      <w:divBdr>
        <w:top w:val="none" w:sz="0" w:space="0" w:color="auto"/>
        <w:left w:val="none" w:sz="0" w:space="0" w:color="auto"/>
        <w:bottom w:val="none" w:sz="0" w:space="0" w:color="auto"/>
        <w:right w:val="none" w:sz="0" w:space="0" w:color="auto"/>
      </w:divBdr>
    </w:div>
    <w:div w:id="92671638">
      <w:bodyDiv w:val="1"/>
      <w:marLeft w:val="0"/>
      <w:marRight w:val="0"/>
      <w:marTop w:val="0"/>
      <w:marBottom w:val="0"/>
      <w:divBdr>
        <w:top w:val="none" w:sz="0" w:space="0" w:color="auto"/>
        <w:left w:val="none" w:sz="0" w:space="0" w:color="auto"/>
        <w:bottom w:val="none" w:sz="0" w:space="0" w:color="auto"/>
        <w:right w:val="none" w:sz="0" w:space="0" w:color="auto"/>
      </w:divBdr>
    </w:div>
    <w:div w:id="100103064">
      <w:bodyDiv w:val="1"/>
      <w:marLeft w:val="0"/>
      <w:marRight w:val="0"/>
      <w:marTop w:val="0"/>
      <w:marBottom w:val="0"/>
      <w:divBdr>
        <w:top w:val="none" w:sz="0" w:space="0" w:color="auto"/>
        <w:left w:val="none" w:sz="0" w:space="0" w:color="auto"/>
        <w:bottom w:val="none" w:sz="0" w:space="0" w:color="auto"/>
        <w:right w:val="none" w:sz="0" w:space="0" w:color="auto"/>
      </w:divBdr>
    </w:div>
    <w:div w:id="111441721">
      <w:bodyDiv w:val="1"/>
      <w:marLeft w:val="0"/>
      <w:marRight w:val="0"/>
      <w:marTop w:val="0"/>
      <w:marBottom w:val="0"/>
      <w:divBdr>
        <w:top w:val="none" w:sz="0" w:space="0" w:color="auto"/>
        <w:left w:val="none" w:sz="0" w:space="0" w:color="auto"/>
        <w:bottom w:val="none" w:sz="0" w:space="0" w:color="auto"/>
        <w:right w:val="none" w:sz="0" w:space="0" w:color="auto"/>
      </w:divBdr>
    </w:div>
    <w:div w:id="114100061">
      <w:bodyDiv w:val="1"/>
      <w:marLeft w:val="0"/>
      <w:marRight w:val="0"/>
      <w:marTop w:val="0"/>
      <w:marBottom w:val="0"/>
      <w:divBdr>
        <w:top w:val="none" w:sz="0" w:space="0" w:color="auto"/>
        <w:left w:val="none" w:sz="0" w:space="0" w:color="auto"/>
        <w:bottom w:val="none" w:sz="0" w:space="0" w:color="auto"/>
        <w:right w:val="none" w:sz="0" w:space="0" w:color="auto"/>
      </w:divBdr>
    </w:div>
    <w:div w:id="114519151">
      <w:bodyDiv w:val="1"/>
      <w:marLeft w:val="0"/>
      <w:marRight w:val="0"/>
      <w:marTop w:val="0"/>
      <w:marBottom w:val="0"/>
      <w:divBdr>
        <w:top w:val="none" w:sz="0" w:space="0" w:color="auto"/>
        <w:left w:val="none" w:sz="0" w:space="0" w:color="auto"/>
        <w:bottom w:val="none" w:sz="0" w:space="0" w:color="auto"/>
        <w:right w:val="none" w:sz="0" w:space="0" w:color="auto"/>
      </w:divBdr>
    </w:div>
    <w:div w:id="119567473">
      <w:bodyDiv w:val="1"/>
      <w:marLeft w:val="0"/>
      <w:marRight w:val="0"/>
      <w:marTop w:val="0"/>
      <w:marBottom w:val="0"/>
      <w:divBdr>
        <w:top w:val="none" w:sz="0" w:space="0" w:color="auto"/>
        <w:left w:val="none" w:sz="0" w:space="0" w:color="auto"/>
        <w:bottom w:val="none" w:sz="0" w:space="0" w:color="auto"/>
        <w:right w:val="none" w:sz="0" w:space="0" w:color="auto"/>
      </w:divBdr>
    </w:div>
    <w:div w:id="123431824">
      <w:bodyDiv w:val="1"/>
      <w:marLeft w:val="0"/>
      <w:marRight w:val="0"/>
      <w:marTop w:val="0"/>
      <w:marBottom w:val="0"/>
      <w:divBdr>
        <w:top w:val="none" w:sz="0" w:space="0" w:color="auto"/>
        <w:left w:val="none" w:sz="0" w:space="0" w:color="auto"/>
        <w:bottom w:val="none" w:sz="0" w:space="0" w:color="auto"/>
        <w:right w:val="none" w:sz="0" w:space="0" w:color="auto"/>
      </w:divBdr>
    </w:div>
    <w:div w:id="123432783">
      <w:bodyDiv w:val="1"/>
      <w:marLeft w:val="0"/>
      <w:marRight w:val="0"/>
      <w:marTop w:val="0"/>
      <w:marBottom w:val="0"/>
      <w:divBdr>
        <w:top w:val="none" w:sz="0" w:space="0" w:color="auto"/>
        <w:left w:val="none" w:sz="0" w:space="0" w:color="auto"/>
        <w:bottom w:val="none" w:sz="0" w:space="0" w:color="auto"/>
        <w:right w:val="none" w:sz="0" w:space="0" w:color="auto"/>
      </w:divBdr>
    </w:div>
    <w:div w:id="127599777">
      <w:bodyDiv w:val="1"/>
      <w:marLeft w:val="0"/>
      <w:marRight w:val="0"/>
      <w:marTop w:val="0"/>
      <w:marBottom w:val="0"/>
      <w:divBdr>
        <w:top w:val="none" w:sz="0" w:space="0" w:color="auto"/>
        <w:left w:val="none" w:sz="0" w:space="0" w:color="auto"/>
        <w:bottom w:val="none" w:sz="0" w:space="0" w:color="auto"/>
        <w:right w:val="none" w:sz="0" w:space="0" w:color="auto"/>
      </w:divBdr>
    </w:div>
    <w:div w:id="134416210">
      <w:bodyDiv w:val="1"/>
      <w:marLeft w:val="0"/>
      <w:marRight w:val="0"/>
      <w:marTop w:val="0"/>
      <w:marBottom w:val="0"/>
      <w:divBdr>
        <w:top w:val="none" w:sz="0" w:space="0" w:color="auto"/>
        <w:left w:val="none" w:sz="0" w:space="0" w:color="auto"/>
        <w:bottom w:val="none" w:sz="0" w:space="0" w:color="auto"/>
        <w:right w:val="none" w:sz="0" w:space="0" w:color="auto"/>
      </w:divBdr>
    </w:div>
    <w:div w:id="134686994">
      <w:bodyDiv w:val="1"/>
      <w:marLeft w:val="0"/>
      <w:marRight w:val="0"/>
      <w:marTop w:val="0"/>
      <w:marBottom w:val="0"/>
      <w:divBdr>
        <w:top w:val="none" w:sz="0" w:space="0" w:color="auto"/>
        <w:left w:val="none" w:sz="0" w:space="0" w:color="auto"/>
        <w:bottom w:val="none" w:sz="0" w:space="0" w:color="auto"/>
        <w:right w:val="none" w:sz="0" w:space="0" w:color="auto"/>
      </w:divBdr>
    </w:div>
    <w:div w:id="140968173">
      <w:bodyDiv w:val="1"/>
      <w:marLeft w:val="0"/>
      <w:marRight w:val="0"/>
      <w:marTop w:val="0"/>
      <w:marBottom w:val="0"/>
      <w:divBdr>
        <w:top w:val="none" w:sz="0" w:space="0" w:color="auto"/>
        <w:left w:val="none" w:sz="0" w:space="0" w:color="auto"/>
        <w:bottom w:val="none" w:sz="0" w:space="0" w:color="auto"/>
        <w:right w:val="none" w:sz="0" w:space="0" w:color="auto"/>
      </w:divBdr>
    </w:div>
    <w:div w:id="151725896">
      <w:bodyDiv w:val="1"/>
      <w:marLeft w:val="0"/>
      <w:marRight w:val="0"/>
      <w:marTop w:val="0"/>
      <w:marBottom w:val="0"/>
      <w:divBdr>
        <w:top w:val="none" w:sz="0" w:space="0" w:color="auto"/>
        <w:left w:val="none" w:sz="0" w:space="0" w:color="auto"/>
        <w:bottom w:val="none" w:sz="0" w:space="0" w:color="auto"/>
        <w:right w:val="none" w:sz="0" w:space="0" w:color="auto"/>
      </w:divBdr>
    </w:div>
    <w:div w:id="155194009">
      <w:bodyDiv w:val="1"/>
      <w:marLeft w:val="0"/>
      <w:marRight w:val="0"/>
      <w:marTop w:val="0"/>
      <w:marBottom w:val="0"/>
      <w:divBdr>
        <w:top w:val="none" w:sz="0" w:space="0" w:color="auto"/>
        <w:left w:val="none" w:sz="0" w:space="0" w:color="auto"/>
        <w:bottom w:val="none" w:sz="0" w:space="0" w:color="auto"/>
        <w:right w:val="none" w:sz="0" w:space="0" w:color="auto"/>
      </w:divBdr>
    </w:div>
    <w:div w:id="179974552">
      <w:bodyDiv w:val="1"/>
      <w:marLeft w:val="0"/>
      <w:marRight w:val="0"/>
      <w:marTop w:val="0"/>
      <w:marBottom w:val="0"/>
      <w:divBdr>
        <w:top w:val="none" w:sz="0" w:space="0" w:color="auto"/>
        <w:left w:val="none" w:sz="0" w:space="0" w:color="auto"/>
        <w:bottom w:val="none" w:sz="0" w:space="0" w:color="auto"/>
        <w:right w:val="none" w:sz="0" w:space="0" w:color="auto"/>
      </w:divBdr>
    </w:div>
    <w:div w:id="183982075">
      <w:bodyDiv w:val="1"/>
      <w:marLeft w:val="0"/>
      <w:marRight w:val="0"/>
      <w:marTop w:val="0"/>
      <w:marBottom w:val="0"/>
      <w:divBdr>
        <w:top w:val="none" w:sz="0" w:space="0" w:color="auto"/>
        <w:left w:val="none" w:sz="0" w:space="0" w:color="auto"/>
        <w:bottom w:val="none" w:sz="0" w:space="0" w:color="auto"/>
        <w:right w:val="none" w:sz="0" w:space="0" w:color="auto"/>
      </w:divBdr>
    </w:div>
    <w:div w:id="185601628">
      <w:bodyDiv w:val="1"/>
      <w:marLeft w:val="0"/>
      <w:marRight w:val="0"/>
      <w:marTop w:val="0"/>
      <w:marBottom w:val="0"/>
      <w:divBdr>
        <w:top w:val="none" w:sz="0" w:space="0" w:color="auto"/>
        <w:left w:val="none" w:sz="0" w:space="0" w:color="auto"/>
        <w:bottom w:val="none" w:sz="0" w:space="0" w:color="auto"/>
        <w:right w:val="none" w:sz="0" w:space="0" w:color="auto"/>
      </w:divBdr>
    </w:div>
    <w:div w:id="205414880">
      <w:bodyDiv w:val="1"/>
      <w:marLeft w:val="0"/>
      <w:marRight w:val="0"/>
      <w:marTop w:val="0"/>
      <w:marBottom w:val="0"/>
      <w:divBdr>
        <w:top w:val="none" w:sz="0" w:space="0" w:color="auto"/>
        <w:left w:val="none" w:sz="0" w:space="0" w:color="auto"/>
        <w:bottom w:val="none" w:sz="0" w:space="0" w:color="auto"/>
        <w:right w:val="none" w:sz="0" w:space="0" w:color="auto"/>
      </w:divBdr>
    </w:div>
    <w:div w:id="205486776">
      <w:bodyDiv w:val="1"/>
      <w:marLeft w:val="0"/>
      <w:marRight w:val="0"/>
      <w:marTop w:val="0"/>
      <w:marBottom w:val="0"/>
      <w:divBdr>
        <w:top w:val="none" w:sz="0" w:space="0" w:color="auto"/>
        <w:left w:val="none" w:sz="0" w:space="0" w:color="auto"/>
        <w:bottom w:val="none" w:sz="0" w:space="0" w:color="auto"/>
        <w:right w:val="none" w:sz="0" w:space="0" w:color="auto"/>
      </w:divBdr>
    </w:div>
    <w:div w:id="217480860">
      <w:bodyDiv w:val="1"/>
      <w:marLeft w:val="0"/>
      <w:marRight w:val="0"/>
      <w:marTop w:val="0"/>
      <w:marBottom w:val="0"/>
      <w:divBdr>
        <w:top w:val="none" w:sz="0" w:space="0" w:color="auto"/>
        <w:left w:val="none" w:sz="0" w:space="0" w:color="auto"/>
        <w:bottom w:val="none" w:sz="0" w:space="0" w:color="auto"/>
        <w:right w:val="none" w:sz="0" w:space="0" w:color="auto"/>
      </w:divBdr>
    </w:div>
    <w:div w:id="220405598">
      <w:bodyDiv w:val="1"/>
      <w:marLeft w:val="0"/>
      <w:marRight w:val="0"/>
      <w:marTop w:val="0"/>
      <w:marBottom w:val="0"/>
      <w:divBdr>
        <w:top w:val="none" w:sz="0" w:space="0" w:color="auto"/>
        <w:left w:val="none" w:sz="0" w:space="0" w:color="auto"/>
        <w:bottom w:val="none" w:sz="0" w:space="0" w:color="auto"/>
        <w:right w:val="none" w:sz="0" w:space="0" w:color="auto"/>
      </w:divBdr>
    </w:div>
    <w:div w:id="222983731">
      <w:bodyDiv w:val="1"/>
      <w:marLeft w:val="0"/>
      <w:marRight w:val="0"/>
      <w:marTop w:val="0"/>
      <w:marBottom w:val="0"/>
      <w:divBdr>
        <w:top w:val="none" w:sz="0" w:space="0" w:color="auto"/>
        <w:left w:val="none" w:sz="0" w:space="0" w:color="auto"/>
        <w:bottom w:val="none" w:sz="0" w:space="0" w:color="auto"/>
        <w:right w:val="none" w:sz="0" w:space="0" w:color="auto"/>
      </w:divBdr>
    </w:div>
    <w:div w:id="228350108">
      <w:bodyDiv w:val="1"/>
      <w:marLeft w:val="0"/>
      <w:marRight w:val="0"/>
      <w:marTop w:val="0"/>
      <w:marBottom w:val="0"/>
      <w:divBdr>
        <w:top w:val="none" w:sz="0" w:space="0" w:color="auto"/>
        <w:left w:val="none" w:sz="0" w:space="0" w:color="auto"/>
        <w:bottom w:val="none" w:sz="0" w:space="0" w:color="auto"/>
        <w:right w:val="none" w:sz="0" w:space="0" w:color="auto"/>
      </w:divBdr>
    </w:div>
    <w:div w:id="231546054">
      <w:bodyDiv w:val="1"/>
      <w:marLeft w:val="0"/>
      <w:marRight w:val="0"/>
      <w:marTop w:val="0"/>
      <w:marBottom w:val="0"/>
      <w:divBdr>
        <w:top w:val="none" w:sz="0" w:space="0" w:color="auto"/>
        <w:left w:val="none" w:sz="0" w:space="0" w:color="auto"/>
        <w:bottom w:val="none" w:sz="0" w:space="0" w:color="auto"/>
        <w:right w:val="none" w:sz="0" w:space="0" w:color="auto"/>
      </w:divBdr>
    </w:div>
    <w:div w:id="237598087">
      <w:bodyDiv w:val="1"/>
      <w:marLeft w:val="0"/>
      <w:marRight w:val="0"/>
      <w:marTop w:val="0"/>
      <w:marBottom w:val="0"/>
      <w:divBdr>
        <w:top w:val="none" w:sz="0" w:space="0" w:color="auto"/>
        <w:left w:val="none" w:sz="0" w:space="0" w:color="auto"/>
        <w:bottom w:val="none" w:sz="0" w:space="0" w:color="auto"/>
        <w:right w:val="none" w:sz="0" w:space="0" w:color="auto"/>
      </w:divBdr>
    </w:div>
    <w:div w:id="242490767">
      <w:bodyDiv w:val="1"/>
      <w:marLeft w:val="0"/>
      <w:marRight w:val="0"/>
      <w:marTop w:val="0"/>
      <w:marBottom w:val="0"/>
      <w:divBdr>
        <w:top w:val="none" w:sz="0" w:space="0" w:color="auto"/>
        <w:left w:val="none" w:sz="0" w:space="0" w:color="auto"/>
        <w:bottom w:val="none" w:sz="0" w:space="0" w:color="auto"/>
        <w:right w:val="none" w:sz="0" w:space="0" w:color="auto"/>
      </w:divBdr>
    </w:div>
    <w:div w:id="242838007">
      <w:bodyDiv w:val="1"/>
      <w:marLeft w:val="0"/>
      <w:marRight w:val="0"/>
      <w:marTop w:val="0"/>
      <w:marBottom w:val="0"/>
      <w:divBdr>
        <w:top w:val="none" w:sz="0" w:space="0" w:color="auto"/>
        <w:left w:val="none" w:sz="0" w:space="0" w:color="auto"/>
        <w:bottom w:val="none" w:sz="0" w:space="0" w:color="auto"/>
        <w:right w:val="none" w:sz="0" w:space="0" w:color="auto"/>
      </w:divBdr>
    </w:div>
    <w:div w:id="246428757">
      <w:bodyDiv w:val="1"/>
      <w:marLeft w:val="0"/>
      <w:marRight w:val="0"/>
      <w:marTop w:val="0"/>
      <w:marBottom w:val="0"/>
      <w:divBdr>
        <w:top w:val="none" w:sz="0" w:space="0" w:color="auto"/>
        <w:left w:val="none" w:sz="0" w:space="0" w:color="auto"/>
        <w:bottom w:val="none" w:sz="0" w:space="0" w:color="auto"/>
        <w:right w:val="none" w:sz="0" w:space="0" w:color="auto"/>
      </w:divBdr>
    </w:div>
    <w:div w:id="266082047">
      <w:bodyDiv w:val="1"/>
      <w:marLeft w:val="0"/>
      <w:marRight w:val="0"/>
      <w:marTop w:val="0"/>
      <w:marBottom w:val="0"/>
      <w:divBdr>
        <w:top w:val="none" w:sz="0" w:space="0" w:color="auto"/>
        <w:left w:val="none" w:sz="0" w:space="0" w:color="auto"/>
        <w:bottom w:val="none" w:sz="0" w:space="0" w:color="auto"/>
        <w:right w:val="none" w:sz="0" w:space="0" w:color="auto"/>
      </w:divBdr>
    </w:div>
    <w:div w:id="268320557">
      <w:bodyDiv w:val="1"/>
      <w:marLeft w:val="0"/>
      <w:marRight w:val="0"/>
      <w:marTop w:val="0"/>
      <w:marBottom w:val="0"/>
      <w:divBdr>
        <w:top w:val="none" w:sz="0" w:space="0" w:color="auto"/>
        <w:left w:val="none" w:sz="0" w:space="0" w:color="auto"/>
        <w:bottom w:val="none" w:sz="0" w:space="0" w:color="auto"/>
        <w:right w:val="none" w:sz="0" w:space="0" w:color="auto"/>
      </w:divBdr>
    </w:div>
    <w:div w:id="275255108">
      <w:bodyDiv w:val="1"/>
      <w:marLeft w:val="0"/>
      <w:marRight w:val="0"/>
      <w:marTop w:val="0"/>
      <w:marBottom w:val="0"/>
      <w:divBdr>
        <w:top w:val="none" w:sz="0" w:space="0" w:color="auto"/>
        <w:left w:val="none" w:sz="0" w:space="0" w:color="auto"/>
        <w:bottom w:val="none" w:sz="0" w:space="0" w:color="auto"/>
        <w:right w:val="none" w:sz="0" w:space="0" w:color="auto"/>
      </w:divBdr>
    </w:div>
    <w:div w:id="278532759">
      <w:bodyDiv w:val="1"/>
      <w:marLeft w:val="0"/>
      <w:marRight w:val="0"/>
      <w:marTop w:val="0"/>
      <w:marBottom w:val="0"/>
      <w:divBdr>
        <w:top w:val="none" w:sz="0" w:space="0" w:color="auto"/>
        <w:left w:val="none" w:sz="0" w:space="0" w:color="auto"/>
        <w:bottom w:val="none" w:sz="0" w:space="0" w:color="auto"/>
        <w:right w:val="none" w:sz="0" w:space="0" w:color="auto"/>
      </w:divBdr>
    </w:div>
    <w:div w:id="283003295">
      <w:bodyDiv w:val="1"/>
      <w:marLeft w:val="0"/>
      <w:marRight w:val="0"/>
      <w:marTop w:val="0"/>
      <w:marBottom w:val="0"/>
      <w:divBdr>
        <w:top w:val="none" w:sz="0" w:space="0" w:color="auto"/>
        <w:left w:val="none" w:sz="0" w:space="0" w:color="auto"/>
        <w:bottom w:val="none" w:sz="0" w:space="0" w:color="auto"/>
        <w:right w:val="none" w:sz="0" w:space="0" w:color="auto"/>
      </w:divBdr>
    </w:div>
    <w:div w:id="286011245">
      <w:bodyDiv w:val="1"/>
      <w:marLeft w:val="0"/>
      <w:marRight w:val="0"/>
      <w:marTop w:val="0"/>
      <w:marBottom w:val="0"/>
      <w:divBdr>
        <w:top w:val="none" w:sz="0" w:space="0" w:color="auto"/>
        <w:left w:val="none" w:sz="0" w:space="0" w:color="auto"/>
        <w:bottom w:val="none" w:sz="0" w:space="0" w:color="auto"/>
        <w:right w:val="none" w:sz="0" w:space="0" w:color="auto"/>
      </w:divBdr>
    </w:div>
    <w:div w:id="288972716">
      <w:bodyDiv w:val="1"/>
      <w:marLeft w:val="0"/>
      <w:marRight w:val="0"/>
      <w:marTop w:val="0"/>
      <w:marBottom w:val="0"/>
      <w:divBdr>
        <w:top w:val="none" w:sz="0" w:space="0" w:color="auto"/>
        <w:left w:val="none" w:sz="0" w:space="0" w:color="auto"/>
        <w:bottom w:val="none" w:sz="0" w:space="0" w:color="auto"/>
        <w:right w:val="none" w:sz="0" w:space="0" w:color="auto"/>
      </w:divBdr>
    </w:div>
    <w:div w:id="292952475">
      <w:bodyDiv w:val="1"/>
      <w:marLeft w:val="0"/>
      <w:marRight w:val="0"/>
      <w:marTop w:val="0"/>
      <w:marBottom w:val="0"/>
      <w:divBdr>
        <w:top w:val="none" w:sz="0" w:space="0" w:color="auto"/>
        <w:left w:val="none" w:sz="0" w:space="0" w:color="auto"/>
        <w:bottom w:val="none" w:sz="0" w:space="0" w:color="auto"/>
        <w:right w:val="none" w:sz="0" w:space="0" w:color="auto"/>
      </w:divBdr>
    </w:div>
    <w:div w:id="293801044">
      <w:bodyDiv w:val="1"/>
      <w:marLeft w:val="0"/>
      <w:marRight w:val="0"/>
      <w:marTop w:val="0"/>
      <w:marBottom w:val="0"/>
      <w:divBdr>
        <w:top w:val="none" w:sz="0" w:space="0" w:color="auto"/>
        <w:left w:val="none" w:sz="0" w:space="0" w:color="auto"/>
        <w:bottom w:val="none" w:sz="0" w:space="0" w:color="auto"/>
        <w:right w:val="none" w:sz="0" w:space="0" w:color="auto"/>
      </w:divBdr>
    </w:div>
    <w:div w:id="293829667">
      <w:bodyDiv w:val="1"/>
      <w:marLeft w:val="0"/>
      <w:marRight w:val="0"/>
      <w:marTop w:val="0"/>
      <w:marBottom w:val="0"/>
      <w:divBdr>
        <w:top w:val="none" w:sz="0" w:space="0" w:color="auto"/>
        <w:left w:val="none" w:sz="0" w:space="0" w:color="auto"/>
        <w:bottom w:val="none" w:sz="0" w:space="0" w:color="auto"/>
        <w:right w:val="none" w:sz="0" w:space="0" w:color="auto"/>
      </w:divBdr>
    </w:div>
    <w:div w:id="306517615">
      <w:bodyDiv w:val="1"/>
      <w:marLeft w:val="0"/>
      <w:marRight w:val="0"/>
      <w:marTop w:val="0"/>
      <w:marBottom w:val="0"/>
      <w:divBdr>
        <w:top w:val="none" w:sz="0" w:space="0" w:color="auto"/>
        <w:left w:val="none" w:sz="0" w:space="0" w:color="auto"/>
        <w:bottom w:val="none" w:sz="0" w:space="0" w:color="auto"/>
        <w:right w:val="none" w:sz="0" w:space="0" w:color="auto"/>
      </w:divBdr>
    </w:div>
    <w:div w:id="318269709">
      <w:bodyDiv w:val="1"/>
      <w:marLeft w:val="0"/>
      <w:marRight w:val="0"/>
      <w:marTop w:val="0"/>
      <w:marBottom w:val="0"/>
      <w:divBdr>
        <w:top w:val="none" w:sz="0" w:space="0" w:color="auto"/>
        <w:left w:val="none" w:sz="0" w:space="0" w:color="auto"/>
        <w:bottom w:val="none" w:sz="0" w:space="0" w:color="auto"/>
        <w:right w:val="none" w:sz="0" w:space="0" w:color="auto"/>
      </w:divBdr>
    </w:div>
    <w:div w:id="331881704">
      <w:bodyDiv w:val="1"/>
      <w:marLeft w:val="0"/>
      <w:marRight w:val="0"/>
      <w:marTop w:val="0"/>
      <w:marBottom w:val="0"/>
      <w:divBdr>
        <w:top w:val="none" w:sz="0" w:space="0" w:color="auto"/>
        <w:left w:val="none" w:sz="0" w:space="0" w:color="auto"/>
        <w:bottom w:val="none" w:sz="0" w:space="0" w:color="auto"/>
        <w:right w:val="none" w:sz="0" w:space="0" w:color="auto"/>
      </w:divBdr>
    </w:div>
    <w:div w:id="340200684">
      <w:bodyDiv w:val="1"/>
      <w:marLeft w:val="0"/>
      <w:marRight w:val="0"/>
      <w:marTop w:val="0"/>
      <w:marBottom w:val="0"/>
      <w:divBdr>
        <w:top w:val="none" w:sz="0" w:space="0" w:color="auto"/>
        <w:left w:val="none" w:sz="0" w:space="0" w:color="auto"/>
        <w:bottom w:val="none" w:sz="0" w:space="0" w:color="auto"/>
        <w:right w:val="none" w:sz="0" w:space="0" w:color="auto"/>
      </w:divBdr>
    </w:div>
    <w:div w:id="340204607">
      <w:bodyDiv w:val="1"/>
      <w:marLeft w:val="0"/>
      <w:marRight w:val="0"/>
      <w:marTop w:val="0"/>
      <w:marBottom w:val="0"/>
      <w:divBdr>
        <w:top w:val="none" w:sz="0" w:space="0" w:color="auto"/>
        <w:left w:val="none" w:sz="0" w:space="0" w:color="auto"/>
        <w:bottom w:val="none" w:sz="0" w:space="0" w:color="auto"/>
        <w:right w:val="none" w:sz="0" w:space="0" w:color="auto"/>
      </w:divBdr>
    </w:div>
    <w:div w:id="352341485">
      <w:bodyDiv w:val="1"/>
      <w:marLeft w:val="0"/>
      <w:marRight w:val="0"/>
      <w:marTop w:val="0"/>
      <w:marBottom w:val="0"/>
      <w:divBdr>
        <w:top w:val="none" w:sz="0" w:space="0" w:color="auto"/>
        <w:left w:val="none" w:sz="0" w:space="0" w:color="auto"/>
        <w:bottom w:val="none" w:sz="0" w:space="0" w:color="auto"/>
        <w:right w:val="none" w:sz="0" w:space="0" w:color="auto"/>
      </w:divBdr>
    </w:div>
    <w:div w:id="367874518">
      <w:bodyDiv w:val="1"/>
      <w:marLeft w:val="0"/>
      <w:marRight w:val="0"/>
      <w:marTop w:val="0"/>
      <w:marBottom w:val="0"/>
      <w:divBdr>
        <w:top w:val="none" w:sz="0" w:space="0" w:color="auto"/>
        <w:left w:val="none" w:sz="0" w:space="0" w:color="auto"/>
        <w:bottom w:val="none" w:sz="0" w:space="0" w:color="auto"/>
        <w:right w:val="none" w:sz="0" w:space="0" w:color="auto"/>
      </w:divBdr>
    </w:div>
    <w:div w:id="369570588">
      <w:bodyDiv w:val="1"/>
      <w:marLeft w:val="0"/>
      <w:marRight w:val="0"/>
      <w:marTop w:val="0"/>
      <w:marBottom w:val="0"/>
      <w:divBdr>
        <w:top w:val="none" w:sz="0" w:space="0" w:color="auto"/>
        <w:left w:val="none" w:sz="0" w:space="0" w:color="auto"/>
        <w:bottom w:val="none" w:sz="0" w:space="0" w:color="auto"/>
        <w:right w:val="none" w:sz="0" w:space="0" w:color="auto"/>
      </w:divBdr>
    </w:div>
    <w:div w:id="369694456">
      <w:bodyDiv w:val="1"/>
      <w:marLeft w:val="0"/>
      <w:marRight w:val="0"/>
      <w:marTop w:val="0"/>
      <w:marBottom w:val="0"/>
      <w:divBdr>
        <w:top w:val="none" w:sz="0" w:space="0" w:color="auto"/>
        <w:left w:val="none" w:sz="0" w:space="0" w:color="auto"/>
        <w:bottom w:val="none" w:sz="0" w:space="0" w:color="auto"/>
        <w:right w:val="none" w:sz="0" w:space="0" w:color="auto"/>
      </w:divBdr>
    </w:div>
    <w:div w:id="377121840">
      <w:bodyDiv w:val="1"/>
      <w:marLeft w:val="0"/>
      <w:marRight w:val="0"/>
      <w:marTop w:val="0"/>
      <w:marBottom w:val="0"/>
      <w:divBdr>
        <w:top w:val="none" w:sz="0" w:space="0" w:color="auto"/>
        <w:left w:val="none" w:sz="0" w:space="0" w:color="auto"/>
        <w:bottom w:val="none" w:sz="0" w:space="0" w:color="auto"/>
        <w:right w:val="none" w:sz="0" w:space="0" w:color="auto"/>
      </w:divBdr>
    </w:div>
    <w:div w:id="381708944">
      <w:bodyDiv w:val="1"/>
      <w:marLeft w:val="0"/>
      <w:marRight w:val="0"/>
      <w:marTop w:val="0"/>
      <w:marBottom w:val="0"/>
      <w:divBdr>
        <w:top w:val="none" w:sz="0" w:space="0" w:color="auto"/>
        <w:left w:val="none" w:sz="0" w:space="0" w:color="auto"/>
        <w:bottom w:val="none" w:sz="0" w:space="0" w:color="auto"/>
        <w:right w:val="none" w:sz="0" w:space="0" w:color="auto"/>
      </w:divBdr>
    </w:div>
    <w:div w:id="392317821">
      <w:bodyDiv w:val="1"/>
      <w:marLeft w:val="0"/>
      <w:marRight w:val="0"/>
      <w:marTop w:val="0"/>
      <w:marBottom w:val="0"/>
      <w:divBdr>
        <w:top w:val="none" w:sz="0" w:space="0" w:color="auto"/>
        <w:left w:val="none" w:sz="0" w:space="0" w:color="auto"/>
        <w:bottom w:val="none" w:sz="0" w:space="0" w:color="auto"/>
        <w:right w:val="none" w:sz="0" w:space="0" w:color="auto"/>
      </w:divBdr>
    </w:div>
    <w:div w:id="399788944">
      <w:bodyDiv w:val="1"/>
      <w:marLeft w:val="0"/>
      <w:marRight w:val="0"/>
      <w:marTop w:val="0"/>
      <w:marBottom w:val="0"/>
      <w:divBdr>
        <w:top w:val="none" w:sz="0" w:space="0" w:color="auto"/>
        <w:left w:val="none" w:sz="0" w:space="0" w:color="auto"/>
        <w:bottom w:val="none" w:sz="0" w:space="0" w:color="auto"/>
        <w:right w:val="none" w:sz="0" w:space="0" w:color="auto"/>
      </w:divBdr>
    </w:div>
    <w:div w:id="402607602">
      <w:bodyDiv w:val="1"/>
      <w:marLeft w:val="0"/>
      <w:marRight w:val="0"/>
      <w:marTop w:val="0"/>
      <w:marBottom w:val="0"/>
      <w:divBdr>
        <w:top w:val="none" w:sz="0" w:space="0" w:color="auto"/>
        <w:left w:val="none" w:sz="0" w:space="0" w:color="auto"/>
        <w:bottom w:val="none" w:sz="0" w:space="0" w:color="auto"/>
        <w:right w:val="none" w:sz="0" w:space="0" w:color="auto"/>
      </w:divBdr>
    </w:div>
    <w:div w:id="403340720">
      <w:bodyDiv w:val="1"/>
      <w:marLeft w:val="0"/>
      <w:marRight w:val="0"/>
      <w:marTop w:val="0"/>
      <w:marBottom w:val="0"/>
      <w:divBdr>
        <w:top w:val="none" w:sz="0" w:space="0" w:color="auto"/>
        <w:left w:val="none" w:sz="0" w:space="0" w:color="auto"/>
        <w:bottom w:val="none" w:sz="0" w:space="0" w:color="auto"/>
        <w:right w:val="none" w:sz="0" w:space="0" w:color="auto"/>
      </w:divBdr>
    </w:div>
    <w:div w:id="404566792">
      <w:bodyDiv w:val="1"/>
      <w:marLeft w:val="0"/>
      <w:marRight w:val="0"/>
      <w:marTop w:val="0"/>
      <w:marBottom w:val="0"/>
      <w:divBdr>
        <w:top w:val="none" w:sz="0" w:space="0" w:color="auto"/>
        <w:left w:val="none" w:sz="0" w:space="0" w:color="auto"/>
        <w:bottom w:val="none" w:sz="0" w:space="0" w:color="auto"/>
        <w:right w:val="none" w:sz="0" w:space="0" w:color="auto"/>
      </w:divBdr>
    </w:div>
    <w:div w:id="407504948">
      <w:bodyDiv w:val="1"/>
      <w:marLeft w:val="0"/>
      <w:marRight w:val="0"/>
      <w:marTop w:val="0"/>
      <w:marBottom w:val="0"/>
      <w:divBdr>
        <w:top w:val="none" w:sz="0" w:space="0" w:color="auto"/>
        <w:left w:val="none" w:sz="0" w:space="0" w:color="auto"/>
        <w:bottom w:val="none" w:sz="0" w:space="0" w:color="auto"/>
        <w:right w:val="none" w:sz="0" w:space="0" w:color="auto"/>
      </w:divBdr>
      <w:divsChild>
        <w:div w:id="2047683044">
          <w:marLeft w:val="0"/>
          <w:marRight w:val="0"/>
          <w:marTop w:val="0"/>
          <w:marBottom w:val="0"/>
          <w:divBdr>
            <w:top w:val="none" w:sz="0" w:space="0" w:color="auto"/>
            <w:left w:val="none" w:sz="0" w:space="0" w:color="auto"/>
            <w:bottom w:val="none" w:sz="0" w:space="0" w:color="auto"/>
            <w:right w:val="none" w:sz="0" w:space="0" w:color="auto"/>
          </w:divBdr>
        </w:div>
      </w:divsChild>
    </w:div>
    <w:div w:id="411246708">
      <w:bodyDiv w:val="1"/>
      <w:marLeft w:val="0"/>
      <w:marRight w:val="0"/>
      <w:marTop w:val="0"/>
      <w:marBottom w:val="0"/>
      <w:divBdr>
        <w:top w:val="none" w:sz="0" w:space="0" w:color="auto"/>
        <w:left w:val="none" w:sz="0" w:space="0" w:color="auto"/>
        <w:bottom w:val="none" w:sz="0" w:space="0" w:color="auto"/>
        <w:right w:val="none" w:sz="0" w:space="0" w:color="auto"/>
      </w:divBdr>
    </w:div>
    <w:div w:id="412045569">
      <w:bodyDiv w:val="1"/>
      <w:marLeft w:val="0"/>
      <w:marRight w:val="0"/>
      <w:marTop w:val="0"/>
      <w:marBottom w:val="0"/>
      <w:divBdr>
        <w:top w:val="none" w:sz="0" w:space="0" w:color="auto"/>
        <w:left w:val="none" w:sz="0" w:space="0" w:color="auto"/>
        <w:bottom w:val="none" w:sz="0" w:space="0" w:color="auto"/>
        <w:right w:val="none" w:sz="0" w:space="0" w:color="auto"/>
      </w:divBdr>
    </w:div>
    <w:div w:id="415051326">
      <w:bodyDiv w:val="1"/>
      <w:marLeft w:val="0"/>
      <w:marRight w:val="0"/>
      <w:marTop w:val="0"/>
      <w:marBottom w:val="0"/>
      <w:divBdr>
        <w:top w:val="none" w:sz="0" w:space="0" w:color="auto"/>
        <w:left w:val="none" w:sz="0" w:space="0" w:color="auto"/>
        <w:bottom w:val="none" w:sz="0" w:space="0" w:color="auto"/>
        <w:right w:val="none" w:sz="0" w:space="0" w:color="auto"/>
      </w:divBdr>
    </w:div>
    <w:div w:id="415398114">
      <w:bodyDiv w:val="1"/>
      <w:marLeft w:val="0"/>
      <w:marRight w:val="0"/>
      <w:marTop w:val="0"/>
      <w:marBottom w:val="0"/>
      <w:divBdr>
        <w:top w:val="none" w:sz="0" w:space="0" w:color="auto"/>
        <w:left w:val="none" w:sz="0" w:space="0" w:color="auto"/>
        <w:bottom w:val="none" w:sz="0" w:space="0" w:color="auto"/>
        <w:right w:val="none" w:sz="0" w:space="0" w:color="auto"/>
      </w:divBdr>
    </w:div>
    <w:div w:id="419110051">
      <w:bodyDiv w:val="1"/>
      <w:marLeft w:val="0"/>
      <w:marRight w:val="0"/>
      <w:marTop w:val="0"/>
      <w:marBottom w:val="0"/>
      <w:divBdr>
        <w:top w:val="none" w:sz="0" w:space="0" w:color="auto"/>
        <w:left w:val="none" w:sz="0" w:space="0" w:color="auto"/>
        <w:bottom w:val="none" w:sz="0" w:space="0" w:color="auto"/>
        <w:right w:val="none" w:sz="0" w:space="0" w:color="auto"/>
      </w:divBdr>
    </w:div>
    <w:div w:id="424810471">
      <w:bodyDiv w:val="1"/>
      <w:marLeft w:val="0"/>
      <w:marRight w:val="0"/>
      <w:marTop w:val="0"/>
      <w:marBottom w:val="0"/>
      <w:divBdr>
        <w:top w:val="none" w:sz="0" w:space="0" w:color="auto"/>
        <w:left w:val="none" w:sz="0" w:space="0" w:color="auto"/>
        <w:bottom w:val="none" w:sz="0" w:space="0" w:color="auto"/>
        <w:right w:val="none" w:sz="0" w:space="0" w:color="auto"/>
      </w:divBdr>
    </w:div>
    <w:div w:id="437405815">
      <w:bodyDiv w:val="1"/>
      <w:marLeft w:val="0"/>
      <w:marRight w:val="0"/>
      <w:marTop w:val="0"/>
      <w:marBottom w:val="0"/>
      <w:divBdr>
        <w:top w:val="none" w:sz="0" w:space="0" w:color="auto"/>
        <w:left w:val="none" w:sz="0" w:space="0" w:color="auto"/>
        <w:bottom w:val="none" w:sz="0" w:space="0" w:color="auto"/>
        <w:right w:val="none" w:sz="0" w:space="0" w:color="auto"/>
      </w:divBdr>
    </w:div>
    <w:div w:id="437452973">
      <w:bodyDiv w:val="1"/>
      <w:marLeft w:val="0"/>
      <w:marRight w:val="0"/>
      <w:marTop w:val="0"/>
      <w:marBottom w:val="0"/>
      <w:divBdr>
        <w:top w:val="none" w:sz="0" w:space="0" w:color="auto"/>
        <w:left w:val="none" w:sz="0" w:space="0" w:color="auto"/>
        <w:bottom w:val="none" w:sz="0" w:space="0" w:color="auto"/>
        <w:right w:val="none" w:sz="0" w:space="0" w:color="auto"/>
      </w:divBdr>
    </w:div>
    <w:div w:id="437987955">
      <w:bodyDiv w:val="1"/>
      <w:marLeft w:val="0"/>
      <w:marRight w:val="0"/>
      <w:marTop w:val="0"/>
      <w:marBottom w:val="0"/>
      <w:divBdr>
        <w:top w:val="none" w:sz="0" w:space="0" w:color="auto"/>
        <w:left w:val="none" w:sz="0" w:space="0" w:color="auto"/>
        <w:bottom w:val="none" w:sz="0" w:space="0" w:color="auto"/>
        <w:right w:val="none" w:sz="0" w:space="0" w:color="auto"/>
      </w:divBdr>
    </w:div>
    <w:div w:id="438645320">
      <w:bodyDiv w:val="1"/>
      <w:marLeft w:val="0"/>
      <w:marRight w:val="0"/>
      <w:marTop w:val="0"/>
      <w:marBottom w:val="0"/>
      <w:divBdr>
        <w:top w:val="none" w:sz="0" w:space="0" w:color="auto"/>
        <w:left w:val="none" w:sz="0" w:space="0" w:color="auto"/>
        <w:bottom w:val="none" w:sz="0" w:space="0" w:color="auto"/>
        <w:right w:val="none" w:sz="0" w:space="0" w:color="auto"/>
      </w:divBdr>
    </w:div>
    <w:div w:id="448207604">
      <w:bodyDiv w:val="1"/>
      <w:marLeft w:val="0"/>
      <w:marRight w:val="0"/>
      <w:marTop w:val="0"/>
      <w:marBottom w:val="0"/>
      <w:divBdr>
        <w:top w:val="none" w:sz="0" w:space="0" w:color="auto"/>
        <w:left w:val="none" w:sz="0" w:space="0" w:color="auto"/>
        <w:bottom w:val="none" w:sz="0" w:space="0" w:color="auto"/>
        <w:right w:val="none" w:sz="0" w:space="0" w:color="auto"/>
      </w:divBdr>
    </w:div>
    <w:div w:id="455833313">
      <w:bodyDiv w:val="1"/>
      <w:marLeft w:val="0"/>
      <w:marRight w:val="0"/>
      <w:marTop w:val="0"/>
      <w:marBottom w:val="0"/>
      <w:divBdr>
        <w:top w:val="none" w:sz="0" w:space="0" w:color="auto"/>
        <w:left w:val="none" w:sz="0" w:space="0" w:color="auto"/>
        <w:bottom w:val="none" w:sz="0" w:space="0" w:color="auto"/>
        <w:right w:val="none" w:sz="0" w:space="0" w:color="auto"/>
      </w:divBdr>
    </w:div>
    <w:div w:id="457602458">
      <w:bodyDiv w:val="1"/>
      <w:marLeft w:val="0"/>
      <w:marRight w:val="0"/>
      <w:marTop w:val="0"/>
      <w:marBottom w:val="0"/>
      <w:divBdr>
        <w:top w:val="none" w:sz="0" w:space="0" w:color="auto"/>
        <w:left w:val="none" w:sz="0" w:space="0" w:color="auto"/>
        <w:bottom w:val="none" w:sz="0" w:space="0" w:color="auto"/>
        <w:right w:val="none" w:sz="0" w:space="0" w:color="auto"/>
      </w:divBdr>
      <w:divsChild>
        <w:div w:id="980690253">
          <w:marLeft w:val="0"/>
          <w:marRight w:val="0"/>
          <w:marTop w:val="0"/>
          <w:marBottom w:val="0"/>
          <w:divBdr>
            <w:top w:val="none" w:sz="0" w:space="0" w:color="auto"/>
            <w:left w:val="none" w:sz="0" w:space="0" w:color="auto"/>
            <w:bottom w:val="none" w:sz="0" w:space="0" w:color="auto"/>
            <w:right w:val="none" w:sz="0" w:space="0" w:color="auto"/>
          </w:divBdr>
        </w:div>
      </w:divsChild>
    </w:div>
    <w:div w:id="462041412">
      <w:bodyDiv w:val="1"/>
      <w:marLeft w:val="0"/>
      <w:marRight w:val="0"/>
      <w:marTop w:val="0"/>
      <w:marBottom w:val="0"/>
      <w:divBdr>
        <w:top w:val="none" w:sz="0" w:space="0" w:color="auto"/>
        <w:left w:val="none" w:sz="0" w:space="0" w:color="auto"/>
        <w:bottom w:val="none" w:sz="0" w:space="0" w:color="auto"/>
        <w:right w:val="none" w:sz="0" w:space="0" w:color="auto"/>
      </w:divBdr>
      <w:divsChild>
        <w:div w:id="136922981">
          <w:marLeft w:val="0"/>
          <w:marRight w:val="0"/>
          <w:marTop w:val="0"/>
          <w:marBottom w:val="0"/>
          <w:divBdr>
            <w:top w:val="none" w:sz="0" w:space="0" w:color="auto"/>
            <w:left w:val="none" w:sz="0" w:space="0" w:color="auto"/>
            <w:bottom w:val="none" w:sz="0" w:space="0" w:color="auto"/>
            <w:right w:val="none" w:sz="0" w:space="0" w:color="auto"/>
          </w:divBdr>
        </w:div>
      </w:divsChild>
    </w:div>
    <w:div w:id="467095169">
      <w:bodyDiv w:val="1"/>
      <w:marLeft w:val="0"/>
      <w:marRight w:val="0"/>
      <w:marTop w:val="0"/>
      <w:marBottom w:val="0"/>
      <w:divBdr>
        <w:top w:val="none" w:sz="0" w:space="0" w:color="auto"/>
        <w:left w:val="none" w:sz="0" w:space="0" w:color="auto"/>
        <w:bottom w:val="none" w:sz="0" w:space="0" w:color="auto"/>
        <w:right w:val="none" w:sz="0" w:space="0" w:color="auto"/>
      </w:divBdr>
    </w:div>
    <w:div w:id="474101808">
      <w:bodyDiv w:val="1"/>
      <w:marLeft w:val="0"/>
      <w:marRight w:val="0"/>
      <w:marTop w:val="0"/>
      <w:marBottom w:val="0"/>
      <w:divBdr>
        <w:top w:val="none" w:sz="0" w:space="0" w:color="auto"/>
        <w:left w:val="none" w:sz="0" w:space="0" w:color="auto"/>
        <w:bottom w:val="none" w:sz="0" w:space="0" w:color="auto"/>
        <w:right w:val="none" w:sz="0" w:space="0" w:color="auto"/>
      </w:divBdr>
    </w:div>
    <w:div w:id="505747650">
      <w:bodyDiv w:val="1"/>
      <w:marLeft w:val="0"/>
      <w:marRight w:val="0"/>
      <w:marTop w:val="0"/>
      <w:marBottom w:val="0"/>
      <w:divBdr>
        <w:top w:val="none" w:sz="0" w:space="0" w:color="auto"/>
        <w:left w:val="none" w:sz="0" w:space="0" w:color="auto"/>
        <w:bottom w:val="none" w:sz="0" w:space="0" w:color="auto"/>
        <w:right w:val="none" w:sz="0" w:space="0" w:color="auto"/>
      </w:divBdr>
    </w:div>
    <w:div w:id="510416357">
      <w:bodyDiv w:val="1"/>
      <w:marLeft w:val="0"/>
      <w:marRight w:val="0"/>
      <w:marTop w:val="0"/>
      <w:marBottom w:val="0"/>
      <w:divBdr>
        <w:top w:val="none" w:sz="0" w:space="0" w:color="auto"/>
        <w:left w:val="none" w:sz="0" w:space="0" w:color="auto"/>
        <w:bottom w:val="none" w:sz="0" w:space="0" w:color="auto"/>
        <w:right w:val="none" w:sz="0" w:space="0" w:color="auto"/>
      </w:divBdr>
    </w:div>
    <w:div w:id="511577218">
      <w:bodyDiv w:val="1"/>
      <w:marLeft w:val="0"/>
      <w:marRight w:val="0"/>
      <w:marTop w:val="0"/>
      <w:marBottom w:val="0"/>
      <w:divBdr>
        <w:top w:val="none" w:sz="0" w:space="0" w:color="auto"/>
        <w:left w:val="none" w:sz="0" w:space="0" w:color="auto"/>
        <w:bottom w:val="none" w:sz="0" w:space="0" w:color="auto"/>
        <w:right w:val="none" w:sz="0" w:space="0" w:color="auto"/>
      </w:divBdr>
    </w:div>
    <w:div w:id="514542908">
      <w:bodyDiv w:val="1"/>
      <w:marLeft w:val="0"/>
      <w:marRight w:val="0"/>
      <w:marTop w:val="0"/>
      <w:marBottom w:val="0"/>
      <w:divBdr>
        <w:top w:val="none" w:sz="0" w:space="0" w:color="auto"/>
        <w:left w:val="none" w:sz="0" w:space="0" w:color="auto"/>
        <w:bottom w:val="none" w:sz="0" w:space="0" w:color="auto"/>
        <w:right w:val="none" w:sz="0" w:space="0" w:color="auto"/>
      </w:divBdr>
    </w:div>
    <w:div w:id="530458349">
      <w:bodyDiv w:val="1"/>
      <w:marLeft w:val="0"/>
      <w:marRight w:val="0"/>
      <w:marTop w:val="0"/>
      <w:marBottom w:val="0"/>
      <w:divBdr>
        <w:top w:val="none" w:sz="0" w:space="0" w:color="auto"/>
        <w:left w:val="none" w:sz="0" w:space="0" w:color="auto"/>
        <w:bottom w:val="none" w:sz="0" w:space="0" w:color="auto"/>
        <w:right w:val="none" w:sz="0" w:space="0" w:color="auto"/>
      </w:divBdr>
    </w:div>
    <w:div w:id="531461315">
      <w:bodyDiv w:val="1"/>
      <w:marLeft w:val="0"/>
      <w:marRight w:val="0"/>
      <w:marTop w:val="0"/>
      <w:marBottom w:val="0"/>
      <w:divBdr>
        <w:top w:val="none" w:sz="0" w:space="0" w:color="auto"/>
        <w:left w:val="none" w:sz="0" w:space="0" w:color="auto"/>
        <w:bottom w:val="none" w:sz="0" w:space="0" w:color="auto"/>
        <w:right w:val="none" w:sz="0" w:space="0" w:color="auto"/>
      </w:divBdr>
    </w:div>
    <w:div w:id="533348240">
      <w:bodyDiv w:val="1"/>
      <w:marLeft w:val="0"/>
      <w:marRight w:val="0"/>
      <w:marTop w:val="0"/>
      <w:marBottom w:val="0"/>
      <w:divBdr>
        <w:top w:val="none" w:sz="0" w:space="0" w:color="auto"/>
        <w:left w:val="none" w:sz="0" w:space="0" w:color="auto"/>
        <w:bottom w:val="none" w:sz="0" w:space="0" w:color="auto"/>
        <w:right w:val="none" w:sz="0" w:space="0" w:color="auto"/>
      </w:divBdr>
    </w:div>
    <w:div w:id="539902004">
      <w:bodyDiv w:val="1"/>
      <w:marLeft w:val="0"/>
      <w:marRight w:val="0"/>
      <w:marTop w:val="0"/>
      <w:marBottom w:val="0"/>
      <w:divBdr>
        <w:top w:val="none" w:sz="0" w:space="0" w:color="auto"/>
        <w:left w:val="none" w:sz="0" w:space="0" w:color="auto"/>
        <w:bottom w:val="none" w:sz="0" w:space="0" w:color="auto"/>
        <w:right w:val="none" w:sz="0" w:space="0" w:color="auto"/>
      </w:divBdr>
    </w:div>
    <w:div w:id="541938477">
      <w:bodyDiv w:val="1"/>
      <w:marLeft w:val="0"/>
      <w:marRight w:val="0"/>
      <w:marTop w:val="0"/>
      <w:marBottom w:val="0"/>
      <w:divBdr>
        <w:top w:val="none" w:sz="0" w:space="0" w:color="auto"/>
        <w:left w:val="none" w:sz="0" w:space="0" w:color="auto"/>
        <w:bottom w:val="none" w:sz="0" w:space="0" w:color="auto"/>
        <w:right w:val="none" w:sz="0" w:space="0" w:color="auto"/>
      </w:divBdr>
    </w:div>
    <w:div w:id="543300126">
      <w:bodyDiv w:val="1"/>
      <w:marLeft w:val="0"/>
      <w:marRight w:val="0"/>
      <w:marTop w:val="0"/>
      <w:marBottom w:val="0"/>
      <w:divBdr>
        <w:top w:val="none" w:sz="0" w:space="0" w:color="auto"/>
        <w:left w:val="none" w:sz="0" w:space="0" w:color="auto"/>
        <w:bottom w:val="none" w:sz="0" w:space="0" w:color="auto"/>
        <w:right w:val="none" w:sz="0" w:space="0" w:color="auto"/>
      </w:divBdr>
    </w:div>
    <w:div w:id="544876997">
      <w:bodyDiv w:val="1"/>
      <w:marLeft w:val="0"/>
      <w:marRight w:val="0"/>
      <w:marTop w:val="0"/>
      <w:marBottom w:val="0"/>
      <w:divBdr>
        <w:top w:val="none" w:sz="0" w:space="0" w:color="auto"/>
        <w:left w:val="none" w:sz="0" w:space="0" w:color="auto"/>
        <w:bottom w:val="none" w:sz="0" w:space="0" w:color="auto"/>
        <w:right w:val="none" w:sz="0" w:space="0" w:color="auto"/>
      </w:divBdr>
    </w:div>
    <w:div w:id="546142647">
      <w:bodyDiv w:val="1"/>
      <w:marLeft w:val="0"/>
      <w:marRight w:val="0"/>
      <w:marTop w:val="0"/>
      <w:marBottom w:val="0"/>
      <w:divBdr>
        <w:top w:val="none" w:sz="0" w:space="0" w:color="auto"/>
        <w:left w:val="none" w:sz="0" w:space="0" w:color="auto"/>
        <w:bottom w:val="none" w:sz="0" w:space="0" w:color="auto"/>
        <w:right w:val="none" w:sz="0" w:space="0" w:color="auto"/>
      </w:divBdr>
    </w:div>
    <w:div w:id="546986251">
      <w:bodyDiv w:val="1"/>
      <w:marLeft w:val="0"/>
      <w:marRight w:val="0"/>
      <w:marTop w:val="0"/>
      <w:marBottom w:val="0"/>
      <w:divBdr>
        <w:top w:val="none" w:sz="0" w:space="0" w:color="auto"/>
        <w:left w:val="none" w:sz="0" w:space="0" w:color="auto"/>
        <w:bottom w:val="none" w:sz="0" w:space="0" w:color="auto"/>
        <w:right w:val="none" w:sz="0" w:space="0" w:color="auto"/>
      </w:divBdr>
    </w:div>
    <w:div w:id="553395421">
      <w:bodyDiv w:val="1"/>
      <w:marLeft w:val="0"/>
      <w:marRight w:val="0"/>
      <w:marTop w:val="0"/>
      <w:marBottom w:val="0"/>
      <w:divBdr>
        <w:top w:val="none" w:sz="0" w:space="0" w:color="auto"/>
        <w:left w:val="none" w:sz="0" w:space="0" w:color="auto"/>
        <w:bottom w:val="none" w:sz="0" w:space="0" w:color="auto"/>
        <w:right w:val="none" w:sz="0" w:space="0" w:color="auto"/>
      </w:divBdr>
    </w:div>
    <w:div w:id="560871642">
      <w:bodyDiv w:val="1"/>
      <w:marLeft w:val="0"/>
      <w:marRight w:val="0"/>
      <w:marTop w:val="0"/>
      <w:marBottom w:val="0"/>
      <w:divBdr>
        <w:top w:val="none" w:sz="0" w:space="0" w:color="auto"/>
        <w:left w:val="none" w:sz="0" w:space="0" w:color="auto"/>
        <w:bottom w:val="none" w:sz="0" w:space="0" w:color="auto"/>
        <w:right w:val="none" w:sz="0" w:space="0" w:color="auto"/>
      </w:divBdr>
    </w:div>
    <w:div w:id="561714020">
      <w:bodyDiv w:val="1"/>
      <w:marLeft w:val="0"/>
      <w:marRight w:val="0"/>
      <w:marTop w:val="0"/>
      <w:marBottom w:val="0"/>
      <w:divBdr>
        <w:top w:val="none" w:sz="0" w:space="0" w:color="auto"/>
        <w:left w:val="none" w:sz="0" w:space="0" w:color="auto"/>
        <w:bottom w:val="none" w:sz="0" w:space="0" w:color="auto"/>
        <w:right w:val="none" w:sz="0" w:space="0" w:color="auto"/>
      </w:divBdr>
    </w:div>
    <w:div w:id="561793818">
      <w:bodyDiv w:val="1"/>
      <w:marLeft w:val="0"/>
      <w:marRight w:val="0"/>
      <w:marTop w:val="0"/>
      <w:marBottom w:val="0"/>
      <w:divBdr>
        <w:top w:val="none" w:sz="0" w:space="0" w:color="auto"/>
        <w:left w:val="none" w:sz="0" w:space="0" w:color="auto"/>
        <w:bottom w:val="none" w:sz="0" w:space="0" w:color="auto"/>
        <w:right w:val="none" w:sz="0" w:space="0" w:color="auto"/>
      </w:divBdr>
      <w:divsChild>
        <w:div w:id="1900240426">
          <w:marLeft w:val="0"/>
          <w:marRight w:val="0"/>
          <w:marTop w:val="0"/>
          <w:marBottom w:val="0"/>
          <w:divBdr>
            <w:top w:val="none" w:sz="0" w:space="0" w:color="auto"/>
            <w:left w:val="none" w:sz="0" w:space="0" w:color="auto"/>
            <w:bottom w:val="none" w:sz="0" w:space="0" w:color="auto"/>
            <w:right w:val="none" w:sz="0" w:space="0" w:color="auto"/>
          </w:divBdr>
        </w:div>
      </w:divsChild>
    </w:div>
    <w:div w:id="566769737">
      <w:bodyDiv w:val="1"/>
      <w:marLeft w:val="0"/>
      <w:marRight w:val="0"/>
      <w:marTop w:val="0"/>
      <w:marBottom w:val="0"/>
      <w:divBdr>
        <w:top w:val="none" w:sz="0" w:space="0" w:color="auto"/>
        <w:left w:val="none" w:sz="0" w:space="0" w:color="auto"/>
        <w:bottom w:val="none" w:sz="0" w:space="0" w:color="auto"/>
        <w:right w:val="none" w:sz="0" w:space="0" w:color="auto"/>
      </w:divBdr>
    </w:div>
    <w:div w:id="589192089">
      <w:bodyDiv w:val="1"/>
      <w:marLeft w:val="0"/>
      <w:marRight w:val="0"/>
      <w:marTop w:val="0"/>
      <w:marBottom w:val="0"/>
      <w:divBdr>
        <w:top w:val="none" w:sz="0" w:space="0" w:color="auto"/>
        <w:left w:val="none" w:sz="0" w:space="0" w:color="auto"/>
        <w:bottom w:val="none" w:sz="0" w:space="0" w:color="auto"/>
        <w:right w:val="none" w:sz="0" w:space="0" w:color="auto"/>
      </w:divBdr>
    </w:div>
    <w:div w:id="597954665">
      <w:bodyDiv w:val="1"/>
      <w:marLeft w:val="0"/>
      <w:marRight w:val="0"/>
      <w:marTop w:val="0"/>
      <w:marBottom w:val="0"/>
      <w:divBdr>
        <w:top w:val="none" w:sz="0" w:space="0" w:color="auto"/>
        <w:left w:val="none" w:sz="0" w:space="0" w:color="auto"/>
        <w:bottom w:val="none" w:sz="0" w:space="0" w:color="auto"/>
        <w:right w:val="none" w:sz="0" w:space="0" w:color="auto"/>
      </w:divBdr>
    </w:div>
    <w:div w:id="611978359">
      <w:bodyDiv w:val="1"/>
      <w:marLeft w:val="0"/>
      <w:marRight w:val="0"/>
      <w:marTop w:val="0"/>
      <w:marBottom w:val="0"/>
      <w:divBdr>
        <w:top w:val="none" w:sz="0" w:space="0" w:color="auto"/>
        <w:left w:val="none" w:sz="0" w:space="0" w:color="auto"/>
        <w:bottom w:val="none" w:sz="0" w:space="0" w:color="auto"/>
        <w:right w:val="none" w:sz="0" w:space="0" w:color="auto"/>
      </w:divBdr>
    </w:div>
    <w:div w:id="620503543">
      <w:bodyDiv w:val="1"/>
      <w:marLeft w:val="0"/>
      <w:marRight w:val="0"/>
      <w:marTop w:val="0"/>
      <w:marBottom w:val="0"/>
      <w:divBdr>
        <w:top w:val="none" w:sz="0" w:space="0" w:color="auto"/>
        <w:left w:val="none" w:sz="0" w:space="0" w:color="auto"/>
        <w:bottom w:val="none" w:sz="0" w:space="0" w:color="auto"/>
        <w:right w:val="none" w:sz="0" w:space="0" w:color="auto"/>
      </w:divBdr>
    </w:div>
    <w:div w:id="631717791">
      <w:bodyDiv w:val="1"/>
      <w:marLeft w:val="0"/>
      <w:marRight w:val="0"/>
      <w:marTop w:val="0"/>
      <w:marBottom w:val="0"/>
      <w:divBdr>
        <w:top w:val="none" w:sz="0" w:space="0" w:color="auto"/>
        <w:left w:val="none" w:sz="0" w:space="0" w:color="auto"/>
        <w:bottom w:val="none" w:sz="0" w:space="0" w:color="auto"/>
        <w:right w:val="none" w:sz="0" w:space="0" w:color="auto"/>
      </w:divBdr>
    </w:div>
    <w:div w:id="635530341">
      <w:bodyDiv w:val="1"/>
      <w:marLeft w:val="0"/>
      <w:marRight w:val="0"/>
      <w:marTop w:val="0"/>
      <w:marBottom w:val="0"/>
      <w:divBdr>
        <w:top w:val="none" w:sz="0" w:space="0" w:color="auto"/>
        <w:left w:val="none" w:sz="0" w:space="0" w:color="auto"/>
        <w:bottom w:val="none" w:sz="0" w:space="0" w:color="auto"/>
        <w:right w:val="none" w:sz="0" w:space="0" w:color="auto"/>
      </w:divBdr>
    </w:div>
    <w:div w:id="641469372">
      <w:bodyDiv w:val="1"/>
      <w:marLeft w:val="0"/>
      <w:marRight w:val="0"/>
      <w:marTop w:val="0"/>
      <w:marBottom w:val="0"/>
      <w:divBdr>
        <w:top w:val="none" w:sz="0" w:space="0" w:color="auto"/>
        <w:left w:val="none" w:sz="0" w:space="0" w:color="auto"/>
        <w:bottom w:val="none" w:sz="0" w:space="0" w:color="auto"/>
        <w:right w:val="none" w:sz="0" w:space="0" w:color="auto"/>
      </w:divBdr>
    </w:div>
    <w:div w:id="650905965">
      <w:bodyDiv w:val="1"/>
      <w:marLeft w:val="0"/>
      <w:marRight w:val="0"/>
      <w:marTop w:val="0"/>
      <w:marBottom w:val="0"/>
      <w:divBdr>
        <w:top w:val="none" w:sz="0" w:space="0" w:color="auto"/>
        <w:left w:val="none" w:sz="0" w:space="0" w:color="auto"/>
        <w:bottom w:val="none" w:sz="0" w:space="0" w:color="auto"/>
        <w:right w:val="none" w:sz="0" w:space="0" w:color="auto"/>
      </w:divBdr>
    </w:div>
    <w:div w:id="651369808">
      <w:bodyDiv w:val="1"/>
      <w:marLeft w:val="0"/>
      <w:marRight w:val="0"/>
      <w:marTop w:val="0"/>
      <w:marBottom w:val="0"/>
      <w:divBdr>
        <w:top w:val="none" w:sz="0" w:space="0" w:color="auto"/>
        <w:left w:val="none" w:sz="0" w:space="0" w:color="auto"/>
        <w:bottom w:val="none" w:sz="0" w:space="0" w:color="auto"/>
        <w:right w:val="none" w:sz="0" w:space="0" w:color="auto"/>
      </w:divBdr>
    </w:div>
    <w:div w:id="652568543">
      <w:bodyDiv w:val="1"/>
      <w:marLeft w:val="0"/>
      <w:marRight w:val="0"/>
      <w:marTop w:val="0"/>
      <w:marBottom w:val="0"/>
      <w:divBdr>
        <w:top w:val="none" w:sz="0" w:space="0" w:color="auto"/>
        <w:left w:val="none" w:sz="0" w:space="0" w:color="auto"/>
        <w:bottom w:val="none" w:sz="0" w:space="0" w:color="auto"/>
        <w:right w:val="none" w:sz="0" w:space="0" w:color="auto"/>
      </w:divBdr>
    </w:div>
    <w:div w:id="653605419">
      <w:bodyDiv w:val="1"/>
      <w:marLeft w:val="0"/>
      <w:marRight w:val="0"/>
      <w:marTop w:val="0"/>
      <w:marBottom w:val="0"/>
      <w:divBdr>
        <w:top w:val="none" w:sz="0" w:space="0" w:color="auto"/>
        <w:left w:val="none" w:sz="0" w:space="0" w:color="auto"/>
        <w:bottom w:val="none" w:sz="0" w:space="0" w:color="auto"/>
        <w:right w:val="none" w:sz="0" w:space="0" w:color="auto"/>
      </w:divBdr>
    </w:div>
    <w:div w:id="667098380">
      <w:bodyDiv w:val="1"/>
      <w:marLeft w:val="0"/>
      <w:marRight w:val="0"/>
      <w:marTop w:val="0"/>
      <w:marBottom w:val="0"/>
      <w:divBdr>
        <w:top w:val="none" w:sz="0" w:space="0" w:color="auto"/>
        <w:left w:val="none" w:sz="0" w:space="0" w:color="auto"/>
        <w:bottom w:val="none" w:sz="0" w:space="0" w:color="auto"/>
        <w:right w:val="none" w:sz="0" w:space="0" w:color="auto"/>
      </w:divBdr>
    </w:div>
    <w:div w:id="667488823">
      <w:bodyDiv w:val="1"/>
      <w:marLeft w:val="0"/>
      <w:marRight w:val="0"/>
      <w:marTop w:val="0"/>
      <w:marBottom w:val="0"/>
      <w:divBdr>
        <w:top w:val="none" w:sz="0" w:space="0" w:color="auto"/>
        <w:left w:val="none" w:sz="0" w:space="0" w:color="auto"/>
        <w:bottom w:val="none" w:sz="0" w:space="0" w:color="auto"/>
        <w:right w:val="none" w:sz="0" w:space="0" w:color="auto"/>
      </w:divBdr>
    </w:div>
    <w:div w:id="679308917">
      <w:bodyDiv w:val="1"/>
      <w:marLeft w:val="0"/>
      <w:marRight w:val="0"/>
      <w:marTop w:val="0"/>
      <w:marBottom w:val="0"/>
      <w:divBdr>
        <w:top w:val="none" w:sz="0" w:space="0" w:color="auto"/>
        <w:left w:val="none" w:sz="0" w:space="0" w:color="auto"/>
        <w:bottom w:val="none" w:sz="0" w:space="0" w:color="auto"/>
        <w:right w:val="none" w:sz="0" w:space="0" w:color="auto"/>
      </w:divBdr>
    </w:div>
    <w:div w:id="680935339">
      <w:bodyDiv w:val="1"/>
      <w:marLeft w:val="0"/>
      <w:marRight w:val="0"/>
      <w:marTop w:val="0"/>
      <w:marBottom w:val="0"/>
      <w:divBdr>
        <w:top w:val="none" w:sz="0" w:space="0" w:color="auto"/>
        <w:left w:val="none" w:sz="0" w:space="0" w:color="auto"/>
        <w:bottom w:val="none" w:sz="0" w:space="0" w:color="auto"/>
        <w:right w:val="none" w:sz="0" w:space="0" w:color="auto"/>
      </w:divBdr>
    </w:div>
    <w:div w:id="697194571">
      <w:bodyDiv w:val="1"/>
      <w:marLeft w:val="0"/>
      <w:marRight w:val="0"/>
      <w:marTop w:val="0"/>
      <w:marBottom w:val="0"/>
      <w:divBdr>
        <w:top w:val="none" w:sz="0" w:space="0" w:color="auto"/>
        <w:left w:val="none" w:sz="0" w:space="0" w:color="auto"/>
        <w:bottom w:val="none" w:sz="0" w:space="0" w:color="auto"/>
        <w:right w:val="none" w:sz="0" w:space="0" w:color="auto"/>
      </w:divBdr>
    </w:div>
    <w:div w:id="700327071">
      <w:bodyDiv w:val="1"/>
      <w:marLeft w:val="0"/>
      <w:marRight w:val="0"/>
      <w:marTop w:val="0"/>
      <w:marBottom w:val="0"/>
      <w:divBdr>
        <w:top w:val="none" w:sz="0" w:space="0" w:color="auto"/>
        <w:left w:val="none" w:sz="0" w:space="0" w:color="auto"/>
        <w:bottom w:val="none" w:sz="0" w:space="0" w:color="auto"/>
        <w:right w:val="none" w:sz="0" w:space="0" w:color="auto"/>
      </w:divBdr>
    </w:div>
    <w:div w:id="701053822">
      <w:bodyDiv w:val="1"/>
      <w:marLeft w:val="0"/>
      <w:marRight w:val="0"/>
      <w:marTop w:val="0"/>
      <w:marBottom w:val="0"/>
      <w:divBdr>
        <w:top w:val="none" w:sz="0" w:space="0" w:color="auto"/>
        <w:left w:val="none" w:sz="0" w:space="0" w:color="auto"/>
        <w:bottom w:val="none" w:sz="0" w:space="0" w:color="auto"/>
        <w:right w:val="none" w:sz="0" w:space="0" w:color="auto"/>
      </w:divBdr>
    </w:div>
    <w:div w:id="716006065">
      <w:bodyDiv w:val="1"/>
      <w:marLeft w:val="0"/>
      <w:marRight w:val="0"/>
      <w:marTop w:val="0"/>
      <w:marBottom w:val="0"/>
      <w:divBdr>
        <w:top w:val="none" w:sz="0" w:space="0" w:color="auto"/>
        <w:left w:val="none" w:sz="0" w:space="0" w:color="auto"/>
        <w:bottom w:val="none" w:sz="0" w:space="0" w:color="auto"/>
        <w:right w:val="none" w:sz="0" w:space="0" w:color="auto"/>
      </w:divBdr>
    </w:div>
    <w:div w:id="721441355">
      <w:bodyDiv w:val="1"/>
      <w:marLeft w:val="0"/>
      <w:marRight w:val="0"/>
      <w:marTop w:val="0"/>
      <w:marBottom w:val="0"/>
      <w:divBdr>
        <w:top w:val="none" w:sz="0" w:space="0" w:color="auto"/>
        <w:left w:val="none" w:sz="0" w:space="0" w:color="auto"/>
        <w:bottom w:val="none" w:sz="0" w:space="0" w:color="auto"/>
        <w:right w:val="none" w:sz="0" w:space="0" w:color="auto"/>
      </w:divBdr>
    </w:div>
    <w:div w:id="729110956">
      <w:bodyDiv w:val="1"/>
      <w:marLeft w:val="0"/>
      <w:marRight w:val="0"/>
      <w:marTop w:val="0"/>
      <w:marBottom w:val="0"/>
      <w:divBdr>
        <w:top w:val="none" w:sz="0" w:space="0" w:color="auto"/>
        <w:left w:val="none" w:sz="0" w:space="0" w:color="auto"/>
        <w:bottom w:val="none" w:sz="0" w:space="0" w:color="auto"/>
        <w:right w:val="none" w:sz="0" w:space="0" w:color="auto"/>
      </w:divBdr>
    </w:div>
    <w:div w:id="729613931">
      <w:bodyDiv w:val="1"/>
      <w:marLeft w:val="0"/>
      <w:marRight w:val="0"/>
      <w:marTop w:val="0"/>
      <w:marBottom w:val="0"/>
      <w:divBdr>
        <w:top w:val="none" w:sz="0" w:space="0" w:color="auto"/>
        <w:left w:val="none" w:sz="0" w:space="0" w:color="auto"/>
        <w:bottom w:val="none" w:sz="0" w:space="0" w:color="auto"/>
        <w:right w:val="none" w:sz="0" w:space="0" w:color="auto"/>
      </w:divBdr>
    </w:div>
    <w:div w:id="729618483">
      <w:bodyDiv w:val="1"/>
      <w:marLeft w:val="0"/>
      <w:marRight w:val="0"/>
      <w:marTop w:val="0"/>
      <w:marBottom w:val="0"/>
      <w:divBdr>
        <w:top w:val="none" w:sz="0" w:space="0" w:color="auto"/>
        <w:left w:val="none" w:sz="0" w:space="0" w:color="auto"/>
        <w:bottom w:val="none" w:sz="0" w:space="0" w:color="auto"/>
        <w:right w:val="none" w:sz="0" w:space="0" w:color="auto"/>
      </w:divBdr>
    </w:div>
    <w:div w:id="729693217">
      <w:bodyDiv w:val="1"/>
      <w:marLeft w:val="0"/>
      <w:marRight w:val="0"/>
      <w:marTop w:val="0"/>
      <w:marBottom w:val="0"/>
      <w:divBdr>
        <w:top w:val="none" w:sz="0" w:space="0" w:color="auto"/>
        <w:left w:val="none" w:sz="0" w:space="0" w:color="auto"/>
        <w:bottom w:val="none" w:sz="0" w:space="0" w:color="auto"/>
        <w:right w:val="none" w:sz="0" w:space="0" w:color="auto"/>
      </w:divBdr>
    </w:div>
    <w:div w:id="731393596">
      <w:bodyDiv w:val="1"/>
      <w:marLeft w:val="0"/>
      <w:marRight w:val="0"/>
      <w:marTop w:val="0"/>
      <w:marBottom w:val="0"/>
      <w:divBdr>
        <w:top w:val="none" w:sz="0" w:space="0" w:color="auto"/>
        <w:left w:val="none" w:sz="0" w:space="0" w:color="auto"/>
        <w:bottom w:val="none" w:sz="0" w:space="0" w:color="auto"/>
        <w:right w:val="none" w:sz="0" w:space="0" w:color="auto"/>
      </w:divBdr>
    </w:div>
    <w:div w:id="739913136">
      <w:bodyDiv w:val="1"/>
      <w:marLeft w:val="0"/>
      <w:marRight w:val="0"/>
      <w:marTop w:val="0"/>
      <w:marBottom w:val="0"/>
      <w:divBdr>
        <w:top w:val="none" w:sz="0" w:space="0" w:color="auto"/>
        <w:left w:val="none" w:sz="0" w:space="0" w:color="auto"/>
        <w:bottom w:val="none" w:sz="0" w:space="0" w:color="auto"/>
        <w:right w:val="none" w:sz="0" w:space="0" w:color="auto"/>
      </w:divBdr>
    </w:div>
    <w:div w:id="741490424">
      <w:bodyDiv w:val="1"/>
      <w:marLeft w:val="0"/>
      <w:marRight w:val="0"/>
      <w:marTop w:val="0"/>
      <w:marBottom w:val="0"/>
      <w:divBdr>
        <w:top w:val="none" w:sz="0" w:space="0" w:color="auto"/>
        <w:left w:val="none" w:sz="0" w:space="0" w:color="auto"/>
        <w:bottom w:val="none" w:sz="0" w:space="0" w:color="auto"/>
        <w:right w:val="none" w:sz="0" w:space="0" w:color="auto"/>
      </w:divBdr>
    </w:div>
    <w:div w:id="742264431">
      <w:bodyDiv w:val="1"/>
      <w:marLeft w:val="0"/>
      <w:marRight w:val="0"/>
      <w:marTop w:val="0"/>
      <w:marBottom w:val="0"/>
      <w:divBdr>
        <w:top w:val="none" w:sz="0" w:space="0" w:color="auto"/>
        <w:left w:val="none" w:sz="0" w:space="0" w:color="auto"/>
        <w:bottom w:val="none" w:sz="0" w:space="0" w:color="auto"/>
        <w:right w:val="none" w:sz="0" w:space="0" w:color="auto"/>
      </w:divBdr>
    </w:div>
    <w:div w:id="742529036">
      <w:bodyDiv w:val="1"/>
      <w:marLeft w:val="0"/>
      <w:marRight w:val="0"/>
      <w:marTop w:val="0"/>
      <w:marBottom w:val="0"/>
      <w:divBdr>
        <w:top w:val="none" w:sz="0" w:space="0" w:color="auto"/>
        <w:left w:val="none" w:sz="0" w:space="0" w:color="auto"/>
        <w:bottom w:val="none" w:sz="0" w:space="0" w:color="auto"/>
        <w:right w:val="none" w:sz="0" w:space="0" w:color="auto"/>
      </w:divBdr>
      <w:divsChild>
        <w:div w:id="978845714">
          <w:marLeft w:val="0"/>
          <w:marRight w:val="0"/>
          <w:marTop w:val="0"/>
          <w:marBottom w:val="0"/>
          <w:divBdr>
            <w:top w:val="none" w:sz="0" w:space="0" w:color="auto"/>
            <w:left w:val="none" w:sz="0" w:space="0" w:color="auto"/>
            <w:bottom w:val="none" w:sz="0" w:space="0" w:color="auto"/>
            <w:right w:val="none" w:sz="0" w:space="0" w:color="auto"/>
          </w:divBdr>
        </w:div>
      </w:divsChild>
    </w:div>
    <w:div w:id="742798459">
      <w:bodyDiv w:val="1"/>
      <w:marLeft w:val="0"/>
      <w:marRight w:val="0"/>
      <w:marTop w:val="0"/>
      <w:marBottom w:val="0"/>
      <w:divBdr>
        <w:top w:val="none" w:sz="0" w:space="0" w:color="auto"/>
        <w:left w:val="none" w:sz="0" w:space="0" w:color="auto"/>
        <w:bottom w:val="none" w:sz="0" w:space="0" w:color="auto"/>
        <w:right w:val="none" w:sz="0" w:space="0" w:color="auto"/>
      </w:divBdr>
    </w:div>
    <w:div w:id="742918046">
      <w:bodyDiv w:val="1"/>
      <w:marLeft w:val="0"/>
      <w:marRight w:val="0"/>
      <w:marTop w:val="0"/>
      <w:marBottom w:val="0"/>
      <w:divBdr>
        <w:top w:val="none" w:sz="0" w:space="0" w:color="auto"/>
        <w:left w:val="none" w:sz="0" w:space="0" w:color="auto"/>
        <w:bottom w:val="none" w:sz="0" w:space="0" w:color="auto"/>
        <w:right w:val="none" w:sz="0" w:space="0" w:color="auto"/>
      </w:divBdr>
    </w:div>
    <w:div w:id="743643421">
      <w:bodyDiv w:val="1"/>
      <w:marLeft w:val="0"/>
      <w:marRight w:val="0"/>
      <w:marTop w:val="0"/>
      <w:marBottom w:val="0"/>
      <w:divBdr>
        <w:top w:val="none" w:sz="0" w:space="0" w:color="auto"/>
        <w:left w:val="none" w:sz="0" w:space="0" w:color="auto"/>
        <w:bottom w:val="none" w:sz="0" w:space="0" w:color="auto"/>
        <w:right w:val="none" w:sz="0" w:space="0" w:color="auto"/>
      </w:divBdr>
    </w:div>
    <w:div w:id="745030467">
      <w:bodyDiv w:val="1"/>
      <w:marLeft w:val="0"/>
      <w:marRight w:val="0"/>
      <w:marTop w:val="0"/>
      <w:marBottom w:val="0"/>
      <w:divBdr>
        <w:top w:val="none" w:sz="0" w:space="0" w:color="auto"/>
        <w:left w:val="none" w:sz="0" w:space="0" w:color="auto"/>
        <w:bottom w:val="none" w:sz="0" w:space="0" w:color="auto"/>
        <w:right w:val="none" w:sz="0" w:space="0" w:color="auto"/>
      </w:divBdr>
    </w:div>
    <w:div w:id="750661797">
      <w:bodyDiv w:val="1"/>
      <w:marLeft w:val="0"/>
      <w:marRight w:val="0"/>
      <w:marTop w:val="0"/>
      <w:marBottom w:val="0"/>
      <w:divBdr>
        <w:top w:val="none" w:sz="0" w:space="0" w:color="auto"/>
        <w:left w:val="none" w:sz="0" w:space="0" w:color="auto"/>
        <w:bottom w:val="none" w:sz="0" w:space="0" w:color="auto"/>
        <w:right w:val="none" w:sz="0" w:space="0" w:color="auto"/>
      </w:divBdr>
    </w:div>
    <w:div w:id="753746588">
      <w:bodyDiv w:val="1"/>
      <w:marLeft w:val="0"/>
      <w:marRight w:val="0"/>
      <w:marTop w:val="0"/>
      <w:marBottom w:val="0"/>
      <w:divBdr>
        <w:top w:val="none" w:sz="0" w:space="0" w:color="auto"/>
        <w:left w:val="none" w:sz="0" w:space="0" w:color="auto"/>
        <w:bottom w:val="none" w:sz="0" w:space="0" w:color="auto"/>
        <w:right w:val="none" w:sz="0" w:space="0" w:color="auto"/>
      </w:divBdr>
      <w:divsChild>
        <w:div w:id="965622843">
          <w:marLeft w:val="0"/>
          <w:marRight w:val="0"/>
          <w:marTop w:val="0"/>
          <w:marBottom w:val="0"/>
          <w:divBdr>
            <w:top w:val="none" w:sz="0" w:space="0" w:color="auto"/>
            <w:left w:val="none" w:sz="0" w:space="0" w:color="auto"/>
            <w:bottom w:val="none" w:sz="0" w:space="0" w:color="auto"/>
            <w:right w:val="none" w:sz="0" w:space="0" w:color="auto"/>
          </w:divBdr>
        </w:div>
      </w:divsChild>
    </w:div>
    <w:div w:id="753823249">
      <w:bodyDiv w:val="1"/>
      <w:marLeft w:val="0"/>
      <w:marRight w:val="0"/>
      <w:marTop w:val="0"/>
      <w:marBottom w:val="0"/>
      <w:divBdr>
        <w:top w:val="none" w:sz="0" w:space="0" w:color="auto"/>
        <w:left w:val="none" w:sz="0" w:space="0" w:color="auto"/>
        <w:bottom w:val="none" w:sz="0" w:space="0" w:color="auto"/>
        <w:right w:val="none" w:sz="0" w:space="0" w:color="auto"/>
      </w:divBdr>
    </w:div>
    <w:div w:id="761069683">
      <w:bodyDiv w:val="1"/>
      <w:marLeft w:val="0"/>
      <w:marRight w:val="0"/>
      <w:marTop w:val="0"/>
      <w:marBottom w:val="0"/>
      <w:divBdr>
        <w:top w:val="none" w:sz="0" w:space="0" w:color="auto"/>
        <w:left w:val="none" w:sz="0" w:space="0" w:color="auto"/>
        <w:bottom w:val="none" w:sz="0" w:space="0" w:color="auto"/>
        <w:right w:val="none" w:sz="0" w:space="0" w:color="auto"/>
      </w:divBdr>
    </w:div>
    <w:div w:id="773285144">
      <w:bodyDiv w:val="1"/>
      <w:marLeft w:val="0"/>
      <w:marRight w:val="0"/>
      <w:marTop w:val="0"/>
      <w:marBottom w:val="0"/>
      <w:divBdr>
        <w:top w:val="none" w:sz="0" w:space="0" w:color="auto"/>
        <w:left w:val="none" w:sz="0" w:space="0" w:color="auto"/>
        <w:bottom w:val="none" w:sz="0" w:space="0" w:color="auto"/>
        <w:right w:val="none" w:sz="0" w:space="0" w:color="auto"/>
      </w:divBdr>
    </w:div>
    <w:div w:id="779181201">
      <w:bodyDiv w:val="1"/>
      <w:marLeft w:val="0"/>
      <w:marRight w:val="0"/>
      <w:marTop w:val="0"/>
      <w:marBottom w:val="0"/>
      <w:divBdr>
        <w:top w:val="none" w:sz="0" w:space="0" w:color="auto"/>
        <w:left w:val="none" w:sz="0" w:space="0" w:color="auto"/>
        <w:bottom w:val="none" w:sz="0" w:space="0" w:color="auto"/>
        <w:right w:val="none" w:sz="0" w:space="0" w:color="auto"/>
      </w:divBdr>
    </w:div>
    <w:div w:id="786659312">
      <w:bodyDiv w:val="1"/>
      <w:marLeft w:val="0"/>
      <w:marRight w:val="0"/>
      <w:marTop w:val="0"/>
      <w:marBottom w:val="0"/>
      <w:divBdr>
        <w:top w:val="none" w:sz="0" w:space="0" w:color="auto"/>
        <w:left w:val="none" w:sz="0" w:space="0" w:color="auto"/>
        <w:bottom w:val="none" w:sz="0" w:space="0" w:color="auto"/>
        <w:right w:val="none" w:sz="0" w:space="0" w:color="auto"/>
      </w:divBdr>
    </w:div>
    <w:div w:id="788551390">
      <w:bodyDiv w:val="1"/>
      <w:marLeft w:val="0"/>
      <w:marRight w:val="0"/>
      <w:marTop w:val="0"/>
      <w:marBottom w:val="0"/>
      <w:divBdr>
        <w:top w:val="none" w:sz="0" w:space="0" w:color="auto"/>
        <w:left w:val="none" w:sz="0" w:space="0" w:color="auto"/>
        <w:bottom w:val="none" w:sz="0" w:space="0" w:color="auto"/>
        <w:right w:val="none" w:sz="0" w:space="0" w:color="auto"/>
      </w:divBdr>
    </w:div>
    <w:div w:id="812330401">
      <w:bodyDiv w:val="1"/>
      <w:marLeft w:val="0"/>
      <w:marRight w:val="0"/>
      <w:marTop w:val="0"/>
      <w:marBottom w:val="0"/>
      <w:divBdr>
        <w:top w:val="none" w:sz="0" w:space="0" w:color="auto"/>
        <w:left w:val="none" w:sz="0" w:space="0" w:color="auto"/>
        <w:bottom w:val="none" w:sz="0" w:space="0" w:color="auto"/>
        <w:right w:val="none" w:sz="0" w:space="0" w:color="auto"/>
      </w:divBdr>
    </w:div>
    <w:div w:id="815951589">
      <w:bodyDiv w:val="1"/>
      <w:marLeft w:val="0"/>
      <w:marRight w:val="0"/>
      <w:marTop w:val="0"/>
      <w:marBottom w:val="0"/>
      <w:divBdr>
        <w:top w:val="none" w:sz="0" w:space="0" w:color="auto"/>
        <w:left w:val="none" w:sz="0" w:space="0" w:color="auto"/>
        <w:bottom w:val="none" w:sz="0" w:space="0" w:color="auto"/>
        <w:right w:val="none" w:sz="0" w:space="0" w:color="auto"/>
      </w:divBdr>
    </w:div>
    <w:div w:id="818570872">
      <w:bodyDiv w:val="1"/>
      <w:marLeft w:val="0"/>
      <w:marRight w:val="0"/>
      <w:marTop w:val="0"/>
      <w:marBottom w:val="0"/>
      <w:divBdr>
        <w:top w:val="none" w:sz="0" w:space="0" w:color="auto"/>
        <w:left w:val="none" w:sz="0" w:space="0" w:color="auto"/>
        <w:bottom w:val="none" w:sz="0" w:space="0" w:color="auto"/>
        <w:right w:val="none" w:sz="0" w:space="0" w:color="auto"/>
      </w:divBdr>
    </w:div>
    <w:div w:id="819543962">
      <w:bodyDiv w:val="1"/>
      <w:marLeft w:val="0"/>
      <w:marRight w:val="0"/>
      <w:marTop w:val="0"/>
      <w:marBottom w:val="0"/>
      <w:divBdr>
        <w:top w:val="none" w:sz="0" w:space="0" w:color="auto"/>
        <w:left w:val="none" w:sz="0" w:space="0" w:color="auto"/>
        <w:bottom w:val="none" w:sz="0" w:space="0" w:color="auto"/>
        <w:right w:val="none" w:sz="0" w:space="0" w:color="auto"/>
      </w:divBdr>
    </w:div>
    <w:div w:id="829979123">
      <w:bodyDiv w:val="1"/>
      <w:marLeft w:val="0"/>
      <w:marRight w:val="0"/>
      <w:marTop w:val="0"/>
      <w:marBottom w:val="0"/>
      <w:divBdr>
        <w:top w:val="none" w:sz="0" w:space="0" w:color="auto"/>
        <w:left w:val="none" w:sz="0" w:space="0" w:color="auto"/>
        <w:bottom w:val="none" w:sz="0" w:space="0" w:color="auto"/>
        <w:right w:val="none" w:sz="0" w:space="0" w:color="auto"/>
      </w:divBdr>
    </w:div>
    <w:div w:id="830145186">
      <w:bodyDiv w:val="1"/>
      <w:marLeft w:val="0"/>
      <w:marRight w:val="0"/>
      <w:marTop w:val="0"/>
      <w:marBottom w:val="0"/>
      <w:divBdr>
        <w:top w:val="none" w:sz="0" w:space="0" w:color="auto"/>
        <w:left w:val="none" w:sz="0" w:space="0" w:color="auto"/>
        <w:bottom w:val="none" w:sz="0" w:space="0" w:color="auto"/>
        <w:right w:val="none" w:sz="0" w:space="0" w:color="auto"/>
      </w:divBdr>
    </w:div>
    <w:div w:id="830683779">
      <w:bodyDiv w:val="1"/>
      <w:marLeft w:val="0"/>
      <w:marRight w:val="0"/>
      <w:marTop w:val="0"/>
      <w:marBottom w:val="0"/>
      <w:divBdr>
        <w:top w:val="none" w:sz="0" w:space="0" w:color="auto"/>
        <w:left w:val="none" w:sz="0" w:space="0" w:color="auto"/>
        <w:bottom w:val="none" w:sz="0" w:space="0" w:color="auto"/>
        <w:right w:val="none" w:sz="0" w:space="0" w:color="auto"/>
      </w:divBdr>
    </w:div>
    <w:div w:id="834691680">
      <w:bodyDiv w:val="1"/>
      <w:marLeft w:val="0"/>
      <w:marRight w:val="0"/>
      <w:marTop w:val="0"/>
      <w:marBottom w:val="0"/>
      <w:divBdr>
        <w:top w:val="none" w:sz="0" w:space="0" w:color="auto"/>
        <w:left w:val="none" w:sz="0" w:space="0" w:color="auto"/>
        <w:bottom w:val="none" w:sz="0" w:space="0" w:color="auto"/>
        <w:right w:val="none" w:sz="0" w:space="0" w:color="auto"/>
      </w:divBdr>
    </w:div>
    <w:div w:id="837616490">
      <w:bodyDiv w:val="1"/>
      <w:marLeft w:val="0"/>
      <w:marRight w:val="0"/>
      <w:marTop w:val="0"/>
      <w:marBottom w:val="0"/>
      <w:divBdr>
        <w:top w:val="none" w:sz="0" w:space="0" w:color="auto"/>
        <w:left w:val="none" w:sz="0" w:space="0" w:color="auto"/>
        <w:bottom w:val="none" w:sz="0" w:space="0" w:color="auto"/>
        <w:right w:val="none" w:sz="0" w:space="0" w:color="auto"/>
      </w:divBdr>
    </w:div>
    <w:div w:id="860704245">
      <w:bodyDiv w:val="1"/>
      <w:marLeft w:val="0"/>
      <w:marRight w:val="0"/>
      <w:marTop w:val="0"/>
      <w:marBottom w:val="0"/>
      <w:divBdr>
        <w:top w:val="none" w:sz="0" w:space="0" w:color="auto"/>
        <w:left w:val="none" w:sz="0" w:space="0" w:color="auto"/>
        <w:bottom w:val="none" w:sz="0" w:space="0" w:color="auto"/>
        <w:right w:val="none" w:sz="0" w:space="0" w:color="auto"/>
      </w:divBdr>
    </w:div>
    <w:div w:id="861479740">
      <w:bodyDiv w:val="1"/>
      <w:marLeft w:val="0"/>
      <w:marRight w:val="0"/>
      <w:marTop w:val="0"/>
      <w:marBottom w:val="0"/>
      <w:divBdr>
        <w:top w:val="none" w:sz="0" w:space="0" w:color="auto"/>
        <w:left w:val="none" w:sz="0" w:space="0" w:color="auto"/>
        <w:bottom w:val="none" w:sz="0" w:space="0" w:color="auto"/>
        <w:right w:val="none" w:sz="0" w:space="0" w:color="auto"/>
      </w:divBdr>
    </w:div>
    <w:div w:id="863207295">
      <w:bodyDiv w:val="1"/>
      <w:marLeft w:val="0"/>
      <w:marRight w:val="0"/>
      <w:marTop w:val="0"/>
      <w:marBottom w:val="0"/>
      <w:divBdr>
        <w:top w:val="none" w:sz="0" w:space="0" w:color="auto"/>
        <w:left w:val="none" w:sz="0" w:space="0" w:color="auto"/>
        <w:bottom w:val="none" w:sz="0" w:space="0" w:color="auto"/>
        <w:right w:val="none" w:sz="0" w:space="0" w:color="auto"/>
      </w:divBdr>
    </w:div>
    <w:div w:id="873233272">
      <w:bodyDiv w:val="1"/>
      <w:marLeft w:val="0"/>
      <w:marRight w:val="0"/>
      <w:marTop w:val="0"/>
      <w:marBottom w:val="0"/>
      <w:divBdr>
        <w:top w:val="none" w:sz="0" w:space="0" w:color="auto"/>
        <w:left w:val="none" w:sz="0" w:space="0" w:color="auto"/>
        <w:bottom w:val="none" w:sz="0" w:space="0" w:color="auto"/>
        <w:right w:val="none" w:sz="0" w:space="0" w:color="auto"/>
      </w:divBdr>
    </w:div>
    <w:div w:id="874148941">
      <w:bodyDiv w:val="1"/>
      <w:marLeft w:val="0"/>
      <w:marRight w:val="0"/>
      <w:marTop w:val="0"/>
      <w:marBottom w:val="0"/>
      <w:divBdr>
        <w:top w:val="none" w:sz="0" w:space="0" w:color="auto"/>
        <w:left w:val="none" w:sz="0" w:space="0" w:color="auto"/>
        <w:bottom w:val="none" w:sz="0" w:space="0" w:color="auto"/>
        <w:right w:val="none" w:sz="0" w:space="0" w:color="auto"/>
      </w:divBdr>
    </w:div>
    <w:div w:id="874731224">
      <w:bodyDiv w:val="1"/>
      <w:marLeft w:val="0"/>
      <w:marRight w:val="0"/>
      <w:marTop w:val="0"/>
      <w:marBottom w:val="0"/>
      <w:divBdr>
        <w:top w:val="none" w:sz="0" w:space="0" w:color="auto"/>
        <w:left w:val="none" w:sz="0" w:space="0" w:color="auto"/>
        <w:bottom w:val="none" w:sz="0" w:space="0" w:color="auto"/>
        <w:right w:val="none" w:sz="0" w:space="0" w:color="auto"/>
      </w:divBdr>
      <w:divsChild>
        <w:div w:id="714087137">
          <w:marLeft w:val="0"/>
          <w:marRight w:val="0"/>
          <w:marTop w:val="0"/>
          <w:marBottom w:val="0"/>
          <w:divBdr>
            <w:top w:val="none" w:sz="0" w:space="0" w:color="auto"/>
            <w:left w:val="none" w:sz="0" w:space="0" w:color="auto"/>
            <w:bottom w:val="none" w:sz="0" w:space="0" w:color="auto"/>
            <w:right w:val="none" w:sz="0" w:space="0" w:color="auto"/>
          </w:divBdr>
        </w:div>
      </w:divsChild>
    </w:div>
    <w:div w:id="876309202">
      <w:bodyDiv w:val="1"/>
      <w:marLeft w:val="0"/>
      <w:marRight w:val="0"/>
      <w:marTop w:val="0"/>
      <w:marBottom w:val="0"/>
      <w:divBdr>
        <w:top w:val="none" w:sz="0" w:space="0" w:color="auto"/>
        <w:left w:val="none" w:sz="0" w:space="0" w:color="auto"/>
        <w:bottom w:val="none" w:sz="0" w:space="0" w:color="auto"/>
        <w:right w:val="none" w:sz="0" w:space="0" w:color="auto"/>
      </w:divBdr>
    </w:div>
    <w:div w:id="880750935">
      <w:bodyDiv w:val="1"/>
      <w:marLeft w:val="0"/>
      <w:marRight w:val="0"/>
      <w:marTop w:val="0"/>
      <w:marBottom w:val="0"/>
      <w:divBdr>
        <w:top w:val="none" w:sz="0" w:space="0" w:color="auto"/>
        <w:left w:val="none" w:sz="0" w:space="0" w:color="auto"/>
        <w:bottom w:val="none" w:sz="0" w:space="0" w:color="auto"/>
        <w:right w:val="none" w:sz="0" w:space="0" w:color="auto"/>
      </w:divBdr>
    </w:div>
    <w:div w:id="887179950">
      <w:bodyDiv w:val="1"/>
      <w:marLeft w:val="0"/>
      <w:marRight w:val="0"/>
      <w:marTop w:val="0"/>
      <w:marBottom w:val="0"/>
      <w:divBdr>
        <w:top w:val="none" w:sz="0" w:space="0" w:color="auto"/>
        <w:left w:val="none" w:sz="0" w:space="0" w:color="auto"/>
        <w:bottom w:val="none" w:sz="0" w:space="0" w:color="auto"/>
        <w:right w:val="none" w:sz="0" w:space="0" w:color="auto"/>
      </w:divBdr>
    </w:div>
    <w:div w:id="890965520">
      <w:bodyDiv w:val="1"/>
      <w:marLeft w:val="0"/>
      <w:marRight w:val="0"/>
      <w:marTop w:val="0"/>
      <w:marBottom w:val="0"/>
      <w:divBdr>
        <w:top w:val="none" w:sz="0" w:space="0" w:color="auto"/>
        <w:left w:val="none" w:sz="0" w:space="0" w:color="auto"/>
        <w:bottom w:val="none" w:sz="0" w:space="0" w:color="auto"/>
        <w:right w:val="none" w:sz="0" w:space="0" w:color="auto"/>
      </w:divBdr>
    </w:div>
    <w:div w:id="896089590">
      <w:bodyDiv w:val="1"/>
      <w:marLeft w:val="0"/>
      <w:marRight w:val="0"/>
      <w:marTop w:val="0"/>
      <w:marBottom w:val="0"/>
      <w:divBdr>
        <w:top w:val="none" w:sz="0" w:space="0" w:color="auto"/>
        <w:left w:val="none" w:sz="0" w:space="0" w:color="auto"/>
        <w:bottom w:val="none" w:sz="0" w:space="0" w:color="auto"/>
        <w:right w:val="none" w:sz="0" w:space="0" w:color="auto"/>
      </w:divBdr>
    </w:div>
    <w:div w:id="897011633">
      <w:bodyDiv w:val="1"/>
      <w:marLeft w:val="0"/>
      <w:marRight w:val="0"/>
      <w:marTop w:val="0"/>
      <w:marBottom w:val="0"/>
      <w:divBdr>
        <w:top w:val="none" w:sz="0" w:space="0" w:color="auto"/>
        <w:left w:val="none" w:sz="0" w:space="0" w:color="auto"/>
        <w:bottom w:val="none" w:sz="0" w:space="0" w:color="auto"/>
        <w:right w:val="none" w:sz="0" w:space="0" w:color="auto"/>
      </w:divBdr>
    </w:div>
    <w:div w:id="897281867">
      <w:bodyDiv w:val="1"/>
      <w:marLeft w:val="0"/>
      <w:marRight w:val="0"/>
      <w:marTop w:val="0"/>
      <w:marBottom w:val="0"/>
      <w:divBdr>
        <w:top w:val="none" w:sz="0" w:space="0" w:color="auto"/>
        <w:left w:val="none" w:sz="0" w:space="0" w:color="auto"/>
        <w:bottom w:val="none" w:sz="0" w:space="0" w:color="auto"/>
        <w:right w:val="none" w:sz="0" w:space="0" w:color="auto"/>
      </w:divBdr>
    </w:div>
    <w:div w:id="900944257">
      <w:bodyDiv w:val="1"/>
      <w:marLeft w:val="0"/>
      <w:marRight w:val="0"/>
      <w:marTop w:val="0"/>
      <w:marBottom w:val="0"/>
      <w:divBdr>
        <w:top w:val="none" w:sz="0" w:space="0" w:color="auto"/>
        <w:left w:val="none" w:sz="0" w:space="0" w:color="auto"/>
        <w:bottom w:val="none" w:sz="0" w:space="0" w:color="auto"/>
        <w:right w:val="none" w:sz="0" w:space="0" w:color="auto"/>
      </w:divBdr>
    </w:div>
    <w:div w:id="911744367">
      <w:bodyDiv w:val="1"/>
      <w:marLeft w:val="0"/>
      <w:marRight w:val="0"/>
      <w:marTop w:val="0"/>
      <w:marBottom w:val="0"/>
      <w:divBdr>
        <w:top w:val="none" w:sz="0" w:space="0" w:color="auto"/>
        <w:left w:val="none" w:sz="0" w:space="0" w:color="auto"/>
        <w:bottom w:val="none" w:sz="0" w:space="0" w:color="auto"/>
        <w:right w:val="none" w:sz="0" w:space="0" w:color="auto"/>
      </w:divBdr>
    </w:div>
    <w:div w:id="921523537">
      <w:bodyDiv w:val="1"/>
      <w:marLeft w:val="0"/>
      <w:marRight w:val="0"/>
      <w:marTop w:val="0"/>
      <w:marBottom w:val="0"/>
      <w:divBdr>
        <w:top w:val="none" w:sz="0" w:space="0" w:color="auto"/>
        <w:left w:val="none" w:sz="0" w:space="0" w:color="auto"/>
        <w:bottom w:val="none" w:sz="0" w:space="0" w:color="auto"/>
        <w:right w:val="none" w:sz="0" w:space="0" w:color="auto"/>
      </w:divBdr>
    </w:div>
    <w:div w:id="928083122">
      <w:bodyDiv w:val="1"/>
      <w:marLeft w:val="0"/>
      <w:marRight w:val="0"/>
      <w:marTop w:val="0"/>
      <w:marBottom w:val="0"/>
      <w:divBdr>
        <w:top w:val="none" w:sz="0" w:space="0" w:color="auto"/>
        <w:left w:val="none" w:sz="0" w:space="0" w:color="auto"/>
        <w:bottom w:val="none" w:sz="0" w:space="0" w:color="auto"/>
        <w:right w:val="none" w:sz="0" w:space="0" w:color="auto"/>
      </w:divBdr>
    </w:div>
    <w:div w:id="935745254">
      <w:bodyDiv w:val="1"/>
      <w:marLeft w:val="0"/>
      <w:marRight w:val="0"/>
      <w:marTop w:val="0"/>
      <w:marBottom w:val="0"/>
      <w:divBdr>
        <w:top w:val="none" w:sz="0" w:space="0" w:color="auto"/>
        <w:left w:val="none" w:sz="0" w:space="0" w:color="auto"/>
        <w:bottom w:val="none" w:sz="0" w:space="0" w:color="auto"/>
        <w:right w:val="none" w:sz="0" w:space="0" w:color="auto"/>
      </w:divBdr>
    </w:div>
    <w:div w:id="939290030">
      <w:bodyDiv w:val="1"/>
      <w:marLeft w:val="0"/>
      <w:marRight w:val="0"/>
      <w:marTop w:val="0"/>
      <w:marBottom w:val="0"/>
      <w:divBdr>
        <w:top w:val="none" w:sz="0" w:space="0" w:color="auto"/>
        <w:left w:val="none" w:sz="0" w:space="0" w:color="auto"/>
        <w:bottom w:val="none" w:sz="0" w:space="0" w:color="auto"/>
        <w:right w:val="none" w:sz="0" w:space="0" w:color="auto"/>
      </w:divBdr>
    </w:div>
    <w:div w:id="954363633">
      <w:bodyDiv w:val="1"/>
      <w:marLeft w:val="0"/>
      <w:marRight w:val="0"/>
      <w:marTop w:val="0"/>
      <w:marBottom w:val="0"/>
      <w:divBdr>
        <w:top w:val="none" w:sz="0" w:space="0" w:color="auto"/>
        <w:left w:val="none" w:sz="0" w:space="0" w:color="auto"/>
        <w:bottom w:val="none" w:sz="0" w:space="0" w:color="auto"/>
        <w:right w:val="none" w:sz="0" w:space="0" w:color="auto"/>
      </w:divBdr>
    </w:div>
    <w:div w:id="958410282">
      <w:bodyDiv w:val="1"/>
      <w:marLeft w:val="0"/>
      <w:marRight w:val="0"/>
      <w:marTop w:val="0"/>
      <w:marBottom w:val="0"/>
      <w:divBdr>
        <w:top w:val="none" w:sz="0" w:space="0" w:color="auto"/>
        <w:left w:val="none" w:sz="0" w:space="0" w:color="auto"/>
        <w:bottom w:val="none" w:sz="0" w:space="0" w:color="auto"/>
        <w:right w:val="none" w:sz="0" w:space="0" w:color="auto"/>
      </w:divBdr>
      <w:divsChild>
        <w:div w:id="1039823244">
          <w:marLeft w:val="0"/>
          <w:marRight w:val="0"/>
          <w:marTop w:val="0"/>
          <w:marBottom w:val="0"/>
          <w:divBdr>
            <w:top w:val="none" w:sz="0" w:space="0" w:color="auto"/>
            <w:left w:val="none" w:sz="0" w:space="0" w:color="auto"/>
            <w:bottom w:val="none" w:sz="0" w:space="0" w:color="auto"/>
            <w:right w:val="none" w:sz="0" w:space="0" w:color="auto"/>
          </w:divBdr>
        </w:div>
      </w:divsChild>
    </w:div>
    <w:div w:id="964507947">
      <w:bodyDiv w:val="1"/>
      <w:marLeft w:val="0"/>
      <w:marRight w:val="0"/>
      <w:marTop w:val="0"/>
      <w:marBottom w:val="0"/>
      <w:divBdr>
        <w:top w:val="none" w:sz="0" w:space="0" w:color="auto"/>
        <w:left w:val="none" w:sz="0" w:space="0" w:color="auto"/>
        <w:bottom w:val="none" w:sz="0" w:space="0" w:color="auto"/>
        <w:right w:val="none" w:sz="0" w:space="0" w:color="auto"/>
      </w:divBdr>
    </w:div>
    <w:div w:id="966735226">
      <w:bodyDiv w:val="1"/>
      <w:marLeft w:val="0"/>
      <w:marRight w:val="0"/>
      <w:marTop w:val="0"/>
      <w:marBottom w:val="0"/>
      <w:divBdr>
        <w:top w:val="none" w:sz="0" w:space="0" w:color="auto"/>
        <w:left w:val="none" w:sz="0" w:space="0" w:color="auto"/>
        <w:bottom w:val="none" w:sz="0" w:space="0" w:color="auto"/>
        <w:right w:val="none" w:sz="0" w:space="0" w:color="auto"/>
      </w:divBdr>
      <w:divsChild>
        <w:div w:id="40521802">
          <w:marLeft w:val="0"/>
          <w:marRight w:val="0"/>
          <w:marTop w:val="0"/>
          <w:marBottom w:val="0"/>
          <w:divBdr>
            <w:top w:val="none" w:sz="0" w:space="0" w:color="auto"/>
            <w:left w:val="none" w:sz="0" w:space="0" w:color="auto"/>
            <w:bottom w:val="none" w:sz="0" w:space="0" w:color="auto"/>
            <w:right w:val="none" w:sz="0" w:space="0" w:color="auto"/>
          </w:divBdr>
        </w:div>
      </w:divsChild>
    </w:div>
    <w:div w:id="968825126">
      <w:bodyDiv w:val="1"/>
      <w:marLeft w:val="0"/>
      <w:marRight w:val="0"/>
      <w:marTop w:val="0"/>
      <w:marBottom w:val="0"/>
      <w:divBdr>
        <w:top w:val="none" w:sz="0" w:space="0" w:color="auto"/>
        <w:left w:val="none" w:sz="0" w:space="0" w:color="auto"/>
        <w:bottom w:val="none" w:sz="0" w:space="0" w:color="auto"/>
        <w:right w:val="none" w:sz="0" w:space="0" w:color="auto"/>
      </w:divBdr>
    </w:div>
    <w:div w:id="971515935">
      <w:bodyDiv w:val="1"/>
      <w:marLeft w:val="0"/>
      <w:marRight w:val="0"/>
      <w:marTop w:val="0"/>
      <w:marBottom w:val="0"/>
      <w:divBdr>
        <w:top w:val="none" w:sz="0" w:space="0" w:color="auto"/>
        <w:left w:val="none" w:sz="0" w:space="0" w:color="auto"/>
        <w:bottom w:val="none" w:sz="0" w:space="0" w:color="auto"/>
        <w:right w:val="none" w:sz="0" w:space="0" w:color="auto"/>
      </w:divBdr>
    </w:div>
    <w:div w:id="974796336">
      <w:bodyDiv w:val="1"/>
      <w:marLeft w:val="0"/>
      <w:marRight w:val="0"/>
      <w:marTop w:val="0"/>
      <w:marBottom w:val="0"/>
      <w:divBdr>
        <w:top w:val="none" w:sz="0" w:space="0" w:color="auto"/>
        <w:left w:val="none" w:sz="0" w:space="0" w:color="auto"/>
        <w:bottom w:val="none" w:sz="0" w:space="0" w:color="auto"/>
        <w:right w:val="none" w:sz="0" w:space="0" w:color="auto"/>
      </w:divBdr>
    </w:div>
    <w:div w:id="975722523">
      <w:bodyDiv w:val="1"/>
      <w:marLeft w:val="0"/>
      <w:marRight w:val="0"/>
      <w:marTop w:val="0"/>
      <w:marBottom w:val="0"/>
      <w:divBdr>
        <w:top w:val="none" w:sz="0" w:space="0" w:color="auto"/>
        <w:left w:val="none" w:sz="0" w:space="0" w:color="auto"/>
        <w:bottom w:val="none" w:sz="0" w:space="0" w:color="auto"/>
        <w:right w:val="none" w:sz="0" w:space="0" w:color="auto"/>
      </w:divBdr>
    </w:div>
    <w:div w:id="977077779">
      <w:bodyDiv w:val="1"/>
      <w:marLeft w:val="0"/>
      <w:marRight w:val="0"/>
      <w:marTop w:val="0"/>
      <w:marBottom w:val="0"/>
      <w:divBdr>
        <w:top w:val="none" w:sz="0" w:space="0" w:color="auto"/>
        <w:left w:val="none" w:sz="0" w:space="0" w:color="auto"/>
        <w:bottom w:val="none" w:sz="0" w:space="0" w:color="auto"/>
        <w:right w:val="none" w:sz="0" w:space="0" w:color="auto"/>
      </w:divBdr>
    </w:div>
    <w:div w:id="983897702">
      <w:bodyDiv w:val="1"/>
      <w:marLeft w:val="0"/>
      <w:marRight w:val="0"/>
      <w:marTop w:val="0"/>
      <w:marBottom w:val="0"/>
      <w:divBdr>
        <w:top w:val="none" w:sz="0" w:space="0" w:color="auto"/>
        <w:left w:val="none" w:sz="0" w:space="0" w:color="auto"/>
        <w:bottom w:val="none" w:sz="0" w:space="0" w:color="auto"/>
        <w:right w:val="none" w:sz="0" w:space="0" w:color="auto"/>
      </w:divBdr>
    </w:div>
    <w:div w:id="984509156">
      <w:bodyDiv w:val="1"/>
      <w:marLeft w:val="0"/>
      <w:marRight w:val="0"/>
      <w:marTop w:val="0"/>
      <w:marBottom w:val="0"/>
      <w:divBdr>
        <w:top w:val="none" w:sz="0" w:space="0" w:color="auto"/>
        <w:left w:val="none" w:sz="0" w:space="0" w:color="auto"/>
        <w:bottom w:val="none" w:sz="0" w:space="0" w:color="auto"/>
        <w:right w:val="none" w:sz="0" w:space="0" w:color="auto"/>
      </w:divBdr>
    </w:div>
    <w:div w:id="987392794">
      <w:bodyDiv w:val="1"/>
      <w:marLeft w:val="0"/>
      <w:marRight w:val="0"/>
      <w:marTop w:val="0"/>
      <w:marBottom w:val="0"/>
      <w:divBdr>
        <w:top w:val="none" w:sz="0" w:space="0" w:color="auto"/>
        <w:left w:val="none" w:sz="0" w:space="0" w:color="auto"/>
        <w:bottom w:val="none" w:sz="0" w:space="0" w:color="auto"/>
        <w:right w:val="none" w:sz="0" w:space="0" w:color="auto"/>
      </w:divBdr>
    </w:div>
    <w:div w:id="992106310">
      <w:bodyDiv w:val="1"/>
      <w:marLeft w:val="0"/>
      <w:marRight w:val="0"/>
      <w:marTop w:val="0"/>
      <w:marBottom w:val="0"/>
      <w:divBdr>
        <w:top w:val="none" w:sz="0" w:space="0" w:color="auto"/>
        <w:left w:val="none" w:sz="0" w:space="0" w:color="auto"/>
        <w:bottom w:val="none" w:sz="0" w:space="0" w:color="auto"/>
        <w:right w:val="none" w:sz="0" w:space="0" w:color="auto"/>
      </w:divBdr>
    </w:div>
    <w:div w:id="992179352">
      <w:bodyDiv w:val="1"/>
      <w:marLeft w:val="0"/>
      <w:marRight w:val="0"/>
      <w:marTop w:val="0"/>
      <w:marBottom w:val="0"/>
      <w:divBdr>
        <w:top w:val="none" w:sz="0" w:space="0" w:color="auto"/>
        <w:left w:val="none" w:sz="0" w:space="0" w:color="auto"/>
        <w:bottom w:val="none" w:sz="0" w:space="0" w:color="auto"/>
        <w:right w:val="none" w:sz="0" w:space="0" w:color="auto"/>
      </w:divBdr>
    </w:div>
    <w:div w:id="994072060">
      <w:bodyDiv w:val="1"/>
      <w:marLeft w:val="0"/>
      <w:marRight w:val="0"/>
      <w:marTop w:val="0"/>
      <w:marBottom w:val="0"/>
      <w:divBdr>
        <w:top w:val="none" w:sz="0" w:space="0" w:color="auto"/>
        <w:left w:val="none" w:sz="0" w:space="0" w:color="auto"/>
        <w:bottom w:val="none" w:sz="0" w:space="0" w:color="auto"/>
        <w:right w:val="none" w:sz="0" w:space="0" w:color="auto"/>
      </w:divBdr>
    </w:div>
    <w:div w:id="994646308">
      <w:bodyDiv w:val="1"/>
      <w:marLeft w:val="0"/>
      <w:marRight w:val="0"/>
      <w:marTop w:val="0"/>
      <w:marBottom w:val="0"/>
      <w:divBdr>
        <w:top w:val="none" w:sz="0" w:space="0" w:color="auto"/>
        <w:left w:val="none" w:sz="0" w:space="0" w:color="auto"/>
        <w:bottom w:val="none" w:sz="0" w:space="0" w:color="auto"/>
        <w:right w:val="none" w:sz="0" w:space="0" w:color="auto"/>
      </w:divBdr>
    </w:div>
    <w:div w:id="995034443">
      <w:bodyDiv w:val="1"/>
      <w:marLeft w:val="0"/>
      <w:marRight w:val="0"/>
      <w:marTop w:val="0"/>
      <w:marBottom w:val="0"/>
      <w:divBdr>
        <w:top w:val="none" w:sz="0" w:space="0" w:color="auto"/>
        <w:left w:val="none" w:sz="0" w:space="0" w:color="auto"/>
        <w:bottom w:val="none" w:sz="0" w:space="0" w:color="auto"/>
        <w:right w:val="none" w:sz="0" w:space="0" w:color="auto"/>
      </w:divBdr>
    </w:div>
    <w:div w:id="1007752211">
      <w:bodyDiv w:val="1"/>
      <w:marLeft w:val="0"/>
      <w:marRight w:val="0"/>
      <w:marTop w:val="0"/>
      <w:marBottom w:val="0"/>
      <w:divBdr>
        <w:top w:val="none" w:sz="0" w:space="0" w:color="auto"/>
        <w:left w:val="none" w:sz="0" w:space="0" w:color="auto"/>
        <w:bottom w:val="none" w:sz="0" w:space="0" w:color="auto"/>
        <w:right w:val="none" w:sz="0" w:space="0" w:color="auto"/>
      </w:divBdr>
    </w:div>
    <w:div w:id="1009790556">
      <w:bodyDiv w:val="1"/>
      <w:marLeft w:val="0"/>
      <w:marRight w:val="0"/>
      <w:marTop w:val="0"/>
      <w:marBottom w:val="0"/>
      <w:divBdr>
        <w:top w:val="none" w:sz="0" w:space="0" w:color="auto"/>
        <w:left w:val="none" w:sz="0" w:space="0" w:color="auto"/>
        <w:bottom w:val="none" w:sz="0" w:space="0" w:color="auto"/>
        <w:right w:val="none" w:sz="0" w:space="0" w:color="auto"/>
      </w:divBdr>
    </w:div>
    <w:div w:id="1014386050">
      <w:bodyDiv w:val="1"/>
      <w:marLeft w:val="0"/>
      <w:marRight w:val="0"/>
      <w:marTop w:val="0"/>
      <w:marBottom w:val="0"/>
      <w:divBdr>
        <w:top w:val="none" w:sz="0" w:space="0" w:color="auto"/>
        <w:left w:val="none" w:sz="0" w:space="0" w:color="auto"/>
        <w:bottom w:val="none" w:sz="0" w:space="0" w:color="auto"/>
        <w:right w:val="none" w:sz="0" w:space="0" w:color="auto"/>
      </w:divBdr>
    </w:div>
    <w:div w:id="1014697492">
      <w:bodyDiv w:val="1"/>
      <w:marLeft w:val="0"/>
      <w:marRight w:val="0"/>
      <w:marTop w:val="0"/>
      <w:marBottom w:val="0"/>
      <w:divBdr>
        <w:top w:val="none" w:sz="0" w:space="0" w:color="auto"/>
        <w:left w:val="none" w:sz="0" w:space="0" w:color="auto"/>
        <w:bottom w:val="none" w:sz="0" w:space="0" w:color="auto"/>
        <w:right w:val="none" w:sz="0" w:space="0" w:color="auto"/>
      </w:divBdr>
    </w:div>
    <w:div w:id="1020274176">
      <w:bodyDiv w:val="1"/>
      <w:marLeft w:val="0"/>
      <w:marRight w:val="0"/>
      <w:marTop w:val="0"/>
      <w:marBottom w:val="0"/>
      <w:divBdr>
        <w:top w:val="none" w:sz="0" w:space="0" w:color="auto"/>
        <w:left w:val="none" w:sz="0" w:space="0" w:color="auto"/>
        <w:bottom w:val="none" w:sz="0" w:space="0" w:color="auto"/>
        <w:right w:val="none" w:sz="0" w:space="0" w:color="auto"/>
      </w:divBdr>
    </w:div>
    <w:div w:id="1021854372">
      <w:bodyDiv w:val="1"/>
      <w:marLeft w:val="0"/>
      <w:marRight w:val="0"/>
      <w:marTop w:val="0"/>
      <w:marBottom w:val="0"/>
      <w:divBdr>
        <w:top w:val="none" w:sz="0" w:space="0" w:color="auto"/>
        <w:left w:val="none" w:sz="0" w:space="0" w:color="auto"/>
        <w:bottom w:val="none" w:sz="0" w:space="0" w:color="auto"/>
        <w:right w:val="none" w:sz="0" w:space="0" w:color="auto"/>
      </w:divBdr>
    </w:div>
    <w:div w:id="1023170425">
      <w:bodyDiv w:val="1"/>
      <w:marLeft w:val="0"/>
      <w:marRight w:val="0"/>
      <w:marTop w:val="0"/>
      <w:marBottom w:val="0"/>
      <w:divBdr>
        <w:top w:val="none" w:sz="0" w:space="0" w:color="auto"/>
        <w:left w:val="none" w:sz="0" w:space="0" w:color="auto"/>
        <w:bottom w:val="none" w:sz="0" w:space="0" w:color="auto"/>
        <w:right w:val="none" w:sz="0" w:space="0" w:color="auto"/>
      </w:divBdr>
    </w:div>
    <w:div w:id="1045956680">
      <w:bodyDiv w:val="1"/>
      <w:marLeft w:val="0"/>
      <w:marRight w:val="0"/>
      <w:marTop w:val="0"/>
      <w:marBottom w:val="0"/>
      <w:divBdr>
        <w:top w:val="none" w:sz="0" w:space="0" w:color="auto"/>
        <w:left w:val="none" w:sz="0" w:space="0" w:color="auto"/>
        <w:bottom w:val="none" w:sz="0" w:space="0" w:color="auto"/>
        <w:right w:val="none" w:sz="0" w:space="0" w:color="auto"/>
      </w:divBdr>
    </w:div>
    <w:div w:id="1051226314">
      <w:bodyDiv w:val="1"/>
      <w:marLeft w:val="0"/>
      <w:marRight w:val="0"/>
      <w:marTop w:val="0"/>
      <w:marBottom w:val="0"/>
      <w:divBdr>
        <w:top w:val="none" w:sz="0" w:space="0" w:color="auto"/>
        <w:left w:val="none" w:sz="0" w:space="0" w:color="auto"/>
        <w:bottom w:val="none" w:sz="0" w:space="0" w:color="auto"/>
        <w:right w:val="none" w:sz="0" w:space="0" w:color="auto"/>
      </w:divBdr>
    </w:div>
    <w:div w:id="1053236383">
      <w:bodyDiv w:val="1"/>
      <w:marLeft w:val="0"/>
      <w:marRight w:val="0"/>
      <w:marTop w:val="0"/>
      <w:marBottom w:val="0"/>
      <w:divBdr>
        <w:top w:val="none" w:sz="0" w:space="0" w:color="auto"/>
        <w:left w:val="none" w:sz="0" w:space="0" w:color="auto"/>
        <w:bottom w:val="none" w:sz="0" w:space="0" w:color="auto"/>
        <w:right w:val="none" w:sz="0" w:space="0" w:color="auto"/>
      </w:divBdr>
    </w:div>
    <w:div w:id="1054819630">
      <w:bodyDiv w:val="1"/>
      <w:marLeft w:val="0"/>
      <w:marRight w:val="0"/>
      <w:marTop w:val="0"/>
      <w:marBottom w:val="0"/>
      <w:divBdr>
        <w:top w:val="none" w:sz="0" w:space="0" w:color="auto"/>
        <w:left w:val="none" w:sz="0" w:space="0" w:color="auto"/>
        <w:bottom w:val="none" w:sz="0" w:space="0" w:color="auto"/>
        <w:right w:val="none" w:sz="0" w:space="0" w:color="auto"/>
      </w:divBdr>
      <w:divsChild>
        <w:div w:id="258754394">
          <w:marLeft w:val="0"/>
          <w:marRight w:val="0"/>
          <w:marTop w:val="0"/>
          <w:marBottom w:val="0"/>
          <w:divBdr>
            <w:top w:val="none" w:sz="0" w:space="0" w:color="auto"/>
            <w:left w:val="none" w:sz="0" w:space="0" w:color="auto"/>
            <w:bottom w:val="none" w:sz="0" w:space="0" w:color="auto"/>
            <w:right w:val="none" w:sz="0" w:space="0" w:color="auto"/>
          </w:divBdr>
        </w:div>
        <w:div w:id="750925599">
          <w:marLeft w:val="0"/>
          <w:marRight w:val="0"/>
          <w:marTop w:val="0"/>
          <w:marBottom w:val="0"/>
          <w:divBdr>
            <w:top w:val="none" w:sz="0" w:space="0" w:color="auto"/>
            <w:left w:val="none" w:sz="0" w:space="0" w:color="auto"/>
            <w:bottom w:val="none" w:sz="0" w:space="0" w:color="auto"/>
            <w:right w:val="none" w:sz="0" w:space="0" w:color="auto"/>
          </w:divBdr>
          <w:divsChild>
            <w:div w:id="546845057">
              <w:marLeft w:val="0"/>
              <w:marRight w:val="0"/>
              <w:marTop w:val="30"/>
              <w:marBottom w:val="30"/>
              <w:divBdr>
                <w:top w:val="none" w:sz="0" w:space="0" w:color="auto"/>
                <w:left w:val="none" w:sz="0" w:space="0" w:color="auto"/>
                <w:bottom w:val="none" w:sz="0" w:space="0" w:color="auto"/>
                <w:right w:val="none" w:sz="0" w:space="0" w:color="auto"/>
              </w:divBdr>
              <w:divsChild>
                <w:div w:id="927540272">
                  <w:marLeft w:val="0"/>
                  <w:marRight w:val="0"/>
                  <w:marTop w:val="0"/>
                  <w:marBottom w:val="0"/>
                  <w:divBdr>
                    <w:top w:val="none" w:sz="0" w:space="0" w:color="auto"/>
                    <w:left w:val="none" w:sz="0" w:space="0" w:color="auto"/>
                    <w:bottom w:val="none" w:sz="0" w:space="0" w:color="auto"/>
                    <w:right w:val="none" w:sz="0" w:space="0" w:color="auto"/>
                  </w:divBdr>
                  <w:divsChild>
                    <w:div w:id="339430688">
                      <w:marLeft w:val="0"/>
                      <w:marRight w:val="0"/>
                      <w:marTop w:val="0"/>
                      <w:marBottom w:val="0"/>
                      <w:divBdr>
                        <w:top w:val="none" w:sz="0" w:space="0" w:color="auto"/>
                        <w:left w:val="none" w:sz="0" w:space="0" w:color="auto"/>
                        <w:bottom w:val="none" w:sz="0" w:space="0" w:color="auto"/>
                        <w:right w:val="none" w:sz="0" w:space="0" w:color="auto"/>
                      </w:divBdr>
                    </w:div>
                    <w:div w:id="1350061835">
                      <w:marLeft w:val="0"/>
                      <w:marRight w:val="0"/>
                      <w:marTop w:val="0"/>
                      <w:marBottom w:val="0"/>
                      <w:divBdr>
                        <w:top w:val="none" w:sz="0" w:space="0" w:color="auto"/>
                        <w:left w:val="none" w:sz="0" w:space="0" w:color="auto"/>
                        <w:bottom w:val="none" w:sz="0" w:space="0" w:color="auto"/>
                        <w:right w:val="none" w:sz="0" w:space="0" w:color="auto"/>
                      </w:divBdr>
                    </w:div>
                    <w:div w:id="1629165995">
                      <w:marLeft w:val="0"/>
                      <w:marRight w:val="0"/>
                      <w:marTop w:val="0"/>
                      <w:marBottom w:val="0"/>
                      <w:divBdr>
                        <w:top w:val="none" w:sz="0" w:space="0" w:color="auto"/>
                        <w:left w:val="none" w:sz="0" w:space="0" w:color="auto"/>
                        <w:bottom w:val="none" w:sz="0" w:space="0" w:color="auto"/>
                        <w:right w:val="none" w:sz="0" w:space="0" w:color="auto"/>
                      </w:divBdr>
                    </w:div>
                    <w:div w:id="1847205199">
                      <w:marLeft w:val="0"/>
                      <w:marRight w:val="0"/>
                      <w:marTop w:val="0"/>
                      <w:marBottom w:val="0"/>
                      <w:divBdr>
                        <w:top w:val="none" w:sz="0" w:space="0" w:color="auto"/>
                        <w:left w:val="none" w:sz="0" w:space="0" w:color="auto"/>
                        <w:bottom w:val="none" w:sz="0" w:space="0" w:color="auto"/>
                        <w:right w:val="none" w:sz="0" w:space="0" w:color="auto"/>
                      </w:divBdr>
                    </w:div>
                  </w:divsChild>
                </w:div>
                <w:div w:id="1140344476">
                  <w:marLeft w:val="0"/>
                  <w:marRight w:val="0"/>
                  <w:marTop w:val="0"/>
                  <w:marBottom w:val="0"/>
                  <w:divBdr>
                    <w:top w:val="none" w:sz="0" w:space="0" w:color="auto"/>
                    <w:left w:val="none" w:sz="0" w:space="0" w:color="auto"/>
                    <w:bottom w:val="none" w:sz="0" w:space="0" w:color="auto"/>
                    <w:right w:val="none" w:sz="0" w:space="0" w:color="auto"/>
                  </w:divBdr>
                  <w:divsChild>
                    <w:div w:id="119827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85625">
          <w:marLeft w:val="0"/>
          <w:marRight w:val="0"/>
          <w:marTop w:val="0"/>
          <w:marBottom w:val="0"/>
          <w:divBdr>
            <w:top w:val="none" w:sz="0" w:space="0" w:color="auto"/>
            <w:left w:val="none" w:sz="0" w:space="0" w:color="auto"/>
            <w:bottom w:val="none" w:sz="0" w:space="0" w:color="auto"/>
            <w:right w:val="none" w:sz="0" w:space="0" w:color="auto"/>
          </w:divBdr>
        </w:div>
        <w:div w:id="1362319198">
          <w:marLeft w:val="0"/>
          <w:marRight w:val="0"/>
          <w:marTop w:val="0"/>
          <w:marBottom w:val="0"/>
          <w:divBdr>
            <w:top w:val="none" w:sz="0" w:space="0" w:color="auto"/>
            <w:left w:val="none" w:sz="0" w:space="0" w:color="auto"/>
            <w:bottom w:val="none" w:sz="0" w:space="0" w:color="auto"/>
            <w:right w:val="none" w:sz="0" w:space="0" w:color="auto"/>
          </w:divBdr>
          <w:divsChild>
            <w:div w:id="1262303428">
              <w:marLeft w:val="0"/>
              <w:marRight w:val="0"/>
              <w:marTop w:val="30"/>
              <w:marBottom w:val="30"/>
              <w:divBdr>
                <w:top w:val="none" w:sz="0" w:space="0" w:color="auto"/>
                <w:left w:val="none" w:sz="0" w:space="0" w:color="auto"/>
                <w:bottom w:val="none" w:sz="0" w:space="0" w:color="auto"/>
                <w:right w:val="none" w:sz="0" w:space="0" w:color="auto"/>
              </w:divBdr>
              <w:divsChild>
                <w:div w:id="685407054">
                  <w:marLeft w:val="0"/>
                  <w:marRight w:val="0"/>
                  <w:marTop w:val="0"/>
                  <w:marBottom w:val="0"/>
                  <w:divBdr>
                    <w:top w:val="none" w:sz="0" w:space="0" w:color="auto"/>
                    <w:left w:val="none" w:sz="0" w:space="0" w:color="auto"/>
                    <w:bottom w:val="none" w:sz="0" w:space="0" w:color="auto"/>
                    <w:right w:val="none" w:sz="0" w:space="0" w:color="auto"/>
                  </w:divBdr>
                  <w:divsChild>
                    <w:div w:id="943343829">
                      <w:marLeft w:val="0"/>
                      <w:marRight w:val="0"/>
                      <w:marTop w:val="0"/>
                      <w:marBottom w:val="0"/>
                      <w:divBdr>
                        <w:top w:val="none" w:sz="0" w:space="0" w:color="auto"/>
                        <w:left w:val="none" w:sz="0" w:space="0" w:color="auto"/>
                        <w:bottom w:val="none" w:sz="0" w:space="0" w:color="auto"/>
                        <w:right w:val="none" w:sz="0" w:space="0" w:color="auto"/>
                      </w:divBdr>
                    </w:div>
                  </w:divsChild>
                </w:div>
                <w:div w:id="1126393709">
                  <w:marLeft w:val="0"/>
                  <w:marRight w:val="0"/>
                  <w:marTop w:val="0"/>
                  <w:marBottom w:val="0"/>
                  <w:divBdr>
                    <w:top w:val="none" w:sz="0" w:space="0" w:color="auto"/>
                    <w:left w:val="none" w:sz="0" w:space="0" w:color="auto"/>
                    <w:bottom w:val="none" w:sz="0" w:space="0" w:color="auto"/>
                    <w:right w:val="none" w:sz="0" w:space="0" w:color="auto"/>
                  </w:divBdr>
                  <w:divsChild>
                    <w:div w:id="22875138">
                      <w:marLeft w:val="0"/>
                      <w:marRight w:val="0"/>
                      <w:marTop w:val="0"/>
                      <w:marBottom w:val="0"/>
                      <w:divBdr>
                        <w:top w:val="none" w:sz="0" w:space="0" w:color="auto"/>
                        <w:left w:val="none" w:sz="0" w:space="0" w:color="auto"/>
                        <w:bottom w:val="none" w:sz="0" w:space="0" w:color="auto"/>
                        <w:right w:val="none" w:sz="0" w:space="0" w:color="auto"/>
                      </w:divBdr>
                    </w:div>
                  </w:divsChild>
                </w:div>
                <w:div w:id="1978991271">
                  <w:marLeft w:val="0"/>
                  <w:marRight w:val="0"/>
                  <w:marTop w:val="0"/>
                  <w:marBottom w:val="0"/>
                  <w:divBdr>
                    <w:top w:val="none" w:sz="0" w:space="0" w:color="auto"/>
                    <w:left w:val="none" w:sz="0" w:space="0" w:color="auto"/>
                    <w:bottom w:val="none" w:sz="0" w:space="0" w:color="auto"/>
                    <w:right w:val="none" w:sz="0" w:space="0" w:color="auto"/>
                  </w:divBdr>
                  <w:divsChild>
                    <w:div w:id="121742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870206">
          <w:marLeft w:val="0"/>
          <w:marRight w:val="0"/>
          <w:marTop w:val="0"/>
          <w:marBottom w:val="0"/>
          <w:divBdr>
            <w:top w:val="none" w:sz="0" w:space="0" w:color="auto"/>
            <w:left w:val="none" w:sz="0" w:space="0" w:color="auto"/>
            <w:bottom w:val="none" w:sz="0" w:space="0" w:color="auto"/>
            <w:right w:val="none" w:sz="0" w:space="0" w:color="auto"/>
          </w:divBdr>
          <w:divsChild>
            <w:div w:id="1781026210">
              <w:marLeft w:val="0"/>
              <w:marRight w:val="0"/>
              <w:marTop w:val="30"/>
              <w:marBottom w:val="30"/>
              <w:divBdr>
                <w:top w:val="none" w:sz="0" w:space="0" w:color="auto"/>
                <w:left w:val="none" w:sz="0" w:space="0" w:color="auto"/>
                <w:bottom w:val="none" w:sz="0" w:space="0" w:color="auto"/>
                <w:right w:val="none" w:sz="0" w:space="0" w:color="auto"/>
              </w:divBdr>
              <w:divsChild>
                <w:div w:id="140121029">
                  <w:marLeft w:val="0"/>
                  <w:marRight w:val="0"/>
                  <w:marTop w:val="0"/>
                  <w:marBottom w:val="0"/>
                  <w:divBdr>
                    <w:top w:val="none" w:sz="0" w:space="0" w:color="auto"/>
                    <w:left w:val="none" w:sz="0" w:space="0" w:color="auto"/>
                    <w:bottom w:val="none" w:sz="0" w:space="0" w:color="auto"/>
                    <w:right w:val="none" w:sz="0" w:space="0" w:color="auto"/>
                  </w:divBdr>
                  <w:divsChild>
                    <w:div w:id="1555434233">
                      <w:marLeft w:val="0"/>
                      <w:marRight w:val="0"/>
                      <w:marTop w:val="0"/>
                      <w:marBottom w:val="0"/>
                      <w:divBdr>
                        <w:top w:val="none" w:sz="0" w:space="0" w:color="auto"/>
                        <w:left w:val="none" w:sz="0" w:space="0" w:color="auto"/>
                        <w:bottom w:val="none" w:sz="0" w:space="0" w:color="auto"/>
                        <w:right w:val="none" w:sz="0" w:space="0" w:color="auto"/>
                      </w:divBdr>
                    </w:div>
                  </w:divsChild>
                </w:div>
                <w:div w:id="278536949">
                  <w:marLeft w:val="0"/>
                  <w:marRight w:val="0"/>
                  <w:marTop w:val="0"/>
                  <w:marBottom w:val="0"/>
                  <w:divBdr>
                    <w:top w:val="none" w:sz="0" w:space="0" w:color="auto"/>
                    <w:left w:val="none" w:sz="0" w:space="0" w:color="auto"/>
                    <w:bottom w:val="none" w:sz="0" w:space="0" w:color="auto"/>
                    <w:right w:val="none" w:sz="0" w:space="0" w:color="auto"/>
                  </w:divBdr>
                  <w:divsChild>
                    <w:div w:id="197008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796084">
          <w:marLeft w:val="0"/>
          <w:marRight w:val="0"/>
          <w:marTop w:val="0"/>
          <w:marBottom w:val="0"/>
          <w:divBdr>
            <w:top w:val="none" w:sz="0" w:space="0" w:color="auto"/>
            <w:left w:val="none" w:sz="0" w:space="0" w:color="auto"/>
            <w:bottom w:val="none" w:sz="0" w:space="0" w:color="auto"/>
            <w:right w:val="none" w:sz="0" w:space="0" w:color="auto"/>
          </w:divBdr>
        </w:div>
        <w:div w:id="2099400042">
          <w:marLeft w:val="0"/>
          <w:marRight w:val="0"/>
          <w:marTop w:val="0"/>
          <w:marBottom w:val="0"/>
          <w:divBdr>
            <w:top w:val="none" w:sz="0" w:space="0" w:color="auto"/>
            <w:left w:val="none" w:sz="0" w:space="0" w:color="auto"/>
            <w:bottom w:val="none" w:sz="0" w:space="0" w:color="auto"/>
            <w:right w:val="none" w:sz="0" w:space="0" w:color="auto"/>
          </w:divBdr>
          <w:divsChild>
            <w:div w:id="2114082452">
              <w:marLeft w:val="0"/>
              <w:marRight w:val="0"/>
              <w:marTop w:val="30"/>
              <w:marBottom w:val="30"/>
              <w:divBdr>
                <w:top w:val="none" w:sz="0" w:space="0" w:color="auto"/>
                <w:left w:val="none" w:sz="0" w:space="0" w:color="auto"/>
                <w:bottom w:val="none" w:sz="0" w:space="0" w:color="auto"/>
                <w:right w:val="none" w:sz="0" w:space="0" w:color="auto"/>
              </w:divBdr>
              <w:divsChild>
                <w:div w:id="15230497">
                  <w:marLeft w:val="0"/>
                  <w:marRight w:val="0"/>
                  <w:marTop w:val="0"/>
                  <w:marBottom w:val="0"/>
                  <w:divBdr>
                    <w:top w:val="none" w:sz="0" w:space="0" w:color="auto"/>
                    <w:left w:val="none" w:sz="0" w:space="0" w:color="auto"/>
                    <w:bottom w:val="none" w:sz="0" w:space="0" w:color="auto"/>
                    <w:right w:val="none" w:sz="0" w:space="0" w:color="auto"/>
                  </w:divBdr>
                  <w:divsChild>
                    <w:div w:id="1962493787">
                      <w:marLeft w:val="0"/>
                      <w:marRight w:val="0"/>
                      <w:marTop w:val="0"/>
                      <w:marBottom w:val="0"/>
                      <w:divBdr>
                        <w:top w:val="none" w:sz="0" w:space="0" w:color="auto"/>
                        <w:left w:val="none" w:sz="0" w:space="0" w:color="auto"/>
                        <w:bottom w:val="none" w:sz="0" w:space="0" w:color="auto"/>
                        <w:right w:val="none" w:sz="0" w:space="0" w:color="auto"/>
                      </w:divBdr>
                    </w:div>
                  </w:divsChild>
                </w:div>
                <w:div w:id="1464032496">
                  <w:marLeft w:val="0"/>
                  <w:marRight w:val="0"/>
                  <w:marTop w:val="0"/>
                  <w:marBottom w:val="0"/>
                  <w:divBdr>
                    <w:top w:val="none" w:sz="0" w:space="0" w:color="auto"/>
                    <w:left w:val="none" w:sz="0" w:space="0" w:color="auto"/>
                    <w:bottom w:val="none" w:sz="0" w:space="0" w:color="auto"/>
                    <w:right w:val="none" w:sz="0" w:space="0" w:color="auto"/>
                  </w:divBdr>
                  <w:divsChild>
                    <w:div w:id="1416902038">
                      <w:marLeft w:val="0"/>
                      <w:marRight w:val="0"/>
                      <w:marTop w:val="0"/>
                      <w:marBottom w:val="0"/>
                      <w:divBdr>
                        <w:top w:val="none" w:sz="0" w:space="0" w:color="auto"/>
                        <w:left w:val="none" w:sz="0" w:space="0" w:color="auto"/>
                        <w:bottom w:val="none" w:sz="0" w:space="0" w:color="auto"/>
                        <w:right w:val="none" w:sz="0" w:space="0" w:color="auto"/>
                      </w:divBdr>
                    </w:div>
                    <w:div w:id="1643342731">
                      <w:marLeft w:val="0"/>
                      <w:marRight w:val="0"/>
                      <w:marTop w:val="0"/>
                      <w:marBottom w:val="0"/>
                      <w:divBdr>
                        <w:top w:val="none" w:sz="0" w:space="0" w:color="auto"/>
                        <w:left w:val="none" w:sz="0" w:space="0" w:color="auto"/>
                        <w:bottom w:val="none" w:sz="0" w:space="0" w:color="auto"/>
                        <w:right w:val="none" w:sz="0" w:space="0" w:color="auto"/>
                      </w:divBdr>
                    </w:div>
                  </w:divsChild>
                </w:div>
                <w:div w:id="2033334981">
                  <w:marLeft w:val="0"/>
                  <w:marRight w:val="0"/>
                  <w:marTop w:val="0"/>
                  <w:marBottom w:val="0"/>
                  <w:divBdr>
                    <w:top w:val="none" w:sz="0" w:space="0" w:color="auto"/>
                    <w:left w:val="none" w:sz="0" w:space="0" w:color="auto"/>
                    <w:bottom w:val="none" w:sz="0" w:space="0" w:color="auto"/>
                    <w:right w:val="none" w:sz="0" w:space="0" w:color="auto"/>
                  </w:divBdr>
                  <w:divsChild>
                    <w:div w:id="548346640">
                      <w:marLeft w:val="0"/>
                      <w:marRight w:val="0"/>
                      <w:marTop w:val="0"/>
                      <w:marBottom w:val="0"/>
                      <w:divBdr>
                        <w:top w:val="none" w:sz="0" w:space="0" w:color="auto"/>
                        <w:left w:val="none" w:sz="0" w:space="0" w:color="auto"/>
                        <w:bottom w:val="none" w:sz="0" w:space="0" w:color="auto"/>
                        <w:right w:val="none" w:sz="0" w:space="0" w:color="auto"/>
                      </w:divBdr>
                    </w:div>
                    <w:div w:id="125301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32081">
      <w:bodyDiv w:val="1"/>
      <w:marLeft w:val="0"/>
      <w:marRight w:val="0"/>
      <w:marTop w:val="0"/>
      <w:marBottom w:val="0"/>
      <w:divBdr>
        <w:top w:val="none" w:sz="0" w:space="0" w:color="auto"/>
        <w:left w:val="none" w:sz="0" w:space="0" w:color="auto"/>
        <w:bottom w:val="none" w:sz="0" w:space="0" w:color="auto"/>
        <w:right w:val="none" w:sz="0" w:space="0" w:color="auto"/>
      </w:divBdr>
    </w:div>
    <w:div w:id="1060833397">
      <w:bodyDiv w:val="1"/>
      <w:marLeft w:val="0"/>
      <w:marRight w:val="0"/>
      <w:marTop w:val="0"/>
      <w:marBottom w:val="0"/>
      <w:divBdr>
        <w:top w:val="none" w:sz="0" w:space="0" w:color="auto"/>
        <w:left w:val="none" w:sz="0" w:space="0" w:color="auto"/>
        <w:bottom w:val="none" w:sz="0" w:space="0" w:color="auto"/>
        <w:right w:val="none" w:sz="0" w:space="0" w:color="auto"/>
      </w:divBdr>
    </w:div>
    <w:div w:id="1067722859">
      <w:bodyDiv w:val="1"/>
      <w:marLeft w:val="0"/>
      <w:marRight w:val="0"/>
      <w:marTop w:val="0"/>
      <w:marBottom w:val="0"/>
      <w:divBdr>
        <w:top w:val="none" w:sz="0" w:space="0" w:color="auto"/>
        <w:left w:val="none" w:sz="0" w:space="0" w:color="auto"/>
        <w:bottom w:val="none" w:sz="0" w:space="0" w:color="auto"/>
        <w:right w:val="none" w:sz="0" w:space="0" w:color="auto"/>
      </w:divBdr>
    </w:div>
    <w:div w:id="1072697390">
      <w:bodyDiv w:val="1"/>
      <w:marLeft w:val="0"/>
      <w:marRight w:val="0"/>
      <w:marTop w:val="0"/>
      <w:marBottom w:val="0"/>
      <w:divBdr>
        <w:top w:val="none" w:sz="0" w:space="0" w:color="auto"/>
        <w:left w:val="none" w:sz="0" w:space="0" w:color="auto"/>
        <w:bottom w:val="none" w:sz="0" w:space="0" w:color="auto"/>
        <w:right w:val="none" w:sz="0" w:space="0" w:color="auto"/>
      </w:divBdr>
    </w:div>
    <w:div w:id="1075007611">
      <w:bodyDiv w:val="1"/>
      <w:marLeft w:val="0"/>
      <w:marRight w:val="0"/>
      <w:marTop w:val="0"/>
      <w:marBottom w:val="0"/>
      <w:divBdr>
        <w:top w:val="none" w:sz="0" w:space="0" w:color="auto"/>
        <w:left w:val="none" w:sz="0" w:space="0" w:color="auto"/>
        <w:bottom w:val="none" w:sz="0" w:space="0" w:color="auto"/>
        <w:right w:val="none" w:sz="0" w:space="0" w:color="auto"/>
      </w:divBdr>
    </w:div>
    <w:div w:id="1078677428">
      <w:bodyDiv w:val="1"/>
      <w:marLeft w:val="0"/>
      <w:marRight w:val="0"/>
      <w:marTop w:val="0"/>
      <w:marBottom w:val="0"/>
      <w:divBdr>
        <w:top w:val="none" w:sz="0" w:space="0" w:color="auto"/>
        <w:left w:val="none" w:sz="0" w:space="0" w:color="auto"/>
        <w:bottom w:val="none" w:sz="0" w:space="0" w:color="auto"/>
        <w:right w:val="none" w:sz="0" w:space="0" w:color="auto"/>
      </w:divBdr>
    </w:div>
    <w:div w:id="1080058327">
      <w:bodyDiv w:val="1"/>
      <w:marLeft w:val="0"/>
      <w:marRight w:val="0"/>
      <w:marTop w:val="0"/>
      <w:marBottom w:val="0"/>
      <w:divBdr>
        <w:top w:val="none" w:sz="0" w:space="0" w:color="auto"/>
        <w:left w:val="none" w:sz="0" w:space="0" w:color="auto"/>
        <w:bottom w:val="none" w:sz="0" w:space="0" w:color="auto"/>
        <w:right w:val="none" w:sz="0" w:space="0" w:color="auto"/>
      </w:divBdr>
    </w:div>
    <w:div w:id="1082070982">
      <w:bodyDiv w:val="1"/>
      <w:marLeft w:val="0"/>
      <w:marRight w:val="0"/>
      <w:marTop w:val="0"/>
      <w:marBottom w:val="0"/>
      <w:divBdr>
        <w:top w:val="none" w:sz="0" w:space="0" w:color="auto"/>
        <w:left w:val="none" w:sz="0" w:space="0" w:color="auto"/>
        <w:bottom w:val="none" w:sz="0" w:space="0" w:color="auto"/>
        <w:right w:val="none" w:sz="0" w:space="0" w:color="auto"/>
      </w:divBdr>
    </w:div>
    <w:div w:id="1083994008">
      <w:bodyDiv w:val="1"/>
      <w:marLeft w:val="0"/>
      <w:marRight w:val="0"/>
      <w:marTop w:val="0"/>
      <w:marBottom w:val="0"/>
      <w:divBdr>
        <w:top w:val="none" w:sz="0" w:space="0" w:color="auto"/>
        <w:left w:val="none" w:sz="0" w:space="0" w:color="auto"/>
        <w:bottom w:val="none" w:sz="0" w:space="0" w:color="auto"/>
        <w:right w:val="none" w:sz="0" w:space="0" w:color="auto"/>
      </w:divBdr>
    </w:div>
    <w:div w:id="1094084701">
      <w:bodyDiv w:val="1"/>
      <w:marLeft w:val="0"/>
      <w:marRight w:val="0"/>
      <w:marTop w:val="0"/>
      <w:marBottom w:val="0"/>
      <w:divBdr>
        <w:top w:val="none" w:sz="0" w:space="0" w:color="auto"/>
        <w:left w:val="none" w:sz="0" w:space="0" w:color="auto"/>
        <w:bottom w:val="none" w:sz="0" w:space="0" w:color="auto"/>
        <w:right w:val="none" w:sz="0" w:space="0" w:color="auto"/>
      </w:divBdr>
    </w:div>
    <w:div w:id="1094860200">
      <w:bodyDiv w:val="1"/>
      <w:marLeft w:val="0"/>
      <w:marRight w:val="0"/>
      <w:marTop w:val="0"/>
      <w:marBottom w:val="0"/>
      <w:divBdr>
        <w:top w:val="none" w:sz="0" w:space="0" w:color="auto"/>
        <w:left w:val="none" w:sz="0" w:space="0" w:color="auto"/>
        <w:bottom w:val="none" w:sz="0" w:space="0" w:color="auto"/>
        <w:right w:val="none" w:sz="0" w:space="0" w:color="auto"/>
      </w:divBdr>
    </w:div>
    <w:div w:id="1107963091">
      <w:bodyDiv w:val="1"/>
      <w:marLeft w:val="0"/>
      <w:marRight w:val="0"/>
      <w:marTop w:val="0"/>
      <w:marBottom w:val="0"/>
      <w:divBdr>
        <w:top w:val="none" w:sz="0" w:space="0" w:color="auto"/>
        <w:left w:val="none" w:sz="0" w:space="0" w:color="auto"/>
        <w:bottom w:val="none" w:sz="0" w:space="0" w:color="auto"/>
        <w:right w:val="none" w:sz="0" w:space="0" w:color="auto"/>
      </w:divBdr>
    </w:div>
    <w:div w:id="1110704642">
      <w:bodyDiv w:val="1"/>
      <w:marLeft w:val="0"/>
      <w:marRight w:val="0"/>
      <w:marTop w:val="0"/>
      <w:marBottom w:val="0"/>
      <w:divBdr>
        <w:top w:val="none" w:sz="0" w:space="0" w:color="auto"/>
        <w:left w:val="none" w:sz="0" w:space="0" w:color="auto"/>
        <w:bottom w:val="none" w:sz="0" w:space="0" w:color="auto"/>
        <w:right w:val="none" w:sz="0" w:space="0" w:color="auto"/>
      </w:divBdr>
    </w:div>
    <w:div w:id="1113092503">
      <w:bodyDiv w:val="1"/>
      <w:marLeft w:val="0"/>
      <w:marRight w:val="0"/>
      <w:marTop w:val="0"/>
      <w:marBottom w:val="0"/>
      <w:divBdr>
        <w:top w:val="none" w:sz="0" w:space="0" w:color="auto"/>
        <w:left w:val="none" w:sz="0" w:space="0" w:color="auto"/>
        <w:bottom w:val="none" w:sz="0" w:space="0" w:color="auto"/>
        <w:right w:val="none" w:sz="0" w:space="0" w:color="auto"/>
      </w:divBdr>
    </w:div>
    <w:div w:id="1115445127">
      <w:bodyDiv w:val="1"/>
      <w:marLeft w:val="0"/>
      <w:marRight w:val="0"/>
      <w:marTop w:val="0"/>
      <w:marBottom w:val="0"/>
      <w:divBdr>
        <w:top w:val="none" w:sz="0" w:space="0" w:color="auto"/>
        <w:left w:val="none" w:sz="0" w:space="0" w:color="auto"/>
        <w:bottom w:val="none" w:sz="0" w:space="0" w:color="auto"/>
        <w:right w:val="none" w:sz="0" w:space="0" w:color="auto"/>
      </w:divBdr>
    </w:div>
    <w:div w:id="1124420926">
      <w:bodyDiv w:val="1"/>
      <w:marLeft w:val="0"/>
      <w:marRight w:val="0"/>
      <w:marTop w:val="0"/>
      <w:marBottom w:val="0"/>
      <w:divBdr>
        <w:top w:val="none" w:sz="0" w:space="0" w:color="auto"/>
        <w:left w:val="none" w:sz="0" w:space="0" w:color="auto"/>
        <w:bottom w:val="none" w:sz="0" w:space="0" w:color="auto"/>
        <w:right w:val="none" w:sz="0" w:space="0" w:color="auto"/>
      </w:divBdr>
    </w:div>
    <w:div w:id="1128552325">
      <w:bodyDiv w:val="1"/>
      <w:marLeft w:val="0"/>
      <w:marRight w:val="0"/>
      <w:marTop w:val="0"/>
      <w:marBottom w:val="0"/>
      <w:divBdr>
        <w:top w:val="none" w:sz="0" w:space="0" w:color="auto"/>
        <w:left w:val="none" w:sz="0" w:space="0" w:color="auto"/>
        <w:bottom w:val="none" w:sz="0" w:space="0" w:color="auto"/>
        <w:right w:val="none" w:sz="0" w:space="0" w:color="auto"/>
      </w:divBdr>
    </w:div>
    <w:div w:id="1132669508">
      <w:bodyDiv w:val="1"/>
      <w:marLeft w:val="0"/>
      <w:marRight w:val="0"/>
      <w:marTop w:val="0"/>
      <w:marBottom w:val="0"/>
      <w:divBdr>
        <w:top w:val="none" w:sz="0" w:space="0" w:color="auto"/>
        <w:left w:val="none" w:sz="0" w:space="0" w:color="auto"/>
        <w:bottom w:val="none" w:sz="0" w:space="0" w:color="auto"/>
        <w:right w:val="none" w:sz="0" w:space="0" w:color="auto"/>
      </w:divBdr>
    </w:div>
    <w:div w:id="1140923564">
      <w:bodyDiv w:val="1"/>
      <w:marLeft w:val="0"/>
      <w:marRight w:val="0"/>
      <w:marTop w:val="0"/>
      <w:marBottom w:val="0"/>
      <w:divBdr>
        <w:top w:val="none" w:sz="0" w:space="0" w:color="auto"/>
        <w:left w:val="none" w:sz="0" w:space="0" w:color="auto"/>
        <w:bottom w:val="none" w:sz="0" w:space="0" w:color="auto"/>
        <w:right w:val="none" w:sz="0" w:space="0" w:color="auto"/>
      </w:divBdr>
    </w:div>
    <w:div w:id="1143038918">
      <w:bodyDiv w:val="1"/>
      <w:marLeft w:val="0"/>
      <w:marRight w:val="0"/>
      <w:marTop w:val="0"/>
      <w:marBottom w:val="0"/>
      <w:divBdr>
        <w:top w:val="none" w:sz="0" w:space="0" w:color="auto"/>
        <w:left w:val="none" w:sz="0" w:space="0" w:color="auto"/>
        <w:bottom w:val="none" w:sz="0" w:space="0" w:color="auto"/>
        <w:right w:val="none" w:sz="0" w:space="0" w:color="auto"/>
      </w:divBdr>
    </w:div>
    <w:div w:id="1143548470">
      <w:bodyDiv w:val="1"/>
      <w:marLeft w:val="0"/>
      <w:marRight w:val="0"/>
      <w:marTop w:val="0"/>
      <w:marBottom w:val="0"/>
      <w:divBdr>
        <w:top w:val="none" w:sz="0" w:space="0" w:color="auto"/>
        <w:left w:val="none" w:sz="0" w:space="0" w:color="auto"/>
        <w:bottom w:val="none" w:sz="0" w:space="0" w:color="auto"/>
        <w:right w:val="none" w:sz="0" w:space="0" w:color="auto"/>
      </w:divBdr>
    </w:div>
    <w:div w:id="1145392626">
      <w:bodyDiv w:val="1"/>
      <w:marLeft w:val="0"/>
      <w:marRight w:val="0"/>
      <w:marTop w:val="0"/>
      <w:marBottom w:val="0"/>
      <w:divBdr>
        <w:top w:val="none" w:sz="0" w:space="0" w:color="auto"/>
        <w:left w:val="none" w:sz="0" w:space="0" w:color="auto"/>
        <w:bottom w:val="none" w:sz="0" w:space="0" w:color="auto"/>
        <w:right w:val="none" w:sz="0" w:space="0" w:color="auto"/>
      </w:divBdr>
    </w:div>
    <w:div w:id="1148015393">
      <w:bodyDiv w:val="1"/>
      <w:marLeft w:val="0"/>
      <w:marRight w:val="0"/>
      <w:marTop w:val="0"/>
      <w:marBottom w:val="0"/>
      <w:divBdr>
        <w:top w:val="none" w:sz="0" w:space="0" w:color="auto"/>
        <w:left w:val="none" w:sz="0" w:space="0" w:color="auto"/>
        <w:bottom w:val="none" w:sz="0" w:space="0" w:color="auto"/>
        <w:right w:val="none" w:sz="0" w:space="0" w:color="auto"/>
      </w:divBdr>
    </w:div>
    <w:div w:id="1167289705">
      <w:bodyDiv w:val="1"/>
      <w:marLeft w:val="0"/>
      <w:marRight w:val="0"/>
      <w:marTop w:val="0"/>
      <w:marBottom w:val="0"/>
      <w:divBdr>
        <w:top w:val="none" w:sz="0" w:space="0" w:color="auto"/>
        <w:left w:val="none" w:sz="0" w:space="0" w:color="auto"/>
        <w:bottom w:val="none" w:sz="0" w:space="0" w:color="auto"/>
        <w:right w:val="none" w:sz="0" w:space="0" w:color="auto"/>
      </w:divBdr>
    </w:div>
    <w:div w:id="1168516696">
      <w:bodyDiv w:val="1"/>
      <w:marLeft w:val="0"/>
      <w:marRight w:val="0"/>
      <w:marTop w:val="0"/>
      <w:marBottom w:val="0"/>
      <w:divBdr>
        <w:top w:val="none" w:sz="0" w:space="0" w:color="auto"/>
        <w:left w:val="none" w:sz="0" w:space="0" w:color="auto"/>
        <w:bottom w:val="none" w:sz="0" w:space="0" w:color="auto"/>
        <w:right w:val="none" w:sz="0" w:space="0" w:color="auto"/>
      </w:divBdr>
      <w:divsChild>
        <w:div w:id="1827624544">
          <w:marLeft w:val="0"/>
          <w:marRight w:val="0"/>
          <w:marTop w:val="0"/>
          <w:marBottom w:val="0"/>
          <w:divBdr>
            <w:top w:val="none" w:sz="0" w:space="0" w:color="auto"/>
            <w:left w:val="none" w:sz="0" w:space="0" w:color="auto"/>
            <w:bottom w:val="none" w:sz="0" w:space="0" w:color="auto"/>
            <w:right w:val="none" w:sz="0" w:space="0" w:color="auto"/>
          </w:divBdr>
        </w:div>
      </w:divsChild>
    </w:div>
    <w:div w:id="1169641772">
      <w:bodyDiv w:val="1"/>
      <w:marLeft w:val="0"/>
      <w:marRight w:val="0"/>
      <w:marTop w:val="0"/>
      <w:marBottom w:val="0"/>
      <w:divBdr>
        <w:top w:val="none" w:sz="0" w:space="0" w:color="auto"/>
        <w:left w:val="none" w:sz="0" w:space="0" w:color="auto"/>
        <w:bottom w:val="none" w:sz="0" w:space="0" w:color="auto"/>
        <w:right w:val="none" w:sz="0" w:space="0" w:color="auto"/>
      </w:divBdr>
    </w:div>
    <w:div w:id="1170102582">
      <w:bodyDiv w:val="1"/>
      <w:marLeft w:val="0"/>
      <w:marRight w:val="0"/>
      <w:marTop w:val="0"/>
      <w:marBottom w:val="0"/>
      <w:divBdr>
        <w:top w:val="none" w:sz="0" w:space="0" w:color="auto"/>
        <w:left w:val="none" w:sz="0" w:space="0" w:color="auto"/>
        <w:bottom w:val="none" w:sz="0" w:space="0" w:color="auto"/>
        <w:right w:val="none" w:sz="0" w:space="0" w:color="auto"/>
      </w:divBdr>
    </w:div>
    <w:div w:id="1174153416">
      <w:bodyDiv w:val="1"/>
      <w:marLeft w:val="0"/>
      <w:marRight w:val="0"/>
      <w:marTop w:val="0"/>
      <w:marBottom w:val="0"/>
      <w:divBdr>
        <w:top w:val="none" w:sz="0" w:space="0" w:color="auto"/>
        <w:left w:val="none" w:sz="0" w:space="0" w:color="auto"/>
        <w:bottom w:val="none" w:sz="0" w:space="0" w:color="auto"/>
        <w:right w:val="none" w:sz="0" w:space="0" w:color="auto"/>
      </w:divBdr>
    </w:div>
    <w:div w:id="1178889675">
      <w:bodyDiv w:val="1"/>
      <w:marLeft w:val="0"/>
      <w:marRight w:val="0"/>
      <w:marTop w:val="0"/>
      <w:marBottom w:val="0"/>
      <w:divBdr>
        <w:top w:val="none" w:sz="0" w:space="0" w:color="auto"/>
        <w:left w:val="none" w:sz="0" w:space="0" w:color="auto"/>
        <w:bottom w:val="none" w:sz="0" w:space="0" w:color="auto"/>
        <w:right w:val="none" w:sz="0" w:space="0" w:color="auto"/>
      </w:divBdr>
      <w:divsChild>
        <w:div w:id="155730577">
          <w:marLeft w:val="0"/>
          <w:marRight w:val="0"/>
          <w:marTop w:val="0"/>
          <w:marBottom w:val="0"/>
          <w:divBdr>
            <w:top w:val="none" w:sz="0" w:space="0" w:color="auto"/>
            <w:left w:val="none" w:sz="0" w:space="0" w:color="auto"/>
            <w:bottom w:val="none" w:sz="0" w:space="0" w:color="auto"/>
            <w:right w:val="none" w:sz="0" w:space="0" w:color="auto"/>
          </w:divBdr>
        </w:div>
      </w:divsChild>
    </w:div>
    <w:div w:id="1183321885">
      <w:bodyDiv w:val="1"/>
      <w:marLeft w:val="0"/>
      <w:marRight w:val="0"/>
      <w:marTop w:val="0"/>
      <w:marBottom w:val="0"/>
      <w:divBdr>
        <w:top w:val="none" w:sz="0" w:space="0" w:color="auto"/>
        <w:left w:val="none" w:sz="0" w:space="0" w:color="auto"/>
        <w:bottom w:val="none" w:sz="0" w:space="0" w:color="auto"/>
        <w:right w:val="none" w:sz="0" w:space="0" w:color="auto"/>
      </w:divBdr>
    </w:div>
    <w:div w:id="1185945729">
      <w:bodyDiv w:val="1"/>
      <w:marLeft w:val="0"/>
      <w:marRight w:val="0"/>
      <w:marTop w:val="0"/>
      <w:marBottom w:val="0"/>
      <w:divBdr>
        <w:top w:val="none" w:sz="0" w:space="0" w:color="auto"/>
        <w:left w:val="none" w:sz="0" w:space="0" w:color="auto"/>
        <w:bottom w:val="none" w:sz="0" w:space="0" w:color="auto"/>
        <w:right w:val="none" w:sz="0" w:space="0" w:color="auto"/>
      </w:divBdr>
    </w:div>
    <w:div w:id="1188299676">
      <w:bodyDiv w:val="1"/>
      <w:marLeft w:val="0"/>
      <w:marRight w:val="0"/>
      <w:marTop w:val="0"/>
      <w:marBottom w:val="0"/>
      <w:divBdr>
        <w:top w:val="none" w:sz="0" w:space="0" w:color="auto"/>
        <w:left w:val="none" w:sz="0" w:space="0" w:color="auto"/>
        <w:bottom w:val="none" w:sz="0" w:space="0" w:color="auto"/>
        <w:right w:val="none" w:sz="0" w:space="0" w:color="auto"/>
      </w:divBdr>
    </w:div>
    <w:div w:id="1204514149">
      <w:bodyDiv w:val="1"/>
      <w:marLeft w:val="0"/>
      <w:marRight w:val="0"/>
      <w:marTop w:val="0"/>
      <w:marBottom w:val="0"/>
      <w:divBdr>
        <w:top w:val="none" w:sz="0" w:space="0" w:color="auto"/>
        <w:left w:val="none" w:sz="0" w:space="0" w:color="auto"/>
        <w:bottom w:val="none" w:sz="0" w:space="0" w:color="auto"/>
        <w:right w:val="none" w:sz="0" w:space="0" w:color="auto"/>
      </w:divBdr>
    </w:div>
    <w:div w:id="1206866698">
      <w:bodyDiv w:val="1"/>
      <w:marLeft w:val="0"/>
      <w:marRight w:val="0"/>
      <w:marTop w:val="0"/>
      <w:marBottom w:val="0"/>
      <w:divBdr>
        <w:top w:val="none" w:sz="0" w:space="0" w:color="auto"/>
        <w:left w:val="none" w:sz="0" w:space="0" w:color="auto"/>
        <w:bottom w:val="none" w:sz="0" w:space="0" w:color="auto"/>
        <w:right w:val="none" w:sz="0" w:space="0" w:color="auto"/>
      </w:divBdr>
    </w:div>
    <w:div w:id="1210990637">
      <w:bodyDiv w:val="1"/>
      <w:marLeft w:val="0"/>
      <w:marRight w:val="0"/>
      <w:marTop w:val="0"/>
      <w:marBottom w:val="0"/>
      <w:divBdr>
        <w:top w:val="none" w:sz="0" w:space="0" w:color="auto"/>
        <w:left w:val="none" w:sz="0" w:space="0" w:color="auto"/>
        <w:bottom w:val="none" w:sz="0" w:space="0" w:color="auto"/>
        <w:right w:val="none" w:sz="0" w:space="0" w:color="auto"/>
      </w:divBdr>
    </w:div>
    <w:div w:id="1219516723">
      <w:bodyDiv w:val="1"/>
      <w:marLeft w:val="0"/>
      <w:marRight w:val="0"/>
      <w:marTop w:val="0"/>
      <w:marBottom w:val="0"/>
      <w:divBdr>
        <w:top w:val="none" w:sz="0" w:space="0" w:color="auto"/>
        <w:left w:val="none" w:sz="0" w:space="0" w:color="auto"/>
        <w:bottom w:val="none" w:sz="0" w:space="0" w:color="auto"/>
        <w:right w:val="none" w:sz="0" w:space="0" w:color="auto"/>
      </w:divBdr>
    </w:div>
    <w:div w:id="1223640123">
      <w:bodyDiv w:val="1"/>
      <w:marLeft w:val="0"/>
      <w:marRight w:val="0"/>
      <w:marTop w:val="0"/>
      <w:marBottom w:val="0"/>
      <w:divBdr>
        <w:top w:val="none" w:sz="0" w:space="0" w:color="auto"/>
        <w:left w:val="none" w:sz="0" w:space="0" w:color="auto"/>
        <w:bottom w:val="none" w:sz="0" w:space="0" w:color="auto"/>
        <w:right w:val="none" w:sz="0" w:space="0" w:color="auto"/>
      </w:divBdr>
    </w:div>
    <w:div w:id="1225412511">
      <w:bodyDiv w:val="1"/>
      <w:marLeft w:val="0"/>
      <w:marRight w:val="0"/>
      <w:marTop w:val="0"/>
      <w:marBottom w:val="0"/>
      <w:divBdr>
        <w:top w:val="none" w:sz="0" w:space="0" w:color="auto"/>
        <w:left w:val="none" w:sz="0" w:space="0" w:color="auto"/>
        <w:bottom w:val="none" w:sz="0" w:space="0" w:color="auto"/>
        <w:right w:val="none" w:sz="0" w:space="0" w:color="auto"/>
      </w:divBdr>
    </w:div>
    <w:div w:id="1228225624">
      <w:bodyDiv w:val="1"/>
      <w:marLeft w:val="0"/>
      <w:marRight w:val="0"/>
      <w:marTop w:val="0"/>
      <w:marBottom w:val="0"/>
      <w:divBdr>
        <w:top w:val="none" w:sz="0" w:space="0" w:color="auto"/>
        <w:left w:val="none" w:sz="0" w:space="0" w:color="auto"/>
        <w:bottom w:val="none" w:sz="0" w:space="0" w:color="auto"/>
        <w:right w:val="none" w:sz="0" w:space="0" w:color="auto"/>
      </w:divBdr>
    </w:div>
    <w:div w:id="1254318003">
      <w:bodyDiv w:val="1"/>
      <w:marLeft w:val="0"/>
      <w:marRight w:val="0"/>
      <w:marTop w:val="0"/>
      <w:marBottom w:val="0"/>
      <w:divBdr>
        <w:top w:val="none" w:sz="0" w:space="0" w:color="auto"/>
        <w:left w:val="none" w:sz="0" w:space="0" w:color="auto"/>
        <w:bottom w:val="none" w:sz="0" w:space="0" w:color="auto"/>
        <w:right w:val="none" w:sz="0" w:space="0" w:color="auto"/>
      </w:divBdr>
    </w:div>
    <w:div w:id="1254708285">
      <w:bodyDiv w:val="1"/>
      <w:marLeft w:val="0"/>
      <w:marRight w:val="0"/>
      <w:marTop w:val="0"/>
      <w:marBottom w:val="0"/>
      <w:divBdr>
        <w:top w:val="none" w:sz="0" w:space="0" w:color="auto"/>
        <w:left w:val="none" w:sz="0" w:space="0" w:color="auto"/>
        <w:bottom w:val="none" w:sz="0" w:space="0" w:color="auto"/>
        <w:right w:val="none" w:sz="0" w:space="0" w:color="auto"/>
      </w:divBdr>
    </w:div>
    <w:div w:id="1255288308">
      <w:bodyDiv w:val="1"/>
      <w:marLeft w:val="0"/>
      <w:marRight w:val="0"/>
      <w:marTop w:val="0"/>
      <w:marBottom w:val="0"/>
      <w:divBdr>
        <w:top w:val="none" w:sz="0" w:space="0" w:color="auto"/>
        <w:left w:val="none" w:sz="0" w:space="0" w:color="auto"/>
        <w:bottom w:val="none" w:sz="0" w:space="0" w:color="auto"/>
        <w:right w:val="none" w:sz="0" w:space="0" w:color="auto"/>
      </w:divBdr>
    </w:div>
    <w:div w:id="1260527641">
      <w:bodyDiv w:val="1"/>
      <w:marLeft w:val="0"/>
      <w:marRight w:val="0"/>
      <w:marTop w:val="0"/>
      <w:marBottom w:val="0"/>
      <w:divBdr>
        <w:top w:val="none" w:sz="0" w:space="0" w:color="auto"/>
        <w:left w:val="none" w:sz="0" w:space="0" w:color="auto"/>
        <w:bottom w:val="none" w:sz="0" w:space="0" w:color="auto"/>
        <w:right w:val="none" w:sz="0" w:space="0" w:color="auto"/>
      </w:divBdr>
      <w:divsChild>
        <w:div w:id="1639266997">
          <w:marLeft w:val="0"/>
          <w:marRight w:val="0"/>
          <w:marTop w:val="0"/>
          <w:marBottom w:val="0"/>
          <w:divBdr>
            <w:top w:val="none" w:sz="0" w:space="0" w:color="auto"/>
            <w:left w:val="none" w:sz="0" w:space="0" w:color="auto"/>
            <w:bottom w:val="none" w:sz="0" w:space="0" w:color="auto"/>
            <w:right w:val="none" w:sz="0" w:space="0" w:color="auto"/>
          </w:divBdr>
        </w:div>
      </w:divsChild>
    </w:div>
    <w:div w:id="1272712136">
      <w:bodyDiv w:val="1"/>
      <w:marLeft w:val="0"/>
      <w:marRight w:val="0"/>
      <w:marTop w:val="0"/>
      <w:marBottom w:val="0"/>
      <w:divBdr>
        <w:top w:val="none" w:sz="0" w:space="0" w:color="auto"/>
        <w:left w:val="none" w:sz="0" w:space="0" w:color="auto"/>
        <w:bottom w:val="none" w:sz="0" w:space="0" w:color="auto"/>
        <w:right w:val="none" w:sz="0" w:space="0" w:color="auto"/>
      </w:divBdr>
    </w:div>
    <w:div w:id="1272973636">
      <w:bodyDiv w:val="1"/>
      <w:marLeft w:val="0"/>
      <w:marRight w:val="0"/>
      <w:marTop w:val="0"/>
      <w:marBottom w:val="0"/>
      <w:divBdr>
        <w:top w:val="none" w:sz="0" w:space="0" w:color="auto"/>
        <w:left w:val="none" w:sz="0" w:space="0" w:color="auto"/>
        <w:bottom w:val="none" w:sz="0" w:space="0" w:color="auto"/>
        <w:right w:val="none" w:sz="0" w:space="0" w:color="auto"/>
      </w:divBdr>
    </w:div>
    <w:div w:id="1286233589">
      <w:bodyDiv w:val="1"/>
      <w:marLeft w:val="0"/>
      <w:marRight w:val="0"/>
      <w:marTop w:val="0"/>
      <w:marBottom w:val="0"/>
      <w:divBdr>
        <w:top w:val="none" w:sz="0" w:space="0" w:color="auto"/>
        <w:left w:val="none" w:sz="0" w:space="0" w:color="auto"/>
        <w:bottom w:val="none" w:sz="0" w:space="0" w:color="auto"/>
        <w:right w:val="none" w:sz="0" w:space="0" w:color="auto"/>
      </w:divBdr>
    </w:div>
    <w:div w:id="1287156482">
      <w:bodyDiv w:val="1"/>
      <w:marLeft w:val="0"/>
      <w:marRight w:val="0"/>
      <w:marTop w:val="0"/>
      <w:marBottom w:val="0"/>
      <w:divBdr>
        <w:top w:val="none" w:sz="0" w:space="0" w:color="auto"/>
        <w:left w:val="none" w:sz="0" w:space="0" w:color="auto"/>
        <w:bottom w:val="none" w:sz="0" w:space="0" w:color="auto"/>
        <w:right w:val="none" w:sz="0" w:space="0" w:color="auto"/>
      </w:divBdr>
    </w:div>
    <w:div w:id="1288661999">
      <w:bodyDiv w:val="1"/>
      <w:marLeft w:val="0"/>
      <w:marRight w:val="0"/>
      <w:marTop w:val="0"/>
      <w:marBottom w:val="0"/>
      <w:divBdr>
        <w:top w:val="none" w:sz="0" w:space="0" w:color="auto"/>
        <w:left w:val="none" w:sz="0" w:space="0" w:color="auto"/>
        <w:bottom w:val="none" w:sz="0" w:space="0" w:color="auto"/>
        <w:right w:val="none" w:sz="0" w:space="0" w:color="auto"/>
      </w:divBdr>
    </w:div>
    <w:div w:id="1288975000">
      <w:bodyDiv w:val="1"/>
      <w:marLeft w:val="0"/>
      <w:marRight w:val="0"/>
      <w:marTop w:val="0"/>
      <w:marBottom w:val="0"/>
      <w:divBdr>
        <w:top w:val="none" w:sz="0" w:space="0" w:color="auto"/>
        <w:left w:val="none" w:sz="0" w:space="0" w:color="auto"/>
        <w:bottom w:val="none" w:sz="0" w:space="0" w:color="auto"/>
        <w:right w:val="none" w:sz="0" w:space="0" w:color="auto"/>
      </w:divBdr>
      <w:divsChild>
        <w:div w:id="1908758593">
          <w:marLeft w:val="0"/>
          <w:marRight w:val="0"/>
          <w:marTop w:val="0"/>
          <w:marBottom w:val="0"/>
          <w:divBdr>
            <w:top w:val="none" w:sz="0" w:space="0" w:color="auto"/>
            <w:left w:val="none" w:sz="0" w:space="0" w:color="auto"/>
            <w:bottom w:val="none" w:sz="0" w:space="0" w:color="auto"/>
            <w:right w:val="none" w:sz="0" w:space="0" w:color="auto"/>
          </w:divBdr>
        </w:div>
      </w:divsChild>
    </w:div>
    <w:div w:id="1297370892">
      <w:bodyDiv w:val="1"/>
      <w:marLeft w:val="0"/>
      <w:marRight w:val="0"/>
      <w:marTop w:val="0"/>
      <w:marBottom w:val="0"/>
      <w:divBdr>
        <w:top w:val="none" w:sz="0" w:space="0" w:color="auto"/>
        <w:left w:val="none" w:sz="0" w:space="0" w:color="auto"/>
        <w:bottom w:val="none" w:sz="0" w:space="0" w:color="auto"/>
        <w:right w:val="none" w:sz="0" w:space="0" w:color="auto"/>
      </w:divBdr>
      <w:divsChild>
        <w:div w:id="1802965449">
          <w:marLeft w:val="0"/>
          <w:marRight w:val="0"/>
          <w:marTop w:val="0"/>
          <w:marBottom w:val="0"/>
          <w:divBdr>
            <w:top w:val="none" w:sz="0" w:space="0" w:color="auto"/>
            <w:left w:val="none" w:sz="0" w:space="0" w:color="auto"/>
            <w:bottom w:val="none" w:sz="0" w:space="0" w:color="auto"/>
            <w:right w:val="none" w:sz="0" w:space="0" w:color="auto"/>
          </w:divBdr>
        </w:div>
      </w:divsChild>
    </w:div>
    <w:div w:id="1305769220">
      <w:bodyDiv w:val="1"/>
      <w:marLeft w:val="0"/>
      <w:marRight w:val="0"/>
      <w:marTop w:val="0"/>
      <w:marBottom w:val="0"/>
      <w:divBdr>
        <w:top w:val="none" w:sz="0" w:space="0" w:color="auto"/>
        <w:left w:val="none" w:sz="0" w:space="0" w:color="auto"/>
        <w:bottom w:val="none" w:sz="0" w:space="0" w:color="auto"/>
        <w:right w:val="none" w:sz="0" w:space="0" w:color="auto"/>
      </w:divBdr>
    </w:div>
    <w:div w:id="1306425247">
      <w:bodyDiv w:val="1"/>
      <w:marLeft w:val="0"/>
      <w:marRight w:val="0"/>
      <w:marTop w:val="0"/>
      <w:marBottom w:val="0"/>
      <w:divBdr>
        <w:top w:val="none" w:sz="0" w:space="0" w:color="auto"/>
        <w:left w:val="none" w:sz="0" w:space="0" w:color="auto"/>
        <w:bottom w:val="none" w:sz="0" w:space="0" w:color="auto"/>
        <w:right w:val="none" w:sz="0" w:space="0" w:color="auto"/>
      </w:divBdr>
    </w:div>
    <w:div w:id="1307971221">
      <w:bodyDiv w:val="1"/>
      <w:marLeft w:val="0"/>
      <w:marRight w:val="0"/>
      <w:marTop w:val="0"/>
      <w:marBottom w:val="0"/>
      <w:divBdr>
        <w:top w:val="none" w:sz="0" w:space="0" w:color="auto"/>
        <w:left w:val="none" w:sz="0" w:space="0" w:color="auto"/>
        <w:bottom w:val="none" w:sz="0" w:space="0" w:color="auto"/>
        <w:right w:val="none" w:sz="0" w:space="0" w:color="auto"/>
      </w:divBdr>
    </w:div>
    <w:div w:id="1316111314">
      <w:bodyDiv w:val="1"/>
      <w:marLeft w:val="0"/>
      <w:marRight w:val="0"/>
      <w:marTop w:val="0"/>
      <w:marBottom w:val="0"/>
      <w:divBdr>
        <w:top w:val="none" w:sz="0" w:space="0" w:color="auto"/>
        <w:left w:val="none" w:sz="0" w:space="0" w:color="auto"/>
        <w:bottom w:val="none" w:sz="0" w:space="0" w:color="auto"/>
        <w:right w:val="none" w:sz="0" w:space="0" w:color="auto"/>
      </w:divBdr>
    </w:div>
    <w:div w:id="1322150580">
      <w:bodyDiv w:val="1"/>
      <w:marLeft w:val="0"/>
      <w:marRight w:val="0"/>
      <w:marTop w:val="0"/>
      <w:marBottom w:val="0"/>
      <w:divBdr>
        <w:top w:val="none" w:sz="0" w:space="0" w:color="auto"/>
        <w:left w:val="none" w:sz="0" w:space="0" w:color="auto"/>
        <w:bottom w:val="none" w:sz="0" w:space="0" w:color="auto"/>
        <w:right w:val="none" w:sz="0" w:space="0" w:color="auto"/>
      </w:divBdr>
    </w:div>
    <w:div w:id="1326207298">
      <w:bodyDiv w:val="1"/>
      <w:marLeft w:val="0"/>
      <w:marRight w:val="0"/>
      <w:marTop w:val="0"/>
      <w:marBottom w:val="0"/>
      <w:divBdr>
        <w:top w:val="none" w:sz="0" w:space="0" w:color="auto"/>
        <w:left w:val="none" w:sz="0" w:space="0" w:color="auto"/>
        <w:bottom w:val="none" w:sz="0" w:space="0" w:color="auto"/>
        <w:right w:val="none" w:sz="0" w:space="0" w:color="auto"/>
      </w:divBdr>
      <w:divsChild>
        <w:div w:id="1154368729">
          <w:marLeft w:val="0"/>
          <w:marRight w:val="0"/>
          <w:marTop w:val="0"/>
          <w:marBottom w:val="0"/>
          <w:divBdr>
            <w:top w:val="none" w:sz="0" w:space="0" w:color="auto"/>
            <w:left w:val="none" w:sz="0" w:space="0" w:color="auto"/>
            <w:bottom w:val="none" w:sz="0" w:space="0" w:color="auto"/>
            <w:right w:val="none" w:sz="0" w:space="0" w:color="auto"/>
          </w:divBdr>
        </w:div>
      </w:divsChild>
    </w:div>
    <w:div w:id="1329017675">
      <w:bodyDiv w:val="1"/>
      <w:marLeft w:val="0"/>
      <w:marRight w:val="0"/>
      <w:marTop w:val="0"/>
      <w:marBottom w:val="0"/>
      <w:divBdr>
        <w:top w:val="none" w:sz="0" w:space="0" w:color="auto"/>
        <w:left w:val="none" w:sz="0" w:space="0" w:color="auto"/>
        <w:bottom w:val="none" w:sz="0" w:space="0" w:color="auto"/>
        <w:right w:val="none" w:sz="0" w:space="0" w:color="auto"/>
      </w:divBdr>
    </w:div>
    <w:div w:id="1334145288">
      <w:bodyDiv w:val="1"/>
      <w:marLeft w:val="0"/>
      <w:marRight w:val="0"/>
      <w:marTop w:val="0"/>
      <w:marBottom w:val="0"/>
      <w:divBdr>
        <w:top w:val="none" w:sz="0" w:space="0" w:color="auto"/>
        <w:left w:val="none" w:sz="0" w:space="0" w:color="auto"/>
        <w:bottom w:val="none" w:sz="0" w:space="0" w:color="auto"/>
        <w:right w:val="none" w:sz="0" w:space="0" w:color="auto"/>
      </w:divBdr>
    </w:div>
    <w:div w:id="1335110534">
      <w:bodyDiv w:val="1"/>
      <w:marLeft w:val="0"/>
      <w:marRight w:val="0"/>
      <w:marTop w:val="0"/>
      <w:marBottom w:val="0"/>
      <w:divBdr>
        <w:top w:val="none" w:sz="0" w:space="0" w:color="auto"/>
        <w:left w:val="none" w:sz="0" w:space="0" w:color="auto"/>
        <w:bottom w:val="none" w:sz="0" w:space="0" w:color="auto"/>
        <w:right w:val="none" w:sz="0" w:space="0" w:color="auto"/>
      </w:divBdr>
    </w:div>
    <w:div w:id="1335572228">
      <w:bodyDiv w:val="1"/>
      <w:marLeft w:val="0"/>
      <w:marRight w:val="0"/>
      <w:marTop w:val="0"/>
      <w:marBottom w:val="0"/>
      <w:divBdr>
        <w:top w:val="none" w:sz="0" w:space="0" w:color="auto"/>
        <w:left w:val="none" w:sz="0" w:space="0" w:color="auto"/>
        <w:bottom w:val="none" w:sz="0" w:space="0" w:color="auto"/>
        <w:right w:val="none" w:sz="0" w:space="0" w:color="auto"/>
      </w:divBdr>
    </w:div>
    <w:div w:id="1349452728">
      <w:bodyDiv w:val="1"/>
      <w:marLeft w:val="0"/>
      <w:marRight w:val="0"/>
      <w:marTop w:val="0"/>
      <w:marBottom w:val="0"/>
      <w:divBdr>
        <w:top w:val="none" w:sz="0" w:space="0" w:color="auto"/>
        <w:left w:val="none" w:sz="0" w:space="0" w:color="auto"/>
        <w:bottom w:val="none" w:sz="0" w:space="0" w:color="auto"/>
        <w:right w:val="none" w:sz="0" w:space="0" w:color="auto"/>
      </w:divBdr>
    </w:div>
    <w:div w:id="1349524726">
      <w:bodyDiv w:val="1"/>
      <w:marLeft w:val="0"/>
      <w:marRight w:val="0"/>
      <w:marTop w:val="0"/>
      <w:marBottom w:val="0"/>
      <w:divBdr>
        <w:top w:val="none" w:sz="0" w:space="0" w:color="auto"/>
        <w:left w:val="none" w:sz="0" w:space="0" w:color="auto"/>
        <w:bottom w:val="none" w:sz="0" w:space="0" w:color="auto"/>
        <w:right w:val="none" w:sz="0" w:space="0" w:color="auto"/>
      </w:divBdr>
    </w:div>
    <w:div w:id="1350370982">
      <w:bodyDiv w:val="1"/>
      <w:marLeft w:val="0"/>
      <w:marRight w:val="0"/>
      <w:marTop w:val="0"/>
      <w:marBottom w:val="0"/>
      <w:divBdr>
        <w:top w:val="none" w:sz="0" w:space="0" w:color="auto"/>
        <w:left w:val="none" w:sz="0" w:space="0" w:color="auto"/>
        <w:bottom w:val="none" w:sz="0" w:space="0" w:color="auto"/>
        <w:right w:val="none" w:sz="0" w:space="0" w:color="auto"/>
      </w:divBdr>
    </w:div>
    <w:div w:id="1380786548">
      <w:bodyDiv w:val="1"/>
      <w:marLeft w:val="0"/>
      <w:marRight w:val="0"/>
      <w:marTop w:val="0"/>
      <w:marBottom w:val="0"/>
      <w:divBdr>
        <w:top w:val="none" w:sz="0" w:space="0" w:color="auto"/>
        <w:left w:val="none" w:sz="0" w:space="0" w:color="auto"/>
        <w:bottom w:val="none" w:sz="0" w:space="0" w:color="auto"/>
        <w:right w:val="none" w:sz="0" w:space="0" w:color="auto"/>
      </w:divBdr>
    </w:div>
    <w:div w:id="1384909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6952">
          <w:marLeft w:val="0"/>
          <w:marRight w:val="0"/>
          <w:marTop w:val="0"/>
          <w:marBottom w:val="0"/>
          <w:divBdr>
            <w:top w:val="none" w:sz="0" w:space="0" w:color="auto"/>
            <w:left w:val="none" w:sz="0" w:space="0" w:color="auto"/>
            <w:bottom w:val="none" w:sz="0" w:space="0" w:color="auto"/>
            <w:right w:val="none" w:sz="0" w:space="0" w:color="auto"/>
          </w:divBdr>
        </w:div>
      </w:divsChild>
    </w:div>
    <w:div w:id="1408259810">
      <w:bodyDiv w:val="1"/>
      <w:marLeft w:val="0"/>
      <w:marRight w:val="0"/>
      <w:marTop w:val="0"/>
      <w:marBottom w:val="0"/>
      <w:divBdr>
        <w:top w:val="none" w:sz="0" w:space="0" w:color="auto"/>
        <w:left w:val="none" w:sz="0" w:space="0" w:color="auto"/>
        <w:bottom w:val="none" w:sz="0" w:space="0" w:color="auto"/>
        <w:right w:val="none" w:sz="0" w:space="0" w:color="auto"/>
      </w:divBdr>
      <w:divsChild>
        <w:div w:id="933241150">
          <w:marLeft w:val="0"/>
          <w:marRight w:val="0"/>
          <w:marTop w:val="0"/>
          <w:marBottom w:val="0"/>
          <w:divBdr>
            <w:top w:val="none" w:sz="0" w:space="0" w:color="auto"/>
            <w:left w:val="none" w:sz="0" w:space="0" w:color="auto"/>
            <w:bottom w:val="none" w:sz="0" w:space="0" w:color="auto"/>
            <w:right w:val="none" w:sz="0" w:space="0" w:color="auto"/>
          </w:divBdr>
        </w:div>
      </w:divsChild>
    </w:div>
    <w:div w:id="1409034520">
      <w:bodyDiv w:val="1"/>
      <w:marLeft w:val="0"/>
      <w:marRight w:val="0"/>
      <w:marTop w:val="0"/>
      <w:marBottom w:val="0"/>
      <w:divBdr>
        <w:top w:val="none" w:sz="0" w:space="0" w:color="auto"/>
        <w:left w:val="none" w:sz="0" w:space="0" w:color="auto"/>
        <w:bottom w:val="none" w:sz="0" w:space="0" w:color="auto"/>
        <w:right w:val="none" w:sz="0" w:space="0" w:color="auto"/>
      </w:divBdr>
      <w:divsChild>
        <w:div w:id="1043678909">
          <w:marLeft w:val="0"/>
          <w:marRight w:val="0"/>
          <w:marTop w:val="0"/>
          <w:marBottom w:val="0"/>
          <w:divBdr>
            <w:top w:val="none" w:sz="0" w:space="0" w:color="auto"/>
            <w:left w:val="none" w:sz="0" w:space="0" w:color="auto"/>
            <w:bottom w:val="none" w:sz="0" w:space="0" w:color="auto"/>
            <w:right w:val="none" w:sz="0" w:space="0" w:color="auto"/>
          </w:divBdr>
        </w:div>
      </w:divsChild>
    </w:div>
    <w:div w:id="1413696061">
      <w:bodyDiv w:val="1"/>
      <w:marLeft w:val="0"/>
      <w:marRight w:val="0"/>
      <w:marTop w:val="0"/>
      <w:marBottom w:val="0"/>
      <w:divBdr>
        <w:top w:val="none" w:sz="0" w:space="0" w:color="auto"/>
        <w:left w:val="none" w:sz="0" w:space="0" w:color="auto"/>
        <w:bottom w:val="none" w:sz="0" w:space="0" w:color="auto"/>
        <w:right w:val="none" w:sz="0" w:space="0" w:color="auto"/>
      </w:divBdr>
    </w:div>
    <w:div w:id="1416783094">
      <w:bodyDiv w:val="1"/>
      <w:marLeft w:val="0"/>
      <w:marRight w:val="0"/>
      <w:marTop w:val="0"/>
      <w:marBottom w:val="0"/>
      <w:divBdr>
        <w:top w:val="none" w:sz="0" w:space="0" w:color="auto"/>
        <w:left w:val="none" w:sz="0" w:space="0" w:color="auto"/>
        <w:bottom w:val="none" w:sz="0" w:space="0" w:color="auto"/>
        <w:right w:val="none" w:sz="0" w:space="0" w:color="auto"/>
      </w:divBdr>
    </w:div>
    <w:div w:id="1428498544">
      <w:bodyDiv w:val="1"/>
      <w:marLeft w:val="0"/>
      <w:marRight w:val="0"/>
      <w:marTop w:val="0"/>
      <w:marBottom w:val="0"/>
      <w:divBdr>
        <w:top w:val="none" w:sz="0" w:space="0" w:color="auto"/>
        <w:left w:val="none" w:sz="0" w:space="0" w:color="auto"/>
        <w:bottom w:val="none" w:sz="0" w:space="0" w:color="auto"/>
        <w:right w:val="none" w:sz="0" w:space="0" w:color="auto"/>
      </w:divBdr>
    </w:div>
    <w:div w:id="1429036852">
      <w:bodyDiv w:val="1"/>
      <w:marLeft w:val="0"/>
      <w:marRight w:val="0"/>
      <w:marTop w:val="0"/>
      <w:marBottom w:val="0"/>
      <w:divBdr>
        <w:top w:val="none" w:sz="0" w:space="0" w:color="auto"/>
        <w:left w:val="none" w:sz="0" w:space="0" w:color="auto"/>
        <w:bottom w:val="none" w:sz="0" w:space="0" w:color="auto"/>
        <w:right w:val="none" w:sz="0" w:space="0" w:color="auto"/>
      </w:divBdr>
    </w:div>
    <w:div w:id="1435176129">
      <w:bodyDiv w:val="1"/>
      <w:marLeft w:val="0"/>
      <w:marRight w:val="0"/>
      <w:marTop w:val="0"/>
      <w:marBottom w:val="0"/>
      <w:divBdr>
        <w:top w:val="none" w:sz="0" w:space="0" w:color="auto"/>
        <w:left w:val="none" w:sz="0" w:space="0" w:color="auto"/>
        <w:bottom w:val="none" w:sz="0" w:space="0" w:color="auto"/>
        <w:right w:val="none" w:sz="0" w:space="0" w:color="auto"/>
      </w:divBdr>
    </w:div>
    <w:div w:id="1442340149">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51632251">
      <w:bodyDiv w:val="1"/>
      <w:marLeft w:val="0"/>
      <w:marRight w:val="0"/>
      <w:marTop w:val="0"/>
      <w:marBottom w:val="0"/>
      <w:divBdr>
        <w:top w:val="none" w:sz="0" w:space="0" w:color="auto"/>
        <w:left w:val="none" w:sz="0" w:space="0" w:color="auto"/>
        <w:bottom w:val="none" w:sz="0" w:space="0" w:color="auto"/>
        <w:right w:val="none" w:sz="0" w:space="0" w:color="auto"/>
      </w:divBdr>
    </w:div>
    <w:div w:id="1457798497">
      <w:bodyDiv w:val="1"/>
      <w:marLeft w:val="0"/>
      <w:marRight w:val="0"/>
      <w:marTop w:val="0"/>
      <w:marBottom w:val="0"/>
      <w:divBdr>
        <w:top w:val="none" w:sz="0" w:space="0" w:color="auto"/>
        <w:left w:val="none" w:sz="0" w:space="0" w:color="auto"/>
        <w:bottom w:val="none" w:sz="0" w:space="0" w:color="auto"/>
        <w:right w:val="none" w:sz="0" w:space="0" w:color="auto"/>
      </w:divBdr>
    </w:div>
    <w:div w:id="1460296759">
      <w:bodyDiv w:val="1"/>
      <w:marLeft w:val="0"/>
      <w:marRight w:val="0"/>
      <w:marTop w:val="0"/>
      <w:marBottom w:val="0"/>
      <w:divBdr>
        <w:top w:val="none" w:sz="0" w:space="0" w:color="auto"/>
        <w:left w:val="none" w:sz="0" w:space="0" w:color="auto"/>
        <w:bottom w:val="none" w:sz="0" w:space="0" w:color="auto"/>
        <w:right w:val="none" w:sz="0" w:space="0" w:color="auto"/>
      </w:divBdr>
    </w:div>
    <w:div w:id="1466194435">
      <w:bodyDiv w:val="1"/>
      <w:marLeft w:val="0"/>
      <w:marRight w:val="0"/>
      <w:marTop w:val="0"/>
      <w:marBottom w:val="0"/>
      <w:divBdr>
        <w:top w:val="none" w:sz="0" w:space="0" w:color="auto"/>
        <w:left w:val="none" w:sz="0" w:space="0" w:color="auto"/>
        <w:bottom w:val="none" w:sz="0" w:space="0" w:color="auto"/>
        <w:right w:val="none" w:sz="0" w:space="0" w:color="auto"/>
      </w:divBdr>
    </w:div>
    <w:div w:id="1466243330">
      <w:bodyDiv w:val="1"/>
      <w:marLeft w:val="0"/>
      <w:marRight w:val="0"/>
      <w:marTop w:val="0"/>
      <w:marBottom w:val="0"/>
      <w:divBdr>
        <w:top w:val="none" w:sz="0" w:space="0" w:color="auto"/>
        <w:left w:val="none" w:sz="0" w:space="0" w:color="auto"/>
        <w:bottom w:val="none" w:sz="0" w:space="0" w:color="auto"/>
        <w:right w:val="none" w:sz="0" w:space="0" w:color="auto"/>
      </w:divBdr>
    </w:div>
    <w:div w:id="1472014850">
      <w:bodyDiv w:val="1"/>
      <w:marLeft w:val="0"/>
      <w:marRight w:val="0"/>
      <w:marTop w:val="0"/>
      <w:marBottom w:val="0"/>
      <w:divBdr>
        <w:top w:val="none" w:sz="0" w:space="0" w:color="auto"/>
        <w:left w:val="none" w:sz="0" w:space="0" w:color="auto"/>
        <w:bottom w:val="none" w:sz="0" w:space="0" w:color="auto"/>
        <w:right w:val="none" w:sz="0" w:space="0" w:color="auto"/>
      </w:divBdr>
    </w:div>
    <w:div w:id="1485009031">
      <w:bodyDiv w:val="1"/>
      <w:marLeft w:val="0"/>
      <w:marRight w:val="0"/>
      <w:marTop w:val="0"/>
      <w:marBottom w:val="0"/>
      <w:divBdr>
        <w:top w:val="none" w:sz="0" w:space="0" w:color="auto"/>
        <w:left w:val="none" w:sz="0" w:space="0" w:color="auto"/>
        <w:bottom w:val="none" w:sz="0" w:space="0" w:color="auto"/>
        <w:right w:val="none" w:sz="0" w:space="0" w:color="auto"/>
      </w:divBdr>
    </w:div>
    <w:div w:id="1490099572">
      <w:bodyDiv w:val="1"/>
      <w:marLeft w:val="0"/>
      <w:marRight w:val="0"/>
      <w:marTop w:val="0"/>
      <w:marBottom w:val="0"/>
      <w:divBdr>
        <w:top w:val="none" w:sz="0" w:space="0" w:color="auto"/>
        <w:left w:val="none" w:sz="0" w:space="0" w:color="auto"/>
        <w:bottom w:val="none" w:sz="0" w:space="0" w:color="auto"/>
        <w:right w:val="none" w:sz="0" w:space="0" w:color="auto"/>
      </w:divBdr>
    </w:div>
    <w:div w:id="1490753686">
      <w:bodyDiv w:val="1"/>
      <w:marLeft w:val="0"/>
      <w:marRight w:val="0"/>
      <w:marTop w:val="0"/>
      <w:marBottom w:val="0"/>
      <w:divBdr>
        <w:top w:val="none" w:sz="0" w:space="0" w:color="auto"/>
        <w:left w:val="none" w:sz="0" w:space="0" w:color="auto"/>
        <w:bottom w:val="none" w:sz="0" w:space="0" w:color="auto"/>
        <w:right w:val="none" w:sz="0" w:space="0" w:color="auto"/>
      </w:divBdr>
    </w:div>
    <w:div w:id="1492794009">
      <w:bodyDiv w:val="1"/>
      <w:marLeft w:val="0"/>
      <w:marRight w:val="0"/>
      <w:marTop w:val="0"/>
      <w:marBottom w:val="0"/>
      <w:divBdr>
        <w:top w:val="none" w:sz="0" w:space="0" w:color="auto"/>
        <w:left w:val="none" w:sz="0" w:space="0" w:color="auto"/>
        <w:bottom w:val="none" w:sz="0" w:space="0" w:color="auto"/>
        <w:right w:val="none" w:sz="0" w:space="0" w:color="auto"/>
      </w:divBdr>
    </w:div>
    <w:div w:id="1494101386">
      <w:bodyDiv w:val="1"/>
      <w:marLeft w:val="0"/>
      <w:marRight w:val="0"/>
      <w:marTop w:val="0"/>
      <w:marBottom w:val="0"/>
      <w:divBdr>
        <w:top w:val="none" w:sz="0" w:space="0" w:color="auto"/>
        <w:left w:val="none" w:sz="0" w:space="0" w:color="auto"/>
        <w:bottom w:val="none" w:sz="0" w:space="0" w:color="auto"/>
        <w:right w:val="none" w:sz="0" w:space="0" w:color="auto"/>
      </w:divBdr>
    </w:div>
    <w:div w:id="1502235785">
      <w:bodyDiv w:val="1"/>
      <w:marLeft w:val="0"/>
      <w:marRight w:val="0"/>
      <w:marTop w:val="0"/>
      <w:marBottom w:val="0"/>
      <w:divBdr>
        <w:top w:val="none" w:sz="0" w:space="0" w:color="auto"/>
        <w:left w:val="none" w:sz="0" w:space="0" w:color="auto"/>
        <w:bottom w:val="none" w:sz="0" w:space="0" w:color="auto"/>
        <w:right w:val="none" w:sz="0" w:space="0" w:color="auto"/>
      </w:divBdr>
    </w:div>
    <w:div w:id="1509053720">
      <w:bodyDiv w:val="1"/>
      <w:marLeft w:val="0"/>
      <w:marRight w:val="0"/>
      <w:marTop w:val="0"/>
      <w:marBottom w:val="0"/>
      <w:divBdr>
        <w:top w:val="none" w:sz="0" w:space="0" w:color="auto"/>
        <w:left w:val="none" w:sz="0" w:space="0" w:color="auto"/>
        <w:bottom w:val="none" w:sz="0" w:space="0" w:color="auto"/>
        <w:right w:val="none" w:sz="0" w:space="0" w:color="auto"/>
      </w:divBdr>
    </w:div>
    <w:div w:id="1517112211">
      <w:bodyDiv w:val="1"/>
      <w:marLeft w:val="0"/>
      <w:marRight w:val="0"/>
      <w:marTop w:val="0"/>
      <w:marBottom w:val="0"/>
      <w:divBdr>
        <w:top w:val="none" w:sz="0" w:space="0" w:color="auto"/>
        <w:left w:val="none" w:sz="0" w:space="0" w:color="auto"/>
        <w:bottom w:val="none" w:sz="0" w:space="0" w:color="auto"/>
        <w:right w:val="none" w:sz="0" w:space="0" w:color="auto"/>
      </w:divBdr>
    </w:div>
    <w:div w:id="1525289027">
      <w:bodyDiv w:val="1"/>
      <w:marLeft w:val="0"/>
      <w:marRight w:val="0"/>
      <w:marTop w:val="0"/>
      <w:marBottom w:val="0"/>
      <w:divBdr>
        <w:top w:val="none" w:sz="0" w:space="0" w:color="auto"/>
        <w:left w:val="none" w:sz="0" w:space="0" w:color="auto"/>
        <w:bottom w:val="none" w:sz="0" w:space="0" w:color="auto"/>
        <w:right w:val="none" w:sz="0" w:space="0" w:color="auto"/>
      </w:divBdr>
    </w:div>
    <w:div w:id="1532496680">
      <w:bodyDiv w:val="1"/>
      <w:marLeft w:val="0"/>
      <w:marRight w:val="0"/>
      <w:marTop w:val="0"/>
      <w:marBottom w:val="0"/>
      <w:divBdr>
        <w:top w:val="none" w:sz="0" w:space="0" w:color="auto"/>
        <w:left w:val="none" w:sz="0" w:space="0" w:color="auto"/>
        <w:bottom w:val="none" w:sz="0" w:space="0" w:color="auto"/>
        <w:right w:val="none" w:sz="0" w:space="0" w:color="auto"/>
      </w:divBdr>
    </w:div>
    <w:div w:id="1539705298">
      <w:bodyDiv w:val="1"/>
      <w:marLeft w:val="0"/>
      <w:marRight w:val="0"/>
      <w:marTop w:val="0"/>
      <w:marBottom w:val="0"/>
      <w:divBdr>
        <w:top w:val="none" w:sz="0" w:space="0" w:color="auto"/>
        <w:left w:val="none" w:sz="0" w:space="0" w:color="auto"/>
        <w:bottom w:val="none" w:sz="0" w:space="0" w:color="auto"/>
        <w:right w:val="none" w:sz="0" w:space="0" w:color="auto"/>
      </w:divBdr>
    </w:div>
    <w:div w:id="1540819189">
      <w:bodyDiv w:val="1"/>
      <w:marLeft w:val="0"/>
      <w:marRight w:val="0"/>
      <w:marTop w:val="0"/>
      <w:marBottom w:val="0"/>
      <w:divBdr>
        <w:top w:val="none" w:sz="0" w:space="0" w:color="auto"/>
        <w:left w:val="none" w:sz="0" w:space="0" w:color="auto"/>
        <w:bottom w:val="none" w:sz="0" w:space="0" w:color="auto"/>
        <w:right w:val="none" w:sz="0" w:space="0" w:color="auto"/>
      </w:divBdr>
    </w:div>
    <w:div w:id="1541474918">
      <w:bodyDiv w:val="1"/>
      <w:marLeft w:val="0"/>
      <w:marRight w:val="0"/>
      <w:marTop w:val="0"/>
      <w:marBottom w:val="0"/>
      <w:divBdr>
        <w:top w:val="none" w:sz="0" w:space="0" w:color="auto"/>
        <w:left w:val="none" w:sz="0" w:space="0" w:color="auto"/>
        <w:bottom w:val="none" w:sz="0" w:space="0" w:color="auto"/>
        <w:right w:val="none" w:sz="0" w:space="0" w:color="auto"/>
      </w:divBdr>
    </w:div>
    <w:div w:id="1545486856">
      <w:bodyDiv w:val="1"/>
      <w:marLeft w:val="0"/>
      <w:marRight w:val="0"/>
      <w:marTop w:val="0"/>
      <w:marBottom w:val="0"/>
      <w:divBdr>
        <w:top w:val="none" w:sz="0" w:space="0" w:color="auto"/>
        <w:left w:val="none" w:sz="0" w:space="0" w:color="auto"/>
        <w:bottom w:val="none" w:sz="0" w:space="0" w:color="auto"/>
        <w:right w:val="none" w:sz="0" w:space="0" w:color="auto"/>
      </w:divBdr>
    </w:div>
    <w:div w:id="1553884403">
      <w:bodyDiv w:val="1"/>
      <w:marLeft w:val="0"/>
      <w:marRight w:val="0"/>
      <w:marTop w:val="0"/>
      <w:marBottom w:val="0"/>
      <w:divBdr>
        <w:top w:val="none" w:sz="0" w:space="0" w:color="auto"/>
        <w:left w:val="none" w:sz="0" w:space="0" w:color="auto"/>
        <w:bottom w:val="none" w:sz="0" w:space="0" w:color="auto"/>
        <w:right w:val="none" w:sz="0" w:space="0" w:color="auto"/>
      </w:divBdr>
    </w:div>
    <w:div w:id="1554544052">
      <w:bodyDiv w:val="1"/>
      <w:marLeft w:val="0"/>
      <w:marRight w:val="0"/>
      <w:marTop w:val="0"/>
      <w:marBottom w:val="0"/>
      <w:divBdr>
        <w:top w:val="none" w:sz="0" w:space="0" w:color="auto"/>
        <w:left w:val="none" w:sz="0" w:space="0" w:color="auto"/>
        <w:bottom w:val="none" w:sz="0" w:space="0" w:color="auto"/>
        <w:right w:val="none" w:sz="0" w:space="0" w:color="auto"/>
      </w:divBdr>
    </w:div>
    <w:div w:id="1557860989">
      <w:bodyDiv w:val="1"/>
      <w:marLeft w:val="0"/>
      <w:marRight w:val="0"/>
      <w:marTop w:val="0"/>
      <w:marBottom w:val="0"/>
      <w:divBdr>
        <w:top w:val="none" w:sz="0" w:space="0" w:color="auto"/>
        <w:left w:val="none" w:sz="0" w:space="0" w:color="auto"/>
        <w:bottom w:val="none" w:sz="0" w:space="0" w:color="auto"/>
        <w:right w:val="none" w:sz="0" w:space="0" w:color="auto"/>
      </w:divBdr>
    </w:div>
    <w:div w:id="1559707730">
      <w:bodyDiv w:val="1"/>
      <w:marLeft w:val="0"/>
      <w:marRight w:val="0"/>
      <w:marTop w:val="0"/>
      <w:marBottom w:val="0"/>
      <w:divBdr>
        <w:top w:val="none" w:sz="0" w:space="0" w:color="auto"/>
        <w:left w:val="none" w:sz="0" w:space="0" w:color="auto"/>
        <w:bottom w:val="none" w:sz="0" w:space="0" w:color="auto"/>
        <w:right w:val="none" w:sz="0" w:space="0" w:color="auto"/>
      </w:divBdr>
    </w:div>
    <w:div w:id="1573734203">
      <w:bodyDiv w:val="1"/>
      <w:marLeft w:val="0"/>
      <w:marRight w:val="0"/>
      <w:marTop w:val="0"/>
      <w:marBottom w:val="0"/>
      <w:divBdr>
        <w:top w:val="none" w:sz="0" w:space="0" w:color="auto"/>
        <w:left w:val="none" w:sz="0" w:space="0" w:color="auto"/>
        <w:bottom w:val="none" w:sz="0" w:space="0" w:color="auto"/>
        <w:right w:val="none" w:sz="0" w:space="0" w:color="auto"/>
      </w:divBdr>
    </w:div>
    <w:div w:id="1579901158">
      <w:bodyDiv w:val="1"/>
      <w:marLeft w:val="0"/>
      <w:marRight w:val="0"/>
      <w:marTop w:val="0"/>
      <w:marBottom w:val="0"/>
      <w:divBdr>
        <w:top w:val="none" w:sz="0" w:space="0" w:color="auto"/>
        <w:left w:val="none" w:sz="0" w:space="0" w:color="auto"/>
        <w:bottom w:val="none" w:sz="0" w:space="0" w:color="auto"/>
        <w:right w:val="none" w:sz="0" w:space="0" w:color="auto"/>
      </w:divBdr>
    </w:div>
    <w:div w:id="1588923862">
      <w:bodyDiv w:val="1"/>
      <w:marLeft w:val="0"/>
      <w:marRight w:val="0"/>
      <w:marTop w:val="0"/>
      <w:marBottom w:val="0"/>
      <w:divBdr>
        <w:top w:val="none" w:sz="0" w:space="0" w:color="auto"/>
        <w:left w:val="none" w:sz="0" w:space="0" w:color="auto"/>
        <w:bottom w:val="none" w:sz="0" w:space="0" w:color="auto"/>
        <w:right w:val="none" w:sz="0" w:space="0" w:color="auto"/>
      </w:divBdr>
    </w:div>
    <w:div w:id="1590037780">
      <w:bodyDiv w:val="1"/>
      <w:marLeft w:val="0"/>
      <w:marRight w:val="0"/>
      <w:marTop w:val="0"/>
      <w:marBottom w:val="0"/>
      <w:divBdr>
        <w:top w:val="none" w:sz="0" w:space="0" w:color="auto"/>
        <w:left w:val="none" w:sz="0" w:space="0" w:color="auto"/>
        <w:bottom w:val="none" w:sz="0" w:space="0" w:color="auto"/>
        <w:right w:val="none" w:sz="0" w:space="0" w:color="auto"/>
      </w:divBdr>
    </w:div>
    <w:div w:id="1595432238">
      <w:bodyDiv w:val="1"/>
      <w:marLeft w:val="0"/>
      <w:marRight w:val="0"/>
      <w:marTop w:val="0"/>
      <w:marBottom w:val="0"/>
      <w:divBdr>
        <w:top w:val="none" w:sz="0" w:space="0" w:color="auto"/>
        <w:left w:val="none" w:sz="0" w:space="0" w:color="auto"/>
        <w:bottom w:val="none" w:sz="0" w:space="0" w:color="auto"/>
        <w:right w:val="none" w:sz="0" w:space="0" w:color="auto"/>
      </w:divBdr>
    </w:div>
    <w:div w:id="1598757149">
      <w:bodyDiv w:val="1"/>
      <w:marLeft w:val="0"/>
      <w:marRight w:val="0"/>
      <w:marTop w:val="0"/>
      <w:marBottom w:val="0"/>
      <w:divBdr>
        <w:top w:val="none" w:sz="0" w:space="0" w:color="auto"/>
        <w:left w:val="none" w:sz="0" w:space="0" w:color="auto"/>
        <w:bottom w:val="none" w:sz="0" w:space="0" w:color="auto"/>
        <w:right w:val="none" w:sz="0" w:space="0" w:color="auto"/>
      </w:divBdr>
    </w:div>
    <w:div w:id="1605840053">
      <w:bodyDiv w:val="1"/>
      <w:marLeft w:val="0"/>
      <w:marRight w:val="0"/>
      <w:marTop w:val="0"/>
      <w:marBottom w:val="0"/>
      <w:divBdr>
        <w:top w:val="none" w:sz="0" w:space="0" w:color="auto"/>
        <w:left w:val="none" w:sz="0" w:space="0" w:color="auto"/>
        <w:bottom w:val="none" w:sz="0" w:space="0" w:color="auto"/>
        <w:right w:val="none" w:sz="0" w:space="0" w:color="auto"/>
      </w:divBdr>
    </w:div>
    <w:div w:id="1612972710">
      <w:bodyDiv w:val="1"/>
      <w:marLeft w:val="0"/>
      <w:marRight w:val="0"/>
      <w:marTop w:val="0"/>
      <w:marBottom w:val="0"/>
      <w:divBdr>
        <w:top w:val="none" w:sz="0" w:space="0" w:color="auto"/>
        <w:left w:val="none" w:sz="0" w:space="0" w:color="auto"/>
        <w:bottom w:val="none" w:sz="0" w:space="0" w:color="auto"/>
        <w:right w:val="none" w:sz="0" w:space="0" w:color="auto"/>
      </w:divBdr>
    </w:div>
    <w:div w:id="1620526060">
      <w:bodyDiv w:val="1"/>
      <w:marLeft w:val="0"/>
      <w:marRight w:val="0"/>
      <w:marTop w:val="0"/>
      <w:marBottom w:val="0"/>
      <w:divBdr>
        <w:top w:val="none" w:sz="0" w:space="0" w:color="auto"/>
        <w:left w:val="none" w:sz="0" w:space="0" w:color="auto"/>
        <w:bottom w:val="none" w:sz="0" w:space="0" w:color="auto"/>
        <w:right w:val="none" w:sz="0" w:space="0" w:color="auto"/>
      </w:divBdr>
    </w:div>
    <w:div w:id="1622808726">
      <w:bodyDiv w:val="1"/>
      <w:marLeft w:val="0"/>
      <w:marRight w:val="0"/>
      <w:marTop w:val="0"/>
      <w:marBottom w:val="0"/>
      <w:divBdr>
        <w:top w:val="none" w:sz="0" w:space="0" w:color="auto"/>
        <w:left w:val="none" w:sz="0" w:space="0" w:color="auto"/>
        <w:bottom w:val="none" w:sz="0" w:space="0" w:color="auto"/>
        <w:right w:val="none" w:sz="0" w:space="0" w:color="auto"/>
      </w:divBdr>
    </w:div>
    <w:div w:id="1623802987">
      <w:bodyDiv w:val="1"/>
      <w:marLeft w:val="0"/>
      <w:marRight w:val="0"/>
      <w:marTop w:val="0"/>
      <w:marBottom w:val="0"/>
      <w:divBdr>
        <w:top w:val="none" w:sz="0" w:space="0" w:color="auto"/>
        <w:left w:val="none" w:sz="0" w:space="0" w:color="auto"/>
        <w:bottom w:val="none" w:sz="0" w:space="0" w:color="auto"/>
        <w:right w:val="none" w:sz="0" w:space="0" w:color="auto"/>
      </w:divBdr>
    </w:div>
    <w:div w:id="1624997755">
      <w:bodyDiv w:val="1"/>
      <w:marLeft w:val="0"/>
      <w:marRight w:val="0"/>
      <w:marTop w:val="0"/>
      <w:marBottom w:val="0"/>
      <w:divBdr>
        <w:top w:val="none" w:sz="0" w:space="0" w:color="auto"/>
        <w:left w:val="none" w:sz="0" w:space="0" w:color="auto"/>
        <w:bottom w:val="none" w:sz="0" w:space="0" w:color="auto"/>
        <w:right w:val="none" w:sz="0" w:space="0" w:color="auto"/>
      </w:divBdr>
    </w:div>
    <w:div w:id="1626422243">
      <w:bodyDiv w:val="1"/>
      <w:marLeft w:val="0"/>
      <w:marRight w:val="0"/>
      <w:marTop w:val="0"/>
      <w:marBottom w:val="0"/>
      <w:divBdr>
        <w:top w:val="none" w:sz="0" w:space="0" w:color="auto"/>
        <w:left w:val="none" w:sz="0" w:space="0" w:color="auto"/>
        <w:bottom w:val="none" w:sz="0" w:space="0" w:color="auto"/>
        <w:right w:val="none" w:sz="0" w:space="0" w:color="auto"/>
      </w:divBdr>
    </w:div>
    <w:div w:id="1630285739">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661040794">
          <w:marLeft w:val="0"/>
          <w:marRight w:val="0"/>
          <w:marTop w:val="0"/>
          <w:marBottom w:val="0"/>
          <w:divBdr>
            <w:top w:val="none" w:sz="0" w:space="0" w:color="auto"/>
            <w:left w:val="none" w:sz="0" w:space="0" w:color="auto"/>
            <w:bottom w:val="none" w:sz="0" w:space="0" w:color="auto"/>
            <w:right w:val="none" w:sz="0" w:space="0" w:color="auto"/>
          </w:divBdr>
        </w:div>
      </w:divsChild>
    </w:div>
    <w:div w:id="1648898953">
      <w:bodyDiv w:val="1"/>
      <w:marLeft w:val="0"/>
      <w:marRight w:val="0"/>
      <w:marTop w:val="0"/>
      <w:marBottom w:val="0"/>
      <w:divBdr>
        <w:top w:val="none" w:sz="0" w:space="0" w:color="auto"/>
        <w:left w:val="none" w:sz="0" w:space="0" w:color="auto"/>
        <w:bottom w:val="none" w:sz="0" w:space="0" w:color="auto"/>
        <w:right w:val="none" w:sz="0" w:space="0" w:color="auto"/>
      </w:divBdr>
    </w:div>
    <w:div w:id="1653295406">
      <w:bodyDiv w:val="1"/>
      <w:marLeft w:val="0"/>
      <w:marRight w:val="0"/>
      <w:marTop w:val="0"/>
      <w:marBottom w:val="0"/>
      <w:divBdr>
        <w:top w:val="none" w:sz="0" w:space="0" w:color="auto"/>
        <w:left w:val="none" w:sz="0" w:space="0" w:color="auto"/>
        <w:bottom w:val="none" w:sz="0" w:space="0" w:color="auto"/>
        <w:right w:val="none" w:sz="0" w:space="0" w:color="auto"/>
      </w:divBdr>
    </w:div>
    <w:div w:id="1657952665">
      <w:bodyDiv w:val="1"/>
      <w:marLeft w:val="0"/>
      <w:marRight w:val="0"/>
      <w:marTop w:val="0"/>
      <w:marBottom w:val="0"/>
      <w:divBdr>
        <w:top w:val="none" w:sz="0" w:space="0" w:color="auto"/>
        <w:left w:val="none" w:sz="0" w:space="0" w:color="auto"/>
        <w:bottom w:val="none" w:sz="0" w:space="0" w:color="auto"/>
        <w:right w:val="none" w:sz="0" w:space="0" w:color="auto"/>
      </w:divBdr>
      <w:divsChild>
        <w:div w:id="1482308031">
          <w:marLeft w:val="0"/>
          <w:marRight w:val="0"/>
          <w:marTop w:val="0"/>
          <w:marBottom w:val="0"/>
          <w:divBdr>
            <w:top w:val="none" w:sz="0" w:space="0" w:color="auto"/>
            <w:left w:val="none" w:sz="0" w:space="0" w:color="auto"/>
            <w:bottom w:val="none" w:sz="0" w:space="0" w:color="auto"/>
            <w:right w:val="none" w:sz="0" w:space="0" w:color="auto"/>
          </w:divBdr>
        </w:div>
      </w:divsChild>
    </w:div>
    <w:div w:id="1661424779">
      <w:bodyDiv w:val="1"/>
      <w:marLeft w:val="0"/>
      <w:marRight w:val="0"/>
      <w:marTop w:val="0"/>
      <w:marBottom w:val="0"/>
      <w:divBdr>
        <w:top w:val="none" w:sz="0" w:space="0" w:color="auto"/>
        <w:left w:val="none" w:sz="0" w:space="0" w:color="auto"/>
        <w:bottom w:val="none" w:sz="0" w:space="0" w:color="auto"/>
        <w:right w:val="none" w:sz="0" w:space="0" w:color="auto"/>
      </w:divBdr>
    </w:div>
    <w:div w:id="1662390358">
      <w:bodyDiv w:val="1"/>
      <w:marLeft w:val="0"/>
      <w:marRight w:val="0"/>
      <w:marTop w:val="0"/>
      <w:marBottom w:val="0"/>
      <w:divBdr>
        <w:top w:val="none" w:sz="0" w:space="0" w:color="auto"/>
        <w:left w:val="none" w:sz="0" w:space="0" w:color="auto"/>
        <w:bottom w:val="none" w:sz="0" w:space="0" w:color="auto"/>
        <w:right w:val="none" w:sz="0" w:space="0" w:color="auto"/>
      </w:divBdr>
    </w:div>
    <w:div w:id="1663003041">
      <w:bodyDiv w:val="1"/>
      <w:marLeft w:val="0"/>
      <w:marRight w:val="0"/>
      <w:marTop w:val="0"/>
      <w:marBottom w:val="0"/>
      <w:divBdr>
        <w:top w:val="none" w:sz="0" w:space="0" w:color="auto"/>
        <w:left w:val="none" w:sz="0" w:space="0" w:color="auto"/>
        <w:bottom w:val="none" w:sz="0" w:space="0" w:color="auto"/>
        <w:right w:val="none" w:sz="0" w:space="0" w:color="auto"/>
      </w:divBdr>
    </w:div>
    <w:div w:id="1676957554">
      <w:bodyDiv w:val="1"/>
      <w:marLeft w:val="0"/>
      <w:marRight w:val="0"/>
      <w:marTop w:val="0"/>
      <w:marBottom w:val="0"/>
      <w:divBdr>
        <w:top w:val="none" w:sz="0" w:space="0" w:color="auto"/>
        <w:left w:val="none" w:sz="0" w:space="0" w:color="auto"/>
        <w:bottom w:val="none" w:sz="0" w:space="0" w:color="auto"/>
        <w:right w:val="none" w:sz="0" w:space="0" w:color="auto"/>
      </w:divBdr>
    </w:div>
    <w:div w:id="1677536856">
      <w:bodyDiv w:val="1"/>
      <w:marLeft w:val="0"/>
      <w:marRight w:val="0"/>
      <w:marTop w:val="0"/>
      <w:marBottom w:val="0"/>
      <w:divBdr>
        <w:top w:val="none" w:sz="0" w:space="0" w:color="auto"/>
        <w:left w:val="none" w:sz="0" w:space="0" w:color="auto"/>
        <w:bottom w:val="none" w:sz="0" w:space="0" w:color="auto"/>
        <w:right w:val="none" w:sz="0" w:space="0" w:color="auto"/>
      </w:divBdr>
    </w:div>
    <w:div w:id="1681736459">
      <w:bodyDiv w:val="1"/>
      <w:marLeft w:val="0"/>
      <w:marRight w:val="0"/>
      <w:marTop w:val="0"/>
      <w:marBottom w:val="0"/>
      <w:divBdr>
        <w:top w:val="none" w:sz="0" w:space="0" w:color="auto"/>
        <w:left w:val="none" w:sz="0" w:space="0" w:color="auto"/>
        <w:bottom w:val="none" w:sz="0" w:space="0" w:color="auto"/>
        <w:right w:val="none" w:sz="0" w:space="0" w:color="auto"/>
      </w:divBdr>
    </w:div>
    <w:div w:id="1682853044">
      <w:bodyDiv w:val="1"/>
      <w:marLeft w:val="0"/>
      <w:marRight w:val="0"/>
      <w:marTop w:val="0"/>
      <w:marBottom w:val="0"/>
      <w:divBdr>
        <w:top w:val="none" w:sz="0" w:space="0" w:color="auto"/>
        <w:left w:val="none" w:sz="0" w:space="0" w:color="auto"/>
        <w:bottom w:val="none" w:sz="0" w:space="0" w:color="auto"/>
        <w:right w:val="none" w:sz="0" w:space="0" w:color="auto"/>
      </w:divBdr>
      <w:divsChild>
        <w:div w:id="1095202814">
          <w:marLeft w:val="0"/>
          <w:marRight w:val="0"/>
          <w:marTop w:val="0"/>
          <w:marBottom w:val="0"/>
          <w:divBdr>
            <w:top w:val="none" w:sz="0" w:space="0" w:color="auto"/>
            <w:left w:val="none" w:sz="0" w:space="0" w:color="auto"/>
            <w:bottom w:val="none" w:sz="0" w:space="0" w:color="auto"/>
            <w:right w:val="none" w:sz="0" w:space="0" w:color="auto"/>
          </w:divBdr>
        </w:div>
      </w:divsChild>
    </w:div>
    <w:div w:id="1688479777">
      <w:bodyDiv w:val="1"/>
      <w:marLeft w:val="0"/>
      <w:marRight w:val="0"/>
      <w:marTop w:val="0"/>
      <w:marBottom w:val="0"/>
      <w:divBdr>
        <w:top w:val="none" w:sz="0" w:space="0" w:color="auto"/>
        <w:left w:val="none" w:sz="0" w:space="0" w:color="auto"/>
        <w:bottom w:val="none" w:sz="0" w:space="0" w:color="auto"/>
        <w:right w:val="none" w:sz="0" w:space="0" w:color="auto"/>
      </w:divBdr>
      <w:divsChild>
        <w:div w:id="74255043">
          <w:marLeft w:val="0"/>
          <w:marRight w:val="0"/>
          <w:marTop w:val="0"/>
          <w:marBottom w:val="0"/>
          <w:divBdr>
            <w:top w:val="none" w:sz="0" w:space="0" w:color="auto"/>
            <w:left w:val="none" w:sz="0" w:space="0" w:color="auto"/>
            <w:bottom w:val="none" w:sz="0" w:space="0" w:color="auto"/>
            <w:right w:val="none" w:sz="0" w:space="0" w:color="auto"/>
          </w:divBdr>
        </w:div>
      </w:divsChild>
    </w:div>
    <w:div w:id="1690371182">
      <w:bodyDiv w:val="1"/>
      <w:marLeft w:val="0"/>
      <w:marRight w:val="0"/>
      <w:marTop w:val="0"/>
      <w:marBottom w:val="0"/>
      <w:divBdr>
        <w:top w:val="none" w:sz="0" w:space="0" w:color="auto"/>
        <w:left w:val="none" w:sz="0" w:space="0" w:color="auto"/>
        <w:bottom w:val="none" w:sz="0" w:space="0" w:color="auto"/>
        <w:right w:val="none" w:sz="0" w:space="0" w:color="auto"/>
      </w:divBdr>
    </w:div>
    <w:div w:id="1691950955">
      <w:bodyDiv w:val="1"/>
      <w:marLeft w:val="0"/>
      <w:marRight w:val="0"/>
      <w:marTop w:val="0"/>
      <w:marBottom w:val="0"/>
      <w:divBdr>
        <w:top w:val="none" w:sz="0" w:space="0" w:color="auto"/>
        <w:left w:val="none" w:sz="0" w:space="0" w:color="auto"/>
        <w:bottom w:val="none" w:sz="0" w:space="0" w:color="auto"/>
        <w:right w:val="none" w:sz="0" w:space="0" w:color="auto"/>
      </w:divBdr>
    </w:div>
    <w:div w:id="1701467252">
      <w:bodyDiv w:val="1"/>
      <w:marLeft w:val="0"/>
      <w:marRight w:val="0"/>
      <w:marTop w:val="0"/>
      <w:marBottom w:val="0"/>
      <w:divBdr>
        <w:top w:val="none" w:sz="0" w:space="0" w:color="auto"/>
        <w:left w:val="none" w:sz="0" w:space="0" w:color="auto"/>
        <w:bottom w:val="none" w:sz="0" w:space="0" w:color="auto"/>
        <w:right w:val="none" w:sz="0" w:space="0" w:color="auto"/>
      </w:divBdr>
    </w:div>
    <w:div w:id="1706364458">
      <w:bodyDiv w:val="1"/>
      <w:marLeft w:val="0"/>
      <w:marRight w:val="0"/>
      <w:marTop w:val="0"/>
      <w:marBottom w:val="0"/>
      <w:divBdr>
        <w:top w:val="none" w:sz="0" w:space="0" w:color="auto"/>
        <w:left w:val="none" w:sz="0" w:space="0" w:color="auto"/>
        <w:bottom w:val="none" w:sz="0" w:space="0" w:color="auto"/>
        <w:right w:val="none" w:sz="0" w:space="0" w:color="auto"/>
      </w:divBdr>
    </w:div>
    <w:div w:id="1719622481">
      <w:bodyDiv w:val="1"/>
      <w:marLeft w:val="0"/>
      <w:marRight w:val="0"/>
      <w:marTop w:val="0"/>
      <w:marBottom w:val="0"/>
      <w:divBdr>
        <w:top w:val="none" w:sz="0" w:space="0" w:color="auto"/>
        <w:left w:val="none" w:sz="0" w:space="0" w:color="auto"/>
        <w:bottom w:val="none" w:sz="0" w:space="0" w:color="auto"/>
        <w:right w:val="none" w:sz="0" w:space="0" w:color="auto"/>
      </w:divBdr>
    </w:div>
    <w:div w:id="1720325257">
      <w:bodyDiv w:val="1"/>
      <w:marLeft w:val="0"/>
      <w:marRight w:val="0"/>
      <w:marTop w:val="0"/>
      <w:marBottom w:val="0"/>
      <w:divBdr>
        <w:top w:val="none" w:sz="0" w:space="0" w:color="auto"/>
        <w:left w:val="none" w:sz="0" w:space="0" w:color="auto"/>
        <w:bottom w:val="none" w:sz="0" w:space="0" w:color="auto"/>
        <w:right w:val="none" w:sz="0" w:space="0" w:color="auto"/>
      </w:divBdr>
    </w:div>
    <w:div w:id="1729184909">
      <w:bodyDiv w:val="1"/>
      <w:marLeft w:val="0"/>
      <w:marRight w:val="0"/>
      <w:marTop w:val="0"/>
      <w:marBottom w:val="0"/>
      <w:divBdr>
        <w:top w:val="none" w:sz="0" w:space="0" w:color="auto"/>
        <w:left w:val="none" w:sz="0" w:space="0" w:color="auto"/>
        <w:bottom w:val="none" w:sz="0" w:space="0" w:color="auto"/>
        <w:right w:val="none" w:sz="0" w:space="0" w:color="auto"/>
      </w:divBdr>
    </w:div>
    <w:div w:id="1730156212">
      <w:bodyDiv w:val="1"/>
      <w:marLeft w:val="0"/>
      <w:marRight w:val="0"/>
      <w:marTop w:val="0"/>
      <w:marBottom w:val="0"/>
      <w:divBdr>
        <w:top w:val="none" w:sz="0" w:space="0" w:color="auto"/>
        <w:left w:val="none" w:sz="0" w:space="0" w:color="auto"/>
        <w:bottom w:val="none" w:sz="0" w:space="0" w:color="auto"/>
        <w:right w:val="none" w:sz="0" w:space="0" w:color="auto"/>
      </w:divBdr>
    </w:div>
    <w:div w:id="1730834912">
      <w:bodyDiv w:val="1"/>
      <w:marLeft w:val="0"/>
      <w:marRight w:val="0"/>
      <w:marTop w:val="0"/>
      <w:marBottom w:val="0"/>
      <w:divBdr>
        <w:top w:val="none" w:sz="0" w:space="0" w:color="auto"/>
        <w:left w:val="none" w:sz="0" w:space="0" w:color="auto"/>
        <w:bottom w:val="none" w:sz="0" w:space="0" w:color="auto"/>
        <w:right w:val="none" w:sz="0" w:space="0" w:color="auto"/>
      </w:divBdr>
    </w:div>
    <w:div w:id="1737434090">
      <w:bodyDiv w:val="1"/>
      <w:marLeft w:val="0"/>
      <w:marRight w:val="0"/>
      <w:marTop w:val="0"/>
      <w:marBottom w:val="0"/>
      <w:divBdr>
        <w:top w:val="none" w:sz="0" w:space="0" w:color="auto"/>
        <w:left w:val="none" w:sz="0" w:space="0" w:color="auto"/>
        <w:bottom w:val="none" w:sz="0" w:space="0" w:color="auto"/>
        <w:right w:val="none" w:sz="0" w:space="0" w:color="auto"/>
      </w:divBdr>
    </w:div>
    <w:div w:id="1739092460">
      <w:bodyDiv w:val="1"/>
      <w:marLeft w:val="0"/>
      <w:marRight w:val="0"/>
      <w:marTop w:val="0"/>
      <w:marBottom w:val="0"/>
      <w:divBdr>
        <w:top w:val="none" w:sz="0" w:space="0" w:color="auto"/>
        <w:left w:val="none" w:sz="0" w:space="0" w:color="auto"/>
        <w:bottom w:val="none" w:sz="0" w:space="0" w:color="auto"/>
        <w:right w:val="none" w:sz="0" w:space="0" w:color="auto"/>
      </w:divBdr>
    </w:div>
    <w:div w:id="1739784591">
      <w:bodyDiv w:val="1"/>
      <w:marLeft w:val="0"/>
      <w:marRight w:val="0"/>
      <w:marTop w:val="0"/>
      <w:marBottom w:val="0"/>
      <w:divBdr>
        <w:top w:val="none" w:sz="0" w:space="0" w:color="auto"/>
        <w:left w:val="none" w:sz="0" w:space="0" w:color="auto"/>
        <w:bottom w:val="none" w:sz="0" w:space="0" w:color="auto"/>
        <w:right w:val="none" w:sz="0" w:space="0" w:color="auto"/>
      </w:divBdr>
    </w:div>
    <w:div w:id="1744644613">
      <w:bodyDiv w:val="1"/>
      <w:marLeft w:val="0"/>
      <w:marRight w:val="0"/>
      <w:marTop w:val="0"/>
      <w:marBottom w:val="0"/>
      <w:divBdr>
        <w:top w:val="none" w:sz="0" w:space="0" w:color="auto"/>
        <w:left w:val="none" w:sz="0" w:space="0" w:color="auto"/>
        <w:bottom w:val="none" w:sz="0" w:space="0" w:color="auto"/>
        <w:right w:val="none" w:sz="0" w:space="0" w:color="auto"/>
      </w:divBdr>
    </w:div>
    <w:div w:id="1745488467">
      <w:bodyDiv w:val="1"/>
      <w:marLeft w:val="0"/>
      <w:marRight w:val="0"/>
      <w:marTop w:val="0"/>
      <w:marBottom w:val="0"/>
      <w:divBdr>
        <w:top w:val="none" w:sz="0" w:space="0" w:color="auto"/>
        <w:left w:val="none" w:sz="0" w:space="0" w:color="auto"/>
        <w:bottom w:val="none" w:sz="0" w:space="0" w:color="auto"/>
        <w:right w:val="none" w:sz="0" w:space="0" w:color="auto"/>
      </w:divBdr>
    </w:div>
    <w:div w:id="1754281623">
      <w:bodyDiv w:val="1"/>
      <w:marLeft w:val="0"/>
      <w:marRight w:val="0"/>
      <w:marTop w:val="0"/>
      <w:marBottom w:val="0"/>
      <w:divBdr>
        <w:top w:val="none" w:sz="0" w:space="0" w:color="auto"/>
        <w:left w:val="none" w:sz="0" w:space="0" w:color="auto"/>
        <w:bottom w:val="none" w:sz="0" w:space="0" w:color="auto"/>
        <w:right w:val="none" w:sz="0" w:space="0" w:color="auto"/>
      </w:divBdr>
    </w:div>
    <w:div w:id="1754818888">
      <w:bodyDiv w:val="1"/>
      <w:marLeft w:val="0"/>
      <w:marRight w:val="0"/>
      <w:marTop w:val="0"/>
      <w:marBottom w:val="0"/>
      <w:divBdr>
        <w:top w:val="none" w:sz="0" w:space="0" w:color="auto"/>
        <w:left w:val="none" w:sz="0" w:space="0" w:color="auto"/>
        <w:bottom w:val="none" w:sz="0" w:space="0" w:color="auto"/>
        <w:right w:val="none" w:sz="0" w:space="0" w:color="auto"/>
      </w:divBdr>
    </w:div>
    <w:div w:id="1759015693">
      <w:bodyDiv w:val="1"/>
      <w:marLeft w:val="0"/>
      <w:marRight w:val="0"/>
      <w:marTop w:val="0"/>
      <w:marBottom w:val="0"/>
      <w:divBdr>
        <w:top w:val="none" w:sz="0" w:space="0" w:color="auto"/>
        <w:left w:val="none" w:sz="0" w:space="0" w:color="auto"/>
        <w:bottom w:val="none" w:sz="0" w:space="0" w:color="auto"/>
        <w:right w:val="none" w:sz="0" w:space="0" w:color="auto"/>
      </w:divBdr>
    </w:div>
    <w:div w:id="1764297388">
      <w:bodyDiv w:val="1"/>
      <w:marLeft w:val="0"/>
      <w:marRight w:val="0"/>
      <w:marTop w:val="0"/>
      <w:marBottom w:val="0"/>
      <w:divBdr>
        <w:top w:val="none" w:sz="0" w:space="0" w:color="auto"/>
        <w:left w:val="none" w:sz="0" w:space="0" w:color="auto"/>
        <w:bottom w:val="none" w:sz="0" w:space="0" w:color="auto"/>
        <w:right w:val="none" w:sz="0" w:space="0" w:color="auto"/>
      </w:divBdr>
    </w:div>
    <w:div w:id="1774594301">
      <w:bodyDiv w:val="1"/>
      <w:marLeft w:val="0"/>
      <w:marRight w:val="0"/>
      <w:marTop w:val="0"/>
      <w:marBottom w:val="0"/>
      <w:divBdr>
        <w:top w:val="none" w:sz="0" w:space="0" w:color="auto"/>
        <w:left w:val="none" w:sz="0" w:space="0" w:color="auto"/>
        <w:bottom w:val="none" w:sz="0" w:space="0" w:color="auto"/>
        <w:right w:val="none" w:sz="0" w:space="0" w:color="auto"/>
      </w:divBdr>
    </w:div>
    <w:div w:id="1780907615">
      <w:bodyDiv w:val="1"/>
      <w:marLeft w:val="0"/>
      <w:marRight w:val="0"/>
      <w:marTop w:val="0"/>
      <w:marBottom w:val="0"/>
      <w:divBdr>
        <w:top w:val="none" w:sz="0" w:space="0" w:color="auto"/>
        <w:left w:val="none" w:sz="0" w:space="0" w:color="auto"/>
        <w:bottom w:val="none" w:sz="0" w:space="0" w:color="auto"/>
        <w:right w:val="none" w:sz="0" w:space="0" w:color="auto"/>
      </w:divBdr>
      <w:divsChild>
        <w:div w:id="191042657">
          <w:marLeft w:val="0"/>
          <w:marRight w:val="0"/>
          <w:marTop w:val="0"/>
          <w:marBottom w:val="0"/>
          <w:divBdr>
            <w:top w:val="none" w:sz="0" w:space="0" w:color="auto"/>
            <w:left w:val="none" w:sz="0" w:space="0" w:color="auto"/>
            <w:bottom w:val="none" w:sz="0" w:space="0" w:color="auto"/>
            <w:right w:val="none" w:sz="0" w:space="0" w:color="auto"/>
          </w:divBdr>
        </w:div>
      </w:divsChild>
    </w:div>
    <w:div w:id="1784686531">
      <w:bodyDiv w:val="1"/>
      <w:marLeft w:val="0"/>
      <w:marRight w:val="0"/>
      <w:marTop w:val="0"/>
      <w:marBottom w:val="0"/>
      <w:divBdr>
        <w:top w:val="none" w:sz="0" w:space="0" w:color="auto"/>
        <w:left w:val="none" w:sz="0" w:space="0" w:color="auto"/>
        <w:bottom w:val="none" w:sz="0" w:space="0" w:color="auto"/>
        <w:right w:val="none" w:sz="0" w:space="0" w:color="auto"/>
      </w:divBdr>
    </w:div>
    <w:div w:id="1797025164">
      <w:bodyDiv w:val="1"/>
      <w:marLeft w:val="0"/>
      <w:marRight w:val="0"/>
      <w:marTop w:val="0"/>
      <w:marBottom w:val="0"/>
      <w:divBdr>
        <w:top w:val="none" w:sz="0" w:space="0" w:color="auto"/>
        <w:left w:val="none" w:sz="0" w:space="0" w:color="auto"/>
        <w:bottom w:val="none" w:sz="0" w:space="0" w:color="auto"/>
        <w:right w:val="none" w:sz="0" w:space="0" w:color="auto"/>
      </w:divBdr>
    </w:div>
    <w:div w:id="1797287716">
      <w:bodyDiv w:val="1"/>
      <w:marLeft w:val="0"/>
      <w:marRight w:val="0"/>
      <w:marTop w:val="0"/>
      <w:marBottom w:val="0"/>
      <w:divBdr>
        <w:top w:val="none" w:sz="0" w:space="0" w:color="auto"/>
        <w:left w:val="none" w:sz="0" w:space="0" w:color="auto"/>
        <w:bottom w:val="none" w:sz="0" w:space="0" w:color="auto"/>
        <w:right w:val="none" w:sz="0" w:space="0" w:color="auto"/>
      </w:divBdr>
    </w:div>
    <w:div w:id="1800612833">
      <w:bodyDiv w:val="1"/>
      <w:marLeft w:val="0"/>
      <w:marRight w:val="0"/>
      <w:marTop w:val="0"/>
      <w:marBottom w:val="0"/>
      <w:divBdr>
        <w:top w:val="none" w:sz="0" w:space="0" w:color="auto"/>
        <w:left w:val="none" w:sz="0" w:space="0" w:color="auto"/>
        <w:bottom w:val="none" w:sz="0" w:space="0" w:color="auto"/>
        <w:right w:val="none" w:sz="0" w:space="0" w:color="auto"/>
      </w:divBdr>
    </w:div>
    <w:div w:id="1807116052">
      <w:bodyDiv w:val="1"/>
      <w:marLeft w:val="0"/>
      <w:marRight w:val="0"/>
      <w:marTop w:val="0"/>
      <w:marBottom w:val="0"/>
      <w:divBdr>
        <w:top w:val="none" w:sz="0" w:space="0" w:color="auto"/>
        <w:left w:val="none" w:sz="0" w:space="0" w:color="auto"/>
        <w:bottom w:val="none" w:sz="0" w:space="0" w:color="auto"/>
        <w:right w:val="none" w:sz="0" w:space="0" w:color="auto"/>
      </w:divBdr>
      <w:divsChild>
        <w:div w:id="119737141">
          <w:marLeft w:val="0"/>
          <w:marRight w:val="0"/>
          <w:marTop w:val="0"/>
          <w:marBottom w:val="0"/>
          <w:divBdr>
            <w:top w:val="none" w:sz="0" w:space="0" w:color="auto"/>
            <w:left w:val="none" w:sz="0" w:space="0" w:color="auto"/>
            <w:bottom w:val="none" w:sz="0" w:space="0" w:color="auto"/>
            <w:right w:val="none" w:sz="0" w:space="0" w:color="auto"/>
          </w:divBdr>
        </w:div>
      </w:divsChild>
    </w:div>
    <w:div w:id="1811627241">
      <w:bodyDiv w:val="1"/>
      <w:marLeft w:val="0"/>
      <w:marRight w:val="0"/>
      <w:marTop w:val="0"/>
      <w:marBottom w:val="0"/>
      <w:divBdr>
        <w:top w:val="none" w:sz="0" w:space="0" w:color="auto"/>
        <w:left w:val="none" w:sz="0" w:space="0" w:color="auto"/>
        <w:bottom w:val="none" w:sz="0" w:space="0" w:color="auto"/>
        <w:right w:val="none" w:sz="0" w:space="0" w:color="auto"/>
      </w:divBdr>
    </w:div>
    <w:div w:id="1817985832">
      <w:bodyDiv w:val="1"/>
      <w:marLeft w:val="0"/>
      <w:marRight w:val="0"/>
      <w:marTop w:val="0"/>
      <w:marBottom w:val="0"/>
      <w:divBdr>
        <w:top w:val="none" w:sz="0" w:space="0" w:color="auto"/>
        <w:left w:val="none" w:sz="0" w:space="0" w:color="auto"/>
        <w:bottom w:val="none" w:sz="0" w:space="0" w:color="auto"/>
        <w:right w:val="none" w:sz="0" w:space="0" w:color="auto"/>
      </w:divBdr>
    </w:div>
    <w:div w:id="1831364631">
      <w:bodyDiv w:val="1"/>
      <w:marLeft w:val="0"/>
      <w:marRight w:val="0"/>
      <w:marTop w:val="0"/>
      <w:marBottom w:val="0"/>
      <w:divBdr>
        <w:top w:val="none" w:sz="0" w:space="0" w:color="auto"/>
        <w:left w:val="none" w:sz="0" w:space="0" w:color="auto"/>
        <w:bottom w:val="none" w:sz="0" w:space="0" w:color="auto"/>
        <w:right w:val="none" w:sz="0" w:space="0" w:color="auto"/>
      </w:divBdr>
    </w:div>
    <w:div w:id="1833250853">
      <w:bodyDiv w:val="1"/>
      <w:marLeft w:val="0"/>
      <w:marRight w:val="0"/>
      <w:marTop w:val="0"/>
      <w:marBottom w:val="0"/>
      <w:divBdr>
        <w:top w:val="none" w:sz="0" w:space="0" w:color="auto"/>
        <w:left w:val="none" w:sz="0" w:space="0" w:color="auto"/>
        <w:bottom w:val="none" w:sz="0" w:space="0" w:color="auto"/>
        <w:right w:val="none" w:sz="0" w:space="0" w:color="auto"/>
      </w:divBdr>
    </w:div>
    <w:div w:id="1834177705">
      <w:bodyDiv w:val="1"/>
      <w:marLeft w:val="0"/>
      <w:marRight w:val="0"/>
      <w:marTop w:val="0"/>
      <w:marBottom w:val="0"/>
      <w:divBdr>
        <w:top w:val="none" w:sz="0" w:space="0" w:color="auto"/>
        <w:left w:val="none" w:sz="0" w:space="0" w:color="auto"/>
        <w:bottom w:val="none" w:sz="0" w:space="0" w:color="auto"/>
        <w:right w:val="none" w:sz="0" w:space="0" w:color="auto"/>
      </w:divBdr>
    </w:div>
    <w:div w:id="1844078974">
      <w:bodyDiv w:val="1"/>
      <w:marLeft w:val="0"/>
      <w:marRight w:val="0"/>
      <w:marTop w:val="0"/>
      <w:marBottom w:val="0"/>
      <w:divBdr>
        <w:top w:val="none" w:sz="0" w:space="0" w:color="auto"/>
        <w:left w:val="none" w:sz="0" w:space="0" w:color="auto"/>
        <w:bottom w:val="none" w:sz="0" w:space="0" w:color="auto"/>
        <w:right w:val="none" w:sz="0" w:space="0" w:color="auto"/>
      </w:divBdr>
    </w:div>
    <w:div w:id="1848933685">
      <w:bodyDiv w:val="1"/>
      <w:marLeft w:val="0"/>
      <w:marRight w:val="0"/>
      <w:marTop w:val="0"/>
      <w:marBottom w:val="0"/>
      <w:divBdr>
        <w:top w:val="none" w:sz="0" w:space="0" w:color="auto"/>
        <w:left w:val="none" w:sz="0" w:space="0" w:color="auto"/>
        <w:bottom w:val="none" w:sz="0" w:space="0" w:color="auto"/>
        <w:right w:val="none" w:sz="0" w:space="0" w:color="auto"/>
      </w:divBdr>
    </w:div>
    <w:div w:id="1852798784">
      <w:bodyDiv w:val="1"/>
      <w:marLeft w:val="0"/>
      <w:marRight w:val="0"/>
      <w:marTop w:val="0"/>
      <w:marBottom w:val="0"/>
      <w:divBdr>
        <w:top w:val="none" w:sz="0" w:space="0" w:color="auto"/>
        <w:left w:val="none" w:sz="0" w:space="0" w:color="auto"/>
        <w:bottom w:val="none" w:sz="0" w:space="0" w:color="auto"/>
        <w:right w:val="none" w:sz="0" w:space="0" w:color="auto"/>
      </w:divBdr>
    </w:div>
    <w:div w:id="1852833858">
      <w:bodyDiv w:val="1"/>
      <w:marLeft w:val="0"/>
      <w:marRight w:val="0"/>
      <w:marTop w:val="0"/>
      <w:marBottom w:val="0"/>
      <w:divBdr>
        <w:top w:val="none" w:sz="0" w:space="0" w:color="auto"/>
        <w:left w:val="none" w:sz="0" w:space="0" w:color="auto"/>
        <w:bottom w:val="none" w:sz="0" w:space="0" w:color="auto"/>
        <w:right w:val="none" w:sz="0" w:space="0" w:color="auto"/>
      </w:divBdr>
      <w:divsChild>
        <w:div w:id="2436769">
          <w:marLeft w:val="0"/>
          <w:marRight w:val="0"/>
          <w:marTop w:val="0"/>
          <w:marBottom w:val="0"/>
          <w:divBdr>
            <w:top w:val="none" w:sz="0" w:space="0" w:color="auto"/>
            <w:left w:val="none" w:sz="0" w:space="0" w:color="auto"/>
            <w:bottom w:val="none" w:sz="0" w:space="0" w:color="auto"/>
            <w:right w:val="none" w:sz="0" w:space="0" w:color="auto"/>
          </w:divBdr>
        </w:div>
      </w:divsChild>
    </w:div>
    <w:div w:id="1855918427">
      <w:bodyDiv w:val="1"/>
      <w:marLeft w:val="0"/>
      <w:marRight w:val="0"/>
      <w:marTop w:val="0"/>
      <w:marBottom w:val="0"/>
      <w:divBdr>
        <w:top w:val="none" w:sz="0" w:space="0" w:color="auto"/>
        <w:left w:val="none" w:sz="0" w:space="0" w:color="auto"/>
        <w:bottom w:val="none" w:sz="0" w:space="0" w:color="auto"/>
        <w:right w:val="none" w:sz="0" w:space="0" w:color="auto"/>
      </w:divBdr>
    </w:div>
    <w:div w:id="1855994393">
      <w:bodyDiv w:val="1"/>
      <w:marLeft w:val="0"/>
      <w:marRight w:val="0"/>
      <w:marTop w:val="0"/>
      <w:marBottom w:val="0"/>
      <w:divBdr>
        <w:top w:val="none" w:sz="0" w:space="0" w:color="auto"/>
        <w:left w:val="none" w:sz="0" w:space="0" w:color="auto"/>
        <w:bottom w:val="none" w:sz="0" w:space="0" w:color="auto"/>
        <w:right w:val="none" w:sz="0" w:space="0" w:color="auto"/>
      </w:divBdr>
    </w:div>
    <w:div w:id="1861315235">
      <w:bodyDiv w:val="1"/>
      <w:marLeft w:val="0"/>
      <w:marRight w:val="0"/>
      <w:marTop w:val="0"/>
      <w:marBottom w:val="0"/>
      <w:divBdr>
        <w:top w:val="none" w:sz="0" w:space="0" w:color="auto"/>
        <w:left w:val="none" w:sz="0" w:space="0" w:color="auto"/>
        <w:bottom w:val="none" w:sz="0" w:space="0" w:color="auto"/>
        <w:right w:val="none" w:sz="0" w:space="0" w:color="auto"/>
      </w:divBdr>
    </w:div>
    <w:div w:id="1869291652">
      <w:bodyDiv w:val="1"/>
      <w:marLeft w:val="0"/>
      <w:marRight w:val="0"/>
      <w:marTop w:val="0"/>
      <w:marBottom w:val="0"/>
      <w:divBdr>
        <w:top w:val="none" w:sz="0" w:space="0" w:color="auto"/>
        <w:left w:val="none" w:sz="0" w:space="0" w:color="auto"/>
        <w:bottom w:val="none" w:sz="0" w:space="0" w:color="auto"/>
        <w:right w:val="none" w:sz="0" w:space="0" w:color="auto"/>
      </w:divBdr>
    </w:div>
    <w:div w:id="1876313299">
      <w:bodyDiv w:val="1"/>
      <w:marLeft w:val="0"/>
      <w:marRight w:val="0"/>
      <w:marTop w:val="0"/>
      <w:marBottom w:val="0"/>
      <w:divBdr>
        <w:top w:val="none" w:sz="0" w:space="0" w:color="auto"/>
        <w:left w:val="none" w:sz="0" w:space="0" w:color="auto"/>
        <w:bottom w:val="none" w:sz="0" w:space="0" w:color="auto"/>
        <w:right w:val="none" w:sz="0" w:space="0" w:color="auto"/>
      </w:divBdr>
      <w:divsChild>
        <w:div w:id="1896623931">
          <w:marLeft w:val="0"/>
          <w:marRight w:val="0"/>
          <w:marTop w:val="0"/>
          <w:marBottom w:val="0"/>
          <w:divBdr>
            <w:top w:val="none" w:sz="0" w:space="0" w:color="auto"/>
            <w:left w:val="none" w:sz="0" w:space="0" w:color="auto"/>
            <w:bottom w:val="none" w:sz="0" w:space="0" w:color="auto"/>
            <w:right w:val="none" w:sz="0" w:space="0" w:color="auto"/>
          </w:divBdr>
        </w:div>
      </w:divsChild>
    </w:div>
    <w:div w:id="1880582645">
      <w:bodyDiv w:val="1"/>
      <w:marLeft w:val="0"/>
      <w:marRight w:val="0"/>
      <w:marTop w:val="0"/>
      <w:marBottom w:val="0"/>
      <w:divBdr>
        <w:top w:val="none" w:sz="0" w:space="0" w:color="auto"/>
        <w:left w:val="none" w:sz="0" w:space="0" w:color="auto"/>
        <w:bottom w:val="none" w:sz="0" w:space="0" w:color="auto"/>
        <w:right w:val="none" w:sz="0" w:space="0" w:color="auto"/>
      </w:divBdr>
    </w:div>
    <w:div w:id="1882551011">
      <w:bodyDiv w:val="1"/>
      <w:marLeft w:val="0"/>
      <w:marRight w:val="0"/>
      <w:marTop w:val="0"/>
      <w:marBottom w:val="0"/>
      <w:divBdr>
        <w:top w:val="none" w:sz="0" w:space="0" w:color="auto"/>
        <w:left w:val="none" w:sz="0" w:space="0" w:color="auto"/>
        <w:bottom w:val="none" w:sz="0" w:space="0" w:color="auto"/>
        <w:right w:val="none" w:sz="0" w:space="0" w:color="auto"/>
      </w:divBdr>
    </w:div>
    <w:div w:id="1884898752">
      <w:bodyDiv w:val="1"/>
      <w:marLeft w:val="0"/>
      <w:marRight w:val="0"/>
      <w:marTop w:val="0"/>
      <w:marBottom w:val="0"/>
      <w:divBdr>
        <w:top w:val="none" w:sz="0" w:space="0" w:color="auto"/>
        <w:left w:val="none" w:sz="0" w:space="0" w:color="auto"/>
        <w:bottom w:val="none" w:sz="0" w:space="0" w:color="auto"/>
        <w:right w:val="none" w:sz="0" w:space="0" w:color="auto"/>
      </w:divBdr>
    </w:div>
    <w:div w:id="1888909264">
      <w:bodyDiv w:val="1"/>
      <w:marLeft w:val="0"/>
      <w:marRight w:val="0"/>
      <w:marTop w:val="0"/>
      <w:marBottom w:val="0"/>
      <w:divBdr>
        <w:top w:val="none" w:sz="0" w:space="0" w:color="auto"/>
        <w:left w:val="none" w:sz="0" w:space="0" w:color="auto"/>
        <w:bottom w:val="none" w:sz="0" w:space="0" w:color="auto"/>
        <w:right w:val="none" w:sz="0" w:space="0" w:color="auto"/>
      </w:divBdr>
    </w:div>
    <w:div w:id="1893728733">
      <w:bodyDiv w:val="1"/>
      <w:marLeft w:val="0"/>
      <w:marRight w:val="0"/>
      <w:marTop w:val="0"/>
      <w:marBottom w:val="0"/>
      <w:divBdr>
        <w:top w:val="none" w:sz="0" w:space="0" w:color="auto"/>
        <w:left w:val="none" w:sz="0" w:space="0" w:color="auto"/>
        <w:bottom w:val="none" w:sz="0" w:space="0" w:color="auto"/>
        <w:right w:val="none" w:sz="0" w:space="0" w:color="auto"/>
      </w:divBdr>
    </w:div>
    <w:div w:id="1898206075">
      <w:bodyDiv w:val="1"/>
      <w:marLeft w:val="0"/>
      <w:marRight w:val="0"/>
      <w:marTop w:val="0"/>
      <w:marBottom w:val="0"/>
      <w:divBdr>
        <w:top w:val="none" w:sz="0" w:space="0" w:color="auto"/>
        <w:left w:val="none" w:sz="0" w:space="0" w:color="auto"/>
        <w:bottom w:val="none" w:sz="0" w:space="0" w:color="auto"/>
        <w:right w:val="none" w:sz="0" w:space="0" w:color="auto"/>
      </w:divBdr>
      <w:divsChild>
        <w:div w:id="127168465">
          <w:marLeft w:val="0"/>
          <w:marRight w:val="0"/>
          <w:marTop w:val="0"/>
          <w:marBottom w:val="0"/>
          <w:divBdr>
            <w:top w:val="none" w:sz="0" w:space="0" w:color="auto"/>
            <w:left w:val="none" w:sz="0" w:space="0" w:color="auto"/>
            <w:bottom w:val="none" w:sz="0" w:space="0" w:color="auto"/>
            <w:right w:val="none" w:sz="0" w:space="0" w:color="auto"/>
          </w:divBdr>
        </w:div>
        <w:div w:id="1162039298">
          <w:marLeft w:val="0"/>
          <w:marRight w:val="0"/>
          <w:marTop w:val="0"/>
          <w:marBottom w:val="0"/>
          <w:divBdr>
            <w:top w:val="none" w:sz="0" w:space="0" w:color="auto"/>
            <w:left w:val="none" w:sz="0" w:space="0" w:color="auto"/>
            <w:bottom w:val="none" w:sz="0" w:space="0" w:color="auto"/>
            <w:right w:val="none" w:sz="0" w:space="0" w:color="auto"/>
          </w:divBdr>
          <w:divsChild>
            <w:div w:id="757023066">
              <w:marLeft w:val="0"/>
              <w:marRight w:val="0"/>
              <w:marTop w:val="30"/>
              <w:marBottom w:val="30"/>
              <w:divBdr>
                <w:top w:val="none" w:sz="0" w:space="0" w:color="auto"/>
                <w:left w:val="none" w:sz="0" w:space="0" w:color="auto"/>
                <w:bottom w:val="none" w:sz="0" w:space="0" w:color="auto"/>
                <w:right w:val="none" w:sz="0" w:space="0" w:color="auto"/>
              </w:divBdr>
              <w:divsChild>
                <w:div w:id="1056396297">
                  <w:marLeft w:val="0"/>
                  <w:marRight w:val="0"/>
                  <w:marTop w:val="0"/>
                  <w:marBottom w:val="0"/>
                  <w:divBdr>
                    <w:top w:val="none" w:sz="0" w:space="0" w:color="auto"/>
                    <w:left w:val="none" w:sz="0" w:space="0" w:color="auto"/>
                    <w:bottom w:val="none" w:sz="0" w:space="0" w:color="auto"/>
                    <w:right w:val="none" w:sz="0" w:space="0" w:color="auto"/>
                  </w:divBdr>
                  <w:divsChild>
                    <w:div w:id="1121412822">
                      <w:marLeft w:val="0"/>
                      <w:marRight w:val="0"/>
                      <w:marTop w:val="0"/>
                      <w:marBottom w:val="0"/>
                      <w:divBdr>
                        <w:top w:val="none" w:sz="0" w:space="0" w:color="auto"/>
                        <w:left w:val="none" w:sz="0" w:space="0" w:color="auto"/>
                        <w:bottom w:val="none" w:sz="0" w:space="0" w:color="auto"/>
                        <w:right w:val="none" w:sz="0" w:space="0" w:color="auto"/>
                      </w:divBdr>
                    </w:div>
                    <w:div w:id="1421173135">
                      <w:marLeft w:val="0"/>
                      <w:marRight w:val="0"/>
                      <w:marTop w:val="0"/>
                      <w:marBottom w:val="0"/>
                      <w:divBdr>
                        <w:top w:val="none" w:sz="0" w:space="0" w:color="auto"/>
                        <w:left w:val="none" w:sz="0" w:space="0" w:color="auto"/>
                        <w:bottom w:val="none" w:sz="0" w:space="0" w:color="auto"/>
                        <w:right w:val="none" w:sz="0" w:space="0" w:color="auto"/>
                      </w:divBdr>
                    </w:div>
                    <w:div w:id="1655336403">
                      <w:marLeft w:val="0"/>
                      <w:marRight w:val="0"/>
                      <w:marTop w:val="0"/>
                      <w:marBottom w:val="0"/>
                      <w:divBdr>
                        <w:top w:val="none" w:sz="0" w:space="0" w:color="auto"/>
                        <w:left w:val="none" w:sz="0" w:space="0" w:color="auto"/>
                        <w:bottom w:val="none" w:sz="0" w:space="0" w:color="auto"/>
                        <w:right w:val="none" w:sz="0" w:space="0" w:color="auto"/>
                      </w:divBdr>
                    </w:div>
                    <w:div w:id="1740860248">
                      <w:marLeft w:val="0"/>
                      <w:marRight w:val="0"/>
                      <w:marTop w:val="0"/>
                      <w:marBottom w:val="0"/>
                      <w:divBdr>
                        <w:top w:val="none" w:sz="0" w:space="0" w:color="auto"/>
                        <w:left w:val="none" w:sz="0" w:space="0" w:color="auto"/>
                        <w:bottom w:val="none" w:sz="0" w:space="0" w:color="auto"/>
                        <w:right w:val="none" w:sz="0" w:space="0" w:color="auto"/>
                      </w:divBdr>
                    </w:div>
                  </w:divsChild>
                </w:div>
                <w:div w:id="1446197834">
                  <w:marLeft w:val="0"/>
                  <w:marRight w:val="0"/>
                  <w:marTop w:val="0"/>
                  <w:marBottom w:val="0"/>
                  <w:divBdr>
                    <w:top w:val="none" w:sz="0" w:space="0" w:color="auto"/>
                    <w:left w:val="none" w:sz="0" w:space="0" w:color="auto"/>
                    <w:bottom w:val="none" w:sz="0" w:space="0" w:color="auto"/>
                    <w:right w:val="none" w:sz="0" w:space="0" w:color="auto"/>
                  </w:divBdr>
                  <w:divsChild>
                    <w:div w:id="313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261532">
          <w:marLeft w:val="0"/>
          <w:marRight w:val="0"/>
          <w:marTop w:val="0"/>
          <w:marBottom w:val="0"/>
          <w:divBdr>
            <w:top w:val="none" w:sz="0" w:space="0" w:color="auto"/>
            <w:left w:val="none" w:sz="0" w:space="0" w:color="auto"/>
            <w:bottom w:val="none" w:sz="0" w:space="0" w:color="auto"/>
            <w:right w:val="none" w:sz="0" w:space="0" w:color="auto"/>
          </w:divBdr>
          <w:divsChild>
            <w:div w:id="552426091">
              <w:marLeft w:val="0"/>
              <w:marRight w:val="0"/>
              <w:marTop w:val="30"/>
              <w:marBottom w:val="30"/>
              <w:divBdr>
                <w:top w:val="none" w:sz="0" w:space="0" w:color="auto"/>
                <w:left w:val="none" w:sz="0" w:space="0" w:color="auto"/>
                <w:bottom w:val="none" w:sz="0" w:space="0" w:color="auto"/>
                <w:right w:val="none" w:sz="0" w:space="0" w:color="auto"/>
              </w:divBdr>
              <w:divsChild>
                <w:div w:id="215512448">
                  <w:marLeft w:val="0"/>
                  <w:marRight w:val="0"/>
                  <w:marTop w:val="0"/>
                  <w:marBottom w:val="0"/>
                  <w:divBdr>
                    <w:top w:val="none" w:sz="0" w:space="0" w:color="auto"/>
                    <w:left w:val="none" w:sz="0" w:space="0" w:color="auto"/>
                    <w:bottom w:val="none" w:sz="0" w:space="0" w:color="auto"/>
                    <w:right w:val="none" w:sz="0" w:space="0" w:color="auto"/>
                  </w:divBdr>
                  <w:divsChild>
                    <w:div w:id="1442188246">
                      <w:marLeft w:val="0"/>
                      <w:marRight w:val="0"/>
                      <w:marTop w:val="0"/>
                      <w:marBottom w:val="0"/>
                      <w:divBdr>
                        <w:top w:val="none" w:sz="0" w:space="0" w:color="auto"/>
                        <w:left w:val="none" w:sz="0" w:space="0" w:color="auto"/>
                        <w:bottom w:val="none" w:sz="0" w:space="0" w:color="auto"/>
                        <w:right w:val="none" w:sz="0" w:space="0" w:color="auto"/>
                      </w:divBdr>
                    </w:div>
                  </w:divsChild>
                </w:div>
                <w:div w:id="1614167002">
                  <w:marLeft w:val="0"/>
                  <w:marRight w:val="0"/>
                  <w:marTop w:val="0"/>
                  <w:marBottom w:val="0"/>
                  <w:divBdr>
                    <w:top w:val="none" w:sz="0" w:space="0" w:color="auto"/>
                    <w:left w:val="none" w:sz="0" w:space="0" w:color="auto"/>
                    <w:bottom w:val="none" w:sz="0" w:space="0" w:color="auto"/>
                    <w:right w:val="none" w:sz="0" w:space="0" w:color="auto"/>
                  </w:divBdr>
                  <w:divsChild>
                    <w:div w:id="132149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006263">
          <w:marLeft w:val="0"/>
          <w:marRight w:val="0"/>
          <w:marTop w:val="0"/>
          <w:marBottom w:val="0"/>
          <w:divBdr>
            <w:top w:val="none" w:sz="0" w:space="0" w:color="auto"/>
            <w:left w:val="none" w:sz="0" w:space="0" w:color="auto"/>
            <w:bottom w:val="none" w:sz="0" w:space="0" w:color="auto"/>
            <w:right w:val="none" w:sz="0" w:space="0" w:color="auto"/>
          </w:divBdr>
        </w:div>
        <w:div w:id="1951273555">
          <w:marLeft w:val="0"/>
          <w:marRight w:val="0"/>
          <w:marTop w:val="0"/>
          <w:marBottom w:val="0"/>
          <w:divBdr>
            <w:top w:val="none" w:sz="0" w:space="0" w:color="auto"/>
            <w:left w:val="none" w:sz="0" w:space="0" w:color="auto"/>
            <w:bottom w:val="none" w:sz="0" w:space="0" w:color="auto"/>
            <w:right w:val="none" w:sz="0" w:space="0" w:color="auto"/>
          </w:divBdr>
          <w:divsChild>
            <w:div w:id="1270971794">
              <w:marLeft w:val="0"/>
              <w:marRight w:val="0"/>
              <w:marTop w:val="30"/>
              <w:marBottom w:val="30"/>
              <w:divBdr>
                <w:top w:val="none" w:sz="0" w:space="0" w:color="auto"/>
                <w:left w:val="none" w:sz="0" w:space="0" w:color="auto"/>
                <w:bottom w:val="none" w:sz="0" w:space="0" w:color="auto"/>
                <w:right w:val="none" w:sz="0" w:space="0" w:color="auto"/>
              </w:divBdr>
              <w:divsChild>
                <w:div w:id="499154455">
                  <w:marLeft w:val="0"/>
                  <w:marRight w:val="0"/>
                  <w:marTop w:val="0"/>
                  <w:marBottom w:val="0"/>
                  <w:divBdr>
                    <w:top w:val="none" w:sz="0" w:space="0" w:color="auto"/>
                    <w:left w:val="none" w:sz="0" w:space="0" w:color="auto"/>
                    <w:bottom w:val="none" w:sz="0" w:space="0" w:color="auto"/>
                    <w:right w:val="none" w:sz="0" w:space="0" w:color="auto"/>
                  </w:divBdr>
                  <w:divsChild>
                    <w:div w:id="118883479">
                      <w:marLeft w:val="0"/>
                      <w:marRight w:val="0"/>
                      <w:marTop w:val="0"/>
                      <w:marBottom w:val="0"/>
                      <w:divBdr>
                        <w:top w:val="none" w:sz="0" w:space="0" w:color="auto"/>
                        <w:left w:val="none" w:sz="0" w:space="0" w:color="auto"/>
                        <w:bottom w:val="none" w:sz="0" w:space="0" w:color="auto"/>
                        <w:right w:val="none" w:sz="0" w:space="0" w:color="auto"/>
                      </w:divBdr>
                    </w:div>
                    <w:div w:id="2099130285">
                      <w:marLeft w:val="0"/>
                      <w:marRight w:val="0"/>
                      <w:marTop w:val="0"/>
                      <w:marBottom w:val="0"/>
                      <w:divBdr>
                        <w:top w:val="none" w:sz="0" w:space="0" w:color="auto"/>
                        <w:left w:val="none" w:sz="0" w:space="0" w:color="auto"/>
                        <w:bottom w:val="none" w:sz="0" w:space="0" w:color="auto"/>
                        <w:right w:val="none" w:sz="0" w:space="0" w:color="auto"/>
                      </w:divBdr>
                    </w:div>
                  </w:divsChild>
                </w:div>
                <w:div w:id="601646836">
                  <w:marLeft w:val="0"/>
                  <w:marRight w:val="0"/>
                  <w:marTop w:val="0"/>
                  <w:marBottom w:val="0"/>
                  <w:divBdr>
                    <w:top w:val="none" w:sz="0" w:space="0" w:color="auto"/>
                    <w:left w:val="none" w:sz="0" w:space="0" w:color="auto"/>
                    <w:bottom w:val="none" w:sz="0" w:space="0" w:color="auto"/>
                    <w:right w:val="none" w:sz="0" w:space="0" w:color="auto"/>
                  </w:divBdr>
                  <w:divsChild>
                    <w:div w:id="1641418977">
                      <w:marLeft w:val="0"/>
                      <w:marRight w:val="0"/>
                      <w:marTop w:val="0"/>
                      <w:marBottom w:val="0"/>
                      <w:divBdr>
                        <w:top w:val="none" w:sz="0" w:space="0" w:color="auto"/>
                        <w:left w:val="none" w:sz="0" w:space="0" w:color="auto"/>
                        <w:bottom w:val="none" w:sz="0" w:space="0" w:color="auto"/>
                        <w:right w:val="none" w:sz="0" w:space="0" w:color="auto"/>
                      </w:divBdr>
                    </w:div>
                  </w:divsChild>
                </w:div>
                <w:div w:id="1948921352">
                  <w:marLeft w:val="0"/>
                  <w:marRight w:val="0"/>
                  <w:marTop w:val="0"/>
                  <w:marBottom w:val="0"/>
                  <w:divBdr>
                    <w:top w:val="none" w:sz="0" w:space="0" w:color="auto"/>
                    <w:left w:val="none" w:sz="0" w:space="0" w:color="auto"/>
                    <w:bottom w:val="none" w:sz="0" w:space="0" w:color="auto"/>
                    <w:right w:val="none" w:sz="0" w:space="0" w:color="auto"/>
                  </w:divBdr>
                  <w:divsChild>
                    <w:div w:id="354156610">
                      <w:marLeft w:val="0"/>
                      <w:marRight w:val="0"/>
                      <w:marTop w:val="0"/>
                      <w:marBottom w:val="0"/>
                      <w:divBdr>
                        <w:top w:val="none" w:sz="0" w:space="0" w:color="auto"/>
                        <w:left w:val="none" w:sz="0" w:space="0" w:color="auto"/>
                        <w:bottom w:val="none" w:sz="0" w:space="0" w:color="auto"/>
                        <w:right w:val="none" w:sz="0" w:space="0" w:color="auto"/>
                      </w:divBdr>
                    </w:div>
                    <w:div w:id="129690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94950">
          <w:marLeft w:val="0"/>
          <w:marRight w:val="0"/>
          <w:marTop w:val="0"/>
          <w:marBottom w:val="0"/>
          <w:divBdr>
            <w:top w:val="none" w:sz="0" w:space="0" w:color="auto"/>
            <w:left w:val="none" w:sz="0" w:space="0" w:color="auto"/>
            <w:bottom w:val="none" w:sz="0" w:space="0" w:color="auto"/>
            <w:right w:val="none" w:sz="0" w:space="0" w:color="auto"/>
          </w:divBdr>
          <w:divsChild>
            <w:div w:id="2020740453">
              <w:marLeft w:val="0"/>
              <w:marRight w:val="0"/>
              <w:marTop w:val="30"/>
              <w:marBottom w:val="30"/>
              <w:divBdr>
                <w:top w:val="none" w:sz="0" w:space="0" w:color="auto"/>
                <w:left w:val="none" w:sz="0" w:space="0" w:color="auto"/>
                <w:bottom w:val="none" w:sz="0" w:space="0" w:color="auto"/>
                <w:right w:val="none" w:sz="0" w:space="0" w:color="auto"/>
              </w:divBdr>
              <w:divsChild>
                <w:div w:id="798188195">
                  <w:marLeft w:val="0"/>
                  <w:marRight w:val="0"/>
                  <w:marTop w:val="0"/>
                  <w:marBottom w:val="0"/>
                  <w:divBdr>
                    <w:top w:val="none" w:sz="0" w:space="0" w:color="auto"/>
                    <w:left w:val="none" w:sz="0" w:space="0" w:color="auto"/>
                    <w:bottom w:val="none" w:sz="0" w:space="0" w:color="auto"/>
                    <w:right w:val="none" w:sz="0" w:space="0" w:color="auto"/>
                  </w:divBdr>
                  <w:divsChild>
                    <w:div w:id="1316691354">
                      <w:marLeft w:val="0"/>
                      <w:marRight w:val="0"/>
                      <w:marTop w:val="0"/>
                      <w:marBottom w:val="0"/>
                      <w:divBdr>
                        <w:top w:val="none" w:sz="0" w:space="0" w:color="auto"/>
                        <w:left w:val="none" w:sz="0" w:space="0" w:color="auto"/>
                        <w:bottom w:val="none" w:sz="0" w:space="0" w:color="auto"/>
                        <w:right w:val="none" w:sz="0" w:space="0" w:color="auto"/>
                      </w:divBdr>
                    </w:div>
                  </w:divsChild>
                </w:div>
                <w:div w:id="1024552052">
                  <w:marLeft w:val="0"/>
                  <w:marRight w:val="0"/>
                  <w:marTop w:val="0"/>
                  <w:marBottom w:val="0"/>
                  <w:divBdr>
                    <w:top w:val="none" w:sz="0" w:space="0" w:color="auto"/>
                    <w:left w:val="none" w:sz="0" w:space="0" w:color="auto"/>
                    <w:bottom w:val="none" w:sz="0" w:space="0" w:color="auto"/>
                    <w:right w:val="none" w:sz="0" w:space="0" w:color="auto"/>
                  </w:divBdr>
                  <w:divsChild>
                    <w:div w:id="653994062">
                      <w:marLeft w:val="0"/>
                      <w:marRight w:val="0"/>
                      <w:marTop w:val="0"/>
                      <w:marBottom w:val="0"/>
                      <w:divBdr>
                        <w:top w:val="none" w:sz="0" w:space="0" w:color="auto"/>
                        <w:left w:val="none" w:sz="0" w:space="0" w:color="auto"/>
                        <w:bottom w:val="none" w:sz="0" w:space="0" w:color="auto"/>
                        <w:right w:val="none" w:sz="0" w:space="0" w:color="auto"/>
                      </w:divBdr>
                    </w:div>
                  </w:divsChild>
                </w:div>
                <w:div w:id="1392383922">
                  <w:marLeft w:val="0"/>
                  <w:marRight w:val="0"/>
                  <w:marTop w:val="0"/>
                  <w:marBottom w:val="0"/>
                  <w:divBdr>
                    <w:top w:val="none" w:sz="0" w:space="0" w:color="auto"/>
                    <w:left w:val="none" w:sz="0" w:space="0" w:color="auto"/>
                    <w:bottom w:val="none" w:sz="0" w:space="0" w:color="auto"/>
                    <w:right w:val="none" w:sz="0" w:space="0" w:color="auto"/>
                  </w:divBdr>
                  <w:divsChild>
                    <w:div w:id="192567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10390">
          <w:marLeft w:val="0"/>
          <w:marRight w:val="0"/>
          <w:marTop w:val="0"/>
          <w:marBottom w:val="0"/>
          <w:divBdr>
            <w:top w:val="none" w:sz="0" w:space="0" w:color="auto"/>
            <w:left w:val="none" w:sz="0" w:space="0" w:color="auto"/>
            <w:bottom w:val="none" w:sz="0" w:space="0" w:color="auto"/>
            <w:right w:val="none" w:sz="0" w:space="0" w:color="auto"/>
          </w:divBdr>
        </w:div>
      </w:divsChild>
    </w:div>
    <w:div w:id="1899782181">
      <w:bodyDiv w:val="1"/>
      <w:marLeft w:val="0"/>
      <w:marRight w:val="0"/>
      <w:marTop w:val="0"/>
      <w:marBottom w:val="0"/>
      <w:divBdr>
        <w:top w:val="none" w:sz="0" w:space="0" w:color="auto"/>
        <w:left w:val="none" w:sz="0" w:space="0" w:color="auto"/>
        <w:bottom w:val="none" w:sz="0" w:space="0" w:color="auto"/>
        <w:right w:val="none" w:sz="0" w:space="0" w:color="auto"/>
      </w:divBdr>
    </w:div>
    <w:div w:id="1904675653">
      <w:bodyDiv w:val="1"/>
      <w:marLeft w:val="0"/>
      <w:marRight w:val="0"/>
      <w:marTop w:val="0"/>
      <w:marBottom w:val="0"/>
      <w:divBdr>
        <w:top w:val="none" w:sz="0" w:space="0" w:color="auto"/>
        <w:left w:val="none" w:sz="0" w:space="0" w:color="auto"/>
        <w:bottom w:val="none" w:sz="0" w:space="0" w:color="auto"/>
        <w:right w:val="none" w:sz="0" w:space="0" w:color="auto"/>
      </w:divBdr>
      <w:divsChild>
        <w:div w:id="1690449780">
          <w:marLeft w:val="0"/>
          <w:marRight w:val="0"/>
          <w:marTop w:val="0"/>
          <w:marBottom w:val="0"/>
          <w:divBdr>
            <w:top w:val="none" w:sz="0" w:space="0" w:color="auto"/>
            <w:left w:val="none" w:sz="0" w:space="0" w:color="auto"/>
            <w:bottom w:val="none" w:sz="0" w:space="0" w:color="auto"/>
            <w:right w:val="none" w:sz="0" w:space="0" w:color="auto"/>
          </w:divBdr>
        </w:div>
      </w:divsChild>
    </w:div>
    <w:div w:id="1905214395">
      <w:bodyDiv w:val="1"/>
      <w:marLeft w:val="0"/>
      <w:marRight w:val="0"/>
      <w:marTop w:val="0"/>
      <w:marBottom w:val="0"/>
      <w:divBdr>
        <w:top w:val="none" w:sz="0" w:space="0" w:color="auto"/>
        <w:left w:val="none" w:sz="0" w:space="0" w:color="auto"/>
        <w:bottom w:val="none" w:sz="0" w:space="0" w:color="auto"/>
        <w:right w:val="none" w:sz="0" w:space="0" w:color="auto"/>
      </w:divBdr>
    </w:div>
    <w:div w:id="1923685462">
      <w:bodyDiv w:val="1"/>
      <w:marLeft w:val="0"/>
      <w:marRight w:val="0"/>
      <w:marTop w:val="0"/>
      <w:marBottom w:val="0"/>
      <w:divBdr>
        <w:top w:val="none" w:sz="0" w:space="0" w:color="auto"/>
        <w:left w:val="none" w:sz="0" w:space="0" w:color="auto"/>
        <w:bottom w:val="none" w:sz="0" w:space="0" w:color="auto"/>
        <w:right w:val="none" w:sz="0" w:space="0" w:color="auto"/>
      </w:divBdr>
    </w:div>
    <w:div w:id="1942102039">
      <w:bodyDiv w:val="1"/>
      <w:marLeft w:val="0"/>
      <w:marRight w:val="0"/>
      <w:marTop w:val="0"/>
      <w:marBottom w:val="0"/>
      <w:divBdr>
        <w:top w:val="none" w:sz="0" w:space="0" w:color="auto"/>
        <w:left w:val="none" w:sz="0" w:space="0" w:color="auto"/>
        <w:bottom w:val="none" w:sz="0" w:space="0" w:color="auto"/>
        <w:right w:val="none" w:sz="0" w:space="0" w:color="auto"/>
      </w:divBdr>
    </w:div>
    <w:div w:id="1946646901">
      <w:bodyDiv w:val="1"/>
      <w:marLeft w:val="0"/>
      <w:marRight w:val="0"/>
      <w:marTop w:val="0"/>
      <w:marBottom w:val="0"/>
      <w:divBdr>
        <w:top w:val="none" w:sz="0" w:space="0" w:color="auto"/>
        <w:left w:val="none" w:sz="0" w:space="0" w:color="auto"/>
        <w:bottom w:val="none" w:sz="0" w:space="0" w:color="auto"/>
        <w:right w:val="none" w:sz="0" w:space="0" w:color="auto"/>
      </w:divBdr>
    </w:div>
    <w:div w:id="1950383919">
      <w:bodyDiv w:val="1"/>
      <w:marLeft w:val="0"/>
      <w:marRight w:val="0"/>
      <w:marTop w:val="0"/>
      <w:marBottom w:val="0"/>
      <w:divBdr>
        <w:top w:val="none" w:sz="0" w:space="0" w:color="auto"/>
        <w:left w:val="none" w:sz="0" w:space="0" w:color="auto"/>
        <w:bottom w:val="none" w:sz="0" w:space="0" w:color="auto"/>
        <w:right w:val="none" w:sz="0" w:space="0" w:color="auto"/>
      </w:divBdr>
    </w:div>
    <w:div w:id="1951627188">
      <w:bodyDiv w:val="1"/>
      <w:marLeft w:val="0"/>
      <w:marRight w:val="0"/>
      <w:marTop w:val="0"/>
      <w:marBottom w:val="0"/>
      <w:divBdr>
        <w:top w:val="none" w:sz="0" w:space="0" w:color="auto"/>
        <w:left w:val="none" w:sz="0" w:space="0" w:color="auto"/>
        <w:bottom w:val="none" w:sz="0" w:space="0" w:color="auto"/>
        <w:right w:val="none" w:sz="0" w:space="0" w:color="auto"/>
      </w:divBdr>
    </w:div>
    <w:div w:id="1955752271">
      <w:bodyDiv w:val="1"/>
      <w:marLeft w:val="0"/>
      <w:marRight w:val="0"/>
      <w:marTop w:val="0"/>
      <w:marBottom w:val="0"/>
      <w:divBdr>
        <w:top w:val="none" w:sz="0" w:space="0" w:color="auto"/>
        <w:left w:val="none" w:sz="0" w:space="0" w:color="auto"/>
        <w:bottom w:val="none" w:sz="0" w:space="0" w:color="auto"/>
        <w:right w:val="none" w:sz="0" w:space="0" w:color="auto"/>
      </w:divBdr>
    </w:div>
    <w:div w:id="1956717297">
      <w:bodyDiv w:val="1"/>
      <w:marLeft w:val="0"/>
      <w:marRight w:val="0"/>
      <w:marTop w:val="0"/>
      <w:marBottom w:val="0"/>
      <w:divBdr>
        <w:top w:val="none" w:sz="0" w:space="0" w:color="auto"/>
        <w:left w:val="none" w:sz="0" w:space="0" w:color="auto"/>
        <w:bottom w:val="none" w:sz="0" w:space="0" w:color="auto"/>
        <w:right w:val="none" w:sz="0" w:space="0" w:color="auto"/>
      </w:divBdr>
    </w:div>
    <w:div w:id="1960378685">
      <w:bodyDiv w:val="1"/>
      <w:marLeft w:val="0"/>
      <w:marRight w:val="0"/>
      <w:marTop w:val="0"/>
      <w:marBottom w:val="0"/>
      <w:divBdr>
        <w:top w:val="none" w:sz="0" w:space="0" w:color="auto"/>
        <w:left w:val="none" w:sz="0" w:space="0" w:color="auto"/>
        <w:bottom w:val="none" w:sz="0" w:space="0" w:color="auto"/>
        <w:right w:val="none" w:sz="0" w:space="0" w:color="auto"/>
      </w:divBdr>
    </w:div>
    <w:div w:id="1968702083">
      <w:bodyDiv w:val="1"/>
      <w:marLeft w:val="0"/>
      <w:marRight w:val="0"/>
      <w:marTop w:val="0"/>
      <w:marBottom w:val="0"/>
      <w:divBdr>
        <w:top w:val="none" w:sz="0" w:space="0" w:color="auto"/>
        <w:left w:val="none" w:sz="0" w:space="0" w:color="auto"/>
        <w:bottom w:val="none" w:sz="0" w:space="0" w:color="auto"/>
        <w:right w:val="none" w:sz="0" w:space="0" w:color="auto"/>
      </w:divBdr>
    </w:div>
    <w:div w:id="1975407140">
      <w:bodyDiv w:val="1"/>
      <w:marLeft w:val="0"/>
      <w:marRight w:val="0"/>
      <w:marTop w:val="0"/>
      <w:marBottom w:val="0"/>
      <w:divBdr>
        <w:top w:val="none" w:sz="0" w:space="0" w:color="auto"/>
        <w:left w:val="none" w:sz="0" w:space="0" w:color="auto"/>
        <w:bottom w:val="none" w:sz="0" w:space="0" w:color="auto"/>
        <w:right w:val="none" w:sz="0" w:space="0" w:color="auto"/>
      </w:divBdr>
      <w:divsChild>
        <w:div w:id="570625144">
          <w:marLeft w:val="0"/>
          <w:marRight w:val="0"/>
          <w:marTop w:val="0"/>
          <w:marBottom w:val="0"/>
          <w:divBdr>
            <w:top w:val="none" w:sz="0" w:space="0" w:color="auto"/>
            <w:left w:val="none" w:sz="0" w:space="0" w:color="auto"/>
            <w:bottom w:val="none" w:sz="0" w:space="0" w:color="auto"/>
            <w:right w:val="none" w:sz="0" w:space="0" w:color="auto"/>
          </w:divBdr>
        </w:div>
      </w:divsChild>
    </w:div>
    <w:div w:id="1977485172">
      <w:bodyDiv w:val="1"/>
      <w:marLeft w:val="0"/>
      <w:marRight w:val="0"/>
      <w:marTop w:val="0"/>
      <w:marBottom w:val="0"/>
      <w:divBdr>
        <w:top w:val="none" w:sz="0" w:space="0" w:color="auto"/>
        <w:left w:val="none" w:sz="0" w:space="0" w:color="auto"/>
        <w:bottom w:val="none" w:sz="0" w:space="0" w:color="auto"/>
        <w:right w:val="none" w:sz="0" w:space="0" w:color="auto"/>
      </w:divBdr>
    </w:div>
    <w:div w:id="1994599595">
      <w:bodyDiv w:val="1"/>
      <w:marLeft w:val="0"/>
      <w:marRight w:val="0"/>
      <w:marTop w:val="0"/>
      <w:marBottom w:val="0"/>
      <w:divBdr>
        <w:top w:val="none" w:sz="0" w:space="0" w:color="auto"/>
        <w:left w:val="none" w:sz="0" w:space="0" w:color="auto"/>
        <w:bottom w:val="none" w:sz="0" w:space="0" w:color="auto"/>
        <w:right w:val="none" w:sz="0" w:space="0" w:color="auto"/>
      </w:divBdr>
    </w:div>
    <w:div w:id="1997344204">
      <w:bodyDiv w:val="1"/>
      <w:marLeft w:val="0"/>
      <w:marRight w:val="0"/>
      <w:marTop w:val="0"/>
      <w:marBottom w:val="0"/>
      <w:divBdr>
        <w:top w:val="none" w:sz="0" w:space="0" w:color="auto"/>
        <w:left w:val="none" w:sz="0" w:space="0" w:color="auto"/>
        <w:bottom w:val="none" w:sz="0" w:space="0" w:color="auto"/>
        <w:right w:val="none" w:sz="0" w:space="0" w:color="auto"/>
      </w:divBdr>
    </w:div>
    <w:div w:id="1999307318">
      <w:bodyDiv w:val="1"/>
      <w:marLeft w:val="0"/>
      <w:marRight w:val="0"/>
      <w:marTop w:val="0"/>
      <w:marBottom w:val="0"/>
      <w:divBdr>
        <w:top w:val="none" w:sz="0" w:space="0" w:color="auto"/>
        <w:left w:val="none" w:sz="0" w:space="0" w:color="auto"/>
        <w:bottom w:val="none" w:sz="0" w:space="0" w:color="auto"/>
        <w:right w:val="none" w:sz="0" w:space="0" w:color="auto"/>
      </w:divBdr>
    </w:div>
    <w:div w:id="2001806205">
      <w:bodyDiv w:val="1"/>
      <w:marLeft w:val="0"/>
      <w:marRight w:val="0"/>
      <w:marTop w:val="0"/>
      <w:marBottom w:val="0"/>
      <w:divBdr>
        <w:top w:val="none" w:sz="0" w:space="0" w:color="auto"/>
        <w:left w:val="none" w:sz="0" w:space="0" w:color="auto"/>
        <w:bottom w:val="none" w:sz="0" w:space="0" w:color="auto"/>
        <w:right w:val="none" w:sz="0" w:space="0" w:color="auto"/>
      </w:divBdr>
      <w:divsChild>
        <w:div w:id="1926527154">
          <w:marLeft w:val="0"/>
          <w:marRight w:val="0"/>
          <w:marTop w:val="0"/>
          <w:marBottom w:val="0"/>
          <w:divBdr>
            <w:top w:val="none" w:sz="0" w:space="0" w:color="auto"/>
            <w:left w:val="none" w:sz="0" w:space="0" w:color="auto"/>
            <w:bottom w:val="none" w:sz="0" w:space="0" w:color="auto"/>
            <w:right w:val="none" w:sz="0" w:space="0" w:color="auto"/>
          </w:divBdr>
        </w:div>
      </w:divsChild>
    </w:div>
    <w:div w:id="2006979475">
      <w:bodyDiv w:val="1"/>
      <w:marLeft w:val="0"/>
      <w:marRight w:val="0"/>
      <w:marTop w:val="0"/>
      <w:marBottom w:val="0"/>
      <w:divBdr>
        <w:top w:val="none" w:sz="0" w:space="0" w:color="auto"/>
        <w:left w:val="none" w:sz="0" w:space="0" w:color="auto"/>
        <w:bottom w:val="none" w:sz="0" w:space="0" w:color="auto"/>
        <w:right w:val="none" w:sz="0" w:space="0" w:color="auto"/>
      </w:divBdr>
    </w:div>
    <w:div w:id="2008750337">
      <w:bodyDiv w:val="1"/>
      <w:marLeft w:val="0"/>
      <w:marRight w:val="0"/>
      <w:marTop w:val="0"/>
      <w:marBottom w:val="0"/>
      <w:divBdr>
        <w:top w:val="none" w:sz="0" w:space="0" w:color="auto"/>
        <w:left w:val="none" w:sz="0" w:space="0" w:color="auto"/>
        <w:bottom w:val="none" w:sz="0" w:space="0" w:color="auto"/>
        <w:right w:val="none" w:sz="0" w:space="0" w:color="auto"/>
      </w:divBdr>
    </w:div>
    <w:div w:id="2022270030">
      <w:bodyDiv w:val="1"/>
      <w:marLeft w:val="0"/>
      <w:marRight w:val="0"/>
      <w:marTop w:val="0"/>
      <w:marBottom w:val="0"/>
      <w:divBdr>
        <w:top w:val="none" w:sz="0" w:space="0" w:color="auto"/>
        <w:left w:val="none" w:sz="0" w:space="0" w:color="auto"/>
        <w:bottom w:val="none" w:sz="0" w:space="0" w:color="auto"/>
        <w:right w:val="none" w:sz="0" w:space="0" w:color="auto"/>
      </w:divBdr>
    </w:div>
    <w:div w:id="2027556286">
      <w:bodyDiv w:val="1"/>
      <w:marLeft w:val="0"/>
      <w:marRight w:val="0"/>
      <w:marTop w:val="0"/>
      <w:marBottom w:val="0"/>
      <w:divBdr>
        <w:top w:val="none" w:sz="0" w:space="0" w:color="auto"/>
        <w:left w:val="none" w:sz="0" w:space="0" w:color="auto"/>
        <w:bottom w:val="none" w:sz="0" w:space="0" w:color="auto"/>
        <w:right w:val="none" w:sz="0" w:space="0" w:color="auto"/>
      </w:divBdr>
    </w:div>
    <w:div w:id="2030444300">
      <w:bodyDiv w:val="1"/>
      <w:marLeft w:val="0"/>
      <w:marRight w:val="0"/>
      <w:marTop w:val="0"/>
      <w:marBottom w:val="0"/>
      <w:divBdr>
        <w:top w:val="none" w:sz="0" w:space="0" w:color="auto"/>
        <w:left w:val="none" w:sz="0" w:space="0" w:color="auto"/>
        <w:bottom w:val="none" w:sz="0" w:space="0" w:color="auto"/>
        <w:right w:val="none" w:sz="0" w:space="0" w:color="auto"/>
      </w:divBdr>
    </w:div>
    <w:div w:id="2032878422">
      <w:bodyDiv w:val="1"/>
      <w:marLeft w:val="0"/>
      <w:marRight w:val="0"/>
      <w:marTop w:val="0"/>
      <w:marBottom w:val="0"/>
      <w:divBdr>
        <w:top w:val="none" w:sz="0" w:space="0" w:color="auto"/>
        <w:left w:val="none" w:sz="0" w:space="0" w:color="auto"/>
        <w:bottom w:val="none" w:sz="0" w:space="0" w:color="auto"/>
        <w:right w:val="none" w:sz="0" w:space="0" w:color="auto"/>
      </w:divBdr>
    </w:div>
    <w:div w:id="2035691580">
      <w:bodyDiv w:val="1"/>
      <w:marLeft w:val="0"/>
      <w:marRight w:val="0"/>
      <w:marTop w:val="0"/>
      <w:marBottom w:val="0"/>
      <w:divBdr>
        <w:top w:val="none" w:sz="0" w:space="0" w:color="auto"/>
        <w:left w:val="none" w:sz="0" w:space="0" w:color="auto"/>
        <w:bottom w:val="none" w:sz="0" w:space="0" w:color="auto"/>
        <w:right w:val="none" w:sz="0" w:space="0" w:color="auto"/>
      </w:divBdr>
    </w:div>
    <w:div w:id="2038389361">
      <w:bodyDiv w:val="1"/>
      <w:marLeft w:val="0"/>
      <w:marRight w:val="0"/>
      <w:marTop w:val="0"/>
      <w:marBottom w:val="0"/>
      <w:divBdr>
        <w:top w:val="none" w:sz="0" w:space="0" w:color="auto"/>
        <w:left w:val="none" w:sz="0" w:space="0" w:color="auto"/>
        <w:bottom w:val="none" w:sz="0" w:space="0" w:color="auto"/>
        <w:right w:val="none" w:sz="0" w:space="0" w:color="auto"/>
      </w:divBdr>
    </w:div>
    <w:div w:id="2040741046">
      <w:bodyDiv w:val="1"/>
      <w:marLeft w:val="0"/>
      <w:marRight w:val="0"/>
      <w:marTop w:val="0"/>
      <w:marBottom w:val="0"/>
      <w:divBdr>
        <w:top w:val="none" w:sz="0" w:space="0" w:color="auto"/>
        <w:left w:val="none" w:sz="0" w:space="0" w:color="auto"/>
        <w:bottom w:val="none" w:sz="0" w:space="0" w:color="auto"/>
        <w:right w:val="none" w:sz="0" w:space="0" w:color="auto"/>
      </w:divBdr>
    </w:div>
    <w:div w:id="2044985860">
      <w:bodyDiv w:val="1"/>
      <w:marLeft w:val="0"/>
      <w:marRight w:val="0"/>
      <w:marTop w:val="0"/>
      <w:marBottom w:val="0"/>
      <w:divBdr>
        <w:top w:val="none" w:sz="0" w:space="0" w:color="auto"/>
        <w:left w:val="none" w:sz="0" w:space="0" w:color="auto"/>
        <w:bottom w:val="none" w:sz="0" w:space="0" w:color="auto"/>
        <w:right w:val="none" w:sz="0" w:space="0" w:color="auto"/>
      </w:divBdr>
      <w:divsChild>
        <w:div w:id="1376782570">
          <w:marLeft w:val="0"/>
          <w:marRight w:val="0"/>
          <w:marTop w:val="0"/>
          <w:marBottom w:val="0"/>
          <w:divBdr>
            <w:top w:val="none" w:sz="0" w:space="0" w:color="auto"/>
            <w:left w:val="none" w:sz="0" w:space="0" w:color="auto"/>
            <w:bottom w:val="none" w:sz="0" w:space="0" w:color="auto"/>
            <w:right w:val="none" w:sz="0" w:space="0" w:color="auto"/>
          </w:divBdr>
        </w:div>
      </w:divsChild>
    </w:div>
    <w:div w:id="2045785689">
      <w:bodyDiv w:val="1"/>
      <w:marLeft w:val="0"/>
      <w:marRight w:val="0"/>
      <w:marTop w:val="0"/>
      <w:marBottom w:val="0"/>
      <w:divBdr>
        <w:top w:val="none" w:sz="0" w:space="0" w:color="auto"/>
        <w:left w:val="none" w:sz="0" w:space="0" w:color="auto"/>
        <w:bottom w:val="none" w:sz="0" w:space="0" w:color="auto"/>
        <w:right w:val="none" w:sz="0" w:space="0" w:color="auto"/>
      </w:divBdr>
    </w:div>
    <w:div w:id="2056196430">
      <w:bodyDiv w:val="1"/>
      <w:marLeft w:val="0"/>
      <w:marRight w:val="0"/>
      <w:marTop w:val="0"/>
      <w:marBottom w:val="0"/>
      <w:divBdr>
        <w:top w:val="none" w:sz="0" w:space="0" w:color="auto"/>
        <w:left w:val="none" w:sz="0" w:space="0" w:color="auto"/>
        <w:bottom w:val="none" w:sz="0" w:space="0" w:color="auto"/>
        <w:right w:val="none" w:sz="0" w:space="0" w:color="auto"/>
      </w:divBdr>
    </w:div>
    <w:div w:id="2058501809">
      <w:bodyDiv w:val="1"/>
      <w:marLeft w:val="0"/>
      <w:marRight w:val="0"/>
      <w:marTop w:val="0"/>
      <w:marBottom w:val="0"/>
      <w:divBdr>
        <w:top w:val="none" w:sz="0" w:space="0" w:color="auto"/>
        <w:left w:val="none" w:sz="0" w:space="0" w:color="auto"/>
        <w:bottom w:val="none" w:sz="0" w:space="0" w:color="auto"/>
        <w:right w:val="none" w:sz="0" w:space="0" w:color="auto"/>
      </w:divBdr>
    </w:div>
    <w:div w:id="2059207983">
      <w:bodyDiv w:val="1"/>
      <w:marLeft w:val="0"/>
      <w:marRight w:val="0"/>
      <w:marTop w:val="0"/>
      <w:marBottom w:val="0"/>
      <w:divBdr>
        <w:top w:val="none" w:sz="0" w:space="0" w:color="auto"/>
        <w:left w:val="none" w:sz="0" w:space="0" w:color="auto"/>
        <w:bottom w:val="none" w:sz="0" w:space="0" w:color="auto"/>
        <w:right w:val="none" w:sz="0" w:space="0" w:color="auto"/>
      </w:divBdr>
    </w:div>
    <w:div w:id="2060588032">
      <w:bodyDiv w:val="1"/>
      <w:marLeft w:val="0"/>
      <w:marRight w:val="0"/>
      <w:marTop w:val="0"/>
      <w:marBottom w:val="0"/>
      <w:divBdr>
        <w:top w:val="none" w:sz="0" w:space="0" w:color="auto"/>
        <w:left w:val="none" w:sz="0" w:space="0" w:color="auto"/>
        <w:bottom w:val="none" w:sz="0" w:space="0" w:color="auto"/>
        <w:right w:val="none" w:sz="0" w:space="0" w:color="auto"/>
      </w:divBdr>
    </w:div>
    <w:div w:id="2066174189">
      <w:bodyDiv w:val="1"/>
      <w:marLeft w:val="0"/>
      <w:marRight w:val="0"/>
      <w:marTop w:val="0"/>
      <w:marBottom w:val="0"/>
      <w:divBdr>
        <w:top w:val="none" w:sz="0" w:space="0" w:color="auto"/>
        <w:left w:val="none" w:sz="0" w:space="0" w:color="auto"/>
        <w:bottom w:val="none" w:sz="0" w:space="0" w:color="auto"/>
        <w:right w:val="none" w:sz="0" w:space="0" w:color="auto"/>
      </w:divBdr>
    </w:div>
    <w:div w:id="2075203873">
      <w:bodyDiv w:val="1"/>
      <w:marLeft w:val="0"/>
      <w:marRight w:val="0"/>
      <w:marTop w:val="0"/>
      <w:marBottom w:val="0"/>
      <w:divBdr>
        <w:top w:val="none" w:sz="0" w:space="0" w:color="auto"/>
        <w:left w:val="none" w:sz="0" w:space="0" w:color="auto"/>
        <w:bottom w:val="none" w:sz="0" w:space="0" w:color="auto"/>
        <w:right w:val="none" w:sz="0" w:space="0" w:color="auto"/>
      </w:divBdr>
    </w:div>
    <w:div w:id="2084915274">
      <w:bodyDiv w:val="1"/>
      <w:marLeft w:val="0"/>
      <w:marRight w:val="0"/>
      <w:marTop w:val="0"/>
      <w:marBottom w:val="0"/>
      <w:divBdr>
        <w:top w:val="none" w:sz="0" w:space="0" w:color="auto"/>
        <w:left w:val="none" w:sz="0" w:space="0" w:color="auto"/>
        <w:bottom w:val="none" w:sz="0" w:space="0" w:color="auto"/>
        <w:right w:val="none" w:sz="0" w:space="0" w:color="auto"/>
      </w:divBdr>
    </w:div>
    <w:div w:id="2085490001">
      <w:bodyDiv w:val="1"/>
      <w:marLeft w:val="0"/>
      <w:marRight w:val="0"/>
      <w:marTop w:val="0"/>
      <w:marBottom w:val="0"/>
      <w:divBdr>
        <w:top w:val="none" w:sz="0" w:space="0" w:color="auto"/>
        <w:left w:val="none" w:sz="0" w:space="0" w:color="auto"/>
        <w:bottom w:val="none" w:sz="0" w:space="0" w:color="auto"/>
        <w:right w:val="none" w:sz="0" w:space="0" w:color="auto"/>
      </w:divBdr>
    </w:div>
    <w:div w:id="2088838383">
      <w:bodyDiv w:val="1"/>
      <w:marLeft w:val="0"/>
      <w:marRight w:val="0"/>
      <w:marTop w:val="0"/>
      <w:marBottom w:val="0"/>
      <w:divBdr>
        <w:top w:val="none" w:sz="0" w:space="0" w:color="auto"/>
        <w:left w:val="none" w:sz="0" w:space="0" w:color="auto"/>
        <w:bottom w:val="none" w:sz="0" w:space="0" w:color="auto"/>
        <w:right w:val="none" w:sz="0" w:space="0" w:color="auto"/>
      </w:divBdr>
    </w:div>
    <w:div w:id="2095663182">
      <w:bodyDiv w:val="1"/>
      <w:marLeft w:val="0"/>
      <w:marRight w:val="0"/>
      <w:marTop w:val="0"/>
      <w:marBottom w:val="0"/>
      <w:divBdr>
        <w:top w:val="none" w:sz="0" w:space="0" w:color="auto"/>
        <w:left w:val="none" w:sz="0" w:space="0" w:color="auto"/>
        <w:bottom w:val="none" w:sz="0" w:space="0" w:color="auto"/>
        <w:right w:val="none" w:sz="0" w:space="0" w:color="auto"/>
      </w:divBdr>
    </w:div>
    <w:div w:id="2096395412">
      <w:bodyDiv w:val="1"/>
      <w:marLeft w:val="0"/>
      <w:marRight w:val="0"/>
      <w:marTop w:val="0"/>
      <w:marBottom w:val="0"/>
      <w:divBdr>
        <w:top w:val="none" w:sz="0" w:space="0" w:color="auto"/>
        <w:left w:val="none" w:sz="0" w:space="0" w:color="auto"/>
        <w:bottom w:val="none" w:sz="0" w:space="0" w:color="auto"/>
        <w:right w:val="none" w:sz="0" w:space="0" w:color="auto"/>
      </w:divBdr>
    </w:div>
    <w:div w:id="2098861096">
      <w:bodyDiv w:val="1"/>
      <w:marLeft w:val="0"/>
      <w:marRight w:val="0"/>
      <w:marTop w:val="0"/>
      <w:marBottom w:val="0"/>
      <w:divBdr>
        <w:top w:val="none" w:sz="0" w:space="0" w:color="auto"/>
        <w:left w:val="none" w:sz="0" w:space="0" w:color="auto"/>
        <w:bottom w:val="none" w:sz="0" w:space="0" w:color="auto"/>
        <w:right w:val="none" w:sz="0" w:space="0" w:color="auto"/>
      </w:divBdr>
    </w:div>
    <w:div w:id="2100250608">
      <w:bodyDiv w:val="1"/>
      <w:marLeft w:val="0"/>
      <w:marRight w:val="0"/>
      <w:marTop w:val="0"/>
      <w:marBottom w:val="0"/>
      <w:divBdr>
        <w:top w:val="none" w:sz="0" w:space="0" w:color="auto"/>
        <w:left w:val="none" w:sz="0" w:space="0" w:color="auto"/>
        <w:bottom w:val="none" w:sz="0" w:space="0" w:color="auto"/>
        <w:right w:val="none" w:sz="0" w:space="0" w:color="auto"/>
      </w:divBdr>
    </w:div>
    <w:div w:id="2107801118">
      <w:bodyDiv w:val="1"/>
      <w:marLeft w:val="0"/>
      <w:marRight w:val="0"/>
      <w:marTop w:val="0"/>
      <w:marBottom w:val="0"/>
      <w:divBdr>
        <w:top w:val="none" w:sz="0" w:space="0" w:color="auto"/>
        <w:left w:val="none" w:sz="0" w:space="0" w:color="auto"/>
        <w:bottom w:val="none" w:sz="0" w:space="0" w:color="auto"/>
        <w:right w:val="none" w:sz="0" w:space="0" w:color="auto"/>
      </w:divBdr>
    </w:div>
    <w:div w:id="21362129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nep-incplastic.secretariat@u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nep-incplastic.secretariat@un.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8" ma:contentTypeDescription="Create a new document." ma:contentTypeScope="" ma:versionID="524213009e898f3123cc1de0aacbdc42">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e9f1c51dd07ed0eee5b21879e2c4d950"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676e3534-d122-4f0b-b197-b6790794fbc4" xsi:nil="true"/>
    <lcf76f155ced4ddcb4097134ff3c332f xmlns="676e3534-d122-4f0b-b197-b6790794fbc4">
      <Terms xmlns="http://schemas.microsoft.com/office/infopath/2007/PartnerControls"/>
    </lcf76f155ced4ddcb4097134ff3c332f>
    <TaxCatchAll xmlns="ec689767-eafa-4621-9f35-6c51907f66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F93C50-2C86-824B-992A-1F6CD3CB27ED}">
  <ds:schemaRefs>
    <ds:schemaRef ds:uri="http://schemas.openxmlformats.org/officeDocument/2006/bibliography"/>
  </ds:schemaRefs>
</ds:datastoreItem>
</file>

<file path=customXml/itemProps2.xml><?xml version="1.0" encoding="utf-8"?>
<ds:datastoreItem xmlns:ds="http://schemas.openxmlformats.org/officeDocument/2006/customXml" ds:itemID="{C23E02CD-3AFA-4392-80D1-5667BFEAD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86D21A-4DDC-4706-B023-D40A0B37803E}">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customXml/itemProps4.xml><?xml version="1.0" encoding="utf-8"?>
<ds:datastoreItem xmlns:ds="http://schemas.openxmlformats.org/officeDocument/2006/customXml" ds:itemID="{DFFCFB3E-5F94-461D-86E2-012E6FF6EE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149</Pages>
  <Words>52477</Words>
  <Characters>299119</Characters>
  <Application>Microsoft Office Word</Application>
  <DocSecurity>0</DocSecurity>
  <Lines>2492</Lines>
  <Paragraphs>701</Paragraphs>
  <ScaleCrop>false</ScaleCrop>
  <Company/>
  <LinksUpToDate>false</LinksUpToDate>
  <CharactersWithSpaces>350895</CharactersWithSpaces>
  <SharedDoc>false</SharedDoc>
  <HLinks>
    <vt:vector size="6" baseType="variant">
      <vt:variant>
        <vt:i4>1507383</vt:i4>
      </vt:variant>
      <vt:variant>
        <vt:i4>0</vt:i4>
      </vt:variant>
      <vt:variant>
        <vt:i4>0</vt:i4>
      </vt:variant>
      <vt:variant>
        <vt:i4>5</vt:i4>
      </vt:variant>
      <vt:variant>
        <vt:lpwstr>mailto:unep-incplastic.secretariat@un.org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Loise Wangui Kuria</cp:lastModifiedBy>
  <cp:revision>1534</cp:revision>
  <dcterms:created xsi:type="dcterms:W3CDTF">2023-04-14T15:19:00Z</dcterms:created>
  <dcterms:modified xsi:type="dcterms:W3CDTF">2024-11-25T08:58:00Z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