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E595A" w14:textId="29A0C60B" w:rsidR="000A2252" w:rsidRPr="00D465F2" w:rsidRDefault="000A2252" w:rsidP="00AA1271">
      <w:pPr>
        <w:pStyle w:val="Heading3"/>
        <w:pBdr>
          <w:bottom w:val="single" w:sz="4" w:space="1" w:color="auto"/>
        </w:pBdr>
        <w:jc w:val="center"/>
        <w:rPr>
          <w:rFonts w:ascii="Calibri Light" w:hAnsi="Calibri Light" w:cs="Calibri Light"/>
          <w:color w:val="4472C4" w:themeColor="accent1"/>
        </w:rPr>
      </w:pPr>
      <w:bookmarkStart w:id="0" w:name="_Toc124243285"/>
      <w:r>
        <w:rPr>
          <w:rFonts w:ascii="Calibri Light" w:hAnsi="Calibri Light" w:cs="Calibri Light"/>
          <w:color w:val="4472C4" w:themeColor="accent1"/>
        </w:rPr>
        <w:t>Call for Project Proposals – Implementation Partnerships, Not-for-profit entities</w:t>
      </w:r>
      <w:bookmarkEnd w:id="0"/>
    </w:p>
    <w:p w14:paraId="2086CC21" w14:textId="77777777" w:rsidR="000A2252" w:rsidRDefault="000A2252" w:rsidP="000A2252">
      <w:pPr>
        <w:pStyle w:val="Numberedpara2"/>
        <w:numPr>
          <w:ilvl w:val="0"/>
          <w:numId w:val="0"/>
        </w:numPr>
        <w:spacing w:after="0" w:line="240" w:lineRule="auto"/>
        <w:rPr>
          <w:rFonts w:asciiTheme="minorHAnsi" w:hAnsiTheme="minorHAnsi" w:cstheme="minorHAnsi"/>
          <w:sz w:val="22"/>
          <w:szCs w:val="22"/>
        </w:rPr>
      </w:pPr>
    </w:p>
    <w:p w14:paraId="34D6CE35" w14:textId="77777777" w:rsidR="000A2252" w:rsidRDefault="000A2252" w:rsidP="000A2252">
      <w:pPr>
        <w:pStyle w:val="Numberedparagraph"/>
        <w:numPr>
          <w:ilvl w:val="0"/>
          <w:numId w:val="0"/>
        </w:numPr>
        <w:spacing w:before="0" w:after="0" w:line="240" w:lineRule="auto"/>
        <w:rPr>
          <w:rFonts w:asciiTheme="minorHAnsi" w:hAnsiTheme="minorHAnsi" w:cstheme="minorHAnsi"/>
          <w:sz w:val="22"/>
          <w:szCs w:val="22"/>
        </w:rPr>
      </w:pPr>
    </w:p>
    <w:p w14:paraId="2FB191CF" w14:textId="399599DF" w:rsidR="000A2252" w:rsidRPr="007F5F38" w:rsidRDefault="000A2252" w:rsidP="000A2252">
      <w:pPr>
        <w:spacing w:before="120"/>
        <w:jc w:val="center"/>
        <w:rPr>
          <w:rFonts w:cstheme="minorHAnsi"/>
          <w:b/>
          <w:color w:val="8496B0" w:themeColor="text2" w:themeTint="99"/>
          <w:sz w:val="32"/>
          <w:szCs w:val="28"/>
        </w:rPr>
      </w:pPr>
      <w:r>
        <w:rPr>
          <w:rFonts w:cstheme="minorHAnsi"/>
          <w:b/>
          <w:color w:val="8496B0" w:themeColor="text2" w:themeTint="99"/>
          <w:sz w:val="32"/>
          <w:szCs w:val="28"/>
        </w:rPr>
        <w:t>[</w:t>
      </w:r>
      <w:r w:rsidR="0072103F">
        <w:rPr>
          <w:rFonts w:cstheme="minorHAnsi"/>
          <w:b/>
          <w:color w:val="8496B0" w:themeColor="text2" w:themeTint="99"/>
          <w:sz w:val="32"/>
          <w:szCs w:val="28"/>
        </w:rPr>
        <w:t>Call for Proposal</w:t>
      </w:r>
      <w:r>
        <w:rPr>
          <w:rFonts w:cstheme="minorHAnsi"/>
          <w:b/>
          <w:color w:val="8496B0" w:themeColor="text2" w:themeTint="99"/>
          <w:sz w:val="32"/>
          <w:szCs w:val="28"/>
        </w:rPr>
        <w:t>]</w:t>
      </w:r>
    </w:p>
    <w:p w14:paraId="4A3381C6" w14:textId="268A285F" w:rsidR="000A2252" w:rsidRPr="00914FE7" w:rsidRDefault="000A2252" w:rsidP="490703BC">
      <w:pPr>
        <w:spacing w:before="240" w:after="120"/>
        <w:jc w:val="center"/>
        <w:rPr>
          <w:b/>
          <w:bCs/>
        </w:rPr>
      </w:pPr>
      <w:r w:rsidRPr="490703BC">
        <w:rPr>
          <w:b/>
          <w:bCs/>
          <w:sz w:val="28"/>
          <w:szCs w:val="28"/>
        </w:rPr>
        <w:t xml:space="preserve"> </w:t>
      </w:r>
      <w:proofErr w:type="spellStart"/>
      <w:r w:rsidR="00B12F36" w:rsidRPr="490703BC">
        <w:rPr>
          <w:b/>
          <w:bCs/>
          <w:color w:val="FF0000"/>
          <w:sz w:val="28"/>
          <w:szCs w:val="28"/>
        </w:rPr>
        <w:t>EmPower</w:t>
      </w:r>
      <w:proofErr w:type="spellEnd"/>
      <w:r w:rsidR="00B12F36" w:rsidRPr="490703BC">
        <w:rPr>
          <w:b/>
          <w:bCs/>
          <w:color w:val="FF0000"/>
          <w:sz w:val="28"/>
          <w:szCs w:val="28"/>
        </w:rPr>
        <w:t xml:space="preserve"> </w:t>
      </w:r>
      <w:r w:rsidR="336A9D5E" w:rsidRPr="490703BC">
        <w:rPr>
          <w:b/>
          <w:bCs/>
          <w:color w:val="FF0000"/>
          <w:sz w:val="28"/>
          <w:szCs w:val="28"/>
        </w:rPr>
        <w:t xml:space="preserve">- </w:t>
      </w:r>
      <w:r w:rsidR="00B12F36" w:rsidRPr="490703BC">
        <w:rPr>
          <w:b/>
          <w:bCs/>
          <w:color w:val="FF0000"/>
          <w:sz w:val="28"/>
          <w:szCs w:val="28"/>
        </w:rPr>
        <w:t>Women for Climate Resilient Societies Programme</w:t>
      </w:r>
      <w:r w:rsidRPr="490703BC">
        <w:rPr>
          <w:b/>
          <w:bCs/>
          <w:color w:val="FF0000"/>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0"/>
        <w:gridCol w:w="6700"/>
      </w:tblGrid>
      <w:tr w:rsidR="000A2252" w:rsidRPr="00667733" w14:paraId="5BEE674F" w14:textId="77777777" w:rsidTr="490703BC">
        <w:tc>
          <w:tcPr>
            <w:tcW w:w="1417" w:type="pct"/>
            <w:shd w:val="clear" w:color="auto" w:fill="auto"/>
          </w:tcPr>
          <w:p w14:paraId="35065F06" w14:textId="77777777" w:rsidR="000A2252" w:rsidRDefault="000A2252">
            <w:pPr>
              <w:jc w:val="both"/>
              <w:rPr>
                <w:rFonts w:cstheme="minorHAnsi"/>
                <w:bCs/>
                <w:lang w:eastAsia="en-GB"/>
              </w:rPr>
            </w:pPr>
            <w:r>
              <w:rPr>
                <w:rFonts w:cstheme="minorHAnsi"/>
                <w:bCs/>
                <w:lang w:eastAsia="en-GB"/>
              </w:rPr>
              <w:t>Objective of the Project Proposal</w:t>
            </w:r>
          </w:p>
        </w:tc>
        <w:tc>
          <w:tcPr>
            <w:tcW w:w="3583" w:type="pct"/>
            <w:shd w:val="clear" w:color="auto" w:fill="auto"/>
          </w:tcPr>
          <w:p w14:paraId="72CB5A6E" w14:textId="649C6C24" w:rsidR="00D4149F" w:rsidRPr="00D4149F" w:rsidRDefault="311307F3" w:rsidP="490703BC">
            <w:pPr>
              <w:spacing w:after="120"/>
              <w:rPr>
                <w:lang w:eastAsia="en-GB"/>
              </w:rPr>
            </w:pPr>
            <w:r w:rsidRPr="490703BC">
              <w:rPr>
                <w:lang w:eastAsia="en-GB"/>
              </w:rPr>
              <w:t>The objective of this call is to garner</w:t>
            </w:r>
            <w:r w:rsidR="48FE3805" w:rsidRPr="490703BC">
              <w:rPr>
                <w:lang w:eastAsia="en-GB"/>
              </w:rPr>
              <w:t xml:space="preserve"> </w:t>
            </w:r>
            <w:r w:rsidR="00263208">
              <w:rPr>
                <w:lang w:eastAsia="en-GB"/>
              </w:rPr>
              <w:t>proposals</w:t>
            </w:r>
            <w:r w:rsidR="48FE3805" w:rsidRPr="490703BC">
              <w:rPr>
                <w:lang w:eastAsia="en-GB"/>
              </w:rPr>
              <w:t xml:space="preserve"> t</w:t>
            </w:r>
            <w:r w:rsidR="04802B10" w:rsidRPr="490703BC">
              <w:rPr>
                <w:lang w:eastAsia="en-GB"/>
              </w:rPr>
              <w:t>o support the implementation of the</w:t>
            </w:r>
            <w:r w:rsidR="00C66D1A">
              <w:rPr>
                <w:lang w:eastAsia="en-GB"/>
              </w:rPr>
              <w:t xml:space="preserve"> second phase of</w:t>
            </w:r>
            <w:r w:rsidR="04802B10" w:rsidRPr="490703BC">
              <w:rPr>
                <w:lang w:eastAsia="en-GB"/>
              </w:rPr>
              <w:t xml:space="preserve"> </w:t>
            </w:r>
            <w:proofErr w:type="spellStart"/>
            <w:r w:rsidR="04802B10" w:rsidRPr="490703BC">
              <w:rPr>
                <w:lang w:eastAsia="en-GB"/>
              </w:rPr>
              <w:t>EmPower</w:t>
            </w:r>
            <w:proofErr w:type="spellEnd"/>
            <w:r w:rsidR="04802B10" w:rsidRPr="490703BC">
              <w:rPr>
                <w:lang w:eastAsia="en-GB"/>
              </w:rPr>
              <w:t xml:space="preserve">: Women for Climate Resilient Societies Programme. </w:t>
            </w:r>
            <w:r w:rsidR="00C66D1A">
              <w:rPr>
                <w:lang w:eastAsia="en-GB"/>
              </w:rPr>
              <w:t>The Programme is seeking proposals that can support the increase in action on gender responsive</w:t>
            </w:r>
            <w:r w:rsidR="004D1CB2">
              <w:rPr>
                <w:lang w:eastAsia="en-GB"/>
              </w:rPr>
              <w:t xml:space="preserve"> climate change adaptation and mitigation.</w:t>
            </w:r>
            <w:r w:rsidR="0035536C">
              <w:rPr>
                <w:lang w:eastAsia="en-GB"/>
              </w:rPr>
              <w:t xml:space="preserve"> The </w:t>
            </w:r>
            <w:r w:rsidR="00176A91">
              <w:rPr>
                <w:lang w:eastAsia="en-GB"/>
              </w:rPr>
              <w:t xml:space="preserve">selected </w:t>
            </w:r>
            <w:r w:rsidR="0035536C">
              <w:rPr>
                <w:lang w:eastAsia="en-GB"/>
              </w:rPr>
              <w:t xml:space="preserve">organization is expected to provide </w:t>
            </w:r>
            <w:r w:rsidR="0035536C" w:rsidRPr="002F73CD">
              <w:rPr>
                <w:lang w:eastAsia="en-GB"/>
              </w:rPr>
              <w:t>tailored capacity-building support to promote gender-responsive climate action that contributes to the implementation of gender commitments under the Paris Agreement</w:t>
            </w:r>
            <w:r w:rsidR="0035536C">
              <w:rPr>
                <w:lang w:eastAsia="en-GB"/>
              </w:rPr>
              <w:t>;</w:t>
            </w:r>
            <w:r w:rsidR="005206F3">
              <w:rPr>
                <w:lang w:eastAsia="en-GB"/>
              </w:rPr>
              <w:t xml:space="preserve"> provide technical inputs to monitoring and evaluation frameworks, roadmaps, actions plans and guidelines to implement climate change, and renewable energy policies.</w:t>
            </w:r>
            <w:r w:rsidR="0035536C">
              <w:rPr>
                <w:lang w:eastAsia="en-GB"/>
              </w:rPr>
              <w:t xml:space="preserve"> </w:t>
            </w:r>
            <w:r w:rsidR="007D1C05">
              <w:rPr>
                <w:lang w:eastAsia="en-GB"/>
              </w:rPr>
              <w:t xml:space="preserve"> </w:t>
            </w:r>
            <w:r w:rsidR="3D81EB47" w:rsidRPr="490703BC">
              <w:rPr>
                <w:lang w:eastAsia="en-GB"/>
              </w:rPr>
              <w:t xml:space="preserve">The work will </w:t>
            </w:r>
            <w:r w:rsidR="009B37A0">
              <w:rPr>
                <w:lang w:eastAsia="en-GB"/>
              </w:rPr>
              <w:t>contribute to</w:t>
            </w:r>
            <w:r w:rsidR="39980EDB" w:rsidRPr="490703BC">
              <w:rPr>
                <w:lang w:eastAsia="en-GB"/>
              </w:rPr>
              <w:t xml:space="preserve"> increasing the number of </w:t>
            </w:r>
            <w:r w:rsidR="009267F5">
              <w:rPr>
                <w:lang w:eastAsia="en-GB"/>
              </w:rPr>
              <w:t>regional</w:t>
            </w:r>
            <w:r w:rsidR="00AC4B89">
              <w:rPr>
                <w:lang w:eastAsia="en-GB"/>
              </w:rPr>
              <w:t>/national/subnational:</w:t>
            </w:r>
            <w:r w:rsidR="009267F5">
              <w:rPr>
                <w:lang w:eastAsia="en-GB"/>
              </w:rPr>
              <w:t xml:space="preserve"> climate change and renewable energy actors who demonstrate increased knowledge and skills on gender and human rights;</w:t>
            </w:r>
            <w:r w:rsidR="002E7F2A">
              <w:rPr>
                <w:lang w:eastAsia="en-GB"/>
              </w:rPr>
              <w:t xml:space="preserve"> climate change and re</w:t>
            </w:r>
            <w:r w:rsidR="00524ED4">
              <w:rPr>
                <w:lang w:eastAsia="en-GB"/>
              </w:rPr>
              <w:t>newable energy</w:t>
            </w:r>
            <w:r w:rsidR="002E7F2A">
              <w:rPr>
                <w:lang w:eastAsia="en-GB"/>
              </w:rPr>
              <w:t xml:space="preserve"> institutions that contribute to/provide feedback to renewable energy</w:t>
            </w:r>
            <w:r w:rsidR="00524ED4">
              <w:rPr>
                <w:lang w:eastAsia="en-GB"/>
              </w:rPr>
              <w:t xml:space="preserve"> and climate change polic</w:t>
            </w:r>
            <w:r w:rsidR="009A12E8">
              <w:rPr>
                <w:lang w:eastAsia="en-GB"/>
              </w:rPr>
              <w:t>ies/plans/frameworks;</w:t>
            </w:r>
            <w:r w:rsidR="002E7F2A">
              <w:rPr>
                <w:lang w:eastAsia="en-GB"/>
              </w:rPr>
              <w:t xml:space="preserve"> </w:t>
            </w:r>
            <w:r w:rsidR="44A9E03D" w:rsidRPr="490703BC">
              <w:rPr>
                <w:lang w:eastAsia="en-GB"/>
              </w:rPr>
              <w:t xml:space="preserve">CSO </w:t>
            </w:r>
            <w:r w:rsidR="39980EDB" w:rsidRPr="490703BC">
              <w:rPr>
                <w:lang w:eastAsia="en-GB"/>
              </w:rPr>
              <w:t xml:space="preserve">actors who contribute </w:t>
            </w:r>
            <w:r w:rsidR="0133CE36" w:rsidRPr="490703BC">
              <w:rPr>
                <w:lang w:eastAsia="en-GB"/>
              </w:rPr>
              <w:t>to or provide feedback on climate change and renewable energy policies, plans and/or frameworks</w:t>
            </w:r>
            <w:r w:rsidR="00E1351F">
              <w:rPr>
                <w:lang w:eastAsia="en-GB"/>
              </w:rPr>
              <w:t xml:space="preserve">; </w:t>
            </w:r>
            <w:r w:rsidR="005F1A84">
              <w:rPr>
                <w:lang w:eastAsia="en-GB"/>
              </w:rPr>
              <w:t xml:space="preserve">and number of </w:t>
            </w:r>
            <w:r w:rsidR="00E1351F">
              <w:rPr>
                <w:lang w:eastAsia="en-GB"/>
              </w:rPr>
              <w:t>gender-responsive monitoring frameworks developed/ supported to assess the effectiveness of gender integration in climate action and renewable energy policies and plans</w:t>
            </w:r>
            <w:r w:rsidR="0133CE36" w:rsidRPr="490703BC">
              <w:rPr>
                <w:lang w:eastAsia="en-GB"/>
              </w:rPr>
              <w:t>.</w:t>
            </w:r>
            <w:r w:rsidR="00683B68">
              <w:rPr>
                <w:lang w:eastAsia="en-GB"/>
              </w:rPr>
              <w:t xml:space="preserve"> </w:t>
            </w:r>
          </w:p>
          <w:p w14:paraId="2EFDDC05" w14:textId="6A3B401F" w:rsidR="00476029" w:rsidRDefault="00476029" w:rsidP="0079174A">
            <w:pPr>
              <w:pStyle w:val="paragraph"/>
              <w:spacing w:before="0" w:beforeAutospacing="0" w:after="0" w:afterAutospacing="0"/>
              <w:jc w:val="both"/>
              <w:rPr>
                <w:rFonts w:cstheme="minorHAnsi"/>
                <w:bCs/>
                <w:lang w:eastAsia="en-GB"/>
              </w:rPr>
            </w:pPr>
          </w:p>
        </w:tc>
      </w:tr>
      <w:tr w:rsidR="000A2252" w:rsidRPr="00667733" w14:paraId="27BB0010" w14:textId="77777777" w:rsidTr="490703BC">
        <w:tc>
          <w:tcPr>
            <w:tcW w:w="5000" w:type="pct"/>
            <w:gridSpan w:val="2"/>
            <w:shd w:val="clear" w:color="auto" w:fill="auto"/>
          </w:tcPr>
          <w:p w14:paraId="63FE2414" w14:textId="77777777" w:rsidR="000A2252" w:rsidRPr="003A2CCE" w:rsidRDefault="000A2252" w:rsidP="000A2252">
            <w:pPr>
              <w:pStyle w:val="ListParagraph"/>
              <w:numPr>
                <w:ilvl w:val="0"/>
                <w:numId w:val="3"/>
              </w:numPr>
              <w:spacing w:after="120"/>
              <w:rPr>
                <w:rFonts w:cstheme="minorHAnsi"/>
                <w:b/>
                <w:lang w:eastAsia="en-GB"/>
              </w:rPr>
            </w:pPr>
            <w:bookmarkStart w:id="1" w:name="_Toc48035922"/>
            <w:bookmarkStart w:id="2" w:name="_Toc124250066"/>
            <w:bookmarkStart w:id="3" w:name="_Toc124250979"/>
            <w:r>
              <w:rPr>
                <w:rFonts w:cstheme="minorHAnsi"/>
                <w:b/>
                <w:lang w:eastAsia="en-GB"/>
              </w:rPr>
              <w:t>Overall Project Information</w:t>
            </w:r>
            <w:bookmarkEnd w:id="1"/>
            <w:bookmarkEnd w:id="2"/>
            <w:bookmarkEnd w:id="3"/>
            <w:r>
              <w:rPr>
                <w:rFonts w:cstheme="minorHAnsi"/>
                <w:b/>
                <w:lang w:eastAsia="en-GB"/>
              </w:rPr>
              <w:t xml:space="preserve"> </w:t>
            </w:r>
          </w:p>
        </w:tc>
      </w:tr>
      <w:tr w:rsidR="000A2252" w:rsidRPr="00667733" w14:paraId="0B2A972D" w14:textId="77777777" w:rsidTr="490703BC">
        <w:tc>
          <w:tcPr>
            <w:tcW w:w="1417" w:type="pct"/>
            <w:shd w:val="clear" w:color="auto" w:fill="auto"/>
          </w:tcPr>
          <w:p w14:paraId="4BFE35C3" w14:textId="77777777" w:rsidR="000A2252" w:rsidRPr="00667733" w:rsidRDefault="000A2252">
            <w:pPr>
              <w:jc w:val="both"/>
              <w:rPr>
                <w:rFonts w:cstheme="minorHAnsi"/>
                <w:bCs/>
                <w:lang w:eastAsia="en-GB"/>
              </w:rPr>
            </w:pPr>
            <w:r>
              <w:rPr>
                <w:rFonts w:cstheme="minorHAnsi"/>
                <w:bCs/>
                <w:lang w:eastAsia="en-GB"/>
              </w:rPr>
              <w:t>General Project Background</w:t>
            </w:r>
          </w:p>
        </w:tc>
        <w:tc>
          <w:tcPr>
            <w:tcW w:w="3583" w:type="pct"/>
            <w:shd w:val="clear" w:color="auto" w:fill="auto"/>
          </w:tcPr>
          <w:p w14:paraId="33EC06C9" w14:textId="77777777" w:rsidR="00031333" w:rsidRDefault="00D42CEE" w:rsidP="005D62DA">
            <w:pPr>
              <w:spacing w:after="120"/>
              <w:rPr>
                <w:rFonts w:ascii="Calibri" w:hAnsi="Calibri" w:cs="Calibri"/>
              </w:rPr>
            </w:pPr>
            <w:r>
              <w:rPr>
                <w:rFonts w:cstheme="minorHAnsi"/>
                <w:bCs/>
                <w:lang w:eastAsia="en-GB"/>
              </w:rPr>
              <w:t xml:space="preserve">The </w:t>
            </w:r>
            <w:proofErr w:type="spellStart"/>
            <w:r>
              <w:rPr>
                <w:rFonts w:cstheme="minorHAnsi"/>
                <w:bCs/>
                <w:lang w:eastAsia="en-GB"/>
              </w:rPr>
              <w:t>EmPower</w:t>
            </w:r>
            <w:proofErr w:type="spellEnd"/>
            <w:r>
              <w:rPr>
                <w:rFonts w:cstheme="minorHAnsi"/>
                <w:bCs/>
                <w:lang w:eastAsia="en-GB"/>
              </w:rPr>
              <w:t xml:space="preserve">: </w:t>
            </w:r>
            <w:r w:rsidRPr="00D42CEE">
              <w:rPr>
                <w:rFonts w:cstheme="minorHAnsi"/>
                <w:bCs/>
                <w:lang w:eastAsia="en-GB"/>
              </w:rPr>
              <w:t>Women for Climate-Resilient Societies</w:t>
            </w:r>
            <w:r>
              <w:rPr>
                <w:rFonts w:cstheme="minorHAnsi"/>
                <w:bCs/>
                <w:lang w:eastAsia="en-GB"/>
              </w:rPr>
              <w:t xml:space="preserve"> Programme </w:t>
            </w:r>
            <w:r w:rsidR="004633A5">
              <w:rPr>
                <w:rFonts w:cstheme="minorHAnsi"/>
                <w:bCs/>
                <w:lang w:eastAsia="en-GB"/>
              </w:rPr>
              <w:t xml:space="preserve">seeks to accelerate </w:t>
            </w:r>
            <w:r w:rsidR="004633A5" w:rsidRPr="5E7669F1">
              <w:rPr>
                <w:rStyle w:val="eop"/>
              </w:rPr>
              <w:t>gender-responsive and human rights-based climate action across Asia and the Pacific with a focus on Bangladesh,</w:t>
            </w:r>
            <w:r w:rsidR="004633A5">
              <w:rPr>
                <w:rStyle w:val="eop"/>
              </w:rPr>
              <w:t xml:space="preserve"> </w:t>
            </w:r>
            <w:r w:rsidR="004633A5" w:rsidRPr="5E7669F1">
              <w:rPr>
                <w:rStyle w:val="eop"/>
              </w:rPr>
              <w:t>Cambodia</w:t>
            </w:r>
            <w:r w:rsidR="005D62DA">
              <w:rPr>
                <w:rStyle w:val="eop"/>
              </w:rPr>
              <w:t>, Indonesia,</w:t>
            </w:r>
            <w:r w:rsidR="005D62DA" w:rsidRPr="5E7669F1">
              <w:rPr>
                <w:rStyle w:val="eop"/>
              </w:rPr>
              <w:t xml:space="preserve"> </w:t>
            </w:r>
            <w:r w:rsidR="005D62DA">
              <w:rPr>
                <w:rStyle w:val="eop"/>
              </w:rPr>
              <w:t>Philippines</w:t>
            </w:r>
            <w:r w:rsidR="004633A5" w:rsidRPr="5E7669F1">
              <w:rPr>
                <w:rStyle w:val="eop"/>
              </w:rPr>
              <w:t xml:space="preserve"> and Viet Nam</w:t>
            </w:r>
            <w:r w:rsidR="005D62DA">
              <w:rPr>
                <w:rStyle w:val="eop"/>
              </w:rPr>
              <w:t xml:space="preserve">. </w:t>
            </w:r>
            <w:r w:rsidR="0079174A" w:rsidRPr="5E7669F1">
              <w:rPr>
                <w:rStyle w:val="eop"/>
              </w:rPr>
              <w:t xml:space="preserve">Building on the first phase of the project, UNEP and UN Women are scaling up the work in its second phase starting 2023. </w:t>
            </w:r>
            <w:proofErr w:type="spellStart"/>
            <w:r w:rsidR="0079174A" w:rsidRPr="5E7669F1">
              <w:rPr>
                <w:rStyle w:val="eop"/>
              </w:rPr>
              <w:t>EmPower</w:t>
            </w:r>
            <w:proofErr w:type="spellEnd"/>
            <w:r w:rsidR="0079174A" w:rsidRPr="5E7669F1">
              <w:rPr>
                <w:rStyle w:val="eop"/>
              </w:rPr>
              <w:t xml:space="preserve"> Phase II will leverage a variety of tools, methodologies, and empirical data to implement existing plans and policies for gender-responsive, human rights-based climate action. The project will expand the scope for women and other marginalized and gender-diverse groups to shape decisions and build resilience, including through new access to finance, technology and renewable energy as a driver of better livelihoods.</w:t>
            </w:r>
            <w:r w:rsidR="0079174A" w:rsidRPr="5E7669F1">
              <w:rPr>
                <w:rFonts w:ascii="Calibri" w:hAnsi="Calibri" w:cs="Calibri"/>
              </w:rPr>
              <w:t xml:space="preserve"> </w:t>
            </w:r>
            <w:r w:rsidR="00245EE4">
              <w:rPr>
                <w:rFonts w:ascii="Calibri" w:hAnsi="Calibri" w:cs="Calibri"/>
              </w:rPr>
              <w:t xml:space="preserve">For this further support is needed to unlock finance for women to build climate-resilient livelihoods, and to bring </w:t>
            </w:r>
            <w:r w:rsidR="00245EE4">
              <w:rPr>
                <w:rFonts w:ascii="Calibri" w:hAnsi="Calibri" w:cs="Calibri"/>
              </w:rPr>
              <w:lastRenderedPageBreak/>
              <w:t xml:space="preserve">women’s leadership to the forefront </w:t>
            </w:r>
            <w:r w:rsidR="005A0A0E">
              <w:rPr>
                <w:rFonts w:ascii="Calibri" w:hAnsi="Calibri" w:cs="Calibri"/>
              </w:rPr>
              <w:t xml:space="preserve">of climate action and the just energy transition. </w:t>
            </w:r>
          </w:p>
          <w:p w14:paraId="2CE30C7E" w14:textId="0E58B91C" w:rsidR="0079174A" w:rsidRPr="005D62DA" w:rsidRDefault="005A0A0E" w:rsidP="005D62DA">
            <w:pPr>
              <w:spacing w:after="120"/>
              <w:rPr>
                <w:rFonts w:cstheme="minorHAnsi"/>
                <w:bCs/>
                <w:lang w:eastAsia="en-GB"/>
              </w:rPr>
            </w:pPr>
            <w:r>
              <w:rPr>
                <w:rFonts w:ascii="Calibri" w:hAnsi="Calibri" w:cs="Calibri"/>
              </w:rPr>
              <w:t xml:space="preserve">The </w:t>
            </w:r>
            <w:r w:rsidR="00692C1B">
              <w:rPr>
                <w:rFonts w:ascii="Calibri" w:hAnsi="Calibri" w:cs="Calibri"/>
              </w:rPr>
              <w:t xml:space="preserve">programme aims to </w:t>
            </w:r>
            <w:r w:rsidR="008C0B88">
              <w:rPr>
                <w:rFonts w:ascii="Calibri" w:hAnsi="Calibri" w:cs="Calibri"/>
              </w:rPr>
              <w:t>contribute to the following</w:t>
            </w:r>
            <w:r w:rsidR="003C7725">
              <w:rPr>
                <w:rFonts w:ascii="Calibri" w:hAnsi="Calibri" w:cs="Calibri"/>
              </w:rPr>
              <w:t xml:space="preserve"> long-term</w:t>
            </w:r>
            <w:r w:rsidR="00692C1B">
              <w:rPr>
                <w:rFonts w:ascii="Calibri" w:hAnsi="Calibri" w:cs="Calibri"/>
              </w:rPr>
              <w:t xml:space="preserve"> impact</w:t>
            </w:r>
            <w:r w:rsidR="00092FF5">
              <w:rPr>
                <w:rFonts w:ascii="Calibri" w:hAnsi="Calibri" w:cs="Calibri"/>
              </w:rPr>
              <w:t xml:space="preserve"> -</w:t>
            </w:r>
            <w:r w:rsidR="00692C1B">
              <w:rPr>
                <w:rFonts w:ascii="Calibri" w:hAnsi="Calibri" w:cs="Calibri"/>
              </w:rPr>
              <w:t xml:space="preserve"> people in Asia-Pacific experience </w:t>
            </w:r>
            <w:r w:rsidR="00AB3344">
              <w:rPr>
                <w:rFonts w:ascii="Calibri" w:hAnsi="Calibri" w:cs="Calibri"/>
              </w:rPr>
              <w:t>greater gender equality and the full enjoyment of their rights, including equal access to clean, healthy and sustainable environment reducing their vulnerability to the impacts of climate change.</w:t>
            </w:r>
          </w:p>
          <w:p w14:paraId="19BD386E" w14:textId="77777777" w:rsidR="0079174A" w:rsidRPr="003E064C" w:rsidRDefault="0079174A">
            <w:pPr>
              <w:spacing w:after="120"/>
              <w:rPr>
                <w:rFonts w:cstheme="minorHAnsi"/>
                <w:bCs/>
                <w:i/>
                <w:iCs/>
                <w:lang w:eastAsia="en-GB"/>
              </w:rPr>
            </w:pPr>
          </w:p>
        </w:tc>
      </w:tr>
      <w:tr w:rsidR="000A2252" w:rsidRPr="00667733" w14:paraId="328970DA" w14:textId="77777777" w:rsidTr="490703BC">
        <w:tc>
          <w:tcPr>
            <w:tcW w:w="5000" w:type="pct"/>
            <w:gridSpan w:val="2"/>
            <w:shd w:val="clear" w:color="auto" w:fill="auto"/>
          </w:tcPr>
          <w:p w14:paraId="7BF64A33" w14:textId="77777777" w:rsidR="000A2252" w:rsidRPr="0047017C" w:rsidRDefault="000A2252" w:rsidP="000A2252">
            <w:pPr>
              <w:pStyle w:val="ListParagraph"/>
              <w:numPr>
                <w:ilvl w:val="0"/>
                <w:numId w:val="3"/>
              </w:numPr>
              <w:spacing w:after="120"/>
              <w:rPr>
                <w:rFonts w:cstheme="minorHAnsi"/>
                <w:b/>
                <w:lang w:eastAsia="en-GB"/>
              </w:rPr>
            </w:pPr>
            <w:bookmarkStart w:id="4" w:name="_Toc48035923"/>
            <w:bookmarkStart w:id="5" w:name="_Toc124250067"/>
            <w:bookmarkStart w:id="6" w:name="_Toc124250980"/>
            <w:r w:rsidRPr="0047017C">
              <w:rPr>
                <w:rFonts w:cstheme="minorHAnsi"/>
                <w:b/>
                <w:lang w:eastAsia="en-GB"/>
              </w:rPr>
              <w:lastRenderedPageBreak/>
              <w:t>Project Proposals Sought</w:t>
            </w:r>
            <w:bookmarkEnd w:id="4"/>
            <w:bookmarkEnd w:id="5"/>
            <w:bookmarkEnd w:id="6"/>
            <w:r w:rsidRPr="0047017C">
              <w:rPr>
                <w:rFonts w:cstheme="minorHAnsi"/>
                <w:b/>
                <w:lang w:eastAsia="en-GB"/>
              </w:rPr>
              <w:t xml:space="preserve"> </w:t>
            </w:r>
          </w:p>
        </w:tc>
      </w:tr>
      <w:tr w:rsidR="000A2252" w:rsidRPr="00667733" w14:paraId="3F7AE3F0" w14:textId="77777777" w:rsidTr="490703BC">
        <w:tc>
          <w:tcPr>
            <w:tcW w:w="1417" w:type="pct"/>
            <w:shd w:val="clear" w:color="auto" w:fill="auto"/>
          </w:tcPr>
          <w:p w14:paraId="5DBB2B71" w14:textId="77777777" w:rsidR="000A2252" w:rsidRDefault="000A2252">
            <w:pPr>
              <w:jc w:val="both"/>
              <w:rPr>
                <w:rFonts w:cstheme="minorHAnsi"/>
                <w:bCs/>
                <w:lang w:eastAsia="en-GB"/>
              </w:rPr>
            </w:pPr>
            <w:r>
              <w:rPr>
                <w:rFonts w:cstheme="minorHAnsi"/>
                <w:bCs/>
                <w:lang w:eastAsia="en-GB"/>
              </w:rPr>
              <w:t>Description of Project and expected deliverables:</w:t>
            </w:r>
          </w:p>
        </w:tc>
        <w:tc>
          <w:tcPr>
            <w:tcW w:w="3583" w:type="pct"/>
            <w:shd w:val="clear" w:color="auto" w:fill="auto"/>
          </w:tcPr>
          <w:p w14:paraId="56FF0589" w14:textId="77777777" w:rsidR="00DB696B" w:rsidRDefault="00DB696B" w:rsidP="00DB696B">
            <w:pPr>
              <w:pStyle w:val="BodyText"/>
              <w:jc w:val="both"/>
              <w:rPr>
                <w:rFonts w:asciiTheme="minorHAnsi" w:hAnsiTheme="minorHAnsi" w:cstheme="minorHAnsi"/>
                <w:bCs/>
                <w:i w:val="0"/>
                <w:iCs/>
                <w:color w:val="auto"/>
                <w:szCs w:val="22"/>
                <w:lang w:val="en-GB" w:eastAsia="en-GB"/>
              </w:rPr>
            </w:pPr>
          </w:p>
          <w:p w14:paraId="3C08362C" w14:textId="5FA3A170" w:rsidR="00DB696B" w:rsidRPr="00DB696B" w:rsidRDefault="00DB696B" w:rsidP="00DB696B">
            <w:pPr>
              <w:pStyle w:val="BodyText"/>
              <w:jc w:val="both"/>
              <w:rPr>
                <w:rFonts w:asciiTheme="minorHAnsi" w:hAnsiTheme="minorHAnsi" w:cstheme="minorHAnsi"/>
                <w:bCs/>
                <w:i w:val="0"/>
                <w:iCs/>
                <w:color w:val="auto"/>
                <w:szCs w:val="22"/>
                <w:lang w:val="en-GB" w:eastAsia="en-GB"/>
              </w:rPr>
            </w:pPr>
            <w:r w:rsidRPr="00DB696B">
              <w:rPr>
                <w:rFonts w:asciiTheme="minorHAnsi" w:hAnsiTheme="minorHAnsi" w:cstheme="minorHAnsi"/>
                <w:bCs/>
                <w:i w:val="0"/>
                <w:iCs/>
                <w:color w:val="auto"/>
                <w:szCs w:val="22"/>
                <w:lang w:val="en-GB" w:eastAsia="en-GB"/>
              </w:rPr>
              <w:t xml:space="preserve">This partnership will support the implementation of Phase II of the programme </w:t>
            </w:r>
            <w:proofErr w:type="spellStart"/>
            <w:r w:rsidRPr="00DB696B">
              <w:rPr>
                <w:rFonts w:asciiTheme="minorHAnsi" w:hAnsiTheme="minorHAnsi" w:cstheme="minorHAnsi"/>
                <w:bCs/>
                <w:i w:val="0"/>
                <w:iCs/>
                <w:color w:val="auto"/>
                <w:szCs w:val="22"/>
                <w:lang w:val="en-GB" w:eastAsia="en-GB"/>
              </w:rPr>
              <w:t>EmPower</w:t>
            </w:r>
            <w:proofErr w:type="spellEnd"/>
            <w:r w:rsidRPr="00DB696B">
              <w:rPr>
                <w:rFonts w:asciiTheme="minorHAnsi" w:hAnsiTheme="minorHAnsi" w:cstheme="minorHAnsi"/>
                <w:bCs/>
                <w:i w:val="0"/>
                <w:iCs/>
                <w:color w:val="auto"/>
                <w:szCs w:val="22"/>
                <w:lang w:val="en-GB" w:eastAsia="en-GB"/>
              </w:rPr>
              <w:t xml:space="preserve"> – Women for Climate Resilient Societies, specifically under: </w:t>
            </w:r>
          </w:p>
          <w:p w14:paraId="22131239" w14:textId="77777777" w:rsidR="00DB696B" w:rsidRPr="00DB696B" w:rsidRDefault="00DB696B" w:rsidP="00DB696B">
            <w:pPr>
              <w:pStyle w:val="BodyText"/>
              <w:jc w:val="both"/>
              <w:rPr>
                <w:rFonts w:asciiTheme="minorHAnsi" w:hAnsiTheme="minorHAnsi" w:cstheme="minorHAnsi"/>
                <w:bCs/>
                <w:i w:val="0"/>
                <w:iCs/>
                <w:color w:val="auto"/>
                <w:szCs w:val="22"/>
                <w:lang w:val="en-GB" w:eastAsia="en-GB"/>
              </w:rPr>
            </w:pPr>
            <w:r w:rsidRPr="00DB696B">
              <w:rPr>
                <w:rFonts w:asciiTheme="minorHAnsi" w:hAnsiTheme="minorHAnsi" w:cstheme="minorHAnsi"/>
                <w:bCs/>
                <w:i w:val="0"/>
                <w:iCs/>
                <w:color w:val="auto"/>
                <w:szCs w:val="22"/>
                <w:lang w:val="en-GB" w:eastAsia="en-GB"/>
              </w:rPr>
              <w:t>Outcome 1 - ‘Asia-Pacific actors increase action on gender responsive climate change adaptation and mitigation':</w:t>
            </w:r>
          </w:p>
          <w:p w14:paraId="50AEDF2F" w14:textId="77777777" w:rsidR="00DB696B" w:rsidRPr="00DB696B" w:rsidRDefault="00DB696B" w:rsidP="00DB696B">
            <w:pPr>
              <w:pStyle w:val="BodyText"/>
              <w:jc w:val="both"/>
              <w:rPr>
                <w:rFonts w:asciiTheme="minorHAnsi" w:hAnsiTheme="minorHAnsi" w:cstheme="minorHAnsi"/>
                <w:bCs/>
                <w:i w:val="0"/>
                <w:iCs/>
                <w:color w:val="auto"/>
                <w:szCs w:val="22"/>
                <w:lang w:val="en-GB" w:eastAsia="en-GB"/>
              </w:rPr>
            </w:pPr>
            <w:r w:rsidRPr="00DB696B">
              <w:rPr>
                <w:rFonts w:asciiTheme="minorHAnsi" w:hAnsiTheme="minorHAnsi" w:cstheme="minorHAnsi"/>
                <w:bCs/>
                <w:i w:val="0"/>
                <w:iCs/>
                <w:color w:val="auto"/>
                <w:szCs w:val="22"/>
                <w:lang w:val="en-GB" w:eastAsia="en-GB"/>
              </w:rPr>
              <w:t xml:space="preserve">Output 1.1 - ‘Regional and national actors are more knowledgeable to implement and monitor gender-responsive and human rights-based climate change and renewable energy policies and </w:t>
            </w:r>
            <w:proofErr w:type="gramStart"/>
            <w:r w:rsidRPr="00DB696B">
              <w:rPr>
                <w:rFonts w:asciiTheme="minorHAnsi" w:hAnsiTheme="minorHAnsi" w:cstheme="minorHAnsi"/>
                <w:bCs/>
                <w:i w:val="0"/>
                <w:iCs/>
                <w:color w:val="auto"/>
                <w:szCs w:val="22"/>
                <w:lang w:val="en-GB" w:eastAsia="en-GB"/>
              </w:rPr>
              <w:t>plans’</w:t>
            </w:r>
            <w:proofErr w:type="gramEnd"/>
            <w:r w:rsidRPr="00DB696B">
              <w:rPr>
                <w:rFonts w:asciiTheme="minorHAnsi" w:hAnsiTheme="minorHAnsi" w:cstheme="minorHAnsi"/>
                <w:bCs/>
                <w:i w:val="0"/>
                <w:iCs/>
                <w:color w:val="auto"/>
                <w:szCs w:val="22"/>
                <w:lang w:val="en-GB" w:eastAsia="en-GB"/>
              </w:rPr>
              <w:t xml:space="preserve">. </w:t>
            </w:r>
          </w:p>
          <w:p w14:paraId="138BF910" w14:textId="5FB4FD0B" w:rsidR="00E21609" w:rsidRDefault="00DB696B" w:rsidP="00DB696B">
            <w:pPr>
              <w:pStyle w:val="BodyText"/>
              <w:jc w:val="both"/>
              <w:rPr>
                <w:rFonts w:asciiTheme="minorHAnsi" w:hAnsiTheme="minorHAnsi" w:cstheme="minorHAnsi"/>
                <w:bCs/>
                <w:i w:val="0"/>
                <w:iCs/>
                <w:color w:val="auto"/>
                <w:szCs w:val="22"/>
                <w:lang w:val="en-GB" w:eastAsia="en-GB"/>
              </w:rPr>
            </w:pPr>
            <w:r w:rsidRPr="00DB696B">
              <w:rPr>
                <w:rFonts w:asciiTheme="minorHAnsi" w:hAnsiTheme="minorHAnsi" w:cstheme="minorHAnsi"/>
                <w:bCs/>
                <w:i w:val="0"/>
                <w:iCs/>
                <w:color w:val="auto"/>
                <w:szCs w:val="22"/>
                <w:lang w:val="en-GB" w:eastAsia="en-GB"/>
              </w:rPr>
              <w:t>Output 1.3 - ‘Governments and other duty bearers are equipped with knowledge and skills to develop or enhance gender-responsive and rights-based measures into new and existing policies, roadmaps, action plans, and guidelines for climate action, renewable energy and disaster risk reduction’.</w:t>
            </w:r>
          </w:p>
          <w:p w14:paraId="11B8FBBD" w14:textId="246D464E" w:rsidR="000F20F9" w:rsidRDefault="000F20F9" w:rsidP="00DB696B">
            <w:pPr>
              <w:pStyle w:val="BodyText"/>
              <w:jc w:val="both"/>
              <w:rPr>
                <w:rFonts w:asciiTheme="minorHAnsi" w:hAnsiTheme="minorHAnsi" w:cstheme="minorHAnsi"/>
                <w:bCs/>
                <w:i w:val="0"/>
                <w:iCs/>
                <w:color w:val="auto"/>
                <w:szCs w:val="22"/>
                <w:lang w:val="en-GB" w:eastAsia="en-GB"/>
              </w:rPr>
            </w:pPr>
            <w:r>
              <w:rPr>
                <w:rFonts w:asciiTheme="minorHAnsi" w:hAnsiTheme="minorHAnsi" w:cstheme="minorHAnsi"/>
                <w:bCs/>
                <w:i w:val="0"/>
                <w:iCs/>
                <w:color w:val="auto"/>
                <w:szCs w:val="22"/>
                <w:lang w:val="en-GB" w:eastAsia="en-GB"/>
              </w:rPr>
              <w:t xml:space="preserve">The partnership </w:t>
            </w:r>
            <w:r w:rsidR="00FF7D25">
              <w:rPr>
                <w:rFonts w:asciiTheme="minorHAnsi" w:hAnsiTheme="minorHAnsi" w:cstheme="minorHAnsi"/>
                <w:bCs/>
                <w:i w:val="0"/>
                <w:iCs/>
                <w:color w:val="auto"/>
                <w:szCs w:val="22"/>
                <w:lang w:val="en-GB" w:eastAsia="en-GB"/>
              </w:rPr>
              <w:t>will seek to develop the following outputs:</w:t>
            </w:r>
          </w:p>
          <w:p w14:paraId="1C6F7CD3" w14:textId="18E41A56" w:rsidR="004738E4" w:rsidRPr="004738E4" w:rsidRDefault="004738E4" w:rsidP="00FF7D25">
            <w:pPr>
              <w:pStyle w:val="BodyText"/>
              <w:numPr>
                <w:ilvl w:val="0"/>
                <w:numId w:val="15"/>
              </w:numPr>
              <w:jc w:val="both"/>
              <w:rPr>
                <w:rFonts w:asciiTheme="minorHAnsi" w:hAnsiTheme="minorHAnsi" w:cstheme="minorHAnsi"/>
                <w:bCs/>
                <w:i w:val="0"/>
                <w:iCs/>
                <w:color w:val="auto"/>
                <w:szCs w:val="22"/>
                <w:lang w:val="en-GB" w:eastAsia="en-GB"/>
              </w:rPr>
            </w:pPr>
            <w:r w:rsidRPr="004738E4">
              <w:rPr>
                <w:rFonts w:asciiTheme="minorHAnsi" w:hAnsiTheme="minorHAnsi" w:cstheme="minorHAnsi"/>
                <w:bCs/>
                <w:i w:val="0"/>
                <w:iCs/>
                <w:color w:val="auto"/>
                <w:szCs w:val="22"/>
                <w:lang w:val="en-GB" w:eastAsia="en-GB"/>
              </w:rPr>
              <w:t xml:space="preserve">Development of two outcome statements towards regional and global intergovernmental processes that reiterate the call for inclusive climate and energy policy frameworks and include links between gender equality and human rights, and climate change, renewable energy  </w:t>
            </w:r>
          </w:p>
          <w:p w14:paraId="7C147760" w14:textId="6301280B" w:rsidR="004738E4" w:rsidRPr="004738E4" w:rsidRDefault="00A64F65" w:rsidP="00FF7D25">
            <w:pPr>
              <w:pStyle w:val="BodyText"/>
              <w:numPr>
                <w:ilvl w:val="0"/>
                <w:numId w:val="15"/>
              </w:numPr>
              <w:jc w:val="both"/>
              <w:rPr>
                <w:rFonts w:asciiTheme="minorHAnsi" w:hAnsiTheme="minorHAnsi" w:cstheme="minorHAnsi"/>
                <w:bCs/>
                <w:i w:val="0"/>
                <w:iCs/>
                <w:color w:val="auto"/>
                <w:szCs w:val="22"/>
                <w:lang w:val="en-GB" w:eastAsia="en-GB"/>
              </w:rPr>
            </w:pPr>
            <w:r>
              <w:rPr>
                <w:rFonts w:asciiTheme="minorHAnsi" w:hAnsiTheme="minorHAnsi" w:cstheme="minorHAnsi"/>
                <w:bCs/>
                <w:i w:val="0"/>
                <w:iCs/>
                <w:color w:val="auto"/>
                <w:szCs w:val="22"/>
                <w:lang w:val="en-GB" w:eastAsia="en-GB"/>
              </w:rPr>
              <w:t>K</w:t>
            </w:r>
            <w:r w:rsidR="004738E4" w:rsidRPr="004738E4">
              <w:rPr>
                <w:rFonts w:asciiTheme="minorHAnsi" w:hAnsiTheme="minorHAnsi" w:cstheme="minorHAnsi"/>
                <w:bCs/>
                <w:i w:val="0"/>
                <w:iCs/>
                <w:color w:val="auto"/>
                <w:szCs w:val="22"/>
                <w:lang w:val="en-GB" w:eastAsia="en-GB"/>
              </w:rPr>
              <w:t xml:space="preserve">ey recommendations/technical inputs or feedback to one or two selected existing roadmaps/, action plans/, guidelines to implement gender equality and inclusivity aspects in climate change and renewable energy policies. </w:t>
            </w:r>
          </w:p>
          <w:p w14:paraId="38349E14" w14:textId="15EB5F6E" w:rsidR="004738E4" w:rsidRPr="004738E4" w:rsidRDefault="004738E4" w:rsidP="00FF7D25">
            <w:pPr>
              <w:pStyle w:val="BodyText"/>
              <w:numPr>
                <w:ilvl w:val="0"/>
                <w:numId w:val="15"/>
              </w:numPr>
              <w:jc w:val="both"/>
              <w:rPr>
                <w:rFonts w:asciiTheme="minorHAnsi" w:hAnsiTheme="minorHAnsi" w:cstheme="minorHAnsi"/>
                <w:bCs/>
                <w:i w:val="0"/>
                <w:iCs/>
                <w:color w:val="auto"/>
                <w:szCs w:val="22"/>
                <w:lang w:val="en-GB" w:eastAsia="en-GB"/>
              </w:rPr>
            </w:pPr>
            <w:r w:rsidRPr="004738E4">
              <w:rPr>
                <w:rFonts w:asciiTheme="minorHAnsi" w:hAnsiTheme="minorHAnsi" w:cstheme="minorHAnsi"/>
                <w:bCs/>
                <w:i w:val="0"/>
                <w:iCs/>
                <w:color w:val="auto"/>
                <w:szCs w:val="22"/>
                <w:lang w:val="en-GB" w:eastAsia="en-GB"/>
              </w:rPr>
              <w:t xml:space="preserve">Development and adoption of one regional/sub regional climate change or renewable energy action plan or guidelines that incorporate gender responsive and </w:t>
            </w:r>
            <w:r w:rsidR="00FF7D25" w:rsidRPr="004738E4">
              <w:rPr>
                <w:rFonts w:asciiTheme="minorHAnsi" w:hAnsiTheme="minorHAnsi" w:cstheme="minorHAnsi"/>
                <w:bCs/>
                <w:i w:val="0"/>
                <w:iCs/>
                <w:color w:val="auto"/>
                <w:szCs w:val="22"/>
                <w:lang w:val="en-GB" w:eastAsia="en-GB"/>
              </w:rPr>
              <w:t>rights-based</w:t>
            </w:r>
            <w:r w:rsidRPr="004738E4">
              <w:rPr>
                <w:rFonts w:asciiTheme="minorHAnsi" w:hAnsiTheme="minorHAnsi" w:cstheme="minorHAnsi"/>
                <w:bCs/>
                <w:i w:val="0"/>
                <w:iCs/>
                <w:color w:val="auto"/>
                <w:szCs w:val="22"/>
                <w:lang w:val="en-GB" w:eastAsia="en-GB"/>
              </w:rPr>
              <w:t xml:space="preserve"> provision </w:t>
            </w:r>
          </w:p>
          <w:p w14:paraId="37978E7A" w14:textId="3E6A20DD" w:rsidR="004738E4" w:rsidRDefault="004738E4" w:rsidP="00FF7D25">
            <w:pPr>
              <w:pStyle w:val="BodyText"/>
              <w:numPr>
                <w:ilvl w:val="0"/>
                <w:numId w:val="15"/>
              </w:numPr>
              <w:jc w:val="both"/>
              <w:rPr>
                <w:rFonts w:asciiTheme="minorHAnsi" w:hAnsiTheme="minorHAnsi" w:cstheme="minorHAnsi"/>
                <w:bCs/>
                <w:i w:val="0"/>
                <w:iCs/>
                <w:color w:val="auto"/>
                <w:szCs w:val="22"/>
                <w:lang w:val="en-GB" w:eastAsia="en-GB"/>
              </w:rPr>
            </w:pPr>
            <w:r w:rsidRPr="004738E4">
              <w:rPr>
                <w:rFonts w:asciiTheme="minorHAnsi" w:hAnsiTheme="minorHAnsi" w:cstheme="minorHAnsi"/>
                <w:bCs/>
                <w:i w:val="0"/>
                <w:iCs/>
                <w:color w:val="auto"/>
                <w:szCs w:val="22"/>
                <w:lang w:val="en-GB" w:eastAsia="en-GB"/>
              </w:rPr>
              <w:t>Development and endorsement of a gender responsive monitoring and reporting framework for assessing the effectiveness of effectiveness of gender integration in climate change or energy policies</w:t>
            </w:r>
          </w:p>
          <w:p w14:paraId="707E7C7E" w14:textId="12B4838F" w:rsidR="000A2252" w:rsidRPr="001A2BD6" w:rsidRDefault="000A2252">
            <w:pPr>
              <w:pStyle w:val="BodyText"/>
              <w:jc w:val="both"/>
              <w:rPr>
                <w:rFonts w:asciiTheme="minorHAnsi" w:hAnsiTheme="minorHAnsi" w:cstheme="minorHAnsi"/>
                <w:bCs/>
                <w:i w:val="0"/>
                <w:iCs/>
                <w:color w:val="auto"/>
                <w:szCs w:val="22"/>
                <w:lang w:val="en-GB" w:eastAsia="en-GB"/>
              </w:rPr>
            </w:pPr>
            <w:r>
              <w:rPr>
                <w:rFonts w:asciiTheme="minorHAnsi" w:hAnsiTheme="minorHAnsi" w:cstheme="minorHAnsi"/>
                <w:bCs/>
                <w:i w:val="0"/>
                <w:iCs/>
                <w:color w:val="auto"/>
                <w:szCs w:val="22"/>
                <w:lang w:val="en-GB" w:eastAsia="en-GB"/>
              </w:rPr>
              <w:t xml:space="preserve"> </w:t>
            </w:r>
          </w:p>
        </w:tc>
      </w:tr>
      <w:tr w:rsidR="000A2252" w:rsidRPr="00667733" w14:paraId="20CBC28F" w14:textId="77777777" w:rsidTr="490703BC">
        <w:tc>
          <w:tcPr>
            <w:tcW w:w="1417" w:type="pct"/>
            <w:shd w:val="clear" w:color="auto" w:fill="auto"/>
          </w:tcPr>
          <w:p w14:paraId="688732E5" w14:textId="77777777" w:rsidR="000A2252" w:rsidRDefault="000A2252">
            <w:pPr>
              <w:jc w:val="both"/>
              <w:rPr>
                <w:rFonts w:cstheme="minorHAnsi"/>
                <w:bCs/>
                <w:lang w:eastAsia="en-GB"/>
              </w:rPr>
            </w:pPr>
            <w:r>
              <w:rPr>
                <w:rFonts w:cstheme="minorHAnsi"/>
                <w:bCs/>
                <w:lang w:eastAsia="en-GB"/>
              </w:rPr>
              <w:t>Requirements:</w:t>
            </w:r>
          </w:p>
        </w:tc>
        <w:tc>
          <w:tcPr>
            <w:tcW w:w="3583" w:type="pct"/>
            <w:shd w:val="clear" w:color="auto" w:fill="auto"/>
          </w:tcPr>
          <w:p w14:paraId="2EE1A034" w14:textId="77777777" w:rsidR="000A2252" w:rsidRPr="00B1444F" w:rsidRDefault="000A2252">
            <w:pPr>
              <w:autoSpaceDE w:val="0"/>
              <w:autoSpaceDN w:val="0"/>
              <w:adjustRightInd w:val="0"/>
              <w:spacing w:before="120"/>
              <w:rPr>
                <w:rFonts w:cstheme="minorHAnsi"/>
                <w:color w:val="FF0000"/>
              </w:rPr>
            </w:pPr>
            <w:r>
              <w:rPr>
                <w:rFonts w:cstheme="minorHAnsi"/>
              </w:rPr>
              <w:t xml:space="preserve">Proposals should be submitted in accordance with the application template provided below. </w:t>
            </w:r>
          </w:p>
        </w:tc>
      </w:tr>
      <w:tr w:rsidR="000A2252" w:rsidRPr="00667733" w14:paraId="36561560" w14:textId="77777777" w:rsidTr="490703BC">
        <w:tc>
          <w:tcPr>
            <w:tcW w:w="1417" w:type="pct"/>
            <w:shd w:val="clear" w:color="auto" w:fill="auto"/>
          </w:tcPr>
          <w:p w14:paraId="43F3AF5B" w14:textId="77777777" w:rsidR="000A2252" w:rsidRPr="00667733" w:rsidRDefault="000A2252">
            <w:pPr>
              <w:jc w:val="both"/>
              <w:rPr>
                <w:rFonts w:cstheme="minorHAnsi"/>
                <w:bCs/>
                <w:lang w:eastAsia="en-GB"/>
              </w:rPr>
            </w:pPr>
            <w:r w:rsidRPr="00667733">
              <w:rPr>
                <w:rFonts w:cstheme="minorHAnsi"/>
                <w:bCs/>
                <w:lang w:eastAsia="en-GB"/>
              </w:rPr>
              <w:lastRenderedPageBreak/>
              <w:t>Project duration:</w:t>
            </w:r>
          </w:p>
        </w:tc>
        <w:tc>
          <w:tcPr>
            <w:tcW w:w="3583" w:type="pct"/>
            <w:shd w:val="clear" w:color="auto" w:fill="auto"/>
          </w:tcPr>
          <w:p w14:paraId="769B13DE" w14:textId="4A011F9F" w:rsidR="000A2252" w:rsidRPr="00667733" w:rsidRDefault="000A2252" w:rsidP="490703BC">
            <w:pPr>
              <w:spacing w:after="120"/>
              <w:rPr>
                <w:lang w:eastAsia="en-GB"/>
              </w:rPr>
            </w:pPr>
            <w:r w:rsidRPr="490703BC">
              <w:rPr>
                <w:lang w:eastAsia="en-GB"/>
              </w:rPr>
              <w:t xml:space="preserve">The </w:t>
            </w:r>
            <w:proofErr w:type="gramStart"/>
            <w:r w:rsidR="786DEE6C" w:rsidRPr="490703BC">
              <w:rPr>
                <w:lang w:eastAsia="en-GB"/>
              </w:rPr>
              <w:t xml:space="preserve">overall </w:t>
            </w:r>
            <w:r w:rsidR="76E10037" w:rsidRPr="490703BC">
              <w:rPr>
                <w:lang w:eastAsia="en-GB"/>
              </w:rPr>
              <w:t xml:space="preserve"> </w:t>
            </w:r>
            <w:proofErr w:type="spellStart"/>
            <w:r w:rsidR="76E10037" w:rsidRPr="490703BC">
              <w:rPr>
                <w:lang w:eastAsia="en-GB"/>
              </w:rPr>
              <w:t>EmPower</w:t>
            </w:r>
            <w:proofErr w:type="spellEnd"/>
            <w:proofErr w:type="gramEnd"/>
            <w:r w:rsidR="76E10037" w:rsidRPr="490703BC">
              <w:rPr>
                <w:lang w:eastAsia="en-GB"/>
              </w:rPr>
              <w:t xml:space="preserve">  </w:t>
            </w:r>
            <w:r w:rsidRPr="490703BC">
              <w:rPr>
                <w:lang w:eastAsia="en-GB"/>
              </w:rPr>
              <w:t xml:space="preserve">project implementation period is from </w:t>
            </w:r>
            <w:r w:rsidR="0C219A11" w:rsidRPr="490703BC">
              <w:rPr>
                <w:lang w:eastAsia="en-GB"/>
              </w:rPr>
              <w:t>2023</w:t>
            </w:r>
            <w:r w:rsidRPr="490703BC">
              <w:rPr>
                <w:lang w:eastAsia="en-GB"/>
              </w:rPr>
              <w:t xml:space="preserve"> until </w:t>
            </w:r>
            <w:r w:rsidR="795B8A2D" w:rsidRPr="490703BC">
              <w:rPr>
                <w:lang w:eastAsia="en-GB"/>
              </w:rPr>
              <w:t>2027</w:t>
            </w:r>
            <w:r w:rsidRPr="490703BC">
              <w:rPr>
                <w:lang w:eastAsia="en-GB"/>
              </w:rPr>
              <w:t xml:space="preserve"> </w:t>
            </w:r>
            <w:r w:rsidR="4D586B7F" w:rsidRPr="490703BC">
              <w:rPr>
                <w:lang w:eastAsia="en-GB"/>
              </w:rPr>
              <w:t xml:space="preserve">. </w:t>
            </w:r>
            <w:proofErr w:type="gramStart"/>
            <w:r w:rsidR="4D586B7F" w:rsidRPr="490703BC">
              <w:rPr>
                <w:lang w:eastAsia="en-GB"/>
              </w:rPr>
              <w:t>However</w:t>
            </w:r>
            <w:proofErr w:type="gramEnd"/>
            <w:r w:rsidR="4D586B7F" w:rsidRPr="490703BC">
              <w:rPr>
                <w:lang w:eastAsia="en-GB"/>
              </w:rPr>
              <w:t xml:space="preserve"> this specific assignment will be </w:t>
            </w:r>
            <w:r w:rsidR="00F27CA7">
              <w:rPr>
                <w:lang w:eastAsia="en-GB"/>
              </w:rPr>
              <w:t xml:space="preserve">until </w:t>
            </w:r>
            <w:r w:rsidR="00FC6068">
              <w:rPr>
                <w:lang w:eastAsia="en-GB"/>
              </w:rPr>
              <w:t>January 2026</w:t>
            </w:r>
          </w:p>
        </w:tc>
      </w:tr>
      <w:tr w:rsidR="000A2252" w:rsidRPr="00667733" w14:paraId="25A4D3EC" w14:textId="77777777" w:rsidTr="490703BC">
        <w:trPr>
          <w:trHeight w:val="338"/>
        </w:trPr>
        <w:tc>
          <w:tcPr>
            <w:tcW w:w="1417" w:type="pct"/>
            <w:shd w:val="clear" w:color="auto" w:fill="auto"/>
          </w:tcPr>
          <w:p w14:paraId="1F7EC2BE" w14:textId="77777777" w:rsidR="000A2252" w:rsidRPr="00667733" w:rsidRDefault="000A2252">
            <w:pPr>
              <w:jc w:val="both"/>
              <w:rPr>
                <w:rFonts w:cstheme="minorHAnsi"/>
                <w:bCs/>
                <w:lang w:eastAsia="en-GB"/>
              </w:rPr>
            </w:pPr>
            <w:r>
              <w:rPr>
                <w:rFonts w:cstheme="minorHAnsi"/>
                <w:bCs/>
                <w:lang w:eastAsia="en-GB"/>
              </w:rPr>
              <w:t>Language</w:t>
            </w:r>
            <w:r w:rsidRPr="00667733">
              <w:rPr>
                <w:rFonts w:cstheme="minorHAnsi"/>
                <w:bCs/>
                <w:lang w:eastAsia="en-GB"/>
              </w:rPr>
              <w:t>:</w:t>
            </w:r>
          </w:p>
        </w:tc>
        <w:tc>
          <w:tcPr>
            <w:tcW w:w="3583" w:type="pct"/>
            <w:shd w:val="clear" w:color="auto" w:fill="auto"/>
          </w:tcPr>
          <w:p w14:paraId="5D01B5B5" w14:textId="510C4F70" w:rsidR="000A2252" w:rsidRPr="00667733" w:rsidRDefault="000A2252">
            <w:pPr>
              <w:rPr>
                <w:rFonts w:cstheme="minorHAnsi"/>
                <w:bCs/>
                <w:lang w:eastAsia="en-GB"/>
              </w:rPr>
            </w:pPr>
            <w:r w:rsidRPr="00667733">
              <w:rPr>
                <w:rFonts w:cstheme="minorHAnsi"/>
                <w:bCs/>
                <w:lang w:eastAsia="en-GB"/>
              </w:rPr>
              <w:t>Applicants should submit project proposals</w:t>
            </w:r>
            <w:r>
              <w:rPr>
                <w:rFonts w:cstheme="minorHAnsi"/>
                <w:bCs/>
                <w:lang w:eastAsia="en-GB"/>
              </w:rPr>
              <w:t xml:space="preserve"> in </w:t>
            </w:r>
            <w:r w:rsidR="00CD49CF">
              <w:rPr>
                <w:rFonts w:cstheme="minorHAnsi"/>
                <w:bCs/>
                <w:lang w:eastAsia="en-GB"/>
              </w:rPr>
              <w:t>English</w:t>
            </w:r>
            <w:r>
              <w:rPr>
                <w:rFonts w:cstheme="minorHAnsi"/>
                <w:bCs/>
                <w:lang w:eastAsia="en-GB"/>
              </w:rPr>
              <w:t xml:space="preserve"> using the application template provided.</w:t>
            </w:r>
          </w:p>
        </w:tc>
      </w:tr>
      <w:tr w:rsidR="000A2252" w:rsidRPr="00667733" w14:paraId="0A35851C" w14:textId="77777777" w:rsidTr="490703BC">
        <w:trPr>
          <w:trHeight w:val="350"/>
        </w:trPr>
        <w:tc>
          <w:tcPr>
            <w:tcW w:w="1417" w:type="pct"/>
            <w:shd w:val="clear" w:color="auto" w:fill="auto"/>
          </w:tcPr>
          <w:p w14:paraId="3F62BF2E" w14:textId="77777777" w:rsidR="000A2252" w:rsidRPr="00667733" w:rsidRDefault="000A2252">
            <w:pPr>
              <w:jc w:val="both"/>
              <w:rPr>
                <w:rFonts w:cstheme="minorHAnsi"/>
                <w:bCs/>
                <w:lang w:eastAsia="en-GB"/>
              </w:rPr>
            </w:pPr>
            <w:r w:rsidRPr="00667733">
              <w:rPr>
                <w:rFonts w:cstheme="minorHAnsi"/>
                <w:bCs/>
                <w:lang w:eastAsia="en-GB"/>
              </w:rPr>
              <w:t>Who can apply:</w:t>
            </w:r>
          </w:p>
        </w:tc>
        <w:tc>
          <w:tcPr>
            <w:tcW w:w="3583" w:type="pct"/>
            <w:shd w:val="clear" w:color="auto" w:fill="auto"/>
          </w:tcPr>
          <w:p w14:paraId="4A4D1543" w14:textId="77777777" w:rsidR="000A2252" w:rsidRPr="00667733" w:rsidRDefault="000A2252">
            <w:pPr>
              <w:rPr>
                <w:rFonts w:cstheme="minorHAnsi"/>
                <w:bCs/>
                <w:lang w:eastAsia="en-GB"/>
              </w:rPr>
            </w:pPr>
            <w:r>
              <w:rPr>
                <w:rFonts w:cstheme="minorHAnsi"/>
              </w:rPr>
              <w:t xml:space="preserve">Not-for-profit, non-governmental entities </w:t>
            </w:r>
          </w:p>
        </w:tc>
      </w:tr>
      <w:tr w:rsidR="000A2252" w:rsidRPr="00667733" w14:paraId="42E2754C" w14:textId="77777777" w:rsidTr="490703BC">
        <w:trPr>
          <w:trHeight w:val="827"/>
        </w:trPr>
        <w:tc>
          <w:tcPr>
            <w:tcW w:w="1417" w:type="pct"/>
            <w:shd w:val="clear" w:color="auto" w:fill="auto"/>
          </w:tcPr>
          <w:p w14:paraId="42402783" w14:textId="77777777" w:rsidR="000A2252" w:rsidRPr="00667733" w:rsidRDefault="000A2252">
            <w:pPr>
              <w:jc w:val="both"/>
              <w:rPr>
                <w:rFonts w:cstheme="minorHAnsi"/>
                <w:bCs/>
                <w:lang w:eastAsia="en-GB"/>
              </w:rPr>
            </w:pPr>
            <w:r w:rsidRPr="00667733">
              <w:rPr>
                <w:rFonts w:cstheme="minorHAnsi"/>
                <w:bCs/>
                <w:lang w:eastAsia="en-GB"/>
              </w:rPr>
              <w:t>How to apply:</w:t>
            </w:r>
          </w:p>
        </w:tc>
        <w:tc>
          <w:tcPr>
            <w:tcW w:w="3583" w:type="pct"/>
            <w:shd w:val="clear" w:color="auto" w:fill="auto"/>
          </w:tcPr>
          <w:p w14:paraId="3238AA1A" w14:textId="65530AA0" w:rsidR="000A2252" w:rsidRPr="00667733" w:rsidRDefault="000A2252" w:rsidP="490703BC">
            <w:pPr>
              <w:rPr>
                <w:lang w:eastAsia="en-GB"/>
              </w:rPr>
            </w:pPr>
            <w:r w:rsidRPr="490703BC">
              <w:rPr>
                <w:lang w:eastAsia="en-GB"/>
              </w:rPr>
              <w:t xml:space="preserve">Please send project proposal using the application template provided to </w:t>
            </w:r>
            <w:r w:rsidR="377F4014" w:rsidRPr="490703BC">
              <w:rPr>
                <w:lang w:eastAsia="en-GB"/>
              </w:rPr>
              <w:t>Parimita Mohanty</w:t>
            </w:r>
            <w:r w:rsidR="44A9E03D" w:rsidRPr="490703BC">
              <w:rPr>
                <w:lang w:eastAsia="en-GB"/>
              </w:rPr>
              <w:t xml:space="preserve"> </w:t>
            </w:r>
            <w:hyperlink r:id="rId10" w:history="1">
              <w:r w:rsidR="0047121B" w:rsidRPr="00C57200">
                <w:rPr>
                  <w:rStyle w:val="Hyperlink"/>
                  <w:lang w:eastAsia="en-GB"/>
                </w:rPr>
                <w:t>mohantyp@un.org</w:t>
              </w:r>
            </w:hyperlink>
            <w:r w:rsidR="0047121B">
              <w:rPr>
                <w:lang w:eastAsia="en-GB"/>
              </w:rPr>
              <w:t xml:space="preserve"> and Alexandra Mutungi, </w:t>
            </w:r>
            <w:hyperlink r:id="rId11" w:history="1">
              <w:r w:rsidR="00F27CA7" w:rsidRPr="00F27CA7">
                <w:rPr>
                  <w:rStyle w:val="Hyperlink"/>
                </w:rPr>
                <w:t>a</w:t>
              </w:r>
              <w:r w:rsidR="00F27CA7" w:rsidRPr="00F27CA7">
                <w:rPr>
                  <w:rStyle w:val="Hyperlink"/>
                  <w:lang w:eastAsia="en-GB"/>
                </w:rPr>
                <w:t>lexandra.mutungi@un.org</w:t>
              </w:r>
            </w:hyperlink>
            <w:r w:rsidR="0047121B">
              <w:rPr>
                <w:lang w:eastAsia="en-GB"/>
              </w:rPr>
              <w:t xml:space="preserve"> </w:t>
            </w:r>
          </w:p>
        </w:tc>
      </w:tr>
      <w:tr w:rsidR="000A2252" w:rsidRPr="00667733" w14:paraId="281E3BB3" w14:textId="77777777" w:rsidTr="490703BC">
        <w:tc>
          <w:tcPr>
            <w:tcW w:w="1417" w:type="pct"/>
            <w:shd w:val="clear" w:color="auto" w:fill="auto"/>
          </w:tcPr>
          <w:p w14:paraId="04BAB3E3" w14:textId="77777777" w:rsidR="000A2252" w:rsidRPr="00667733" w:rsidRDefault="000A2252">
            <w:pPr>
              <w:rPr>
                <w:rFonts w:cstheme="minorHAnsi"/>
                <w:bCs/>
                <w:lang w:eastAsia="en-GB"/>
              </w:rPr>
            </w:pPr>
            <w:r w:rsidRPr="00667733">
              <w:rPr>
                <w:rFonts w:cstheme="minorHAnsi"/>
                <w:bCs/>
                <w:lang w:eastAsia="en-GB"/>
              </w:rPr>
              <w:t>Timeline for application:</w:t>
            </w:r>
          </w:p>
          <w:p w14:paraId="0993C5B0" w14:textId="77777777" w:rsidR="000A2252" w:rsidRDefault="000A2252" w:rsidP="000A2252">
            <w:pPr>
              <w:numPr>
                <w:ilvl w:val="0"/>
                <w:numId w:val="2"/>
              </w:numPr>
              <w:spacing w:after="0" w:line="240" w:lineRule="auto"/>
              <w:ind w:left="426" w:hanging="284"/>
              <w:rPr>
                <w:rFonts w:cstheme="minorHAnsi"/>
                <w:bCs/>
                <w:lang w:eastAsia="en-GB"/>
              </w:rPr>
            </w:pPr>
            <w:r w:rsidRPr="00667733">
              <w:rPr>
                <w:rFonts w:cstheme="minorHAnsi"/>
                <w:bCs/>
                <w:lang w:eastAsia="en-GB"/>
              </w:rPr>
              <w:t xml:space="preserve">Submission deadline </w:t>
            </w:r>
          </w:p>
          <w:p w14:paraId="0513A996" w14:textId="77777777" w:rsidR="000A2252" w:rsidRPr="00667733" w:rsidRDefault="000A2252" w:rsidP="000A2252">
            <w:pPr>
              <w:numPr>
                <w:ilvl w:val="0"/>
                <w:numId w:val="2"/>
              </w:numPr>
              <w:spacing w:after="0" w:line="240" w:lineRule="auto"/>
              <w:ind w:left="426" w:hanging="284"/>
              <w:rPr>
                <w:rFonts w:cstheme="minorHAnsi"/>
                <w:bCs/>
                <w:lang w:eastAsia="en-GB"/>
              </w:rPr>
            </w:pPr>
            <w:r w:rsidRPr="00667733">
              <w:rPr>
                <w:rFonts w:cstheme="minorHAnsi"/>
                <w:bCs/>
                <w:lang w:eastAsia="en-GB"/>
              </w:rPr>
              <w:t>Notification of selection</w:t>
            </w:r>
          </w:p>
        </w:tc>
        <w:tc>
          <w:tcPr>
            <w:tcW w:w="3583" w:type="pct"/>
            <w:shd w:val="clear" w:color="auto" w:fill="auto"/>
          </w:tcPr>
          <w:p w14:paraId="5E5D9F41" w14:textId="77777777" w:rsidR="000A2252" w:rsidRPr="00B01279" w:rsidRDefault="000A2252">
            <w:pPr>
              <w:rPr>
                <w:rFonts w:cstheme="minorHAnsi"/>
                <w:bCs/>
                <w:sz w:val="16"/>
                <w:szCs w:val="16"/>
                <w:lang w:eastAsia="en-GB"/>
              </w:rPr>
            </w:pPr>
            <w:bookmarkStart w:id="7" w:name="_Hlk7729950"/>
          </w:p>
          <w:p w14:paraId="48B3708E" w14:textId="740FE193" w:rsidR="000A2252" w:rsidRPr="00667733" w:rsidRDefault="00A64F65">
            <w:pPr>
              <w:spacing w:after="0"/>
              <w:rPr>
                <w:rFonts w:cstheme="minorHAnsi"/>
                <w:bCs/>
                <w:lang w:eastAsia="en-GB"/>
              </w:rPr>
            </w:pPr>
            <w:r>
              <w:rPr>
                <w:rFonts w:cstheme="minorHAnsi"/>
                <w:bCs/>
                <w:lang w:eastAsia="en-GB"/>
              </w:rPr>
              <w:t>November 15</w:t>
            </w:r>
            <w:proofErr w:type="gramStart"/>
            <w:r>
              <w:rPr>
                <w:rFonts w:cstheme="minorHAnsi"/>
                <w:bCs/>
                <w:lang w:eastAsia="en-GB"/>
              </w:rPr>
              <w:t xml:space="preserve"> 2024</w:t>
            </w:r>
            <w:proofErr w:type="gramEnd"/>
          </w:p>
          <w:bookmarkEnd w:id="7"/>
          <w:p w14:paraId="26F1DFAA" w14:textId="679083CD" w:rsidR="000A2252" w:rsidRPr="00667733" w:rsidRDefault="00A64F65">
            <w:pPr>
              <w:rPr>
                <w:rFonts w:cstheme="minorHAnsi"/>
                <w:bCs/>
                <w:lang w:eastAsia="en-GB"/>
              </w:rPr>
            </w:pPr>
            <w:r>
              <w:rPr>
                <w:rFonts w:cstheme="minorHAnsi"/>
                <w:bCs/>
                <w:lang w:eastAsia="en-GB"/>
              </w:rPr>
              <w:t>November 29 2024</w:t>
            </w:r>
          </w:p>
        </w:tc>
      </w:tr>
    </w:tbl>
    <w:p w14:paraId="2AE50BAF" w14:textId="77777777" w:rsidR="000A2252" w:rsidRDefault="000A2252" w:rsidP="000A2252">
      <w:pPr>
        <w:jc w:val="center"/>
        <w:rPr>
          <w:rFonts w:cstheme="minorHAnsi"/>
          <w:b/>
        </w:rPr>
      </w:pPr>
    </w:p>
    <w:p w14:paraId="2FFE0142" w14:textId="77777777" w:rsidR="000A2252" w:rsidRDefault="000A2252" w:rsidP="000A2252">
      <w:pPr>
        <w:jc w:val="center"/>
        <w:rPr>
          <w:rFonts w:cstheme="minorHAnsi"/>
          <w:b/>
        </w:rPr>
      </w:pPr>
    </w:p>
    <w:p w14:paraId="3E82FBCC" w14:textId="77777777" w:rsidR="000A2252" w:rsidRDefault="000A2252" w:rsidP="000A2252">
      <w:pPr>
        <w:jc w:val="center"/>
        <w:rPr>
          <w:rFonts w:cstheme="minorHAnsi"/>
          <w:b/>
        </w:rPr>
      </w:pPr>
    </w:p>
    <w:p w14:paraId="42028B24" w14:textId="77777777" w:rsidR="000A2252" w:rsidRPr="005F6C55" w:rsidRDefault="000A2252" w:rsidP="000A2252">
      <w:pPr>
        <w:jc w:val="center"/>
        <w:rPr>
          <w:rFonts w:eastAsiaTheme="minorEastAsia" w:cstheme="minorHAnsi"/>
          <w:b/>
          <w:lang w:eastAsia="zh-CN"/>
        </w:rPr>
      </w:pPr>
      <w:r w:rsidRPr="005F6C55">
        <w:rPr>
          <w:rFonts w:cstheme="minorHAnsi"/>
          <w:b/>
        </w:rPr>
        <w:t xml:space="preserve">Application </w:t>
      </w:r>
      <w:r>
        <w:rPr>
          <w:rFonts w:cstheme="minorHAnsi"/>
          <w:b/>
        </w:rPr>
        <w:t>T</w:t>
      </w:r>
      <w:r w:rsidRPr="005F6C55">
        <w:rPr>
          <w:rFonts w:cstheme="minorHAnsi"/>
          <w:b/>
        </w:rPr>
        <w:t>emplate</w:t>
      </w:r>
    </w:p>
    <w:p w14:paraId="76A0A93C" w14:textId="5AC28B86" w:rsidR="000A2252" w:rsidRPr="005F6C55" w:rsidRDefault="000A2252" w:rsidP="000A2252">
      <w:pPr>
        <w:spacing w:before="240" w:after="120"/>
        <w:jc w:val="center"/>
        <w:rPr>
          <w:rFonts w:cstheme="minorHAnsi"/>
          <w:b/>
        </w:rPr>
      </w:pPr>
      <w:r w:rsidRPr="005F6C55">
        <w:rPr>
          <w:rFonts w:cstheme="minorHAnsi"/>
          <w:b/>
        </w:rPr>
        <w:t>Call for proposal on</w:t>
      </w:r>
      <w:r w:rsidR="00AA1271">
        <w:rPr>
          <w:rFonts w:cstheme="minorHAnsi"/>
          <w:b/>
        </w:rPr>
        <w:t xml:space="preserve"> </w:t>
      </w:r>
      <w:proofErr w:type="spellStart"/>
      <w:r w:rsidR="000A2E11">
        <w:rPr>
          <w:rFonts w:cstheme="minorHAnsi"/>
          <w:b/>
        </w:rPr>
        <w:t>EmPower</w:t>
      </w:r>
      <w:proofErr w:type="spellEnd"/>
      <w:r w:rsidR="000A2E11">
        <w:rPr>
          <w:rFonts w:cstheme="minorHAnsi"/>
          <w:b/>
        </w:rPr>
        <w:t>: Women for Climate Resilient Societies Programme</w:t>
      </w:r>
    </w:p>
    <w:p w14:paraId="0C8955BE" w14:textId="77777777" w:rsidR="000A2252" w:rsidRPr="005F6C55" w:rsidRDefault="000A2252" w:rsidP="000A2252">
      <w:pPr>
        <w:rPr>
          <w:rFonts w:cstheme="minorHAnsi"/>
          <w:b/>
        </w:rPr>
      </w:pPr>
      <w:r w:rsidRPr="005F6C55">
        <w:rPr>
          <w:rFonts w:cstheme="minorHAnsi"/>
          <w:b/>
        </w:rPr>
        <w:t xml:space="preserve">Applicant </w:t>
      </w:r>
      <w:r>
        <w:rPr>
          <w:rFonts w:cstheme="minorHAnsi"/>
          <w:b/>
        </w:rPr>
        <w:t>Entity</w:t>
      </w:r>
    </w:p>
    <w:tbl>
      <w:tblPr>
        <w:tblStyle w:val="TableGrid"/>
        <w:tblW w:w="5000" w:type="pct"/>
        <w:tblLook w:val="04A0" w:firstRow="1" w:lastRow="0" w:firstColumn="1" w:lastColumn="0" w:noHBand="0" w:noVBand="1"/>
      </w:tblPr>
      <w:tblGrid>
        <w:gridCol w:w="2528"/>
        <w:gridCol w:w="6822"/>
      </w:tblGrid>
      <w:tr w:rsidR="000A2252" w:rsidRPr="005F6C55" w14:paraId="3A20D0F8" w14:textId="77777777">
        <w:trPr>
          <w:trHeight w:val="318"/>
        </w:trPr>
        <w:tc>
          <w:tcPr>
            <w:tcW w:w="5000" w:type="pct"/>
            <w:gridSpan w:val="2"/>
          </w:tcPr>
          <w:p w14:paraId="0BAAFFB7" w14:textId="77777777" w:rsidR="000A2252" w:rsidRPr="005F6C55" w:rsidRDefault="000A2252" w:rsidP="000A2252">
            <w:pPr>
              <w:pStyle w:val="ListParagraph"/>
              <w:numPr>
                <w:ilvl w:val="0"/>
                <w:numId w:val="4"/>
              </w:numPr>
              <w:rPr>
                <w:rFonts w:cstheme="minorHAnsi"/>
                <w:b/>
              </w:rPr>
            </w:pPr>
            <w:bookmarkStart w:id="8" w:name="_Toc48035924"/>
            <w:bookmarkStart w:id="9" w:name="_Toc124250068"/>
            <w:bookmarkStart w:id="10" w:name="_Toc124250981"/>
            <w:r w:rsidRPr="00E15D44">
              <w:rPr>
                <w:rFonts w:cstheme="minorHAnsi"/>
                <w:b/>
                <w:bCs/>
              </w:rPr>
              <w:t>Applicant</w:t>
            </w:r>
            <w:r>
              <w:rPr>
                <w:rFonts w:cstheme="minorHAnsi"/>
                <w:b/>
              </w:rPr>
              <w:t xml:space="preserve"> Details</w:t>
            </w:r>
            <w:bookmarkEnd w:id="8"/>
            <w:bookmarkEnd w:id="9"/>
            <w:bookmarkEnd w:id="10"/>
          </w:p>
        </w:tc>
      </w:tr>
      <w:tr w:rsidR="000A2252" w:rsidRPr="005F6C55" w14:paraId="74B6D9CA" w14:textId="77777777">
        <w:trPr>
          <w:trHeight w:val="318"/>
        </w:trPr>
        <w:tc>
          <w:tcPr>
            <w:tcW w:w="5000" w:type="pct"/>
            <w:gridSpan w:val="2"/>
            <w:shd w:val="clear" w:color="auto" w:fill="FFFF00"/>
          </w:tcPr>
          <w:p w14:paraId="17FD8A7F" w14:textId="77777777" w:rsidR="000A2252" w:rsidRPr="00E8075A" w:rsidRDefault="000A2252">
            <w:pPr>
              <w:rPr>
                <w:rFonts w:cstheme="minorHAnsi"/>
                <w:b/>
                <w:bCs/>
              </w:rPr>
            </w:pPr>
            <w:r>
              <w:rPr>
                <w:rFonts w:cstheme="minorHAnsi"/>
                <w:b/>
                <w:bCs/>
              </w:rPr>
              <w:t xml:space="preserve">** Applicants must register on the UN Partner Portal prior to submission of this application. To register please click </w:t>
            </w:r>
            <w:hyperlink r:id="rId12" w:history="1">
              <w:r w:rsidRPr="00A302EB">
                <w:rPr>
                  <w:rStyle w:val="Hyperlink"/>
                  <w:rFonts w:cstheme="minorHAnsi"/>
                  <w:b/>
                  <w:bCs/>
                </w:rPr>
                <w:t>here</w:t>
              </w:r>
            </w:hyperlink>
            <w:r>
              <w:rPr>
                <w:rFonts w:cstheme="minorHAnsi"/>
                <w:b/>
                <w:bCs/>
              </w:rPr>
              <w:t xml:space="preserve"> and follow the instructions. **</w:t>
            </w:r>
          </w:p>
        </w:tc>
      </w:tr>
      <w:tr w:rsidR="000A2252" w:rsidRPr="005F6C55" w14:paraId="5324E918" w14:textId="77777777">
        <w:trPr>
          <w:trHeight w:val="791"/>
        </w:trPr>
        <w:tc>
          <w:tcPr>
            <w:tcW w:w="1232" w:type="pct"/>
          </w:tcPr>
          <w:p w14:paraId="25CE084E" w14:textId="77777777" w:rsidR="000A2252" w:rsidRPr="005F6C55" w:rsidRDefault="000A2252">
            <w:pPr>
              <w:rPr>
                <w:rFonts w:cstheme="minorHAnsi"/>
                <w:b/>
              </w:rPr>
            </w:pPr>
            <w:r w:rsidRPr="005F6C55">
              <w:rPr>
                <w:rFonts w:cstheme="minorHAnsi"/>
                <w:b/>
              </w:rPr>
              <w:t xml:space="preserve">Name of </w:t>
            </w:r>
            <w:r>
              <w:rPr>
                <w:rFonts w:cstheme="minorHAnsi"/>
                <w:b/>
              </w:rPr>
              <w:t>organisation</w:t>
            </w:r>
          </w:p>
          <w:p w14:paraId="6C215DCB" w14:textId="77777777" w:rsidR="000A2252" w:rsidRPr="005F6C55" w:rsidRDefault="000A2252">
            <w:pPr>
              <w:rPr>
                <w:rFonts w:cstheme="minorHAnsi"/>
              </w:rPr>
            </w:pPr>
          </w:p>
        </w:tc>
        <w:tc>
          <w:tcPr>
            <w:tcW w:w="3768" w:type="pct"/>
          </w:tcPr>
          <w:p w14:paraId="57181D32" w14:textId="77777777" w:rsidR="000A2252" w:rsidRPr="005F6C55" w:rsidRDefault="000A2252">
            <w:pPr>
              <w:rPr>
                <w:rFonts w:cstheme="minorHAnsi"/>
                <w:b/>
              </w:rPr>
            </w:pPr>
          </w:p>
        </w:tc>
      </w:tr>
      <w:tr w:rsidR="000A2252" w:rsidRPr="005F6C55" w14:paraId="6182E52E" w14:textId="77777777">
        <w:trPr>
          <w:trHeight w:val="1440"/>
        </w:trPr>
        <w:tc>
          <w:tcPr>
            <w:tcW w:w="1232" w:type="pct"/>
          </w:tcPr>
          <w:p w14:paraId="4A0F2711" w14:textId="77777777" w:rsidR="000A2252" w:rsidRPr="005F6C55" w:rsidRDefault="000A2252">
            <w:pPr>
              <w:rPr>
                <w:rFonts w:cstheme="minorHAnsi"/>
                <w:b/>
              </w:rPr>
            </w:pPr>
            <w:r>
              <w:rPr>
                <w:rFonts w:cstheme="minorHAnsi"/>
                <w:b/>
              </w:rPr>
              <w:t xml:space="preserve">Organisation </w:t>
            </w:r>
            <w:r w:rsidRPr="005F6C55">
              <w:rPr>
                <w:rFonts w:cstheme="minorHAnsi"/>
                <w:b/>
              </w:rPr>
              <w:t>contact details</w:t>
            </w:r>
          </w:p>
        </w:tc>
        <w:tc>
          <w:tcPr>
            <w:tcW w:w="3768" w:type="pct"/>
          </w:tcPr>
          <w:p w14:paraId="425A9FDA" w14:textId="77777777" w:rsidR="000A2252" w:rsidRPr="005F6C55" w:rsidRDefault="000A2252">
            <w:pPr>
              <w:rPr>
                <w:rFonts w:cstheme="minorHAnsi"/>
              </w:rPr>
            </w:pPr>
            <w:r w:rsidRPr="005F6C55">
              <w:rPr>
                <w:rFonts w:cstheme="minorHAnsi"/>
              </w:rPr>
              <w:t xml:space="preserve">Contact name: </w:t>
            </w:r>
          </w:p>
          <w:p w14:paraId="29B33E85" w14:textId="77777777" w:rsidR="000A2252" w:rsidRPr="005F6C55" w:rsidRDefault="000A2252">
            <w:pPr>
              <w:rPr>
                <w:rFonts w:cstheme="minorHAnsi"/>
              </w:rPr>
            </w:pPr>
            <w:r w:rsidRPr="005F6C55">
              <w:rPr>
                <w:rFonts w:cstheme="minorHAnsi"/>
              </w:rPr>
              <w:t>Email address:</w:t>
            </w:r>
          </w:p>
          <w:p w14:paraId="5C72435D" w14:textId="77777777" w:rsidR="000A2252" w:rsidRPr="005F6C55" w:rsidRDefault="000A2252">
            <w:pPr>
              <w:rPr>
                <w:rFonts w:cstheme="minorHAnsi"/>
              </w:rPr>
            </w:pPr>
            <w:r w:rsidRPr="005F6C55">
              <w:rPr>
                <w:rFonts w:cstheme="minorHAnsi"/>
              </w:rPr>
              <w:t>Phone Number:</w:t>
            </w:r>
          </w:p>
          <w:p w14:paraId="268F38D4" w14:textId="77777777" w:rsidR="000A2252" w:rsidRPr="005F6C55" w:rsidRDefault="000A2252">
            <w:pPr>
              <w:rPr>
                <w:rFonts w:cstheme="minorHAnsi"/>
              </w:rPr>
            </w:pPr>
            <w:r w:rsidRPr="005F6C55">
              <w:rPr>
                <w:rFonts w:cstheme="minorHAnsi"/>
              </w:rPr>
              <w:t>Address:</w:t>
            </w:r>
          </w:p>
          <w:p w14:paraId="5F83E206" w14:textId="77777777" w:rsidR="000A2252" w:rsidRPr="005F6C55" w:rsidRDefault="000A2252">
            <w:pPr>
              <w:rPr>
                <w:rFonts w:cstheme="minorHAnsi"/>
              </w:rPr>
            </w:pPr>
            <w:r w:rsidRPr="005F6C55">
              <w:rPr>
                <w:rFonts w:cstheme="minorHAnsi"/>
              </w:rPr>
              <w:t>Country</w:t>
            </w:r>
            <w:r w:rsidRPr="005F6C55">
              <w:rPr>
                <w:rStyle w:val="FootnoteReference"/>
                <w:rFonts w:cstheme="minorHAnsi"/>
              </w:rPr>
              <w:footnoteReference w:id="2"/>
            </w:r>
            <w:r w:rsidRPr="005F6C55">
              <w:rPr>
                <w:rFonts w:cstheme="minorHAnsi"/>
              </w:rPr>
              <w:t xml:space="preserve"> (registered in):</w:t>
            </w:r>
          </w:p>
        </w:tc>
      </w:tr>
      <w:tr w:rsidR="000A2252" w:rsidRPr="005F6C55" w14:paraId="78A36993" w14:textId="77777777">
        <w:tc>
          <w:tcPr>
            <w:tcW w:w="1232" w:type="pct"/>
          </w:tcPr>
          <w:p w14:paraId="759F1037" w14:textId="77777777" w:rsidR="000A2252" w:rsidRPr="005F6C55" w:rsidRDefault="000A2252">
            <w:pPr>
              <w:rPr>
                <w:rFonts w:cstheme="minorHAnsi"/>
                <w:b/>
              </w:rPr>
            </w:pPr>
            <w:r w:rsidRPr="005F6C55">
              <w:rPr>
                <w:rFonts w:cstheme="minorHAnsi"/>
                <w:b/>
              </w:rPr>
              <w:t xml:space="preserve">Legal status </w:t>
            </w:r>
          </w:p>
        </w:tc>
        <w:tc>
          <w:tcPr>
            <w:tcW w:w="3768" w:type="pct"/>
          </w:tcPr>
          <w:p w14:paraId="723E0D81" w14:textId="77777777" w:rsidR="000A2252" w:rsidRPr="005F6C55" w:rsidRDefault="000A2252">
            <w:pPr>
              <w:rPr>
                <w:rFonts w:cstheme="minorHAnsi"/>
              </w:rPr>
            </w:pPr>
            <w:r w:rsidRPr="005F6C55">
              <w:rPr>
                <w:rFonts w:cstheme="minorHAnsi"/>
              </w:rPr>
              <w:t xml:space="preserve">Not-for-profit </w:t>
            </w:r>
            <w:r w:rsidRPr="005F6C55">
              <w:rPr>
                <w:rFonts w:ascii="Wingdings" w:eastAsia="Wingdings" w:hAnsi="Wingdings" w:cstheme="minorHAnsi"/>
              </w:rPr>
              <w:t>¨</w:t>
            </w:r>
          </w:p>
          <w:p w14:paraId="5199140F" w14:textId="77777777" w:rsidR="000A2252" w:rsidRPr="005F6C55" w:rsidRDefault="000A2252">
            <w:pPr>
              <w:rPr>
                <w:rFonts w:cstheme="minorHAnsi"/>
              </w:rPr>
            </w:pPr>
            <w:r w:rsidRPr="005F6C55">
              <w:rPr>
                <w:rFonts w:cstheme="minorHAnsi"/>
              </w:rPr>
              <w:t>(please provide registration document</w:t>
            </w:r>
            <w:r>
              <w:rPr>
                <w:rFonts w:cstheme="minorHAnsi"/>
              </w:rPr>
              <w:t xml:space="preserve">, </w:t>
            </w:r>
            <w:r w:rsidRPr="005F6C55">
              <w:rPr>
                <w:rFonts w:cstheme="minorHAnsi"/>
              </w:rPr>
              <w:t>certificate of incorporation</w:t>
            </w:r>
            <w:r>
              <w:rPr>
                <w:rFonts w:cstheme="minorHAnsi"/>
              </w:rPr>
              <w:t xml:space="preserve">, governing bylaws/constitution, entity organigram, most recent annual report, </w:t>
            </w:r>
            <w:r w:rsidRPr="00CB7F91">
              <w:rPr>
                <w:rFonts w:cstheme="minorHAnsi"/>
              </w:rPr>
              <w:t>recent audited financial statements</w:t>
            </w:r>
            <w:r>
              <w:rPr>
                <w:rFonts w:cstheme="minorHAnsi"/>
                <w:lang w:val="en-US"/>
              </w:rPr>
              <w:t xml:space="preserve"> – see also, Section D below</w:t>
            </w:r>
            <w:r w:rsidRPr="005F6C55">
              <w:rPr>
                <w:rFonts w:cstheme="minorHAnsi"/>
              </w:rPr>
              <w:t>)</w:t>
            </w:r>
          </w:p>
        </w:tc>
      </w:tr>
      <w:tr w:rsidR="000A2252" w:rsidRPr="005F6C55" w14:paraId="4B26FF0A" w14:textId="77777777">
        <w:tc>
          <w:tcPr>
            <w:tcW w:w="1232" w:type="pct"/>
          </w:tcPr>
          <w:p w14:paraId="30161C59" w14:textId="77777777" w:rsidR="000A2252" w:rsidRPr="005F6C55" w:rsidRDefault="000A2252">
            <w:pPr>
              <w:rPr>
                <w:rFonts w:cstheme="minorHAnsi"/>
                <w:b/>
              </w:rPr>
            </w:pPr>
            <w:r w:rsidRPr="005F6C55">
              <w:rPr>
                <w:rFonts w:cstheme="minorHAnsi"/>
                <w:b/>
              </w:rPr>
              <w:t>Project organization and team’s prior engagement with UN</w:t>
            </w:r>
            <w:r>
              <w:rPr>
                <w:rFonts w:cstheme="minorHAnsi"/>
                <w:b/>
              </w:rPr>
              <w:t>EP</w:t>
            </w:r>
            <w:r w:rsidRPr="005F6C55">
              <w:rPr>
                <w:rFonts w:cstheme="minorHAnsi"/>
                <w:b/>
              </w:rPr>
              <w:t xml:space="preserve"> or other </w:t>
            </w:r>
            <w:r>
              <w:rPr>
                <w:rFonts w:cstheme="minorHAnsi"/>
                <w:b/>
              </w:rPr>
              <w:lastRenderedPageBreak/>
              <w:t>UN/</w:t>
            </w:r>
            <w:r w:rsidRPr="005F6C55">
              <w:rPr>
                <w:rFonts w:cstheme="minorHAnsi"/>
                <w:b/>
              </w:rPr>
              <w:t>international organisations</w:t>
            </w:r>
          </w:p>
        </w:tc>
        <w:tc>
          <w:tcPr>
            <w:tcW w:w="3768" w:type="pct"/>
          </w:tcPr>
          <w:p w14:paraId="5B4A4431" w14:textId="77777777" w:rsidR="000A2252" w:rsidRPr="005F6C55" w:rsidRDefault="000A2252">
            <w:pPr>
              <w:rPr>
                <w:rFonts w:cstheme="minorHAnsi"/>
              </w:rPr>
            </w:pPr>
          </w:p>
        </w:tc>
      </w:tr>
      <w:tr w:rsidR="000A2252" w:rsidRPr="005F6C55" w14:paraId="19E5971E" w14:textId="77777777">
        <w:trPr>
          <w:trHeight w:val="720"/>
        </w:trPr>
        <w:tc>
          <w:tcPr>
            <w:tcW w:w="1232" w:type="pct"/>
            <w:shd w:val="clear" w:color="auto" w:fill="FFFFFF" w:themeFill="background1"/>
          </w:tcPr>
          <w:p w14:paraId="32130A69" w14:textId="77777777" w:rsidR="000A2252" w:rsidRPr="005F6C55" w:rsidRDefault="000A2252">
            <w:pPr>
              <w:rPr>
                <w:rFonts w:cstheme="minorHAnsi"/>
                <w:b/>
              </w:rPr>
            </w:pPr>
            <w:r>
              <w:rPr>
                <w:rFonts w:cstheme="minorHAnsi"/>
                <w:b/>
              </w:rPr>
              <w:t xml:space="preserve">UNEP Supplementary Partner </w:t>
            </w:r>
            <w:r w:rsidRPr="00045ED6">
              <w:rPr>
                <w:rFonts w:cstheme="minorHAnsi"/>
                <w:b/>
              </w:rPr>
              <w:t>Declaration</w:t>
            </w:r>
          </w:p>
        </w:tc>
        <w:tc>
          <w:tcPr>
            <w:tcW w:w="3768" w:type="pct"/>
            <w:shd w:val="clear" w:color="auto" w:fill="FFFFFF" w:themeFill="background1"/>
          </w:tcPr>
          <w:p w14:paraId="1F832794" w14:textId="77777777" w:rsidR="000A2252" w:rsidRDefault="000A2252">
            <w:pPr>
              <w:rPr>
                <w:rFonts w:cstheme="minorHAnsi"/>
              </w:rPr>
            </w:pPr>
            <w:r>
              <w:rPr>
                <w:rFonts w:cstheme="minorHAnsi"/>
              </w:rPr>
              <w:t xml:space="preserve">Applicants must </w:t>
            </w:r>
            <w:r w:rsidRPr="007F06D7">
              <w:rPr>
                <w:rFonts w:cstheme="minorHAnsi"/>
              </w:rPr>
              <w:t>return the attached</w:t>
            </w:r>
            <w:r>
              <w:rPr>
                <w:rFonts w:cstheme="minorHAnsi"/>
              </w:rPr>
              <w:t xml:space="preserve"> UNEP Supplementary Partner</w:t>
            </w:r>
            <w:r w:rsidRPr="007F06D7">
              <w:rPr>
                <w:rFonts w:cstheme="minorHAnsi"/>
              </w:rPr>
              <w:t xml:space="preserve"> </w:t>
            </w:r>
            <w:r w:rsidRPr="00045ED6">
              <w:rPr>
                <w:rFonts w:cstheme="minorHAnsi"/>
              </w:rPr>
              <w:t xml:space="preserve">Declaration </w:t>
            </w:r>
          </w:p>
          <w:p w14:paraId="05920C8C" w14:textId="77777777" w:rsidR="000A2252" w:rsidRDefault="000A2252">
            <w:pPr>
              <w:rPr>
                <w:rFonts w:cstheme="minorHAnsi"/>
              </w:rPr>
            </w:pPr>
          </w:p>
          <w:p w14:paraId="4EF7F7AD" w14:textId="7CF6778B" w:rsidR="000A2252" w:rsidRPr="005F6C55" w:rsidRDefault="000A2252">
            <w:pPr>
              <w:rPr>
                <w:rFonts w:cstheme="minorHAnsi"/>
              </w:rPr>
            </w:pPr>
          </w:p>
        </w:tc>
      </w:tr>
      <w:tr w:rsidR="000A2252" w:rsidRPr="005F6C55" w14:paraId="00C09CCC" w14:textId="77777777">
        <w:trPr>
          <w:trHeight w:val="320"/>
        </w:trPr>
        <w:tc>
          <w:tcPr>
            <w:tcW w:w="5000" w:type="pct"/>
            <w:gridSpan w:val="2"/>
          </w:tcPr>
          <w:p w14:paraId="17E329A0" w14:textId="77777777" w:rsidR="000A2252" w:rsidRPr="00E15D44" w:rsidRDefault="000A2252" w:rsidP="000A2252">
            <w:pPr>
              <w:pStyle w:val="ListParagraph"/>
              <w:numPr>
                <w:ilvl w:val="0"/>
                <w:numId w:val="4"/>
              </w:numPr>
              <w:rPr>
                <w:rFonts w:cstheme="minorHAnsi"/>
                <w:b/>
                <w:bCs/>
              </w:rPr>
            </w:pPr>
            <w:bookmarkStart w:id="11" w:name="_Toc48035925"/>
            <w:bookmarkStart w:id="12" w:name="_Toc124250069"/>
            <w:bookmarkStart w:id="13" w:name="_Toc124250982"/>
            <w:r>
              <w:rPr>
                <w:rFonts w:cstheme="minorHAnsi"/>
                <w:b/>
                <w:bCs/>
              </w:rPr>
              <w:t>1) Applicant’s Institutional Arrangements related to Project Proposal</w:t>
            </w:r>
            <w:bookmarkEnd w:id="11"/>
            <w:bookmarkEnd w:id="12"/>
            <w:bookmarkEnd w:id="13"/>
            <w:r>
              <w:rPr>
                <w:rFonts w:cstheme="minorHAnsi"/>
                <w:b/>
                <w:bCs/>
              </w:rPr>
              <w:t xml:space="preserve"> </w:t>
            </w:r>
          </w:p>
        </w:tc>
      </w:tr>
      <w:tr w:rsidR="000A2252" w:rsidRPr="005F6C55" w14:paraId="4FF7EA90" w14:textId="77777777">
        <w:trPr>
          <w:trHeight w:val="720"/>
        </w:trPr>
        <w:tc>
          <w:tcPr>
            <w:tcW w:w="1232" w:type="pct"/>
          </w:tcPr>
          <w:p w14:paraId="784BDE07" w14:textId="77777777" w:rsidR="000A2252" w:rsidRPr="005F6C55" w:rsidRDefault="000A2252">
            <w:pPr>
              <w:rPr>
                <w:rFonts w:cstheme="minorHAnsi"/>
                <w:b/>
              </w:rPr>
            </w:pPr>
            <w:r w:rsidRPr="005F6C55">
              <w:rPr>
                <w:rFonts w:cstheme="minorHAnsi"/>
                <w:b/>
              </w:rPr>
              <w:t>Project team member names</w:t>
            </w:r>
            <w:r>
              <w:rPr>
                <w:rFonts w:cstheme="minorHAnsi"/>
                <w:b/>
              </w:rPr>
              <w:t xml:space="preserve"> and position titles </w:t>
            </w:r>
            <w:r w:rsidRPr="005F6C55">
              <w:rPr>
                <w:rFonts w:cstheme="minorHAnsi"/>
              </w:rPr>
              <w:t>(</w:t>
            </w:r>
            <w:r>
              <w:rPr>
                <w:rFonts w:cstheme="minorHAnsi"/>
              </w:rPr>
              <w:t xml:space="preserve">where possible, </w:t>
            </w:r>
            <w:r w:rsidRPr="005F6C55">
              <w:rPr>
                <w:rFonts w:cstheme="minorHAnsi"/>
              </w:rPr>
              <w:t xml:space="preserve">please provide </w:t>
            </w:r>
            <w:r>
              <w:rPr>
                <w:rFonts w:cstheme="minorHAnsi"/>
              </w:rPr>
              <w:t>the CVs of proposed team members</w:t>
            </w:r>
            <w:r w:rsidRPr="005F6C55">
              <w:rPr>
                <w:rFonts w:cstheme="minorHAnsi"/>
              </w:rPr>
              <w:t>)</w:t>
            </w:r>
          </w:p>
        </w:tc>
        <w:tc>
          <w:tcPr>
            <w:tcW w:w="3768" w:type="pct"/>
          </w:tcPr>
          <w:p w14:paraId="11919AEC" w14:textId="77777777" w:rsidR="000A2252" w:rsidRDefault="000A2252">
            <w:pPr>
              <w:rPr>
                <w:rFonts w:cstheme="minorHAnsi"/>
              </w:rPr>
            </w:pPr>
          </w:p>
          <w:p w14:paraId="19F10FCD" w14:textId="77777777" w:rsidR="000A2252" w:rsidRPr="005F6C55" w:rsidRDefault="000A2252">
            <w:pPr>
              <w:rPr>
                <w:rFonts w:cstheme="minorHAnsi"/>
              </w:rPr>
            </w:pPr>
          </w:p>
        </w:tc>
      </w:tr>
      <w:tr w:rsidR="000A2252" w:rsidRPr="005F6C55" w14:paraId="58B865F0" w14:textId="77777777">
        <w:trPr>
          <w:trHeight w:val="720"/>
        </w:trPr>
        <w:tc>
          <w:tcPr>
            <w:tcW w:w="1232" w:type="pct"/>
          </w:tcPr>
          <w:p w14:paraId="74EE6DE7" w14:textId="77777777" w:rsidR="000A2252" w:rsidRPr="007776C7" w:rsidRDefault="000A2252">
            <w:pPr>
              <w:rPr>
                <w:rFonts w:cstheme="minorHAnsi"/>
                <w:b/>
                <w:bCs/>
              </w:rPr>
            </w:pPr>
            <w:r w:rsidRPr="007776C7">
              <w:rPr>
                <w:rFonts w:cstheme="minorHAnsi"/>
                <w:b/>
                <w:bCs/>
                <w:lang w:val="en-US"/>
              </w:rPr>
              <w:t>Previous/</w:t>
            </w:r>
            <w:proofErr w:type="gramStart"/>
            <w:r w:rsidRPr="007776C7">
              <w:rPr>
                <w:rFonts w:cstheme="minorHAnsi"/>
                <w:b/>
                <w:bCs/>
                <w:lang w:val="en-US"/>
              </w:rPr>
              <w:t>past experience</w:t>
            </w:r>
            <w:proofErr w:type="gramEnd"/>
          </w:p>
          <w:p w14:paraId="79FB1DB7" w14:textId="77777777" w:rsidR="000A2252" w:rsidRDefault="000A2252">
            <w:pPr>
              <w:rPr>
                <w:rFonts w:cstheme="minorHAnsi"/>
              </w:rPr>
            </w:pPr>
            <w:r w:rsidRPr="005F6C55">
              <w:rPr>
                <w:rFonts w:cstheme="minorHAnsi"/>
              </w:rPr>
              <w:t>(please provide a short list of relevant projects and publications</w:t>
            </w:r>
            <w:r>
              <w:rPr>
                <w:rFonts w:cstheme="minorHAnsi"/>
              </w:rPr>
              <w:t xml:space="preserve">, </w:t>
            </w:r>
            <w:r w:rsidRPr="00D54244">
              <w:rPr>
                <w:rFonts w:cstheme="minorHAnsi"/>
              </w:rPr>
              <w:t>reports and evaluations from past projects</w:t>
            </w:r>
            <w:r w:rsidRPr="005F6C55">
              <w:rPr>
                <w:rFonts w:cstheme="minorHAnsi"/>
              </w:rPr>
              <w:t xml:space="preserve"> etc.</w:t>
            </w:r>
            <w:r>
              <w:rPr>
                <w:rFonts w:cstheme="minorHAnsi"/>
              </w:rPr>
              <w:t xml:space="preserve"> as per criteria indicated</w:t>
            </w:r>
            <w:r w:rsidRPr="005F6C55">
              <w:rPr>
                <w:rFonts w:cstheme="minorHAnsi"/>
              </w:rPr>
              <w:t xml:space="preserve">) </w:t>
            </w:r>
          </w:p>
          <w:p w14:paraId="31AFFDC7" w14:textId="77777777" w:rsidR="000A2252" w:rsidRDefault="000A2252">
            <w:pPr>
              <w:rPr>
                <w:rFonts w:cstheme="minorHAnsi"/>
              </w:rPr>
            </w:pPr>
          </w:p>
          <w:p w14:paraId="47A77E5B" w14:textId="77777777" w:rsidR="000A2252" w:rsidRPr="005F6C55" w:rsidRDefault="000A2252">
            <w:pPr>
              <w:rPr>
                <w:rFonts w:cstheme="minorHAnsi"/>
              </w:rPr>
            </w:pPr>
          </w:p>
        </w:tc>
        <w:tc>
          <w:tcPr>
            <w:tcW w:w="3768" w:type="pct"/>
          </w:tcPr>
          <w:p w14:paraId="7FA73256" w14:textId="77777777" w:rsidR="000A2252" w:rsidRDefault="000A2252" w:rsidP="000A2252">
            <w:pPr>
              <w:pStyle w:val="ListParagraph"/>
              <w:numPr>
                <w:ilvl w:val="6"/>
                <w:numId w:val="4"/>
              </w:numPr>
              <w:ind w:left="286"/>
              <w:rPr>
                <w:rFonts w:cstheme="minorHAnsi"/>
              </w:rPr>
            </w:pPr>
            <w:bookmarkStart w:id="14" w:name="_Toc124250070"/>
            <w:bookmarkStart w:id="15" w:name="_Toc124250983"/>
            <w:r w:rsidRPr="00246F89">
              <w:rPr>
                <w:rFonts w:cstheme="minorHAnsi"/>
              </w:rPr>
              <w:t xml:space="preserve">Does </w:t>
            </w:r>
            <w:r>
              <w:rPr>
                <w:rFonts w:cstheme="minorHAnsi"/>
              </w:rPr>
              <w:t>the organisation</w:t>
            </w:r>
            <w:r w:rsidRPr="00246F89">
              <w:rPr>
                <w:rFonts w:cstheme="minorHAnsi"/>
              </w:rPr>
              <w:t xml:space="preserve"> have experience and a positive track record managing or engaged with similar sized projects?</w:t>
            </w:r>
            <w:bookmarkEnd w:id="14"/>
            <w:bookmarkEnd w:id="15"/>
          </w:p>
          <w:p w14:paraId="4C42FFCF" w14:textId="77777777" w:rsidR="000A2252" w:rsidRDefault="000A2252" w:rsidP="000A2252">
            <w:pPr>
              <w:pStyle w:val="ListParagraph"/>
              <w:numPr>
                <w:ilvl w:val="6"/>
                <w:numId w:val="4"/>
              </w:numPr>
              <w:ind w:left="286"/>
              <w:rPr>
                <w:rFonts w:cstheme="minorHAnsi"/>
              </w:rPr>
            </w:pPr>
            <w:bookmarkStart w:id="16" w:name="_Toc124250071"/>
            <w:bookmarkStart w:id="17" w:name="_Toc124250984"/>
            <w:r>
              <w:rPr>
                <w:rFonts w:cstheme="minorHAnsi"/>
              </w:rPr>
              <w:t xml:space="preserve">Does the organisation have the technical capacity to carry out the intervention? </w:t>
            </w:r>
            <w:r w:rsidRPr="00E278F6">
              <w:rPr>
                <w:rFonts w:cstheme="minorHAnsi"/>
              </w:rPr>
              <w:t xml:space="preserve">If the existing programmatic and financial management capacities (staffing, systems, etc) are not adequate to meet the additional requirements of the project, </w:t>
            </w:r>
            <w:r>
              <w:rPr>
                <w:rFonts w:cstheme="minorHAnsi"/>
              </w:rPr>
              <w:t>can</w:t>
            </w:r>
            <w:r w:rsidRPr="00E278F6">
              <w:rPr>
                <w:rFonts w:cstheme="minorHAnsi"/>
              </w:rPr>
              <w:t xml:space="preserve"> the </w:t>
            </w:r>
            <w:r>
              <w:rPr>
                <w:rFonts w:cstheme="minorHAnsi"/>
              </w:rPr>
              <w:t>organisation</w:t>
            </w:r>
            <w:r w:rsidRPr="00E278F6">
              <w:rPr>
                <w:rFonts w:cstheme="minorHAnsi"/>
              </w:rPr>
              <w:t xml:space="preserve"> </w:t>
            </w:r>
            <w:r>
              <w:rPr>
                <w:rFonts w:cstheme="minorHAnsi"/>
              </w:rPr>
              <w:t>s</w:t>
            </w:r>
            <w:r w:rsidRPr="00E278F6">
              <w:rPr>
                <w:rFonts w:cstheme="minorHAnsi"/>
              </w:rPr>
              <w:t>trengthen the capacities within a reasonable timeframe so that the project is not significantly delayed? (i.e. can it recruit staff and/or implement a suitable system promptly?)</w:t>
            </w:r>
            <w:bookmarkEnd w:id="16"/>
            <w:bookmarkEnd w:id="17"/>
          </w:p>
          <w:p w14:paraId="415C77B3" w14:textId="77777777" w:rsidR="000A2252" w:rsidRDefault="000A2252" w:rsidP="000A2252">
            <w:pPr>
              <w:pStyle w:val="ListParagraph"/>
              <w:numPr>
                <w:ilvl w:val="6"/>
                <w:numId w:val="4"/>
              </w:numPr>
              <w:ind w:left="286"/>
              <w:rPr>
                <w:rFonts w:cstheme="minorHAnsi"/>
              </w:rPr>
            </w:pPr>
            <w:bookmarkStart w:id="18" w:name="_Toc124250072"/>
            <w:bookmarkStart w:id="19" w:name="_Toc124250985"/>
            <w:r w:rsidRPr="00554E0C">
              <w:rPr>
                <w:rFonts w:cstheme="minorHAnsi"/>
              </w:rPr>
              <w:t xml:space="preserve">Has a satisfactory UN or donor reference been received for the </w:t>
            </w:r>
            <w:r>
              <w:rPr>
                <w:rFonts w:cstheme="minorHAnsi"/>
              </w:rPr>
              <w:t>organisation</w:t>
            </w:r>
            <w:r w:rsidRPr="00554E0C">
              <w:rPr>
                <w:rFonts w:cstheme="minorHAnsi"/>
              </w:rPr>
              <w:t>?</w:t>
            </w:r>
            <w:bookmarkEnd w:id="18"/>
            <w:bookmarkEnd w:id="19"/>
            <w:r w:rsidRPr="00554E0C">
              <w:rPr>
                <w:rFonts w:cstheme="minorHAnsi"/>
              </w:rPr>
              <w:t xml:space="preserve"> </w:t>
            </w:r>
          </w:p>
          <w:p w14:paraId="38F8F3D1" w14:textId="77777777" w:rsidR="000A2252" w:rsidRDefault="000A2252">
            <w:pPr>
              <w:ind w:left="-74"/>
              <w:rPr>
                <w:rFonts w:cstheme="minorHAnsi"/>
              </w:rPr>
            </w:pPr>
          </w:p>
          <w:p w14:paraId="41AE59D0" w14:textId="2B6ABF11" w:rsidR="000A2252" w:rsidRPr="00796C93" w:rsidRDefault="000A2252">
            <w:pPr>
              <w:ind w:left="-74"/>
              <w:rPr>
                <w:rFonts w:cstheme="minorHAnsi"/>
              </w:rPr>
            </w:pPr>
          </w:p>
        </w:tc>
      </w:tr>
      <w:tr w:rsidR="000A2252" w:rsidRPr="005F6C55" w14:paraId="6981F1EF" w14:textId="77777777">
        <w:trPr>
          <w:trHeight w:val="720"/>
        </w:trPr>
        <w:tc>
          <w:tcPr>
            <w:tcW w:w="1232" w:type="pct"/>
          </w:tcPr>
          <w:p w14:paraId="352B9F2D" w14:textId="77777777" w:rsidR="000A2252" w:rsidRDefault="000A2252">
            <w:pPr>
              <w:rPr>
                <w:rFonts w:cstheme="minorHAnsi"/>
              </w:rPr>
            </w:pPr>
            <w:r>
              <w:rPr>
                <w:rFonts w:cstheme="minorHAnsi"/>
                <w:b/>
              </w:rPr>
              <w:t xml:space="preserve">Local expertise </w:t>
            </w:r>
            <w:r w:rsidRPr="005F6C55">
              <w:rPr>
                <w:rFonts w:cstheme="minorHAnsi"/>
                <w:bCs/>
              </w:rPr>
              <w:t xml:space="preserve">(please describe your access to the region, including specifically </w:t>
            </w:r>
            <w:r>
              <w:rPr>
                <w:rFonts w:cstheme="minorHAnsi"/>
                <w:bCs/>
              </w:rPr>
              <w:t>local expertise as per the criteria indicated</w:t>
            </w:r>
            <w:r w:rsidRPr="005F6C55">
              <w:rPr>
                <w:rFonts w:cstheme="minorHAnsi"/>
              </w:rPr>
              <w:t>)</w:t>
            </w:r>
          </w:p>
          <w:p w14:paraId="658645E8" w14:textId="77777777" w:rsidR="000A2252" w:rsidRDefault="000A2252">
            <w:pPr>
              <w:rPr>
                <w:rFonts w:cstheme="minorHAnsi"/>
              </w:rPr>
            </w:pPr>
          </w:p>
          <w:p w14:paraId="6B34B6D6" w14:textId="77777777" w:rsidR="000A2252" w:rsidRPr="005F6C55" w:rsidRDefault="000A2252">
            <w:pPr>
              <w:rPr>
                <w:rFonts w:cstheme="minorHAnsi"/>
                <w:b/>
              </w:rPr>
            </w:pPr>
          </w:p>
        </w:tc>
        <w:tc>
          <w:tcPr>
            <w:tcW w:w="3768" w:type="pct"/>
          </w:tcPr>
          <w:p w14:paraId="60571C9D" w14:textId="77777777" w:rsidR="000A2252" w:rsidRPr="00616599" w:rsidRDefault="000A2252" w:rsidP="000A2252">
            <w:pPr>
              <w:pStyle w:val="CommentText"/>
              <w:numPr>
                <w:ilvl w:val="6"/>
                <w:numId w:val="8"/>
              </w:numPr>
              <w:ind w:left="286"/>
              <w:rPr>
                <w:rFonts w:cstheme="minorHAnsi"/>
                <w:sz w:val="22"/>
                <w:szCs w:val="22"/>
              </w:rPr>
            </w:pPr>
            <w:r w:rsidRPr="00616599">
              <w:rPr>
                <w:rFonts w:cstheme="minorHAnsi"/>
                <w:sz w:val="22"/>
                <w:szCs w:val="22"/>
              </w:rPr>
              <w:t>Does the organisation have access to stakeholders/networks/beneficiaries/coordinating bodies, as relevant, in the geographic areas covered by the project?</w:t>
            </w:r>
          </w:p>
          <w:p w14:paraId="08F18A08" w14:textId="77777777" w:rsidR="000A2252" w:rsidRPr="00616599" w:rsidRDefault="000A2252" w:rsidP="000A2252">
            <w:pPr>
              <w:pStyle w:val="CommentText"/>
              <w:numPr>
                <w:ilvl w:val="6"/>
                <w:numId w:val="8"/>
              </w:numPr>
              <w:ind w:left="286"/>
              <w:rPr>
                <w:rFonts w:cstheme="minorHAnsi"/>
                <w:sz w:val="22"/>
                <w:szCs w:val="22"/>
              </w:rPr>
            </w:pPr>
            <w:r w:rsidRPr="00616599">
              <w:rPr>
                <w:rFonts w:cstheme="minorHAnsi"/>
                <w:sz w:val="22"/>
                <w:szCs w:val="22"/>
              </w:rPr>
              <w:t>Does the organisation maintain a strong presence in-country and/or the field (e.g. field offices, laboratories, equipment, software, technical data bases, etc.) that will oversee the day-to-day implementation of the project?</w:t>
            </w:r>
          </w:p>
          <w:p w14:paraId="354903F6" w14:textId="77777777" w:rsidR="000A2252" w:rsidRPr="00616599" w:rsidRDefault="000A2252" w:rsidP="000A2252">
            <w:pPr>
              <w:pStyle w:val="CommentText"/>
              <w:numPr>
                <w:ilvl w:val="6"/>
                <w:numId w:val="8"/>
              </w:numPr>
              <w:ind w:left="286"/>
              <w:rPr>
                <w:rFonts w:cstheme="minorHAnsi"/>
                <w:sz w:val="22"/>
                <w:szCs w:val="22"/>
              </w:rPr>
            </w:pPr>
            <w:r w:rsidRPr="00616599">
              <w:rPr>
                <w:rFonts w:cstheme="minorHAnsi"/>
                <w:sz w:val="22"/>
                <w:szCs w:val="22"/>
              </w:rPr>
              <w:t>Does the organisation have a management team that actively monitors operations in-country to ensure organizational standards in programme and financial management are adhered to?</w:t>
            </w:r>
          </w:p>
          <w:p w14:paraId="2D56798D" w14:textId="550D1079" w:rsidR="000A2252" w:rsidRPr="003A6C14" w:rsidRDefault="000A2252">
            <w:pPr>
              <w:pStyle w:val="CommentText"/>
              <w:ind w:left="-74"/>
              <w:rPr>
                <w:rFonts w:cstheme="minorHAnsi"/>
                <w:sz w:val="22"/>
                <w:szCs w:val="22"/>
              </w:rPr>
            </w:pPr>
          </w:p>
        </w:tc>
      </w:tr>
      <w:tr w:rsidR="000A2252" w:rsidRPr="005F6C55" w14:paraId="47231D00" w14:textId="77777777">
        <w:trPr>
          <w:trHeight w:val="720"/>
        </w:trPr>
        <w:tc>
          <w:tcPr>
            <w:tcW w:w="1232" w:type="pct"/>
          </w:tcPr>
          <w:p w14:paraId="392B4440" w14:textId="77777777" w:rsidR="000A2252" w:rsidRDefault="000A2252">
            <w:pPr>
              <w:rPr>
                <w:rFonts w:cstheme="minorHAnsi"/>
                <w:bCs/>
              </w:rPr>
            </w:pPr>
            <w:r>
              <w:rPr>
                <w:rFonts w:cstheme="minorHAnsi"/>
                <w:b/>
              </w:rPr>
              <w:t xml:space="preserve">Administrative capacity </w:t>
            </w:r>
            <w:r>
              <w:rPr>
                <w:rFonts w:cstheme="minorHAnsi"/>
                <w:bCs/>
              </w:rPr>
              <w:t xml:space="preserve">(as per the criteria indicated, describe ability to procure goods and services, recruit staff on a transparent basis, maintain and manage equipment etc.) </w:t>
            </w:r>
          </w:p>
          <w:p w14:paraId="4BE630B4" w14:textId="77777777" w:rsidR="000A2252" w:rsidRDefault="000A2252">
            <w:pPr>
              <w:rPr>
                <w:rFonts w:cstheme="minorHAnsi"/>
                <w:bCs/>
              </w:rPr>
            </w:pPr>
          </w:p>
          <w:p w14:paraId="58E740FB" w14:textId="77777777" w:rsidR="000A2252" w:rsidRPr="00515A55" w:rsidRDefault="000A2252">
            <w:pPr>
              <w:rPr>
                <w:rFonts w:cstheme="minorHAnsi"/>
                <w:bCs/>
              </w:rPr>
            </w:pPr>
          </w:p>
        </w:tc>
        <w:tc>
          <w:tcPr>
            <w:tcW w:w="3768" w:type="pct"/>
          </w:tcPr>
          <w:p w14:paraId="3AB4C3FC" w14:textId="77777777" w:rsidR="000A2252" w:rsidRPr="003A6C14" w:rsidRDefault="000A2252" w:rsidP="000A2252">
            <w:pPr>
              <w:pStyle w:val="CommentText"/>
              <w:numPr>
                <w:ilvl w:val="6"/>
                <w:numId w:val="9"/>
              </w:numPr>
              <w:ind w:left="286"/>
              <w:rPr>
                <w:rFonts w:cstheme="minorHAnsi"/>
                <w:sz w:val="22"/>
                <w:szCs w:val="22"/>
              </w:rPr>
            </w:pPr>
            <w:r w:rsidRPr="003A6C14">
              <w:rPr>
                <w:rFonts w:cstheme="minorHAnsi"/>
                <w:sz w:val="22"/>
                <w:szCs w:val="22"/>
              </w:rPr>
              <w:t>Please provide your organisation’s procurement policies and procedures, and identify provisions related to:</w:t>
            </w:r>
          </w:p>
          <w:p w14:paraId="43CF7C7A" w14:textId="77777777" w:rsidR="000A2252" w:rsidRPr="003A6C14"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segregation of duties </w:t>
            </w:r>
          </w:p>
          <w:p w14:paraId="09E73DAC" w14:textId="77777777" w:rsidR="000A2252" w:rsidRPr="003A6C14"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processes for sourcing/prequalification of suppliers </w:t>
            </w:r>
          </w:p>
          <w:p w14:paraId="0735B1CD" w14:textId="77777777" w:rsidR="000A2252" w:rsidRPr="003A6C14" w:rsidRDefault="000A2252" w:rsidP="000A2252">
            <w:pPr>
              <w:pStyle w:val="CommentText"/>
              <w:numPr>
                <w:ilvl w:val="7"/>
                <w:numId w:val="9"/>
              </w:numPr>
              <w:ind w:left="711"/>
              <w:rPr>
                <w:rFonts w:cstheme="minorHAnsi"/>
                <w:sz w:val="22"/>
                <w:szCs w:val="22"/>
              </w:rPr>
            </w:pPr>
            <w:r w:rsidRPr="003A6C14">
              <w:rPr>
                <w:rFonts w:cstheme="minorHAnsi"/>
                <w:sz w:val="22"/>
                <w:szCs w:val="22"/>
              </w:rPr>
              <w:t>broadcasting procurement opportunities promoting broad participation from potential bidders</w:t>
            </w:r>
          </w:p>
          <w:p w14:paraId="31F2AF6F" w14:textId="77777777" w:rsidR="000A2252" w:rsidRPr="009F678D"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sustainability in procurement practices </w:t>
            </w:r>
          </w:p>
          <w:p w14:paraId="46410460" w14:textId="77777777" w:rsidR="000A2252" w:rsidRPr="00406144"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asset/equipment management </w:t>
            </w:r>
          </w:p>
          <w:p w14:paraId="4751A28D" w14:textId="77777777" w:rsidR="000A2252" w:rsidRPr="00D239E7" w:rsidRDefault="000A2252">
            <w:pPr>
              <w:pStyle w:val="CommentText"/>
              <w:ind w:left="711"/>
              <w:rPr>
                <w:rFonts w:cstheme="minorHAnsi"/>
                <w:sz w:val="22"/>
                <w:szCs w:val="22"/>
              </w:rPr>
            </w:pPr>
          </w:p>
          <w:p w14:paraId="21D5E699" w14:textId="77777777" w:rsidR="000A2252" w:rsidRPr="003A6C14" w:rsidRDefault="000A2252">
            <w:pPr>
              <w:pStyle w:val="CommentText"/>
              <w:ind w:left="286"/>
              <w:rPr>
                <w:rFonts w:cstheme="minorHAnsi"/>
                <w:sz w:val="22"/>
                <w:szCs w:val="22"/>
              </w:rPr>
            </w:pPr>
            <w:r w:rsidRPr="003A6C14">
              <w:rPr>
                <w:rFonts w:cstheme="minorHAnsi"/>
                <w:sz w:val="22"/>
                <w:szCs w:val="22"/>
              </w:rPr>
              <w:lastRenderedPageBreak/>
              <w:t>Applicants should note that depending on the value of procurement awards involved in a partnership, a desk-based or in-country assessment of procurement may be carried out</w:t>
            </w:r>
            <w:r>
              <w:rPr>
                <w:rFonts w:cstheme="minorHAnsi"/>
                <w:sz w:val="22"/>
                <w:szCs w:val="22"/>
              </w:rPr>
              <w:t xml:space="preserve"> by UNEP</w:t>
            </w:r>
            <w:r w:rsidRPr="003A6C14">
              <w:rPr>
                <w:rFonts w:cstheme="minorHAnsi"/>
                <w:sz w:val="22"/>
                <w:szCs w:val="22"/>
              </w:rPr>
              <w:t xml:space="preserve"> with a resulting monitoring and assurance plan. </w:t>
            </w:r>
          </w:p>
          <w:p w14:paraId="25FC3A39" w14:textId="77777777" w:rsidR="000A2252" w:rsidRPr="009F678D" w:rsidRDefault="000A2252">
            <w:pPr>
              <w:pStyle w:val="CommentText"/>
              <w:ind w:left="711"/>
              <w:rPr>
                <w:rFonts w:cstheme="minorHAnsi"/>
                <w:sz w:val="22"/>
                <w:szCs w:val="22"/>
              </w:rPr>
            </w:pPr>
          </w:p>
          <w:p w14:paraId="585270DA" w14:textId="77777777" w:rsidR="000A2252" w:rsidRDefault="000A2252" w:rsidP="000A2252">
            <w:pPr>
              <w:pStyle w:val="CommentText"/>
              <w:numPr>
                <w:ilvl w:val="6"/>
                <w:numId w:val="9"/>
              </w:numPr>
              <w:ind w:left="286"/>
              <w:rPr>
                <w:rFonts w:cstheme="minorHAnsi"/>
                <w:sz w:val="22"/>
                <w:szCs w:val="22"/>
              </w:rPr>
            </w:pPr>
            <w:r>
              <w:rPr>
                <w:rFonts w:cstheme="minorHAnsi"/>
                <w:sz w:val="22"/>
                <w:szCs w:val="22"/>
              </w:rPr>
              <w:t xml:space="preserve">Please provide your organisation’s Human Resources manual, and identify provisions related to fair and transparent recruitment practices </w:t>
            </w:r>
          </w:p>
          <w:p w14:paraId="6DC0345C" w14:textId="77777777" w:rsidR="000A2252" w:rsidRDefault="000A2252">
            <w:pPr>
              <w:pStyle w:val="CommentText"/>
              <w:ind w:left="-74"/>
              <w:rPr>
                <w:rFonts w:cstheme="minorHAnsi"/>
                <w:sz w:val="22"/>
                <w:szCs w:val="22"/>
              </w:rPr>
            </w:pPr>
          </w:p>
          <w:p w14:paraId="01A58D1C" w14:textId="561BB4FD" w:rsidR="000A2252" w:rsidRPr="00150041" w:rsidRDefault="000A2252">
            <w:pPr>
              <w:pStyle w:val="CommentText"/>
              <w:ind w:left="-74"/>
              <w:rPr>
                <w:rFonts w:cstheme="minorHAnsi"/>
                <w:sz w:val="22"/>
                <w:szCs w:val="22"/>
              </w:rPr>
            </w:pPr>
          </w:p>
        </w:tc>
      </w:tr>
      <w:tr w:rsidR="000A2252" w:rsidRPr="005F6C55" w14:paraId="23BC61E8" w14:textId="77777777">
        <w:trPr>
          <w:trHeight w:val="720"/>
        </w:trPr>
        <w:tc>
          <w:tcPr>
            <w:tcW w:w="1232" w:type="pct"/>
          </w:tcPr>
          <w:p w14:paraId="291C5AD3" w14:textId="77777777" w:rsidR="000A2252" w:rsidRDefault="000A2252">
            <w:pPr>
              <w:rPr>
                <w:rFonts w:cstheme="minorHAnsi"/>
                <w:bCs/>
              </w:rPr>
            </w:pPr>
            <w:r>
              <w:rPr>
                <w:rFonts w:cstheme="minorHAnsi"/>
                <w:b/>
              </w:rPr>
              <w:lastRenderedPageBreak/>
              <w:t>Financial capacity</w:t>
            </w:r>
            <w:r>
              <w:rPr>
                <w:rFonts w:cstheme="minorHAnsi"/>
                <w:bCs/>
              </w:rPr>
              <w:t xml:space="preserve"> (as per the criteria indicated, describe ability to produce project budgets, receive cash, disburse funds, record financial transactions, issue financial reports, etc.) </w:t>
            </w:r>
          </w:p>
          <w:p w14:paraId="3FD51D14" w14:textId="77777777" w:rsidR="000A2252" w:rsidRDefault="000A2252">
            <w:pPr>
              <w:rPr>
                <w:rFonts w:cstheme="minorHAnsi"/>
                <w:bCs/>
              </w:rPr>
            </w:pPr>
          </w:p>
          <w:p w14:paraId="6DC96C98" w14:textId="77777777" w:rsidR="000A2252" w:rsidRPr="00CB43A6" w:rsidRDefault="000A2252">
            <w:pPr>
              <w:rPr>
                <w:rFonts w:cstheme="minorHAnsi"/>
                <w:bCs/>
              </w:rPr>
            </w:pPr>
          </w:p>
        </w:tc>
        <w:tc>
          <w:tcPr>
            <w:tcW w:w="3768" w:type="pct"/>
          </w:tcPr>
          <w:p w14:paraId="6357E55F" w14:textId="77777777" w:rsidR="000A2252" w:rsidRDefault="000A2252" w:rsidP="000A2252">
            <w:pPr>
              <w:pStyle w:val="CommentText"/>
              <w:numPr>
                <w:ilvl w:val="6"/>
                <w:numId w:val="3"/>
              </w:numPr>
              <w:ind w:left="286"/>
              <w:rPr>
                <w:rFonts w:cstheme="minorHAnsi"/>
                <w:sz w:val="22"/>
                <w:szCs w:val="22"/>
              </w:rPr>
            </w:pPr>
            <w:r w:rsidRPr="00CD5F9E">
              <w:rPr>
                <w:rFonts w:cstheme="minorHAnsi"/>
                <w:sz w:val="22"/>
                <w:szCs w:val="22"/>
              </w:rPr>
              <w:t xml:space="preserve">Is the </w:t>
            </w:r>
            <w:r>
              <w:rPr>
                <w:rFonts w:cstheme="minorHAnsi"/>
                <w:sz w:val="22"/>
                <w:szCs w:val="22"/>
              </w:rPr>
              <w:t xml:space="preserve">Organisation </w:t>
            </w:r>
            <w:r w:rsidRPr="00CD5F9E">
              <w:rPr>
                <w:rFonts w:cstheme="minorHAnsi"/>
                <w:sz w:val="22"/>
                <w:szCs w:val="22"/>
              </w:rPr>
              <w:t>financially healthy based on its most recent audited financial statements? (e.g. assets exceed liabilities, accumulated surpluses exist, cash and investments exceed current liabilities, audit report does not raise significant issues, etc)</w:t>
            </w:r>
          </w:p>
          <w:p w14:paraId="3E076BEB"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 xml:space="preserve">The organisation is regularly </w:t>
            </w:r>
            <w:proofErr w:type="gramStart"/>
            <w:r>
              <w:rPr>
                <w:rFonts w:cstheme="minorHAnsi"/>
                <w:sz w:val="22"/>
                <w:szCs w:val="22"/>
              </w:rPr>
              <w:t>audited</w:t>
            </w:r>
            <w:proofErr w:type="gramEnd"/>
            <w:r>
              <w:rPr>
                <w:rFonts w:cstheme="minorHAnsi"/>
                <w:sz w:val="22"/>
                <w:szCs w:val="22"/>
              </w:rPr>
              <w:t xml:space="preserve"> and audits have not shown</w:t>
            </w:r>
            <w:r w:rsidRPr="00E81B98">
              <w:rPr>
                <w:rFonts w:cstheme="minorHAnsi"/>
                <w:sz w:val="22"/>
                <w:szCs w:val="22"/>
              </w:rPr>
              <w:t xml:space="preserve"> major accountability issues in the past three years which were not satisfactorily addressed by </w:t>
            </w:r>
            <w:r>
              <w:rPr>
                <w:rFonts w:cstheme="minorHAnsi"/>
                <w:sz w:val="22"/>
                <w:szCs w:val="22"/>
              </w:rPr>
              <w:t xml:space="preserve">organisation? </w:t>
            </w:r>
          </w:p>
          <w:p w14:paraId="3DC3DA42"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Can the organisation easily receive and transfer funds?</w:t>
            </w:r>
          </w:p>
          <w:p w14:paraId="1D98DF2F"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Does the organisation have a defined and documented internal control framework?</w:t>
            </w:r>
          </w:p>
          <w:p w14:paraId="0CB6D350"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T</w:t>
            </w:r>
            <w:r w:rsidRPr="00482634">
              <w:rPr>
                <w:rFonts w:cstheme="minorHAnsi"/>
                <w:sz w:val="22"/>
                <w:szCs w:val="22"/>
              </w:rPr>
              <w:t xml:space="preserve">he </w:t>
            </w:r>
            <w:r>
              <w:rPr>
                <w:rFonts w:cstheme="minorHAnsi"/>
                <w:sz w:val="22"/>
                <w:szCs w:val="22"/>
              </w:rPr>
              <w:t>organisation</w:t>
            </w:r>
            <w:r w:rsidRPr="00482634">
              <w:rPr>
                <w:rFonts w:cstheme="minorHAnsi"/>
                <w:sz w:val="22"/>
                <w:szCs w:val="22"/>
              </w:rPr>
              <w:t xml:space="preserve"> has an established accounting manual sufficient to ensure control of assets and proper use of agency </w:t>
            </w:r>
            <w:proofErr w:type="gramStart"/>
            <w:r w:rsidRPr="00482634">
              <w:rPr>
                <w:rFonts w:cstheme="minorHAnsi"/>
                <w:sz w:val="22"/>
                <w:szCs w:val="22"/>
              </w:rPr>
              <w:t>funds?</w:t>
            </w:r>
            <w:proofErr w:type="gramEnd"/>
            <w:r w:rsidRPr="00482634">
              <w:rPr>
                <w:rFonts w:cstheme="minorHAnsi"/>
                <w:sz w:val="22"/>
                <w:szCs w:val="22"/>
              </w:rPr>
              <w:t xml:space="preserve"> </w:t>
            </w:r>
          </w:p>
          <w:p w14:paraId="5CD5513E"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T</w:t>
            </w:r>
            <w:r w:rsidRPr="00AB31D6">
              <w:rPr>
                <w:rFonts w:cstheme="minorHAnsi"/>
                <w:sz w:val="22"/>
                <w:szCs w:val="22"/>
              </w:rPr>
              <w:t xml:space="preserve">he finance system of the </w:t>
            </w:r>
            <w:r>
              <w:rPr>
                <w:rFonts w:cstheme="minorHAnsi"/>
                <w:sz w:val="22"/>
                <w:szCs w:val="22"/>
              </w:rPr>
              <w:t>organisation</w:t>
            </w:r>
            <w:r w:rsidRPr="00AB31D6">
              <w:rPr>
                <w:rFonts w:cstheme="minorHAnsi"/>
                <w:sz w:val="22"/>
                <w:szCs w:val="22"/>
              </w:rPr>
              <w:t xml:space="preserve"> ha</w:t>
            </w:r>
            <w:r>
              <w:rPr>
                <w:rFonts w:cstheme="minorHAnsi"/>
                <w:sz w:val="22"/>
                <w:szCs w:val="22"/>
              </w:rPr>
              <w:t>s</w:t>
            </w:r>
            <w:r w:rsidRPr="00AB31D6">
              <w:rPr>
                <w:rFonts w:cstheme="minorHAnsi"/>
                <w:sz w:val="22"/>
                <w:szCs w:val="22"/>
              </w:rPr>
              <w:t xml:space="preserve"> provision to keep separate ledger accounts for funds earmarked </w:t>
            </w:r>
            <w:proofErr w:type="gramStart"/>
            <w:r w:rsidRPr="00AB31D6">
              <w:rPr>
                <w:rFonts w:cstheme="minorHAnsi"/>
                <w:sz w:val="22"/>
                <w:szCs w:val="22"/>
              </w:rPr>
              <w:t>to</w:t>
            </w:r>
            <w:proofErr w:type="gramEnd"/>
            <w:r w:rsidRPr="00AB31D6">
              <w:rPr>
                <w:rFonts w:cstheme="minorHAnsi"/>
                <w:sz w:val="22"/>
                <w:szCs w:val="22"/>
              </w:rPr>
              <w:t xml:space="preserve"> specific projects? </w:t>
            </w:r>
          </w:p>
          <w:p w14:paraId="7E9AA5AA"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 xml:space="preserve">The organisation </w:t>
            </w:r>
            <w:r w:rsidRPr="00BB60F0">
              <w:rPr>
                <w:rFonts w:cstheme="minorHAnsi"/>
                <w:sz w:val="22"/>
                <w:szCs w:val="22"/>
              </w:rPr>
              <w:t xml:space="preserve">has a bank deposit procedure for checks and </w:t>
            </w:r>
            <w:proofErr w:type="gramStart"/>
            <w:r w:rsidRPr="00BB60F0">
              <w:rPr>
                <w:rFonts w:cstheme="minorHAnsi"/>
                <w:sz w:val="22"/>
                <w:szCs w:val="22"/>
              </w:rPr>
              <w:t>balances?</w:t>
            </w:r>
            <w:proofErr w:type="gramEnd"/>
            <w:r w:rsidRPr="00BB60F0">
              <w:rPr>
                <w:rFonts w:cstheme="minorHAnsi"/>
                <w:sz w:val="22"/>
                <w:szCs w:val="22"/>
              </w:rPr>
              <w:t xml:space="preserve"> What is the frequency for preparation of bank reconciliation statements?</w:t>
            </w:r>
          </w:p>
          <w:p w14:paraId="0DD26B6A" w14:textId="77777777" w:rsidR="000A2252" w:rsidRDefault="000A2252">
            <w:pPr>
              <w:pStyle w:val="CommentText"/>
              <w:ind w:left="286"/>
              <w:rPr>
                <w:rFonts w:cstheme="minorHAnsi"/>
                <w:sz w:val="22"/>
                <w:szCs w:val="22"/>
              </w:rPr>
            </w:pPr>
          </w:p>
          <w:p w14:paraId="131EE824" w14:textId="77777777" w:rsidR="000A2252" w:rsidRPr="00BB60F0" w:rsidRDefault="000A2252" w:rsidP="00A86A9D">
            <w:pPr>
              <w:pStyle w:val="CommentText"/>
              <w:ind w:left="-74"/>
              <w:rPr>
                <w:rFonts w:cstheme="minorHAnsi"/>
                <w:sz w:val="22"/>
                <w:szCs w:val="22"/>
              </w:rPr>
            </w:pPr>
          </w:p>
        </w:tc>
      </w:tr>
      <w:tr w:rsidR="000A2252" w:rsidRPr="005F6C55" w14:paraId="6828CC83" w14:textId="77777777">
        <w:trPr>
          <w:trHeight w:val="720"/>
        </w:trPr>
        <w:tc>
          <w:tcPr>
            <w:tcW w:w="1232" w:type="pct"/>
          </w:tcPr>
          <w:p w14:paraId="0D04B6EF" w14:textId="77777777" w:rsidR="000A2252" w:rsidRDefault="000A2252">
            <w:pPr>
              <w:keepLines/>
              <w:spacing w:before="100" w:beforeAutospacing="1" w:after="120" w:line="288" w:lineRule="atLeast"/>
              <w:rPr>
                <w:rFonts w:cstheme="minorHAnsi"/>
                <w:color w:val="000000"/>
                <w:shd w:val="clear" w:color="auto" w:fill="FFFFFF"/>
              </w:rPr>
            </w:pPr>
            <w:r w:rsidRPr="00576EEB">
              <w:rPr>
                <w:rFonts w:cstheme="minorHAnsi"/>
                <w:b/>
                <w:bCs/>
                <w:color w:val="000000"/>
                <w:shd w:val="clear" w:color="auto" w:fill="FFFFFF"/>
              </w:rPr>
              <w:t>Governance</w:t>
            </w:r>
            <w:r>
              <w:rPr>
                <w:rFonts w:cstheme="minorHAnsi"/>
                <w:b/>
                <w:bCs/>
                <w:color w:val="000000"/>
                <w:shd w:val="clear" w:color="auto" w:fill="FFFFFF"/>
              </w:rPr>
              <w:t>/Institutional</w:t>
            </w:r>
            <w:r w:rsidRPr="00576EEB">
              <w:rPr>
                <w:rFonts w:cstheme="minorHAnsi"/>
                <w:b/>
                <w:bCs/>
                <w:color w:val="000000"/>
                <w:shd w:val="clear" w:color="auto" w:fill="FFFFFF"/>
              </w:rPr>
              <w:t xml:space="preserve"> capacity </w:t>
            </w:r>
            <w:r>
              <w:rPr>
                <w:rFonts w:cstheme="minorHAnsi"/>
                <w:bCs/>
              </w:rPr>
              <w:t>(as per the criteria indicated, describe</w:t>
            </w:r>
            <w:r w:rsidRPr="00576EEB">
              <w:rPr>
                <w:rFonts w:cstheme="minorHAnsi"/>
                <w:color w:val="000000"/>
                <w:shd w:val="clear" w:color="auto" w:fill="FFFFFF"/>
              </w:rPr>
              <w:t xml:space="preserve"> ability to plan, monitor and coordinate </w:t>
            </w:r>
            <w:proofErr w:type="gramStart"/>
            <w:r w:rsidRPr="00576EEB">
              <w:rPr>
                <w:rFonts w:cstheme="minorHAnsi"/>
                <w:color w:val="000000"/>
                <w:shd w:val="clear" w:color="auto" w:fill="FFFFFF"/>
              </w:rPr>
              <w:t>activities;</w:t>
            </w:r>
            <w:proofErr w:type="gramEnd"/>
            <w:r w:rsidRPr="00576EEB">
              <w:rPr>
                <w:rFonts w:cstheme="minorHAnsi"/>
                <w:color w:val="000000"/>
                <w:shd w:val="clear" w:color="auto" w:fill="FFFFFF"/>
              </w:rPr>
              <w:t xml:space="preserve"> fraud policy, code of conduct, managerial structure</w:t>
            </w:r>
            <w:r>
              <w:rPr>
                <w:rFonts w:cstheme="minorHAnsi"/>
                <w:color w:val="000000"/>
                <w:shd w:val="clear" w:color="auto" w:fill="FFFFFF"/>
              </w:rPr>
              <w:t>)</w:t>
            </w:r>
          </w:p>
          <w:p w14:paraId="08EAA467" w14:textId="77777777" w:rsidR="000A2252" w:rsidRDefault="000A2252">
            <w:pPr>
              <w:keepLines/>
              <w:spacing w:before="100" w:beforeAutospacing="1" w:after="120" w:line="288" w:lineRule="atLeast"/>
              <w:rPr>
                <w:rFonts w:cstheme="minorHAnsi"/>
                <w:b/>
                <w:bCs/>
                <w:color w:val="000000"/>
                <w:shd w:val="clear" w:color="auto" w:fill="FFFFFF"/>
              </w:rPr>
            </w:pPr>
          </w:p>
          <w:p w14:paraId="2CB1B206" w14:textId="77777777" w:rsidR="000A2252" w:rsidRPr="00576EEB" w:rsidRDefault="000A2252">
            <w:pPr>
              <w:pStyle w:val="CommentText"/>
              <w:rPr>
                <w:rFonts w:cstheme="minorHAnsi"/>
                <w:b/>
                <w:bCs/>
                <w:color w:val="000000"/>
                <w:shd w:val="clear" w:color="auto" w:fill="FFFFFF"/>
              </w:rPr>
            </w:pPr>
          </w:p>
        </w:tc>
        <w:tc>
          <w:tcPr>
            <w:tcW w:w="3768" w:type="pct"/>
          </w:tcPr>
          <w:p w14:paraId="38076945" w14:textId="77777777" w:rsidR="000A2252" w:rsidRDefault="000A2252" w:rsidP="000A2252">
            <w:pPr>
              <w:pStyle w:val="CommentText"/>
              <w:numPr>
                <w:ilvl w:val="6"/>
                <w:numId w:val="7"/>
              </w:numPr>
              <w:ind w:left="286"/>
              <w:rPr>
                <w:rFonts w:cstheme="minorHAnsi"/>
                <w:sz w:val="22"/>
                <w:szCs w:val="22"/>
              </w:rPr>
            </w:pPr>
            <w:r w:rsidRPr="00E7383B">
              <w:rPr>
                <w:rFonts w:cstheme="minorHAnsi"/>
                <w:sz w:val="22"/>
                <w:szCs w:val="22"/>
              </w:rPr>
              <w:t>Does the organization have a structure of governance (</w:t>
            </w:r>
            <w:proofErr w:type="spellStart"/>
            <w:r w:rsidRPr="00E7383B">
              <w:rPr>
                <w:rFonts w:cstheme="minorHAnsi"/>
                <w:sz w:val="22"/>
                <w:szCs w:val="22"/>
              </w:rPr>
              <w:t>eg</w:t>
            </w:r>
            <w:proofErr w:type="spellEnd"/>
            <w:r w:rsidRPr="00E7383B">
              <w:rPr>
                <w:rFonts w:cstheme="minorHAnsi"/>
                <w:sz w:val="22"/>
                <w:szCs w:val="22"/>
              </w:rPr>
              <w:t xml:space="preserve"> board of trustees or equivalent) with clearly defined roles and responsibilities?</w:t>
            </w:r>
          </w:p>
          <w:p w14:paraId="0F5E54C9" w14:textId="77777777" w:rsidR="000A2252" w:rsidRDefault="000A2252" w:rsidP="000A2252">
            <w:pPr>
              <w:pStyle w:val="CommentText"/>
              <w:numPr>
                <w:ilvl w:val="6"/>
                <w:numId w:val="7"/>
              </w:numPr>
              <w:ind w:left="286"/>
              <w:rPr>
                <w:rFonts w:cstheme="minorHAnsi"/>
                <w:sz w:val="22"/>
                <w:szCs w:val="22"/>
              </w:rPr>
            </w:pPr>
            <w:r w:rsidRPr="00555292">
              <w:rPr>
                <w:rFonts w:cstheme="minorHAnsi"/>
                <w:sz w:val="22"/>
                <w:szCs w:val="22"/>
              </w:rPr>
              <w:t>Does the organization have a defined managerial structure in place reflected in an organizational chart?</w:t>
            </w:r>
          </w:p>
          <w:p w14:paraId="30E758E5" w14:textId="77777777" w:rsidR="000A2252" w:rsidRDefault="000A2252" w:rsidP="000A2252">
            <w:pPr>
              <w:pStyle w:val="CommentText"/>
              <w:numPr>
                <w:ilvl w:val="6"/>
                <w:numId w:val="7"/>
              </w:numPr>
              <w:ind w:left="286"/>
              <w:rPr>
                <w:rFonts w:cstheme="minorHAnsi"/>
                <w:sz w:val="22"/>
                <w:szCs w:val="22"/>
              </w:rPr>
            </w:pPr>
            <w:r w:rsidRPr="00555292">
              <w:rPr>
                <w:rFonts w:cstheme="minorHAnsi"/>
                <w:sz w:val="22"/>
                <w:szCs w:val="22"/>
              </w:rPr>
              <w:t>Does the organization have Code of Conduct document (signed by an authorized official of the organization)</w:t>
            </w:r>
            <w:r>
              <w:rPr>
                <w:rFonts w:cstheme="minorHAnsi"/>
                <w:sz w:val="22"/>
                <w:szCs w:val="22"/>
              </w:rPr>
              <w:t>, or any other policy document on ethical behaviour</w:t>
            </w:r>
            <w:r w:rsidRPr="00555292">
              <w:rPr>
                <w:rFonts w:cstheme="minorHAnsi"/>
                <w:sz w:val="22"/>
                <w:szCs w:val="22"/>
              </w:rPr>
              <w:t>?</w:t>
            </w:r>
          </w:p>
          <w:p w14:paraId="364A13AC" w14:textId="77777777" w:rsidR="000A2252" w:rsidRDefault="000A2252" w:rsidP="000A2252">
            <w:pPr>
              <w:pStyle w:val="CommentText"/>
              <w:numPr>
                <w:ilvl w:val="6"/>
                <w:numId w:val="7"/>
              </w:numPr>
              <w:ind w:left="286"/>
              <w:rPr>
                <w:rFonts w:cstheme="minorHAnsi"/>
                <w:sz w:val="22"/>
                <w:szCs w:val="22"/>
              </w:rPr>
            </w:pPr>
            <w:r w:rsidRPr="004B6441">
              <w:rPr>
                <w:rFonts w:cstheme="minorHAnsi"/>
                <w:sz w:val="22"/>
                <w:szCs w:val="22"/>
              </w:rPr>
              <w:t>Does the organization have a policy</w:t>
            </w:r>
            <w:r>
              <w:rPr>
                <w:rFonts w:cstheme="minorHAnsi"/>
                <w:sz w:val="22"/>
                <w:szCs w:val="22"/>
              </w:rPr>
              <w:t xml:space="preserve"> and training program</w:t>
            </w:r>
            <w:r w:rsidRPr="004B6441">
              <w:rPr>
                <w:rFonts w:cstheme="minorHAnsi"/>
                <w:sz w:val="22"/>
                <w:szCs w:val="22"/>
              </w:rPr>
              <w:t xml:space="preserve"> on </w:t>
            </w:r>
            <w:r>
              <w:rPr>
                <w:rFonts w:cstheme="minorHAnsi"/>
                <w:sz w:val="22"/>
                <w:szCs w:val="22"/>
              </w:rPr>
              <w:t>p</w:t>
            </w:r>
            <w:r w:rsidRPr="004B6441">
              <w:rPr>
                <w:rFonts w:cstheme="minorHAnsi"/>
                <w:sz w:val="22"/>
                <w:szCs w:val="22"/>
              </w:rPr>
              <w:t>revention of</w:t>
            </w:r>
            <w:r>
              <w:rPr>
                <w:rFonts w:cstheme="minorHAnsi"/>
                <w:sz w:val="22"/>
                <w:szCs w:val="22"/>
              </w:rPr>
              <w:t xml:space="preserve"> and response to Sexual Exploitation (SH) and</w:t>
            </w:r>
            <w:r w:rsidRPr="004B6441">
              <w:rPr>
                <w:rFonts w:cstheme="minorHAnsi"/>
                <w:sz w:val="22"/>
                <w:szCs w:val="22"/>
              </w:rPr>
              <w:t xml:space="preserve"> Sexual Exploitation and Abuse (SEA)</w:t>
            </w:r>
            <w:r>
              <w:rPr>
                <w:rFonts w:cstheme="minorHAnsi"/>
                <w:sz w:val="22"/>
                <w:szCs w:val="22"/>
              </w:rPr>
              <w:t>?</w:t>
            </w:r>
          </w:p>
          <w:p w14:paraId="52E17617" w14:textId="77777777" w:rsidR="000A2252" w:rsidRDefault="000A2252" w:rsidP="000A2252">
            <w:pPr>
              <w:pStyle w:val="CommentText"/>
              <w:numPr>
                <w:ilvl w:val="6"/>
                <w:numId w:val="7"/>
              </w:numPr>
              <w:ind w:left="286"/>
              <w:rPr>
                <w:rFonts w:cstheme="minorHAnsi"/>
                <w:sz w:val="22"/>
                <w:szCs w:val="22"/>
              </w:rPr>
            </w:pPr>
            <w:r w:rsidRPr="004B6441">
              <w:rPr>
                <w:rFonts w:cstheme="minorHAnsi"/>
                <w:sz w:val="22"/>
                <w:szCs w:val="22"/>
              </w:rPr>
              <w:t>Does the organization have a policy on</w:t>
            </w:r>
            <w:r>
              <w:rPr>
                <w:rFonts w:cstheme="minorHAnsi"/>
                <w:sz w:val="22"/>
                <w:szCs w:val="22"/>
              </w:rPr>
              <w:t>:</w:t>
            </w:r>
            <w:r w:rsidRPr="004B6441">
              <w:rPr>
                <w:rFonts w:cstheme="minorHAnsi"/>
                <w:sz w:val="22"/>
                <w:szCs w:val="22"/>
              </w:rPr>
              <w:t xml:space="preserve"> </w:t>
            </w:r>
          </w:p>
          <w:p w14:paraId="2E7C2A92" w14:textId="77777777" w:rsidR="000A2252" w:rsidRDefault="000A2252" w:rsidP="000A2252">
            <w:pPr>
              <w:pStyle w:val="CommentText"/>
              <w:numPr>
                <w:ilvl w:val="7"/>
                <w:numId w:val="7"/>
              </w:numPr>
              <w:ind w:left="711"/>
              <w:rPr>
                <w:rFonts w:cstheme="minorHAnsi"/>
                <w:sz w:val="22"/>
                <w:szCs w:val="22"/>
              </w:rPr>
            </w:pPr>
            <w:r w:rsidRPr="004B6441">
              <w:rPr>
                <w:rFonts w:cstheme="minorHAnsi"/>
                <w:sz w:val="22"/>
                <w:szCs w:val="22"/>
              </w:rPr>
              <w:t>anti-fraud</w:t>
            </w:r>
            <w:r>
              <w:rPr>
                <w:rFonts w:cstheme="minorHAnsi"/>
                <w:sz w:val="22"/>
                <w:szCs w:val="22"/>
              </w:rPr>
              <w:t xml:space="preserve"> and </w:t>
            </w:r>
            <w:proofErr w:type="gramStart"/>
            <w:r>
              <w:rPr>
                <w:rFonts w:cstheme="minorHAnsi"/>
                <w:sz w:val="22"/>
                <w:szCs w:val="22"/>
              </w:rPr>
              <w:t>corruption;</w:t>
            </w:r>
            <w:proofErr w:type="gramEnd"/>
            <w:r>
              <w:rPr>
                <w:rFonts w:cstheme="minorHAnsi"/>
                <w:sz w:val="22"/>
                <w:szCs w:val="22"/>
              </w:rPr>
              <w:t xml:space="preserve"> </w:t>
            </w:r>
          </w:p>
          <w:p w14:paraId="6C79F130" w14:textId="77777777" w:rsidR="000A2252" w:rsidRDefault="000A2252" w:rsidP="000A2252">
            <w:pPr>
              <w:pStyle w:val="CommentText"/>
              <w:numPr>
                <w:ilvl w:val="7"/>
                <w:numId w:val="7"/>
              </w:numPr>
              <w:ind w:left="711"/>
              <w:rPr>
                <w:rFonts w:cstheme="minorHAnsi"/>
                <w:sz w:val="22"/>
                <w:szCs w:val="22"/>
              </w:rPr>
            </w:pPr>
            <w:r>
              <w:rPr>
                <w:rFonts w:cstheme="minorHAnsi"/>
                <w:sz w:val="22"/>
                <w:szCs w:val="22"/>
              </w:rPr>
              <w:t xml:space="preserve">money </w:t>
            </w:r>
            <w:proofErr w:type="gramStart"/>
            <w:r>
              <w:rPr>
                <w:rFonts w:cstheme="minorHAnsi"/>
                <w:sz w:val="22"/>
                <w:szCs w:val="22"/>
              </w:rPr>
              <w:t>laundering;</w:t>
            </w:r>
            <w:proofErr w:type="gramEnd"/>
          </w:p>
          <w:p w14:paraId="1D26A996" w14:textId="77777777" w:rsidR="000A2252" w:rsidRDefault="000A2252" w:rsidP="000A2252">
            <w:pPr>
              <w:pStyle w:val="CommentText"/>
              <w:numPr>
                <w:ilvl w:val="7"/>
                <w:numId w:val="7"/>
              </w:numPr>
              <w:ind w:left="711"/>
              <w:rPr>
                <w:rFonts w:cstheme="minorHAnsi"/>
                <w:sz w:val="22"/>
                <w:szCs w:val="22"/>
              </w:rPr>
            </w:pPr>
            <w:r w:rsidRPr="00FE6F82">
              <w:rPr>
                <w:rFonts w:cstheme="minorHAnsi"/>
                <w:sz w:val="22"/>
                <w:szCs w:val="22"/>
              </w:rPr>
              <w:t xml:space="preserve">terrorist </w:t>
            </w:r>
            <w:proofErr w:type="gramStart"/>
            <w:r w:rsidRPr="00FE6F82">
              <w:rPr>
                <w:rFonts w:cstheme="minorHAnsi"/>
                <w:sz w:val="22"/>
                <w:szCs w:val="22"/>
              </w:rPr>
              <w:t>financing</w:t>
            </w:r>
            <w:r>
              <w:rPr>
                <w:rFonts w:cstheme="minorHAnsi"/>
                <w:sz w:val="22"/>
                <w:szCs w:val="22"/>
              </w:rPr>
              <w:t>;</w:t>
            </w:r>
            <w:proofErr w:type="gramEnd"/>
          </w:p>
          <w:p w14:paraId="6F44AFBD" w14:textId="77777777" w:rsidR="000A2252" w:rsidRDefault="000A2252" w:rsidP="000A2252">
            <w:pPr>
              <w:pStyle w:val="CommentText"/>
              <w:numPr>
                <w:ilvl w:val="7"/>
                <w:numId w:val="7"/>
              </w:numPr>
              <w:ind w:left="711"/>
              <w:rPr>
                <w:rFonts w:cstheme="minorHAnsi"/>
                <w:sz w:val="22"/>
                <w:szCs w:val="22"/>
              </w:rPr>
            </w:pPr>
            <w:r w:rsidRPr="00FE6F82">
              <w:rPr>
                <w:rFonts w:cstheme="minorHAnsi"/>
                <w:sz w:val="22"/>
                <w:szCs w:val="22"/>
              </w:rPr>
              <w:t>whistle-blowing</w:t>
            </w:r>
            <w:r>
              <w:rPr>
                <w:rFonts w:cstheme="minorHAnsi"/>
                <w:sz w:val="22"/>
                <w:szCs w:val="22"/>
              </w:rPr>
              <w:t>;</w:t>
            </w:r>
            <w:r w:rsidRPr="004B6441">
              <w:rPr>
                <w:rFonts w:cstheme="minorHAnsi"/>
                <w:sz w:val="22"/>
                <w:szCs w:val="22"/>
              </w:rPr>
              <w:t xml:space="preserve"> and </w:t>
            </w:r>
          </w:p>
          <w:p w14:paraId="3916D41B" w14:textId="77777777" w:rsidR="000A2252" w:rsidRDefault="000A2252" w:rsidP="000A2252">
            <w:pPr>
              <w:pStyle w:val="CommentText"/>
              <w:numPr>
                <w:ilvl w:val="7"/>
                <w:numId w:val="7"/>
              </w:numPr>
              <w:ind w:left="711"/>
              <w:rPr>
                <w:rFonts w:cstheme="minorHAnsi"/>
                <w:sz w:val="22"/>
                <w:szCs w:val="22"/>
              </w:rPr>
            </w:pPr>
            <w:r w:rsidRPr="00150041">
              <w:rPr>
                <w:rFonts w:cstheme="minorHAnsi"/>
                <w:sz w:val="22"/>
                <w:szCs w:val="22"/>
              </w:rPr>
              <w:t>conflict of interest?</w:t>
            </w:r>
          </w:p>
          <w:p w14:paraId="3BD3DFC2" w14:textId="77777777" w:rsidR="000A2252" w:rsidRDefault="000A2252" w:rsidP="000A2252">
            <w:pPr>
              <w:pStyle w:val="CommentText"/>
              <w:numPr>
                <w:ilvl w:val="6"/>
                <w:numId w:val="7"/>
              </w:numPr>
              <w:ind w:left="286"/>
              <w:rPr>
                <w:rFonts w:cstheme="minorHAnsi"/>
                <w:sz w:val="22"/>
                <w:szCs w:val="22"/>
              </w:rPr>
            </w:pPr>
            <w:r w:rsidRPr="00BC5AC4">
              <w:rPr>
                <w:rFonts w:cstheme="minorHAnsi"/>
                <w:sz w:val="22"/>
                <w:szCs w:val="22"/>
              </w:rPr>
              <w:t xml:space="preserve">The </w:t>
            </w:r>
            <w:r>
              <w:rPr>
                <w:rFonts w:cstheme="minorHAnsi"/>
                <w:sz w:val="22"/>
                <w:szCs w:val="22"/>
              </w:rPr>
              <w:t>organisation</w:t>
            </w:r>
            <w:r w:rsidRPr="00BC5AC4">
              <w:rPr>
                <w:rFonts w:cstheme="minorHAnsi"/>
                <w:sz w:val="22"/>
                <w:szCs w:val="22"/>
              </w:rPr>
              <w:t xml:space="preserve"> has in place publicly availab</w:t>
            </w:r>
            <w:r>
              <w:rPr>
                <w:rFonts w:cstheme="minorHAnsi"/>
                <w:sz w:val="22"/>
                <w:szCs w:val="22"/>
              </w:rPr>
              <w:t>l</w:t>
            </w:r>
            <w:r w:rsidRPr="00BC5AC4">
              <w:rPr>
                <w:rFonts w:cstheme="minorHAnsi"/>
                <w:sz w:val="22"/>
                <w:szCs w:val="22"/>
              </w:rPr>
              <w:t xml:space="preserve">e policies regarding their efforts to up hold human rights principles of accountability and rule of law, participation and inclusion, and equality and non-discrimination, </w:t>
            </w:r>
            <w:r w:rsidRPr="00BC5AC4">
              <w:rPr>
                <w:rFonts w:cstheme="minorHAnsi"/>
                <w:sz w:val="22"/>
                <w:szCs w:val="22"/>
              </w:rPr>
              <w:lastRenderedPageBreak/>
              <w:t>noting that prohibited grounds of discrimination include race, colour, ethnicity, sex, age, language, disability, sexual orientation, gender identity, religion, political or other opinion, national or social or geographic origin, property, birth or other status including as an indigenous person or as a member of a minority?</w:t>
            </w:r>
          </w:p>
          <w:p w14:paraId="4A3BE80C" w14:textId="77777777" w:rsidR="000A2252" w:rsidRDefault="000A2252" w:rsidP="000A2252">
            <w:pPr>
              <w:pStyle w:val="CommentText"/>
              <w:numPr>
                <w:ilvl w:val="6"/>
                <w:numId w:val="7"/>
              </w:numPr>
              <w:ind w:left="286"/>
              <w:rPr>
                <w:rFonts w:cstheme="minorHAnsi"/>
                <w:sz w:val="22"/>
                <w:szCs w:val="22"/>
              </w:rPr>
            </w:pPr>
            <w:r w:rsidRPr="007E3240">
              <w:rPr>
                <w:rFonts w:cstheme="minorHAnsi"/>
                <w:sz w:val="22"/>
                <w:szCs w:val="22"/>
              </w:rPr>
              <w:t>Does the organization regularly monitor projects and use them to inform programme management and design?</w:t>
            </w:r>
          </w:p>
          <w:p w14:paraId="7741F4A4" w14:textId="77777777" w:rsidR="000A2252" w:rsidRDefault="000A2252">
            <w:pPr>
              <w:pStyle w:val="CommentText"/>
              <w:ind w:left="-74"/>
              <w:rPr>
                <w:rFonts w:cstheme="minorHAnsi"/>
                <w:sz w:val="22"/>
                <w:szCs w:val="22"/>
              </w:rPr>
            </w:pPr>
          </w:p>
          <w:p w14:paraId="38532114" w14:textId="5E9289E8" w:rsidR="000A2252" w:rsidRPr="00150041" w:rsidRDefault="000A2252">
            <w:pPr>
              <w:pStyle w:val="CommentText"/>
              <w:ind w:left="-74"/>
              <w:rPr>
                <w:rFonts w:cstheme="minorHAnsi"/>
                <w:sz w:val="22"/>
                <w:szCs w:val="22"/>
              </w:rPr>
            </w:pPr>
          </w:p>
        </w:tc>
      </w:tr>
    </w:tbl>
    <w:p w14:paraId="003AAC0A" w14:textId="77777777" w:rsidR="000A2252" w:rsidRDefault="000A2252" w:rsidP="000A2252">
      <w:pPr>
        <w:rPr>
          <w:rFonts w:cstheme="minorHAnsi"/>
        </w:rPr>
      </w:pPr>
    </w:p>
    <w:tbl>
      <w:tblPr>
        <w:tblStyle w:val="TableGrid"/>
        <w:tblW w:w="5000" w:type="pct"/>
        <w:tblLook w:val="04A0" w:firstRow="1" w:lastRow="0" w:firstColumn="1" w:lastColumn="0" w:noHBand="0" w:noVBand="1"/>
      </w:tblPr>
      <w:tblGrid>
        <w:gridCol w:w="2911"/>
        <w:gridCol w:w="1829"/>
        <w:gridCol w:w="4610"/>
      </w:tblGrid>
      <w:tr w:rsidR="000A2252" w:rsidRPr="005F6C55" w14:paraId="5C57682C" w14:textId="77777777">
        <w:trPr>
          <w:trHeight w:val="441"/>
        </w:trPr>
        <w:tc>
          <w:tcPr>
            <w:tcW w:w="5000" w:type="pct"/>
            <w:gridSpan w:val="3"/>
          </w:tcPr>
          <w:p w14:paraId="65E6A511" w14:textId="77777777" w:rsidR="000A2252" w:rsidRPr="005F6C55" w:rsidRDefault="000A2252">
            <w:pPr>
              <w:spacing w:before="120"/>
              <w:rPr>
                <w:rFonts w:cstheme="minorHAnsi"/>
              </w:rPr>
            </w:pPr>
            <w:r>
              <w:rPr>
                <w:rFonts w:cstheme="minorHAnsi"/>
                <w:b/>
              </w:rPr>
              <w:t xml:space="preserve">B. 2) Proposed Project Methodology and Deliverables – Applicant capacity </w:t>
            </w:r>
          </w:p>
        </w:tc>
      </w:tr>
      <w:tr w:rsidR="000A2252" w:rsidRPr="005F6C55" w14:paraId="66901A12" w14:textId="77777777">
        <w:trPr>
          <w:trHeight w:val="3744"/>
        </w:trPr>
        <w:tc>
          <w:tcPr>
            <w:tcW w:w="1557" w:type="pct"/>
          </w:tcPr>
          <w:p w14:paraId="204456E6" w14:textId="77777777" w:rsidR="000A2252" w:rsidRPr="005F6C55" w:rsidRDefault="000A2252">
            <w:pPr>
              <w:rPr>
                <w:rFonts w:cstheme="minorHAnsi"/>
                <w:b/>
              </w:rPr>
            </w:pPr>
            <w:r>
              <w:rPr>
                <w:rFonts w:cstheme="minorHAnsi"/>
                <w:b/>
              </w:rPr>
              <w:t xml:space="preserve">Strategic Relevance - </w:t>
            </w:r>
            <w:r w:rsidRPr="005F6C55">
              <w:rPr>
                <w:rFonts w:cstheme="minorHAnsi"/>
                <w:b/>
              </w:rPr>
              <w:t>Methodology</w:t>
            </w:r>
          </w:p>
          <w:p w14:paraId="78C67325" w14:textId="77777777" w:rsidR="000A2252" w:rsidRPr="005F6C55" w:rsidRDefault="000A2252">
            <w:pPr>
              <w:rPr>
                <w:rFonts w:cstheme="minorHAnsi"/>
              </w:rPr>
            </w:pPr>
            <w:r w:rsidRPr="005F6C55">
              <w:rPr>
                <w:rFonts w:cstheme="minorHAnsi"/>
              </w:rPr>
              <w:t>(up to 600 words)</w:t>
            </w:r>
          </w:p>
          <w:p w14:paraId="703C381E" w14:textId="77777777" w:rsidR="000A2252" w:rsidRPr="005F6C55" w:rsidRDefault="000A2252">
            <w:pPr>
              <w:rPr>
                <w:rFonts w:cstheme="minorHAnsi"/>
                <w:b/>
              </w:rPr>
            </w:pPr>
          </w:p>
          <w:p w14:paraId="62F4B413" w14:textId="586F0638" w:rsidR="000A2252" w:rsidRPr="00C054AC" w:rsidRDefault="000A2252" w:rsidP="005505C1">
            <w:pPr>
              <w:pStyle w:val="CommentText"/>
              <w:rPr>
                <w:rFonts w:cstheme="minorHAnsi"/>
                <w:i/>
                <w:sz w:val="22"/>
                <w:szCs w:val="22"/>
              </w:rPr>
            </w:pPr>
            <w:r>
              <w:rPr>
                <w:rFonts w:cstheme="minorHAnsi"/>
                <w:i/>
                <w:sz w:val="22"/>
                <w:szCs w:val="22"/>
              </w:rPr>
              <w:t>As per the criteria indicated, p</w:t>
            </w:r>
            <w:r w:rsidRPr="005F6C55">
              <w:rPr>
                <w:rFonts w:cstheme="minorHAnsi"/>
                <w:i/>
                <w:sz w:val="22"/>
                <w:szCs w:val="22"/>
              </w:rPr>
              <w:t xml:space="preserve">lease provide details on the intended approach to be used in this project </w:t>
            </w:r>
          </w:p>
        </w:tc>
        <w:tc>
          <w:tcPr>
            <w:tcW w:w="3443" w:type="pct"/>
            <w:gridSpan w:val="2"/>
          </w:tcPr>
          <w:p w14:paraId="60AD22CE" w14:textId="77777777" w:rsidR="000A2252" w:rsidRDefault="000A2252" w:rsidP="000A2252">
            <w:pPr>
              <w:pStyle w:val="ListParagraph"/>
              <w:numPr>
                <w:ilvl w:val="6"/>
                <w:numId w:val="10"/>
              </w:numPr>
              <w:ind w:left="259"/>
              <w:rPr>
                <w:rFonts w:cstheme="minorHAnsi"/>
              </w:rPr>
            </w:pPr>
            <w:bookmarkStart w:id="20" w:name="_Toc124250074"/>
            <w:bookmarkStart w:id="21" w:name="_Toc124250987"/>
            <w:r>
              <w:rPr>
                <w:rFonts w:cstheme="minorHAnsi"/>
              </w:rPr>
              <w:t>Does the organisation have the mandate to cover the purpose of the proposed activities</w:t>
            </w:r>
            <w:bookmarkEnd w:id="20"/>
            <w:bookmarkEnd w:id="21"/>
          </w:p>
          <w:p w14:paraId="6D1D13DF" w14:textId="77777777" w:rsidR="000A2252" w:rsidRDefault="000A2252" w:rsidP="000A2252">
            <w:pPr>
              <w:pStyle w:val="ListParagraph"/>
              <w:numPr>
                <w:ilvl w:val="6"/>
                <w:numId w:val="10"/>
              </w:numPr>
              <w:spacing w:before="120"/>
              <w:ind w:left="286"/>
              <w:rPr>
                <w:rFonts w:cstheme="minorHAnsi"/>
              </w:rPr>
            </w:pPr>
            <w:bookmarkStart w:id="22" w:name="_Toc124250075"/>
            <w:bookmarkStart w:id="23" w:name="_Toc124250988"/>
            <w:r w:rsidRPr="006207CA">
              <w:rPr>
                <w:rFonts w:cstheme="minorHAnsi"/>
              </w:rPr>
              <w:t>Does the organisation have an environmental or sustainability policy reflecting UNEP/MEA Secretariat values, etc.</w:t>
            </w:r>
            <w:bookmarkEnd w:id="22"/>
            <w:bookmarkEnd w:id="23"/>
            <w:r w:rsidRPr="006207CA">
              <w:rPr>
                <w:rFonts w:cstheme="minorHAnsi"/>
              </w:rPr>
              <w:t xml:space="preserve"> </w:t>
            </w:r>
          </w:p>
          <w:p w14:paraId="63B783F6" w14:textId="77777777" w:rsidR="000A2252" w:rsidRDefault="000A2252">
            <w:pPr>
              <w:spacing w:before="120"/>
              <w:rPr>
                <w:rFonts w:cstheme="minorHAnsi"/>
              </w:rPr>
            </w:pPr>
          </w:p>
          <w:p w14:paraId="124E72A0" w14:textId="77777777" w:rsidR="000A2252" w:rsidRPr="005F6C55" w:rsidRDefault="000A2252">
            <w:pPr>
              <w:spacing w:before="120"/>
              <w:rPr>
                <w:rFonts w:cstheme="minorHAnsi"/>
              </w:rPr>
            </w:pPr>
          </w:p>
        </w:tc>
      </w:tr>
      <w:tr w:rsidR="000A2252" w:rsidRPr="005F6C55" w14:paraId="3F88280A" w14:textId="77777777">
        <w:trPr>
          <w:trHeight w:val="2997"/>
        </w:trPr>
        <w:tc>
          <w:tcPr>
            <w:tcW w:w="1557" w:type="pct"/>
          </w:tcPr>
          <w:p w14:paraId="1BF1867E" w14:textId="35DD7AC4" w:rsidR="000A2252" w:rsidRPr="005F6C55" w:rsidRDefault="000A2252">
            <w:pPr>
              <w:rPr>
                <w:rFonts w:cstheme="minorHAnsi"/>
                <w:b/>
              </w:rPr>
            </w:pPr>
          </w:p>
        </w:tc>
        <w:tc>
          <w:tcPr>
            <w:tcW w:w="3443" w:type="pct"/>
            <w:gridSpan w:val="2"/>
          </w:tcPr>
          <w:p w14:paraId="628265CC" w14:textId="42809EA6" w:rsidR="000A2252" w:rsidRPr="005F6C55" w:rsidRDefault="000A2252">
            <w:pPr>
              <w:spacing w:before="120"/>
              <w:rPr>
                <w:rFonts w:cstheme="minorHAnsi"/>
              </w:rPr>
            </w:pPr>
          </w:p>
        </w:tc>
      </w:tr>
      <w:tr w:rsidR="000A2252" w:rsidRPr="005F6C55" w14:paraId="2ACEAF1C" w14:textId="77777777">
        <w:trPr>
          <w:trHeight w:val="3515"/>
        </w:trPr>
        <w:tc>
          <w:tcPr>
            <w:tcW w:w="1557" w:type="pct"/>
          </w:tcPr>
          <w:p w14:paraId="6574D4CF" w14:textId="63C39ADB" w:rsidR="000A2252" w:rsidRPr="00C90EE4" w:rsidRDefault="000A2252">
            <w:pPr>
              <w:rPr>
                <w:rFonts w:cstheme="minorHAnsi"/>
                <w:b/>
              </w:rPr>
            </w:pPr>
            <w:r w:rsidRPr="00C90EE4">
              <w:rPr>
                <w:rFonts w:cstheme="minorHAnsi"/>
                <w:b/>
              </w:rPr>
              <w:lastRenderedPageBreak/>
              <w:t>Programmatic Relevance</w:t>
            </w:r>
          </w:p>
          <w:p w14:paraId="4E14E67C" w14:textId="001E0290" w:rsidR="000A2252" w:rsidRPr="005F6C55" w:rsidRDefault="000A2252">
            <w:pPr>
              <w:rPr>
                <w:rFonts w:cstheme="minorHAnsi"/>
                <w:b/>
              </w:rPr>
            </w:pPr>
            <w:r>
              <w:rPr>
                <w:rFonts w:cstheme="minorHAnsi"/>
                <w:b/>
              </w:rPr>
              <w:t xml:space="preserve">- </w:t>
            </w:r>
            <w:r w:rsidRPr="005F6C55">
              <w:rPr>
                <w:rFonts w:cstheme="minorHAnsi"/>
                <w:b/>
              </w:rPr>
              <w:t>Project deliverables and milestones with detailed timeline</w:t>
            </w:r>
          </w:p>
          <w:p w14:paraId="12DB025C" w14:textId="478932B5" w:rsidR="000A2252" w:rsidRPr="005F6C55" w:rsidRDefault="000A2252">
            <w:pPr>
              <w:rPr>
                <w:rFonts w:cstheme="minorHAnsi"/>
              </w:rPr>
            </w:pPr>
            <w:r w:rsidRPr="005F6C55">
              <w:rPr>
                <w:rFonts w:cstheme="minorHAnsi"/>
              </w:rPr>
              <w:t>(up to 500 words)</w:t>
            </w:r>
          </w:p>
          <w:p w14:paraId="76F638B1" w14:textId="756B1CC1" w:rsidR="000A2252" w:rsidRPr="005F6C55" w:rsidRDefault="000A2252">
            <w:pPr>
              <w:rPr>
                <w:rFonts w:cstheme="minorHAnsi"/>
              </w:rPr>
            </w:pPr>
          </w:p>
          <w:p w14:paraId="5EE9E41F" w14:textId="19F9B18B" w:rsidR="000A2252" w:rsidRPr="005F6C55" w:rsidRDefault="000A2252">
            <w:pPr>
              <w:rPr>
                <w:rFonts w:cstheme="minorHAnsi"/>
                <w:b/>
              </w:rPr>
            </w:pPr>
            <w:r w:rsidRPr="005F6C55">
              <w:rPr>
                <w:rFonts w:cstheme="minorHAnsi"/>
                <w:i/>
              </w:rPr>
              <w:t xml:space="preserve">The project </w:t>
            </w:r>
            <w:r w:rsidRPr="009F2CC4">
              <w:rPr>
                <w:rFonts w:cstheme="minorHAnsi"/>
                <w:i/>
              </w:rPr>
              <w:t>deliverables</w:t>
            </w:r>
            <w:r w:rsidRPr="005F6C55">
              <w:rPr>
                <w:rFonts w:cstheme="minorHAnsi"/>
                <w:i/>
              </w:rPr>
              <w:t xml:space="preserve"> are the major steps or activities that align with the project plan and that can be used to monitor successful project implementation. Responses here can be provided in text, tables or figures.</w:t>
            </w:r>
          </w:p>
        </w:tc>
        <w:tc>
          <w:tcPr>
            <w:tcW w:w="3443" w:type="pct"/>
            <w:gridSpan w:val="2"/>
          </w:tcPr>
          <w:p w14:paraId="3EF2DDCD" w14:textId="68E126C4" w:rsidR="00043A01" w:rsidRDefault="00AC0752" w:rsidP="000A2252">
            <w:pPr>
              <w:pStyle w:val="ListParagraph"/>
              <w:numPr>
                <w:ilvl w:val="0"/>
                <w:numId w:val="13"/>
              </w:numPr>
              <w:spacing w:before="120"/>
              <w:rPr>
                <w:rFonts w:cstheme="minorHAnsi"/>
              </w:rPr>
            </w:pPr>
            <w:r>
              <w:rPr>
                <w:rFonts w:cstheme="minorHAnsi"/>
              </w:rPr>
              <w:t xml:space="preserve">What experience does your organization have with providing </w:t>
            </w:r>
            <w:r w:rsidR="00360B33">
              <w:rPr>
                <w:rFonts w:cstheme="minorHAnsi"/>
              </w:rPr>
              <w:t>gender/human rights</w:t>
            </w:r>
            <w:r>
              <w:rPr>
                <w:rFonts w:cstheme="minorHAnsi"/>
              </w:rPr>
              <w:t xml:space="preserve"> technical inputs to </w:t>
            </w:r>
            <w:r w:rsidR="00315610">
              <w:rPr>
                <w:rFonts w:cstheme="minorHAnsi"/>
              </w:rPr>
              <w:t>environmental policy processes?</w:t>
            </w:r>
          </w:p>
          <w:p w14:paraId="05A145C2" w14:textId="67E94356" w:rsidR="00315610" w:rsidRPr="006207CA" w:rsidRDefault="00C64749" w:rsidP="000A2252">
            <w:pPr>
              <w:pStyle w:val="ListParagraph"/>
              <w:numPr>
                <w:ilvl w:val="0"/>
                <w:numId w:val="13"/>
              </w:numPr>
              <w:spacing w:before="120"/>
              <w:rPr>
                <w:rFonts w:cstheme="minorHAnsi"/>
              </w:rPr>
            </w:pPr>
            <w:r>
              <w:rPr>
                <w:rFonts w:cstheme="minorHAnsi"/>
              </w:rPr>
              <w:t xml:space="preserve">Does your organization </w:t>
            </w:r>
            <w:r w:rsidR="00110321">
              <w:rPr>
                <w:rFonts w:cstheme="minorHAnsi"/>
              </w:rPr>
              <w:t>have experience with developing gen</w:t>
            </w:r>
            <w:r w:rsidR="00BD553F">
              <w:rPr>
                <w:rFonts w:cstheme="minorHAnsi"/>
              </w:rPr>
              <w:t>der responsive action plans/ monitoring and evaluation frameworks?</w:t>
            </w:r>
          </w:p>
          <w:p w14:paraId="5A9F42B3" w14:textId="3169539D" w:rsidR="000A2252" w:rsidRPr="005F6C55" w:rsidRDefault="000A2252">
            <w:pPr>
              <w:spacing w:before="120"/>
              <w:rPr>
                <w:rFonts w:cstheme="minorHAnsi"/>
              </w:rPr>
            </w:pPr>
          </w:p>
        </w:tc>
      </w:tr>
      <w:tr w:rsidR="000A2252" w:rsidRPr="00D02614" w14:paraId="3A3E0467" w14:textId="77777777">
        <w:trPr>
          <w:trHeight w:val="424"/>
        </w:trPr>
        <w:tc>
          <w:tcPr>
            <w:tcW w:w="5000" w:type="pct"/>
            <w:gridSpan w:val="3"/>
            <w:tcBorders>
              <w:bottom w:val="single" w:sz="4" w:space="0" w:color="auto"/>
            </w:tcBorders>
          </w:tcPr>
          <w:p w14:paraId="7DDA4961" w14:textId="77777777" w:rsidR="000A2252" w:rsidRDefault="000A2252" w:rsidP="000A2252">
            <w:pPr>
              <w:pStyle w:val="ListParagraph"/>
              <w:numPr>
                <w:ilvl w:val="0"/>
                <w:numId w:val="14"/>
              </w:numPr>
              <w:rPr>
                <w:rFonts w:cstheme="minorHAnsi"/>
                <w:b/>
                <w:bCs/>
              </w:rPr>
            </w:pPr>
            <w:bookmarkStart w:id="24" w:name="_Toc48035927"/>
            <w:bookmarkStart w:id="25" w:name="_Toc124250081"/>
            <w:bookmarkStart w:id="26" w:name="_Toc124250994"/>
            <w:r>
              <w:rPr>
                <w:rFonts w:cstheme="minorHAnsi"/>
                <w:b/>
                <w:bCs/>
              </w:rPr>
              <w:t>List of Documents</w:t>
            </w:r>
            <w:bookmarkEnd w:id="24"/>
            <w:bookmarkEnd w:id="25"/>
            <w:bookmarkEnd w:id="26"/>
            <w:r>
              <w:rPr>
                <w:rFonts w:cstheme="minorHAnsi"/>
                <w:b/>
                <w:bCs/>
              </w:rPr>
              <w:t xml:space="preserve"> </w:t>
            </w:r>
          </w:p>
        </w:tc>
      </w:tr>
      <w:tr w:rsidR="000A2252" w:rsidRPr="00051E29" w14:paraId="7944C419" w14:textId="77777777">
        <w:trPr>
          <w:trHeight w:val="424"/>
        </w:trPr>
        <w:tc>
          <w:tcPr>
            <w:tcW w:w="2535" w:type="pct"/>
            <w:gridSpan w:val="2"/>
            <w:tcBorders>
              <w:right w:val="nil"/>
            </w:tcBorders>
          </w:tcPr>
          <w:p w14:paraId="783BA820" w14:textId="77777777" w:rsidR="000A2252" w:rsidRPr="001F512F" w:rsidRDefault="000A2252">
            <w:pPr>
              <w:rPr>
                <w:rFonts w:cstheme="minorHAnsi"/>
              </w:rPr>
            </w:pPr>
            <w:r w:rsidRPr="001F512F">
              <w:rPr>
                <w:rFonts w:cstheme="minorHAnsi"/>
              </w:rPr>
              <w:t>Applications must include:</w:t>
            </w:r>
          </w:p>
          <w:p w14:paraId="23ADC31F" w14:textId="77777777" w:rsidR="000A2252" w:rsidRDefault="000A2252" w:rsidP="000A2252">
            <w:pPr>
              <w:pStyle w:val="ListParagraph"/>
              <w:numPr>
                <w:ilvl w:val="6"/>
                <w:numId w:val="14"/>
              </w:numPr>
              <w:ind w:left="457"/>
              <w:rPr>
                <w:rFonts w:cstheme="minorHAnsi"/>
              </w:rPr>
            </w:pPr>
            <w:bookmarkStart w:id="27" w:name="_Toc124250082"/>
            <w:bookmarkStart w:id="28" w:name="_Toc124250995"/>
            <w:bookmarkStart w:id="29" w:name="_Toc48035928"/>
            <w:r>
              <w:rPr>
                <w:rFonts w:cstheme="minorHAnsi"/>
              </w:rPr>
              <w:t>Completed Application Template</w:t>
            </w:r>
            <w:bookmarkEnd w:id="27"/>
            <w:bookmarkEnd w:id="28"/>
          </w:p>
          <w:p w14:paraId="5C233A87" w14:textId="77777777" w:rsidR="000A2252" w:rsidRDefault="000A2252" w:rsidP="000A2252">
            <w:pPr>
              <w:pStyle w:val="ListParagraph"/>
              <w:numPr>
                <w:ilvl w:val="6"/>
                <w:numId w:val="14"/>
              </w:numPr>
              <w:ind w:left="457"/>
              <w:rPr>
                <w:rFonts w:cstheme="minorHAnsi"/>
              </w:rPr>
            </w:pPr>
            <w:bookmarkStart w:id="30" w:name="_Toc124250083"/>
            <w:bookmarkStart w:id="31" w:name="_Toc124250996"/>
            <w:r>
              <w:rPr>
                <w:rFonts w:cstheme="minorHAnsi"/>
              </w:rPr>
              <w:t>Certificate of Incorporation</w:t>
            </w:r>
            <w:bookmarkEnd w:id="29"/>
            <w:bookmarkEnd w:id="30"/>
            <w:bookmarkEnd w:id="31"/>
            <w:r>
              <w:rPr>
                <w:rFonts w:cstheme="minorHAnsi"/>
              </w:rPr>
              <w:t xml:space="preserve"> </w:t>
            </w:r>
          </w:p>
          <w:p w14:paraId="4E8924B5" w14:textId="77777777" w:rsidR="000A2252" w:rsidRPr="00BF1CCF" w:rsidRDefault="000A2252" w:rsidP="000A2252">
            <w:pPr>
              <w:pStyle w:val="ListParagraph"/>
              <w:numPr>
                <w:ilvl w:val="6"/>
                <w:numId w:val="14"/>
              </w:numPr>
              <w:ind w:left="457"/>
              <w:rPr>
                <w:rFonts w:cstheme="minorHAnsi"/>
              </w:rPr>
            </w:pPr>
            <w:bookmarkStart w:id="32" w:name="_Toc48035929"/>
            <w:bookmarkStart w:id="33" w:name="_Toc124250084"/>
            <w:bookmarkStart w:id="34" w:name="_Toc124250997"/>
            <w:r w:rsidRPr="00BF1CCF">
              <w:rPr>
                <w:rFonts w:cstheme="minorHAnsi"/>
              </w:rPr>
              <w:t>Partner governing bylaws or constitution</w:t>
            </w:r>
            <w:bookmarkEnd w:id="32"/>
            <w:bookmarkEnd w:id="33"/>
            <w:bookmarkEnd w:id="34"/>
            <w:r w:rsidRPr="00BF1CCF">
              <w:rPr>
                <w:rFonts w:cstheme="minorHAnsi"/>
              </w:rPr>
              <w:t xml:space="preserve"> </w:t>
            </w:r>
          </w:p>
          <w:p w14:paraId="7E522185" w14:textId="77777777" w:rsidR="000A2252" w:rsidRPr="00BF2E94" w:rsidRDefault="000A2252" w:rsidP="000A2252">
            <w:pPr>
              <w:pStyle w:val="ListParagraph"/>
              <w:numPr>
                <w:ilvl w:val="6"/>
                <w:numId w:val="14"/>
              </w:numPr>
              <w:spacing w:after="160" w:line="259" w:lineRule="auto"/>
              <w:ind w:left="458"/>
              <w:rPr>
                <w:rFonts w:cstheme="minorHAnsi"/>
              </w:rPr>
            </w:pPr>
            <w:r w:rsidRPr="00BF2E94">
              <w:rPr>
                <w:rFonts w:cstheme="minorHAnsi"/>
              </w:rPr>
              <w:t>Annual reports, list of previous relevant projects and publications, reports and evaluations from past projects etc.</w:t>
            </w:r>
          </w:p>
          <w:p w14:paraId="2FDCEF7E" w14:textId="77777777" w:rsidR="000A2252" w:rsidRDefault="000A2252" w:rsidP="000A2252">
            <w:pPr>
              <w:pStyle w:val="ListParagraph"/>
              <w:numPr>
                <w:ilvl w:val="6"/>
                <w:numId w:val="14"/>
              </w:numPr>
              <w:ind w:left="457"/>
              <w:rPr>
                <w:rFonts w:cstheme="minorHAnsi"/>
              </w:rPr>
            </w:pPr>
            <w:bookmarkStart w:id="35" w:name="_Toc48035931"/>
            <w:bookmarkStart w:id="36" w:name="_Toc124250086"/>
            <w:bookmarkStart w:id="37" w:name="_Toc124250999"/>
            <w:r>
              <w:rPr>
                <w:rFonts w:cstheme="minorHAnsi"/>
              </w:rPr>
              <w:t>Most recent a</w:t>
            </w:r>
            <w:r w:rsidRPr="00BF1CCF">
              <w:rPr>
                <w:rFonts w:cstheme="minorHAnsi"/>
              </w:rPr>
              <w:t>udited financial statements</w:t>
            </w:r>
            <w:bookmarkEnd w:id="35"/>
            <w:bookmarkEnd w:id="36"/>
            <w:bookmarkEnd w:id="37"/>
            <w:r w:rsidRPr="00BF1CCF">
              <w:rPr>
                <w:rFonts w:cstheme="minorHAnsi"/>
              </w:rPr>
              <w:t xml:space="preserve"> </w:t>
            </w:r>
          </w:p>
          <w:p w14:paraId="49DC7822" w14:textId="77777777" w:rsidR="000A2252" w:rsidRDefault="000A2252" w:rsidP="000A2252">
            <w:pPr>
              <w:pStyle w:val="ListParagraph"/>
              <w:numPr>
                <w:ilvl w:val="6"/>
                <w:numId w:val="14"/>
              </w:numPr>
              <w:ind w:left="457"/>
              <w:rPr>
                <w:rFonts w:cstheme="minorHAnsi"/>
              </w:rPr>
            </w:pPr>
            <w:bookmarkStart w:id="38" w:name="_Toc124250087"/>
            <w:bookmarkStart w:id="39" w:name="_Toc124251000"/>
            <w:r>
              <w:rPr>
                <w:rFonts w:cstheme="minorHAnsi"/>
              </w:rPr>
              <w:t>Procurement policies and procedures</w:t>
            </w:r>
            <w:bookmarkEnd w:id="38"/>
            <w:bookmarkEnd w:id="39"/>
            <w:r>
              <w:rPr>
                <w:rFonts w:cstheme="minorHAnsi"/>
              </w:rPr>
              <w:t xml:space="preserve"> </w:t>
            </w:r>
          </w:p>
          <w:p w14:paraId="29F99582" w14:textId="77777777" w:rsidR="000A2252" w:rsidRDefault="000A2252" w:rsidP="000A2252">
            <w:pPr>
              <w:pStyle w:val="ListParagraph"/>
              <w:numPr>
                <w:ilvl w:val="6"/>
                <w:numId w:val="14"/>
              </w:numPr>
              <w:ind w:left="457"/>
              <w:rPr>
                <w:rFonts w:cstheme="minorHAnsi"/>
              </w:rPr>
            </w:pPr>
            <w:bookmarkStart w:id="40" w:name="_Toc124250088"/>
            <w:bookmarkStart w:id="41" w:name="_Toc124251001"/>
            <w:r>
              <w:rPr>
                <w:rFonts w:cstheme="minorHAnsi"/>
              </w:rPr>
              <w:t>Human Resources Manual</w:t>
            </w:r>
            <w:bookmarkEnd w:id="40"/>
            <w:bookmarkEnd w:id="41"/>
            <w:r>
              <w:rPr>
                <w:rFonts w:cstheme="minorHAnsi"/>
              </w:rPr>
              <w:t xml:space="preserve"> </w:t>
            </w:r>
          </w:p>
          <w:p w14:paraId="66E957F1" w14:textId="77777777" w:rsidR="000A2252" w:rsidRDefault="000A2252" w:rsidP="000A2252">
            <w:pPr>
              <w:pStyle w:val="ListParagraph"/>
              <w:numPr>
                <w:ilvl w:val="6"/>
                <w:numId w:val="14"/>
              </w:numPr>
              <w:ind w:left="457"/>
              <w:rPr>
                <w:rFonts w:cstheme="minorHAnsi"/>
              </w:rPr>
            </w:pPr>
            <w:r>
              <w:rPr>
                <w:rFonts w:cstheme="minorHAnsi"/>
              </w:rPr>
              <w:t xml:space="preserve"> </w:t>
            </w:r>
            <w:bookmarkStart w:id="42" w:name="_Toc124250089"/>
            <w:bookmarkStart w:id="43" w:name="_Toc124251002"/>
            <w:r>
              <w:rPr>
                <w:rFonts w:cstheme="minorHAnsi"/>
              </w:rPr>
              <w:t>P</w:t>
            </w:r>
            <w:r w:rsidRPr="00BB731C">
              <w:rPr>
                <w:rFonts w:cstheme="minorHAnsi"/>
              </w:rPr>
              <w:t>olicy and training program on prevention of and SH</w:t>
            </w:r>
            <w:r>
              <w:rPr>
                <w:rFonts w:cstheme="minorHAnsi"/>
              </w:rPr>
              <w:t xml:space="preserve"> and </w:t>
            </w:r>
            <w:r w:rsidRPr="00BB731C">
              <w:rPr>
                <w:rFonts w:cstheme="minorHAnsi"/>
              </w:rPr>
              <w:t>SEA</w:t>
            </w:r>
            <w:bookmarkEnd w:id="42"/>
            <w:bookmarkEnd w:id="43"/>
          </w:p>
          <w:p w14:paraId="20DFAFD7" w14:textId="77777777" w:rsidR="000A2252" w:rsidRDefault="000A2252" w:rsidP="000A2252">
            <w:pPr>
              <w:pStyle w:val="ListParagraph"/>
              <w:numPr>
                <w:ilvl w:val="6"/>
                <w:numId w:val="14"/>
              </w:numPr>
              <w:ind w:left="457"/>
              <w:rPr>
                <w:rFonts w:cstheme="minorHAnsi"/>
              </w:rPr>
            </w:pPr>
            <w:bookmarkStart w:id="44" w:name="_Toc124250090"/>
            <w:bookmarkStart w:id="45" w:name="_Toc124251003"/>
            <w:r>
              <w:rPr>
                <w:rFonts w:cstheme="minorHAnsi"/>
              </w:rPr>
              <w:t>Code of Conduct</w:t>
            </w:r>
            <w:bookmarkEnd w:id="44"/>
            <w:bookmarkEnd w:id="45"/>
            <w:r>
              <w:rPr>
                <w:rFonts w:cstheme="minorHAnsi"/>
              </w:rPr>
              <w:t xml:space="preserve"> </w:t>
            </w:r>
          </w:p>
          <w:p w14:paraId="4069852D" w14:textId="77777777" w:rsidR="000A2252" w:rsidRDefault="000A2252" w:rsidP="000A2252">
            <w:pPr>
              <w:pStyle w:val="ListParagraph"/>
              <w:numPr>
                <w:ilvl w:val="6"/>
                <w:numId w:val="14"/>
              </w:numPr>
              <w:ind w:left="457"/>
              <w:rPr>
                <w:rFonts w:cstheme="minorHAnsi"/>
              </w:rPr>
            </w:pPr>
            <w:bookmarkStart w:id="46" w:name="_Toc124250091"/>
            <w:bookmarkStart w:id="47" w:name="_Toc124251004"/>
            <w:r>
              <w:rPr>
                <w:rFonts w:cstheme="minorHAnsi"/>
              </w:rPr>
              <w:t>Accounting/Finance Manual</w:t>
            </w:r>
            <w:bookmarkEnd w:id="46"/>
            <w:bookmarkEnd w:id="47"/>
            <w:r>
              <w:rPr>
                <w:rFonts w:cstheme="minorHAnsi"/>
              </w:rPr>
              <w:t xml:space="preserve"> </w:t>
            </w:r>
          </w:p>
          <w:p w14:paraId="2B26E06C" w14:textId="77777777" w:rsidR="000A2252" w:rsidRDefault="000A2252" w:rsidP="000A2252">
            <w:pPr>
              <w:pStyle w:val="ListParagraph"/>
              <w:numPr>
                <w:ilvl w:val="6"/>
                <w:numId w:val="14"/>
              </w:numPr>
              <w:ind w:left="457"/>
              <w:rPr>
                <w:rFonts w:cstheme="minorHAnsi"/>
              </w:rPr>
            </w:pPr>
            <w:r>
              <w:rPr>
                <w:rFonts w:cstheme="minorHAnsi"/>
              </w:rPr>
              <w:t xml:space="preserve">Budget </w:t>
            </w:r>
          </w:p>
          <w:p w14:paraId="0D7C573E" w14:textId="77777777" w:rsidR="000A2252" w:rsidRPr="00BF2E94" w:rsidRDefault="000A2252" w:rsidP="000A2252">
            <w:pPr>
              <w:pStyle w:val="ListParagraph"/>
              <w:numPr>
                <w:ilvl w:val="6"/>
                <w:numId w:val="14"/>
              </w:numPr>
              <w:ind w:left="457"/>
              <w:rPr>
                <w:rFonts w:cstheme="minorHAnsi"/>
              </w:rPr>
            </w:pPr>
            <w:r>
              <w:rPr>
                <w:rFonts w:cstheme="minorHAnsi"/>
              </w:rPr>
              <w:t xml:space="preserve">Environmental or Sustainability Policy </w:t>
            </w:r>
          </w:p>
        </w:tc>
        <w:tc>
          <w:tcPr>
            <w:tcW w:w="2465" w:type="pct"/>
            <w:tcBorders>
              <w:left w:val="nil"/>
            </w:tcBorders>
          </w:tcPr>
          <w:p w14:paraId="762BAE5A" w14:textId="77777777" w:rsidR="000A2252" w:rsidRPr="00BB731C" w:rsidRDefault="000A2252" w:rsidP="000A2252">
            <w:pPr>
              <w:pStyle w:val="ListParagraph"/>
              <w:numPr>
                <w:ilvl w:val="6"/>
                <w:numId w:val="14"/>
              </w:numPr>
              <w:ind w:left="457"/>
              <w:rPr>
                <w:rFonts w:cstheme="minorHAnsi"/>
              </w:rPr>
            </w:pPr>
            <w:bookmarkStart w:id="48" w:name="_Toc124250092"/>
            <w:bookmarkStart w:id="49" w:name="_Toc124251005"/>
            <w:r w:rsidRPr="00BB731C">
              <w:rPr>
                <w:rFonts w:cstheme="minorHAnsi"/>
              </w:rPr>
              <w:t>Policy on:</w:t>
            </w:r>
            <w:bookmarkEnd w:id="48"/>
            <w:bookmarkEnd w:id="49"/>
            <w:r w:rsidRPr="00BB731C">
              <w:rPr>
                <w:rFonts w:cstheme="minorHAnsi"/>
              </w:rPr>
              <w:t xml:space="preserve"> </w:t>
            </w:r>
          </w:p>
          <w:p w14:paraId="04CCA1D1" w14:textId="77777777" w:rsidR="000A2252" w:rsidRPr="00BB731C" w:rsidRDefault="000A2252" w:rsidP="000A2252">
            <w:pPr>
              <w:pStyle w:val="ListParagraph"/>
              <w:numPr>
                <w:ilvl w:val="1"/>
                <w:numId w:val="5"/>
              </w:numPr>
              <w:ind w:left="742"/>
              <w:rPr>
                <w:rFonts w:cstheme="minorHAnsi"/>
              </w:rPr>
            </w:pPr>
            <w:bookmarkStart w:id="50" w:name="_Toc124250093"/>
            <w:bookmarkStart w:id="51" w:name="_Toc124251006"/>
            <w:r w:rsidRPr="00BB731C">
              <w:rPr>
                <w:rFonts w:cstheme="minorHAnsi"/>
              </w:rPr>
              <w:t xml:space="preserve">anti-fraud and </w:t>
            </w:r>
            <w:proofErr w:type="gramStart"/>
            <w:r w:rsidRPr="00BB731C">
              <w:rPr>
                <w:rFonts w:cstheme="minorHAnsi"/>
              </w:rPr>
              <w:t>corruption;</w:t>
            </w:r>
            <w:bookmarkEnd w:id="50"/>
            <w:bookmarkEnd w:id="51"/>
            <w:proofErr w:type="gramEnd"/>
            <w:r w:rsidRPr="00BB731C">
              <w:rPr>
                <w:rFonts w:cstheme="minorHAnsi"/>
              </w:rPr>
              <w:t xml:space="preserve"> </w:t>
            </w:r>
          </w:p>
          <w:p w14:paraId="396890CA" w14:textId="77777777" w:rsidR="000A2252" w:rsidRPr="00BB731C" w:rsidRDefault="000A2252" w:rsidP="000A2252">
            <w:pPr>
              <w:pStyle w:val="ListParagraph"/>
              <w:numPr>
                <w:ilvl w:val="1"/>
                <w:numId w:val="5"/>
              </w:numPr>
              <w:ind w:left="742"/>
              <w:rPr>
                <w:rFonts w:cstheme="minorHAnsi"/>
              </w:rPr>
            </w:pPr>
            <w:bookmarkStart w:id="52" w:name="_Toc124250094"/>
            <w:bookmarkStart w:id="53" w:name="_Toc124251007"/>
            <w:r w:rsidRPr="00BB731C">
              <w:rPr>
                <w:rFonts w:cstheme="minorHAnsi"/>
              </w:rPr>
              <w:t xml:space="preserve">money </w:t>
            </w:r>
            <w:proofErr w:type="gramStart"/>
            <w:r w:rsidRPr="00BB731C">
              <w:rPr>
                <w:rFonts w:cstheme="minorHAnsi"/>
              </w:rPr>
              <w:t>laundering;</w:t>
            </w:r>
            <w:bookmarkEnd w:id="52"/>
            <w:bookmarkEnd w:id="53"/>
            <w:proofErr w:type="gramEnd"/>
          </w:p>
          <w:p w14:paraId="7B876242" w14:textId="77777777" w:rsidR="000A2252" w:rsidRPr="00BB731C" w:rsidRDefault="000A2252" w:rsidP="000A2252">
            <w:pPr>
              <w:pStyle w:val="ListParagraph"/>
              <w:numPr>
                <w:ilvl w:val="1"/>
                <w:numId w:val="5"/>
              </w:numPr>
              <w:ind w:left="742"/>
              <w:rPr>
                <w:rFonts w:cstheme="minorHAnsi"/>
              </w:rPr>
            </w:pPr>
            <w:bookmarkStart w:id="54" w:name="_Toc124250095"/>
            <w:bookmarkStart w:id="55" w:name="_Toc124251008"/>
            <w:r w:rsidRPr="00BB731C">
              <w:rPr>
                <w:rFonts w:cstheme="minorHAnsi"/>
              </w:rPr>
              <w:t xml:space="preserve">terrorist </w:t>
            </w:r>
            <w:proofErr w:type="gramStart"/>
            <w:r w:rsidRPr="00BB731C">
              <w:rPr>
                <w:rFonts w:cstheme="minorHAnsi"/>
              </w:rPr>
              <w:t>financing;</w:t>
            </w:r>
            <w:bookmarkEnd w:id="54"/>
            <w:bookmarkEnd w:id="55"/>
            <w:proofErr w:type="gramEnd"/>
          </w:p>
          <w:p w14:paraId="13D165C1" w14:textId="77777777" w:rsidR="000A2252" w:rsidRPr="00BB731C" w:rsidRDefault="000A2252" w:rsidP="000A2252">
            <w:pPr>
              <w:pStyle w:val="ListParagraph"/>
              <w:numPr>
                <w:ilvl w:val="1"/>
                <w:numId w:val="5"/>
              </w:numPr>
              <w:ind w:left="742"/>
              <w:rPr>
                <w:rFonts w:cstheme="minorHAnsi"/>
              </w:rPr>
            </w:pPr>
            <w:bookmarkStart w:id="56" w:name="_Toc124250096"/>
            <w:bookmarkStart w:id="57" w:name="_Toc124251009"/>
            <w:r w:rsidRPr="00BB731C">
              <w:rPr>
                <w:rFonts w:cstheme="minorHAnsi"/>
              </w:rPr>
              <w:t>whistle-blowing; and</w:t>
            </w:r>
            <w:bookmarkEnd w:id="56"/>
            <w:bookmarkEnd w:id="57"/>
            <w:r w:rsidRPr="00BB731C">
              <w:rPr>
                <w:rFonts w:cstheme="minorHAnsi"/>
              </w:rPr>
              <w:t xml:space="preserve"> </w:t>
            </w:r>
          </w:p>
          <w:p w14:paraId="6339669E" w14:textId="77777777" w:rsidR="000A2252" w:rsidRPr="00BF1CCF" w:rsidRDefault="000A2252" w:rsidP="000A2252">
            <w:pPr>
              <w:pStyle w:val="ListParagraph"/>
              <w:numPr>
                <w:ilvl w:val="1"/>
                <w:numId w:val="5"/>
              </w:numPr>
              <w:ind w:left="742"/>
              <w:rPr>
                <w:rFonts w:cstheme="minorHAnsi"/>
              </w:rPr>
            </w:pPr>
            <w:bookmarkStart w:id="58" w:name="_Toc124250097"/>
            <w:bookmarkStart w:id="59" w:name="_Toc124251010"/>
            <w:r w:rsidRPr="00BB731C">
              <w:rPr>
                <w:rFonts w:cstheme="minorHAnsi"/>
              </w:rPr>
              <w:t>conflict of interest</w:t>
            </w:r>
            <w:bookmarkEnd w:id="58"/>
            <w:bookmarkEnd w:id="59"/>
          </w:p>
          <w:p w14:paraId="2C229C82" w14:textId="77777777" w:rsidR="000A2252" w:rsidRDefault="000A2252" w:rsidP="000A2252">
            <w:pPr>
              <w:pStyle w:val="ListParagraph"/>
              <w:numPr>
                <w:ilvl w:val="6"/>
                <w:numId w:val="14"/>
              </w:numPr>
              <w:ind w:left="457"/>
              <w:rPr>
                <w:rFonts w:cstheme="minorHAnsi"/>
              </w:rPr>
            </w:pPr>
            <w:bookmarkStart w:id="60" w:name="_Toc124250098"/>
            <w:bookmarkStart w:id="61" w:name="_Toc124251011"/>
            <w:bookmarkStart w:id="62" w:name="_Toc48035932"/>
            <w:r>
              <w:rPr>
                <w:rFonts w:cstheme="minorHAnsi"/>
              </w:rPr>
              <w:t>Additional relevant policies/procedure/manuals/codes which respond to criteria in sections above</w:t>
            </w:r>
            <w:bookmarkEnd w:id="60"/>
            <w:bookmarkEnd w:id="61"/>
          </w:p>
          <w:p w14:paraId="46DAEA4A" w14:textId="77777777" w:rsidR="000A2252" w:rsidRDefault="000A2252" w:rsidP="000A2252">
            <w:pPr>
              <w:pStyle w:val="ListParagraph"/>
              <w:numPr>
                <w:ilvl w:val="6"/>
                <w:numId w:val="14"/>
              </w:numPr>
              <w:ind w:left="457"/>
              <w:rPr>
                <w:rFonts w:cstheme="minorHAnsi"/>
              </w:rPr>
            </w:pPr>
            <w:bookmarkStart w:id="63" w:name="_Toc124250099"/>
            <w:bookmarkStart w:id="64" w:name="_Toc124251012"/>
            <w:r>
              <w:rPr>
                <w:rFonts w:cstheme="minorHAnsi"/>
              </w:rPr>
              <w:t xml:space="preserve">UNEP Supplementary Partner </w:t>
            </w:r>
            <w:r w:rsidRPr="00045ED6">
              <w:rPr>
                <w:rFonts w:cstheme="minorHAnsi"/>
              </w:rPr>
              <w:t>Declaration</w:t>
            </w:r>
            <w:bookmarkEnd w:id="62"/>
            <w:bookmarkEnd w:id="63"/>
            <w:bookmarkEnd w:id="64"/>
            <w:r w:rsidRPr="00045ED6">
              <w:rPr>
                <w:rFonts w:cstheme="minorHAnsi"/>
              </w:rPr>
              <w:t xml:space="preserve"> </w:t>
            </w:r>
          </w:p>
          <w:p w14:paraId="575AE229" w14:textId="77777777" w:rsidR="000A2252" w:rsidRDefault="000A2252" w:rsidP="000A2252">
            <w:pPr>
              <w:pStyle w:val="ListParagraph"/>
              <w:numPr>
                <w:ilvl w:val="6"/>
                <w:numId w:val="14"/>
              </w:numPr>
              <w:ind w:left="457"/>
              <w:rPr>
                <w:rFonts w:cstheme="minorHAnsi"/>
              </w:rPr>
            </w:pPr>
            <w:bookmarkStart w:id="65" w:name="_Toc48035933"/>
            <w:bookmarkStart w:id="66" w:name="_Toc124250100"/>
            <w:bookmarkStart w:id="67" w:name="_Toc124251013"/>
            <w:r>
              <w:rPr>
                <w:rFonts w:cstheme="minorHAnsi"/>
              </w:rPr>
              <w:t>Entity’s overall organigramme</w:t>
            </w:r>
            <w:bookmarkEnd w:id="65"/>
            <w:bookmarkEnd w:id="66"/>
            <w:bookmarkEnd w:id="67"/>
            <w:r>
              <w:rPr>
                <w:rFonts w:cstheme="minorHAnsi"/>
              </w:rPr>
              <w:t xml:space="preserve">  </w:t>
            </w:r>
          </w:p>
          <w:p w14:paraId="54A33175" w14:textId="77777777" w:rsidR="000A2252" w:rsidRDefault="000A2252" w:rsidP="000A2252">
            <w:pPr>
              <w:pStyle w:val="ListParagraph"/>
              <w:numPr>
                <w:ilvl w:val="6"/>
                <w:numId w:val="14"/>
              </w:numPr>
              <w:ind w:left="397"/>
              <w:rPr>
                <w:rFonts w:cstheme="minorHAnsi"/>
              </w:rPr>
            </w:pPr>
            <w:bookmarkStart w:id="68" w:name="_Toc124250101"/>
            <w:bookmarkStart w:id="69" w:name="_Toc124251014"/>
            <w:r w:rsidRPr="00CD4E7C">
              <w:rPr>
                <w:rFonts w:cstheme="minorHAnsi"/>
              </w:rPr>
              <w:t>CVs of project team members</w:t>
            </w:r>
            <w:bookmarkEnd w:id="68"/>
            <w:bookmarkEnd w:id="69"/>
          </w:p>
          <w:p w14:paraId="13AD4B4B" w14:textId="77777777" w:rsidR="000A2252" w:rsidRDefault="000A2252" w:rsidP="000A2252">
            <w:pPr>
              <w:pStyle w:val="ListParagraph"/>
              <w:numPr>
                <w:ilvl w:val="6"/>
                <w:numId w:val="14"/>
              </w:numPr>
              <w:ind w:left="397"/>
              <w:rPr>
                <w:rFonts w:cstheme="minorHAnsi"/>
              </w:rPr>
            </w:pPr>
            <w:r>
              <w:rPr>
                <w:rFonts w:cstheme="minorHAnsi"/>
              </w:rPr>
              <w:t xml:space="preserve">M&amp;E Manual </w:t>
            </w:r>
          </w:p>
          <w:p w14:paraId="7A2E4466" w14:textId="77777777" w:rsidR="000A2252" w:rsidRDefault="000A2252" w:rsidP="000A2252">
            <w:pPr>
              <w:pStyle w:val="ListParagraph"/>
              <w:numPr>
                <w:ilvl w:val="6"/>
                <w:numId w:val="14"/>
              </w:numPr>
              <w:ind w:left="397"/>
              <w:rPr>
                <w:rFonts w:cstheme="minorHAnsi"/>
              </w:rPr>
            </w:pPr>
            <w:r>
              <w:rPr>
                <w:rFonts w:cstheme="minorHAnsi"/>
              </w:rPr>
              <w:t xml:space="preserve">Past audits and evidence of addressing recommendations </w:t>
            </w:r>
          </w:p>
          <w:p w14:paraId="5C02FA2F" w14:textId="77777777" w:rsidR="000A2252" w:rsidRPr="00CD4E7C" w:rsidRDefault="000A2252" w:rsidP="000A2252">
            <w:pPr>
              <w:pStyle w:val="ListParagraph"/>
              <w:numPr>
                <w:ilvl w:val="6"/>
                <w:numId w:val="14"/>
              </w:numPr>
              <w:ind w:left="397"/>
              <w:rPr>
                <w:rFonts w:cstheme="minorHAnsi"/>
              </w:rPr>
            </w:pPr>
            <w:r>
              <w:rPr>
                <w:rFonts w:cstheme="minorHAnsi"/>
              </w:rPr>
              <w:t>Refences from UN/Past donors</w:t>
            </w:r>
          </w:p>
        </w:tc>
      </w:tr>
    </w:tbl>
    <w:p w14:paraId="68D5AA4F" w14:textId="77777777" w:rsidR="00314E65" w:rsidRDefault="00314E65"/>
    <w:sectPr w:rsidR="00314E65" w:rsidSect="00A82A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BD400" w14:textId="77777777" w:rsidR="00D70C63" w:rsidRDefault="00D70C63" w:rsidP="000A2252">
      <w:pPr>
        <w:spacing w:after="0" w:line="240" w:lineRule="auto"/>
      </w:pPr>
      <w:r>
        <w:separator/>
      </w:r>
    </w:p>
  </w:endnote>
  <w:endnote w:type="continuationSeparator" w:id="0">
    <w:p w14:paraId="717F8893" w14:textId="77777777" w:rsidR="00D70C63" w:rsidRDefault="00D70C63" w:rsidP="000A2252">
      <w:pPr>
        <w:spacing w:after="0" w:line="240" w:lineRule="auto"/>
      </w:pPr>
      <w:r>
        <w:continuationSeparator/>
      </w:r>
    </w:p>
  </w:endnote>
  <w:endnote w:type="continuationNotice" w:id="1">
    <w:p w14:paraId="64943486" w14:textId="77777777" w:rsidR="00D70C63" w:rsidRDefault="00D70C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40C54E" w14:textId="77777777" w:rsidR="00D70C63" w:rsidRDefault="00D70C63" w:rsidP="000A2252">
      <w:pPr>
        <w:spacing w:after="0" w:line="240" w:lineRule="auto"/>
      </w:pPr>
      <w:r>
        <w:separator/>
      </w:r>
    </w:p>
  </w:footnote>
  <w:footnote w:type="continuationSeparator" w:id="0">
    <w:p w14:paraId="77892D3E" w14:textId="77777777" w:rsidR="00D70C63" w:rsidRDefault="00D70C63" w:rsidP="000A2252">
      <w:pPr>
        <w:spacing w:after="0" w:line="240" w:lineRule="auto"/>
      </w:pPr>
      <w:r>
        <w:continuationSeparator/>
      </w:r>
    </w:p>
  </w:footnote>
  <w:footnote w:type="continuationNotice" w:id="1">
    <w:p w14:paraId="740B753F" w14:textId="77777777" w:rsidR="00D70C63" w:rsidRDefault="00D70C63">
      <w:pPr>
        <w:spacing w:after="0" w:line="240" w:lineRule="auto"/>
      </w:pPr>
    </w:p>
  </w:footnote>
  <w:footnote w:id="2">
    <w:p w14:paraId="62C68199" w14:textId="77777777" w:rsidR="000A2252" w:rsidRPr="00931F48" w:rsidRDefault="000A2252" w:rsidP="000A2252">
      <w:pPr>
        <w:pStyle w:val="FootnoteText"/>
        <w:rPr>
          <w:rFonts w:cstheme="minorHAnsi"/>
        </w:rPr>
      </w:pPr>
      <w:r w:rsidRPr="00931F48">
        <w:rPr>
          <w:rStyle w:val="FootnoteReference"/>
          <w:rFonts w:cstheme="minorHAnsi"/>
        </w:rPr>
        <w:footnoteRef/>
      </w:r>
      <w:r w:rsidRPr="00931F48">
        <w:rPr>
          <w:rFonts w:cstheme="minorHAnsi"/>
        </w:rPr>
        <w:t xml:space="preserve"> </w:t>
      </w:r>
      <w:r>
        <w:rPr>
          <w:rFonts w:cstheme="minorHAnsi"/>
        </w:rPr>
        <w:t xml:space="preserve">The Responsible Officer may wish to indicate if there are any geographical limitations to the location of the applicant.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D32C2"/>
    <w:multiLevelType w:val="multilevel"/>
    <w:tmpl w:val="BC2A194E"/>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B76979"/>
    <w:multiLevelType w:val="hybridMultilevel"/>
    <w:tmpl w:val="1EB8E520"/>
    <w:lvl w:ilvl="0" w:tplc="1F00C0F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53A7504"/>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50D63E0"/>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5413933"/>
    <w:multiLevelType w:val="hybridMultilevel"/>
    <w:tmpl w:val="13D65908"/>
    <w:lvl w:ilvl="0" w:tplc="728CFA32">
      <w:start w:val="1"/>
      <w:numFmt w:val="decimal"/>
      <w:pStyle w:val="Numberedparagraph"/>
      <w:lvlText w:val="%1."/>
      <w:lvlJc w:val="left"/>
      <w:pPr>
        <w:ind w:left="643" w:hanging="360"/>
      </w:pPr>
      <w:rPr>
        <w:b w:val="0"/>
        <w:bCs w:val="0"/>
        <w:color w:val="auto"/>
        <w:vertAlign w:val="baseline"/>
      </w:rPr>
    </w:lvl>
    <w:lvl w:ilvl="1" w:tplc="04090019">
      <w:start w:val="1"/>
      <w:numFmt w:val="lowerLetter"/>
      <w:lvlText w:val="%2."/>
      <w:lvlJc w:val="left"/>
      <w:pPr>
        <w:ind w:left="-334" w:hanging="360"/>
      </w:pPr>
    </w:lvl>
    <w:lvl w:ilvl="2" w:tplc="D24080CA">
      <w:start w:val="1"/>
      <w:numFmt w:val="lowerRoman"/>
      <w:pStyle w:val="Numberedpara2"/>
      <w:lvlText w:val="%3."/>
      <w:lvlJc w:val="right"/>
      <w:pPr>
        <w:ind w:left="386" w:hanging="180"/>
      </w:pPr>
      <w:rPr>
        <w:b w:val="0"/>
        <w:color w:val="auto"/>
        <w:lang w:val="en-GB"/>
      </w:rPr>
    </w:lvl>
    <w:lvl w:ilvl="3" w:tplc="20000019">
      <w:start w:val="1"/>
      <w:numFmt w:val="lowerLetter"/>
      <w:lvlText w:val="%4."/>
      <w:lvlJc w:val="left"/>
      <w:pPr>
        <w:ind w:left="1106" w:hanging="360"/>
      </w:pPr>
    </w:lvl>
    <w:lvl w:ilvl="4" w:tplc="2000001B">
      <w:start w:val="1"/>
      <w:numFmt w:val="lowerRoman"/>
      <w:lvlText w:val="%5."/>
      <w:lvlJc w:val="right"/>
      <w:pPr>
        <w:ind w:left="3905" w:hanging="360"/>
      </w:pPr>
    </w:lvl>
    <w:lvl w:ilvl="5" w:tplc="0409001B">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5" w15:restartNumberingAfterBreak="0">
    <w:nsid w:val="396E6AFC"/>
    <w:multiLevelType w:val="multilevel"/>
    <w:tmpl w:val="B3007C86"/>
    <w:lvl w:ilvl="0">
      <w:start w:val="1"/>
      <w:numFmt w:val="upperLetter"/>
      <w:lvlText w:val="%1."/>
      <w:lvlJc w:val="left"/>
      <w:pPr>
        <w:ind w:left="360" w:hanging="360"/>
      </w:pPr>
      <w:rPr>
        <w:rFonts w:hint="default"/>
      </w:rPr>
    </w:lvl>
    <w:lvl w:ilvl="1">
      <w:start w:val="1"/>
      <w:numFmt w:val="lowerLetter"/>
      <w:lvlText w:val="%2."/>
      <w:lvlJc w:val="left"/>
      <w:pPr>
        <w:ind w:left="643"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721AD6"/>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0CD3619"/>
    <w:multiLevelType w:val="hybridMultilevel"/>
    <w:tmpl w:val="007E55A8"/>
    <w:lvl w:ilvl="0" w:tplc="6BCC056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0D3745A"/>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95D52"/>
    <w:multiLevelType w:val="multilevel"/>
    <w:tmpl w:val="947E4718"/>
    <w:lvl w:ilvl="0">
      <w:start w:val="3"/>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6C7469"/>
    <w:multiLevelType w:val="hybridMultilevel"/>
    <w:tmpl w:val="7298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123CE"/>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7F97CB4"/>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CAC40E0"/>
    <w:multiLevelType w:val="hybridMultilevel"/>
    <w:tmpl w:val="221CE9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9E81072"/>
    <w:multiLevelType w:val="hybridMultilevel"/>
    <w:tmpl w:val="007E55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2784959">
    <w:abstractNumId w:val="4"/>
  </w:num>
  <w:num w:numId="2" w16cid:durableId="54401944">
    <w:abstractNumId w:val="10"/>
  </w:num>
  <w:num w:numId="3" w16cid:durableId="1341658128">
    <w:abstractNumId w:val="0"/>
  </w:num>
  <w:num w:numId="4" w16cid:durableId="1541086654">
    <w:abstractNumId w:val="6"/>
  </w:num>
  <w:num w:numId="5" w16cid:durableId="805509999">
    <w:abstractNumId w:val="5"/>
  </w:num>
  <w:num w:numId="6" w16cid:durableId="879826738">
    <w:abstractNumId w:val="2"/>
  </w:num>
  <w:num w:numId="7" w16cid:durableId="30736724">
    <w:abstractNumId w:val="3"/>
  </w:num>
  <w:num w:numId="8" w16cid:durableId="452284178">
    <w:abstractNumId w:val="8"/>
  </w:num>
  <w:num w:numId="9" w16cid:durableId="637300040">
    <w:abstractNumId w:val="11"/>
  </w:num>
  <w:num w:numId="10" w16cid:durableId="781729170">
    <w:abstractNumId w:val="12"/>
  </w:num>
  <w:num w:numId="11" w16cid:durableId="963927799">
    <w:abstractNumId w:val="7"/>
  </w:num>
  <w:num w:numId="12" w16cid:durableId="42483491">
    <w:abstractNumId w:val="1"/>
  </w:num>
  <w:num w:numId="13" w16cid:durableId="1703745559">
    <w:abstractNumId w:val="14"/>
  </w:num>
  <w:num w:numId="14" w16cid:durableId="1669095585">
    <w:abstractNumId w:val="9"/>
  </w:num>
  <w:num w:numId="15" w16cid:durableId="16215677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52"/>
    <w:rsid w:val="00002E2B"/>
    <w:rsid w:val="00013053"/>
    <w:rsid w:val="00031333"/>
    <w:rsid w:val="00043A01"/>
    <w:rsid w:val="00045032"/>
    <w:rsid w:val="00063BEF"/>
    <w:rsid w:val="00066851"/>
    <w:rsid w:val="00067F01"/>
    <w:rsid w:val="0007003C"/>
    <w:rsid w:val="00092FF5"/>
    <w:rsid w:val="000A2252"/>
    <w:rsid w:val="000A2E11"/>
    <w:rsid w:val="000F20F9"/>
    <w:rsid w:val="00110321"/>
    <w:rsid w:val="0011787F"/>
    <w:rsid w:val="00136C41"/>
    <w:rsid w:val="00145295"/>
    <w:rsid w:val="00176A91"/>
    <w:rsid w:val="00194FD5"/>
    <w:rsid w:val="001968C7"/>
    <w:rsid w:val="00224A69"/>
    <w:rsid w:val="00245EE4"/>
    <w:rsid w:val="00246F85"/>
    <w:rsid w:val="00263208"/>
    <w:rsid w:val="002A36C9"/>
    <w:rsid w:val="002B6669"/>
    <w:rsid w:val="002E7F2A"/>
    <w:rsid w:val="002F3DAD"/>
    <w:rsid w:val="002F73CD"/>
    <w:rsid w:val="00314E65"/>
    <w:rsid w:val="00315610"/>
    <w:rsid w:val="003337CD"/>
    <w:rsid w:val="00352A48"/>
    <w:rsid w:val="0035536C"/>
    <w:rsid w:val="00360B33"/>
    <w:rsid w:val="00362543"/>
    <w:rsid w:val="003B0B2C"/>
    <w:rsid w:val="003C7725"/>
    <w:rsid w:val="00413672"/>
    <w:rsid w:val="00420A3E"/>
    <w:rsid w:val="004633A5"/>
    <w:rsid w:val="0047121B"/>
    <w:rsid w:val="004738E4"/>
    <w:rsid w:val="00476029"/>
    <w:rsid w:val="004A5D2F"/>
    <w:rsid w:val="004D1CB2"/>
    <w:rsid w:val="004F1032"/>
    <w:rsid w:val="005206F3"/>
    <w:rsid w:val="00524ED4"/>
    <w:rsid w:val="005365C5"/>
    <w:rsid w:val="005505C1"/>
    <w:rsid w:val="00550BC3"/>
    <w:rsid w:val="00586732"/>
    <w:rsid w:val="0059009C"/>
    <w:rsid w:val="005A0A0E"/>
    <w:rsid w:val="005D62DA"/>
    <w:rsid w:val="005F1A84"/>
    <w:rsid w:val="00622217"/>
    <w:rsid w:val="00642E3E"/>
    <w:rsid w:val="00683B68"/>
    <w:rsid w:val="00684378"/>
    <w:rsid w:val="00692C1B"/>
    <w:rsid w:val="006B2D6F"/>
    <w:rsid w:val="006F5673"/>
    <w:rsid w:val="0072103F"/>
    <w:rsid w:val="00734168"/>
    <w:rsid w:val="00750B5C"/>
    <w:rsid w:val="007521C0"/>
    <w:rsid w:val="0076356F"/>
    <w:rsid w:val="00785351"/>
    <w:rsid w:val="0079174A"/>
    <w:rsid w:val="007C450A"/>
    <w:rsid w:val="007D1C05"/>
    <w:rsid w:val="007D7EB9"/>
    <w:rsid w:val="007E592C"/>
    <w:rsid w:val="0080192F"/>
    <w:rsid w:val="008534FD"/>
    <w:rsid w:val="0089684B"/>
    <w:rsid w:val="008C01D7"/>
    <w:rsid w:val="008C0B88"/>
    <w:rsid w:val="00926292"/>
    <w:rsid w:val="009267F5"/>
    <w:rsid w:val="00953D1C"/>
    <w:rsid w:val="00957078"/>
    <w:rsid w:val="009857CF"/>
    <w:rsid w:val="009A12E8"/>
    <w:rsid w:val="009A3A3F"/>
    <w:rsid w:val="009B2C5F"/>
    <w:rsid w:val="009B37A0"/>
    <w:rsid w:val="009C2C4C"/>
    <w:rsid w:val="009C7012"/>
    <w:rsid w:val="009D4B06"/>
    <w:rsid w:val="009F0239"/>
    <w:rsid w:val="009F6981"/>
    <w:rsid w:val="00A64F65"/>
    <w:rsid w:val="00A82A51"/>
    <w:rsid w:val="00A86A9D"/>
    <w:rsid w:val="00A8A27B"/>
    <w:rsid w:val="00A9119F"/>
    <w:rsid w:val="00AA1271"/>
    <w:rsid w:val="00AB3344"/>
    <w:rsid w:val="00AB7C8A"/>
    <w:rsid w:val="00AC0752"/>
    <w:rsid w:val="00AC4B89"/>
    <w:rsid w:val="00AD631A"/>
    <w:rsid w:val="00B12F36"/>
    <w:rsid w:val="00B70C94"/>
    <w:rsid w:val="00BD553F"/>
    <w:rsid w:val="00BF0786"/>
    <w:rsid w:val="00C30CC4"/>
    <w:rsid w:val="00C329BD"/>
    <w:rsid w:val="00C429FA"/>
    <w:rsid w:val="00C569F5"/>
    <w:rsid w:val="00C64749"/>
    <w:rsid w:val="00C66D1A"/>
    <w:rsid w:val="00C86507"/>
    <w:rsid w:val="00C9108C"/>
    <w:rsid w:val="00CB6363"/>
    <w:rsid w:val="00CD49CF"/>
    <w:rsid w:val="00D11BE2"/>
    <w:rsid w:val="00D4149F"/>
    <w:rsid w:val="00D42CEE"/>
    <w:rsid w:val="00D50930"/>
    <w:rsid w:val="00D52BDF"/>
    <w:rsid w:val="00D70C63"/>
    <w:rsid w:val="00D848F3"/>
    <w:rsid w:val="00DA6614"/>
    <w:rsid w:val="00DB471B"/>
    <w:rsid w:val="00DB696B"/>
    <w:rsid w:val="00DE0959"/>
    <w:rsid w:val="00DE3780"/>
    <w:rsid w:val="00E1351F"/>
    <w:rsid w:val="00E21609"/>
    <w:rsid w:val="00E50D00"/>
    <w:rsid w:val="00E649A9"/>
    <w:rsid w:val="00F05964"/>
    <w:rsid w:val="00F15B6F"/>
    <w:rsid w:val="00F27CA7"/>
    <w:rsid w:val="00F5107F"/>
    <w:rsid w:val="00F522F8"/>
    <w:rsid w:val="00F554A8"/>
    <w:rsid w:val="00F66C30"/>
    <w:rsid w:val="00F83466"/>
    <w:rsid w:val="00FA5EDE"/>
    <w:rsid w:val="00FB5179"/>
    <w:rsid w:val="00FC6068"/>
    <w:rsid w:val="00FD1639"/>
    <w:rsid w:val="00FE2107"/>
    <w:rsid w:val="00FF6BBC"/>
    <w:rsid w:val="00FF7D25"/>
    <w:rsid w:val="0133CE36"/>
    <w:rsid w:val="04802B10"/>
    <w:rsid w:val="0C219A11"/>
    <w:rsid w:val="296D3E9B"/>
    <w:rsid w:val="311307F3"/>
    <w:rsid w:val="336A9D5E"/>
    <w:rsid w:val="377F4014"/>
    <w:rsid w:val="39980EDB"/>
    <w:rsid w:val="3D81EB47"/>
    <w:rsid w:val="44A9E03D"/>
    <w:rsid w:val="48FE3805"/>
    <w:rsid w:val="490703BC"/>
    <w:rsid w:val="4D586B7F"/>
    <w:rsid w:val="5790BC2C"/>
    <w:rsid w:val="76E10037"/>
    <w:rsid w:val="786DEE6C"/>
    <w:rsid w:val="795B8A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EBEF"/>
  <w15:chartTrackingRefBased/>
  <w15:docId w15:val="{EB463BE3-CE5F-482C-8E15-4305C0D86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252"/>
    <w:rPr>
      <w:kern w:val="0"/>
      <w14:ligatures w14:val="none"/>
    </w:rPr>
  </w:style>
  <w:style w:type="paragraph" w:styleId="Heading3">
    <w:name w:val="heading 3"/>
    <w:basedOn w:val="Normal"/>
    <w:next w:val="Normal"/>
    <w:link w:val="Heading3Char"/>
    <w:uiPriority w:val="9"/>
    <w:unhideWhenUsed/>
    <w:qFormat/>
    <w:rsid w:val="000A22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2252"/>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aliases w:val="Gaia List Paragraph,Dot pt,F5 List Paragraph,List Paragraph1,No Spacing1,List Paragraph Char Char Char,Indicator Text,Numbered Para 1,List Paragraph12,Bullet Points,MAIN CONTENT"/>
    <w:basedOn w:val="Normal"/>
    <w:link w:val="ListParagraphChar"/>
    <w:uiPriority w:val="34"/>
    <w:qFormat/>
    <w:rsid w:val="000A2252"/>
    <w:pPr>
      <w:ind w:left="720"/>
      <w:contextualSpacing/>
    </w:pPr>
  </w:style>
  <w:style w:type="paragraph" w:styleId="CommentText">
    <w:name w:val="annotation text"/>
    <w:basedOn w:val="Normal"/>
    <w:link w:val="CommentTextChar"/>
    <w:uiPriority w:val="99"/>
    <w:unhideWhenUsed/>
    <w:rsid w:val="000A2252"/>
    <w:pPr>
      <w:spacing w:line="240" w:lineRule="auto"/>
    </w:pPr>
    <w:rPr>
      <w:sz w:val="20"/>
      <w:szCs w:val="20"/>
    </w:rPr>
  </w:style>
  <w:style w:type="character" w:customStyle="1" w:styleId="CommentTextChar">
    <w:name w:val="Comment Text Char"/>
    <w:basedOn w:val="DefaultParagraphFont"/>
    <w:link w:val="CommentText"/>
    <w:uiPriority w:val="99"/>
    <w:rsid w:val="000A2252"/>
    <w:rPr>
      <w:kern w:val="0"/>
      <w:sz w:val="20"/>
      <w:szCs w:val="20"/>
      <w14:ligatures w14:val="none"/>
    </w:rPr>
  </w:style>
  <w:style w:type="paragraph" w:styleId="FootnoteText">
    <w:name w:val="footnote text"/>
    <w:aliases w:val="Geneva 9,Font: Geneva 9,Boston 10,f"/>
    <w:basedOn w:val="Normal"/>
    <w:link w:val="FootnoteTextChar"/>
    <w:uiPriority w:val="99"/>
    <w:unhideWhenUsed/>
    <w:qFormat/>
    <w:rsid w:val="000A2252"/>
    <w:pPr>
      <w:spacing w:after="0" w:line="240" w:lineRule="auto"/>
    </w:pPr>
    <w:rPr>
      <w:sz w:val="20"/>
      <w:szCs w:val="20"/>
    </w:rPr>
  </w:style>
  <w:style w:type="character" w:customStyle="1" w:styleId="FootnoteTextChar">
    <w:name w:val="Footnote Text Char"/>
    <w:aliases w:val="Geneva 9 Char,Font: Geneva 9 Char,Boston 10 Char,f Char"/>
    <w:basedOn w:val="DefaultParagraphFont"/>
    <w:link w:val="FootnoteText"/>
    <w:uiPriority w:val="99"/>
    <w:rsid w:val="000A2252"/>
    <w:rPr>
      <w:kern w:val="0"/>
      <w:sz w:val="20"/>
      <w:szCs w:val="20"/>
      <w14:ligatures w14:val="none"/>
    </w:rPr>
  </w:style>
  <w:style w:type="character" w:styleId="FootnoteReference">
    <w:name w:val="footnote reference"/>
    <w:aliases w:val="16 Point,Superscript 6 Point,ftref,ftref Char,BVI fnr Char,BVI fnr Car Char,Char Char Car Char,Char Char Char Char Char Char Char Char Char Char Char Char Char Char Char Char Char Char Char Char Car Char,16 Point Char,BVI fnr"/>
    <w:basedOn w:val="DefaultParagraphFont"/>
    <w:uiPriority w:val="99"/>
    <w:unhideWhenUsed/>
    <w:qFormat/>
    <w:rsid w:val="000A2252"/>
    <w:rPr>
      <w:vertAlign w:val="superscript"/>
    </w:rPr>
  </w:style>
  <w:style w:type="character" w:styleId="Hyperlink">
    <w:name w:val="Hyperlink"/>
    <w:uiPriority w:val="99"/>
    <w:rsid w:val="000A2252"/>
    <w:rPr>
      <w:color w:val="0000FF"/>
      <w:u w:val="single"/>
    </w:rPr>
  </w:style>
  <w:style w:type="table" w:styleId="TableGrid">
    <w:name w:val="Table Grid"/>
    <w:basedOn w:val="TableNormal"/>
    <w:uiPriority w:val="39"/>
    <w:rsid w:val="000A22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paragraph">
    <w:name w:val="Numbered_paragraph"/>
    <w:basedOn w:val="Normal"/>
    <w:link w:val="NumberedparagraphChar"/>
    <w:qFormat/>
    <w:rsid w:val="000A2252"/>
    <w:pPr>
      <w:numPr>
        <w:numId w:val="1"/>
      </w:numPr>
      <w:autoSpaceDE w:val="0"/>
      <w:autoSpaceDN w:val="0"/>
      <w:adjustRightInd w:val="0"/>
      <w:spacing w:before="60" w:after="180" w:line="276" w:lineRule="auto"/>
      <w:jc w:val="both"/>
    </w:pPr>
    <w:rPr>
      <w:rFonts w:ascii="Arial" w:eastAsia="SimSun" w:hAnsi="Arial" w:cs="Arial"/>
      <w:sz w:val="20"/>
      <w:szCs w:val="20"/>
      <w:shd w:val="clear" w:color="auto" w:fill="FFFFFF"/>
    </w:rPr>
  </w:style>
  <w:style w:type="character" w:customStyle="1" w:styleId="NumberedparagraphChar">
    <w:name w:val="Numbered_paragraph Char"/>
    <w:basedOn w:val="DefaultParagraphFont"/>
    <w:link w:val="Numberedparagraph"/>
    <w:rsid w:val="000A2252"/>
    <w:rPr>
      <w:rFonts w:ascii="Arial" w:eastAsia="SimSun" w:hAnsi="Arial" w:cs="Arial"/>
      <w:kern w:val="0"/>
      <w:sz w:val="20"/>
      <w:szCs w:val="20"/>
      <w14:ligatures w14:val="none"/>
    </w:rPr>
  </w:style>
  <w:style w:type="paragraph" w:customStyle="1" w:styleId="Numberedpara2">
    <w:name w:val="Numbered para 2"/>
    <w:basedOn w:val="Numberedparagraph"/>
    <w:link w:val="Numberedpara2Char"/>
    <w:qFormat/>
    <w:rsid w:val="000A2252"/>
    <w:pPr>
      <w:numPr>
        <w:ilvl w:val="2"/>
      </w:numPr>
    </w:pPr>
  </w:style>
  <w:style w:type="character" w:customStyle="1" w:styleId="ListParagraphChar">
    <w:name w:val="List Paragraph Char"/>
    <w:aliases w:val="Gaia List Paragraph Char,Dot pt Char,F5 List Paragraph Char,List Paragraph1 Char,No Spacing1 Char,List Paragraph Char Char Char Char,Indicator Text Char,Numbered Para 1 Char,List Paragraph12 Char,Bullet Points Char,MAIN CONTENT Char"/>
    <w:basedOn w:val="DefaultParagraphFont"/>
    <w:link w:val="ListParagraph"/>
    <w:uiPriority w:val="34"/>
    <w:rsid w:val="000A2252"/>
    <w:rPr>
      <w:kern w:val="0"/>
      <w14:ligatures w14:val="none"/>
    </w:rPr>
  </w:style>
  <w:style w:type="paragraph" w:styleId="BodyText">
    <w:name w:val="Body Text"/>
    <w:basedOn w:val="Normal"/>
    <w:link w:val="BodyTextChar"/>
    <w:rsid w:val="000A2252"/>
    <w:pPr>
      <w:spacing w:after="0" w:line="240" w:lineRule="auto"/>
    </w:pPr>
    <w:rPr>
      <w:rFonts w:ascii="Times New Roman" w:eastAsia="Times New Roman" w:hAnsi="Times New Roman" w:cs="Times New Roman"/>
      <w:i/>
      <w:color w:val="0000FF"/>
      <w:szCs w:val="20"/>
      <w:lang w:val="en-US"/>
    </w:rPr>
  </w:style>
  <w:style w:type="character" w:customStyle="1" w:styleId="BodyTextChar">
    <w:name w:val="Body Text Char"/>
    <w:basedOn w:val="DefaultParagraphFont"/>
    <w:link w:val="BodyText"/>
    <w:rsid w:val="000A2252"/>
    <w:rPr>
      <w:rFonts w:ascii="Times New Roman" w:eastAsia="Times New Roman" w:hAnsi="Times New Roman" w:cs="Times New Roman"/>
      <w:i/>
      <w:color w:val="0000FF"/>
      <w:kern w:val="0"/>
      <w:szCs w:val="20"/>
      <w:lang w:val="en-US"/>
      <w14:ligatures w14:val="none"/>
    </w:rPr>
  </w:style>
  <w:style w:type="character" w:customStyle="1" w:styleId="Numberedpara2Char">
    <w:name w:val="Numbered para 2 Char"/>
    <w:basedOn w:val="NumberedparagraphChar"/>
    <w:link w:val="Numberedpara2"/>
    <w:rsid w:val="000A2252"/>
    <w:rPr>
      <w:rFonts w:ascii="Arial" w:eastAsia="SimSun" w:hAnsi="Arial" w:cs="Arial"/>
      <w:kern w:val="0"/>
      <w:sz w:val="20"/>
      <w:szCs w:val="20"/>
      <w14:ligatures w14:val="none"/>
    </w:rPr>
  </w:style>
  <w:style w:type="paragraph" w:styleId="Header">
    <w:name w:val="header"/>
    <w:basedOn w:val="Normal"/>
    <w:link w:val="HeaderChar"/>
    <w:uiPriority w:val="99"/>
    <w:semiHidden/>
    <w:unhideWhenUsed/>
    <w:rsid w:val="009B2C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B2C5F"/>
    <w:rPr>
      <w:kern w:val="0"/>
      <w14:ligatures w14:val="none"/>
    </w:rPr>
  </w:style>
  <w:style w:type="paragraph" w:styleId="Footer">
    <w:name w:val="footer"/>
    <w:basedOn w:val="Normal"/>
    <w:link w:val="FooterChar"/>
    <w:uiPriority w:val="99"/>
    <w:semiHidden/>
    <w:unhideWhenUsed/>
    <w:rsid w:val="009B2C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2C5F"/>
    <w:rPr>
      <w:kern w:val="0"/>
      <w14:ligatures w14:val="none"/>
    </w:rPr>
  </w:style>
  <w:style w:type="character" w:customStyle="1" w:styleId="eop">
    <w:name w:val="eop"/>
    <w:basedOn w:val="DefaultParagraphFont"/>
    <w:rsid w:val="00F554A8"/>
  </w:style>
  <w:style w:type="paragraph" w:customStyle="1" w:styleId="paragraph">
    <w:name w:val="paragraph"/>
    <w:basedOn w:val="Normal"/>
    <w:rsid w:val="00F554A8"/>
    <w:pPr>
      <w:spacing w:before="100" w:beforeAutospacing="1" w:after="100" w:afterAutospacing="1" w:line="240" w:lineRule="auto"/>
    </w:pPr>
    <w:rPr>
      <w:rFonts w:ascii="Times New Roman" w:eastAsia="Times New Roman" w:hAnsi="Times New Roman" w:cs="Times New Roman"/>
      <w:sz w:val="24"/>
      <w:szCs w:val="24"/>
      <w:lang w:val="en-US" w:bidi="th-TH"/>
    </w:rPr>
  </w:style>
  <w:style w:type="paragraph" w:styleId="Revision">
    <w:name w:val="Revision"/>
    <w:hidden/>
    <w:uiPriority w:val="99"/>
    <w:semiHidden/>
    <w:rsid w:val="00AD631A"/>
    <w:pPr>
      <w:spacing w:after="0" w:line="240" w:lineRule="auto"/>
    </w:pPr>
    <w:rPr>
      <w:kern w:val="0"/>
      <w14:ligatures w14:val="none"/>
    </w:rPr>
  </w:style>
  <w:style w:type="character" w:styleId="CommentReference">
    <w:name w:val="annotation reference"/>
    <w:basedOn w:val="DefaultParagraphFont"/>
    <w:uiPriority w:val="99"/>
    <w:semiHidden/>
    <w:unhideWhenUsed/>
    <w:rsid w:val="00684378"/>
    <w:rPr>
      <w:sz w:val="16"/>
      <w:szCs w:val="16"/>
    </w:rPr>
  </w:style>
  <w:style w:type="paragraph" w:styleId="CommentSubject">
    <w:name w:val="annotation subject"/>
    <w:basedOn w:val="CommentText"/>
    <w:next w:val="CommentText"/>
    <w:link w:val="CommentSubjectChar"/>
    <w:uiPriority w:val="99"/>
    <w:semiHidden/>
    <w:unhideWhenUsed/>
    <w:rsid w:val="00684378"/>
    <w:rPr>
      <w:b/>
      <w:bCs/>
    </w:rPr>
  </w:style>
  <w:style w:type="character" w:customStyle="1" w:styleId="CommentSubjectChar">
    <w:name w:val="Comment Subject Char"/>
    <w:basedOn w:val="CommentTextChar"/>
    <w:link w:val="CommentSubject"/>
    <w:uiPriority w:val="99"/>
    <w:semiHidden/>
    <w:rsid w:val="00684378"/>
    <w:rPr>
      <w:b/>
      <w:bCs/>
      <w:kern w:val="0"/>
      <w:sz w:val="20"/>
      <w:szCs w:val="20"/>
      <w14:ligatures w14:val="none"/>
    </w:rPr>
  </w:style>
  <w:style w:type="character" w:styleId="UnresolvedMention">
    <w:name w:val="Unresolved Mention"/>
    <w:basedOn w:val="DefaultParagraphFont"/>
    <w:uiPriority w:val="99"/>
    <w:semiHidden/>
    <w:unhideWhenUsed/>
    <w:rsid w:val="00471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npartnerportal.org/landing/regist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xandra.mutungi@un.org" TargetMode="External"/><Relationship Id="rId5" Type="http://schemas.openxmlformats.org/officeDocument/2006/relationships/styles" Target="styles.xml"/><Relationship Id="rId10" Type="http://schemas.openxmlformats.org/officeDocument/2006/relationships/hyperlink" Target="mailto:mohantyp@u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e2e44068-2b2e-4257-955d-9c69670a22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ED445272DF284F808BDFBB2CA64123" ma:contentTypeVersion="18" ma:contentTypeDescription="Create a new document." ma:contentTypeScope="" ma:versionID="688181a1236a7d7b258ec213dd609564">
  <xsd:schema xmlns:xsd="http://www.w3.org/2001/XMLSchema" xmlns:xs="http://www.w3.org/2001/XMLSchema" xmlns:p="http://schemas.microsoft.com/office/2006/metadata/properties" xmlns:ns2="e2e44068-2b2e-4257-955d-9c69670a221d" xmlns:ns3="795ef9a7-a58d-4918-878b-246f2f120187" xmlns:ns4="985ec44e-1bab-4c0b-9df0-6ba128686fc9" targetNamespace="http://schemas.microsoft.com/office/2006/metadata/properties" ma:root="true" ma:fieldsID="28ec6095a14ef03ca06d498ac2e38f3b" ns2:_="" ns3:_="" ns4:_="">
    <xsd:import namespace="e2e44068-2b2e-4257-955d-9c69670a221d"/>
    <xsd:import namespace="795ef9a7-a58d-4918-878b-246f2f120187"/>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44068-2b2e-4257-955d-9c69670a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5ef9a7-a58d-4918-878b-246f2f1201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e9c06de-cdbf-411c-a497-bd83025867df}" ma:internalName="TaxCatchAll" ma:showField="CatchAllData" ma:web="795ef9a7-a58d-4918-878b-246f2f120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FB7731-8D0C-45C9-95B0-B81133EB6EC3}">
  <ds:schemaRefs>
    <ds:schemaRef ds:uri="http://schemas.microsoft.com/office/2006/metadata/properties"/>
    <ds:schemaRef ds:uri="http://schemas.microsoft.com/office/infopath/2007/PartnerControls"/>
    <ds:schemaRef ds:uri="985ec44e-1bab-4c0b-9df0-6ba128686fc9"/>
    <ds:schemaRef ds:uri="e2e44068-2b2e-4257-955d-9c69670a221d"/>
  </ds:schemaRefs>
</ds:datastoreItem>
</file>

<file path=customXml/itemProps2.xml><?xml version="1.0" encoding="utf-8"?>
<ds:datastoreItem xmlns:ds="http://schemas.openxmlformats.org/officeDocument/2006/customXml" ds:itemID="{24FA3404-2CFF-4162-BC44-98324F71B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e44068-2b2e-4257-955d-9c69670a221d"/>
    <ds:schemaRef ds:uri="795ef9a7-a58d-4918-878b-246f2f12018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96984-8407-4786-B109-36D0CA36FC1D}">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2035</Words>
  <Characters>11603</Characters>
  <Application>Microsoft Office Word</Application>
  <DocSecurity>0</DocSecurity>
  <Lines>96</Lines>
  <Paragraphs>27</Paragraphs>
  <ScaleCrop>false</ScaleCrop>
  <Company/>
  <LinksUpToDate>false</LinksUpToDate>
  <CharactersWithSpaces>13611</CharactersWithSpaces>
  <SharedDoc>false</SharedDoc>
  <HLinks>
    <vt:vector size="18" baseType="variant">
      <vt:variant>
        <vt:i4>524379</vt:i4>
      </vt:variant>
      <vt:variant>
        <vt:i4>6</vt:i4>
      </vt:variant>
      <vt:variant>
        <vt:i4>0</vt:i4>
      </vt:variant>
      <vt:variant>
        <vt:i4>5</vt:i4>
      </vt:variant>
      <vt:variant>
        <vt:lpwstr>https://www.unpartnerportal.org/landing/register/</vt:lpwstr>
      </vt:variant>
      <vt:variant>
        <vt:lpwstr/>
      </vt:variant>
      <vt:variant>
        <vt:i4>3473482</vt:i4>
      </vt:variant>
      <vt:variant>
        <vt:i4>3</vt:i4>
      </vt:variant>
      <vt:variant>
        <vt:i4>0</vt:i4>
      </vt:variant>
      <vt:variant>
        <vt:i4>5</vt:i4>
      </vt:variant>
      <vt:variant>
        <vt:lpwstr>mailto:alexandra.mutungi@un.org</vt:lpwstr>
      </vt:variant>
      <vt:variant>
        <vt:lpwstr/>
      </vt:variant>
      <vt:variant>
        <vt:i4>5636201</vt:i4>
      </vt:variant>
      <vt:variant>
        <vt:i4>0</vt:i4>
      </vt:variant>
      <vt:variant>
        <vt:i4>0</vt:i4>
      </vt:variant>
      <vt:variant>
        <vt:i4>5</vt:i4>
      </vt:variant>
      <vt:variant>
        <vt:lpwstr>mailto:mohantyp@un.org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Hemini Vrontamitis</dc:creator>
  <cp:keywords/>
  <dc:description/>
  <cp:lastModifiedBy>Samuel Opiyo</cp:lastModifiedBy>
  <cp:revision>2</cp:revision>
  <cp:lastPrinted>2024-11-07T09:34:00Z</cp:lastPrinted>
  <dcterms:created xsi:type="dcterms:W3CDTF">2024-11-08T07:19:00Z</dcterms:created>
  <dcterms:modified xsi:type="dcterms:W3CDTF">2024-11-08T07:19:00Z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0x0101001DED445272DF284F808BDFBB2CA64123</vt:lpwstr>
  </property>
  <property fmtid="{D5CDD505-2E9C-101B-9397-08002B2CF9AE}" pid="3" name="MediaServiceImageTags">
    <vt:lpwstr/>
  </property>
</Properties>
</file>