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DE0F4" w14:textId="0A5711CF" w:rsidR="00C673A8" w:rsidRDefault="00C673A8" w:rsidP="006400A4">
      <w:pPr>
        <w:jc w:val="center"/>
        <w:rPr>
          <w:b/>
          <w:bCs/>
          <w:sz w:val="28"/>
          <w:szCs w:val="28"/>
        </w:rPr>
      </w:pPr>
    </w:p>
    <w:p w14:paraId="4952F9FB" w14:textId="77777777" w:rsidR="00FB5892" w:rsidRDefault="00FB5892" w:rsidP="006400A4">
      <w:pPr>
        <w:jc w:val="center"/>
        <w:rPr>
          <w:b/>
          <w:bCs/>
          <w:sz w:val="28"/>
          <w:szCs w:val="28"/>
        </w:rPr>
      </w:pPr>
    </w:p>
    <w:p w14:paraId="3FB1AC39" w14:textId="46A2E368" w:rsidR="00D2294A" w:rsidRDefault="003A6D5E" w:rsidP="003A6D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="003276D7">
        <w:rPr>
          <w:b/>
          <w:bCs/>
          <w:sz w:val="28"/>
          <w:szCs w:val="28"/>
        </w:rPr>
        <w:t xml:space="preserve">roposed </w:t>
      </w:r>
      <w:r w:rsidR="003276D7" w:rsidRPr="003276D7">
        <w:rPr>
          <w:b/>
          <w:bCs/>
          <w:sz w:val="28"/>
          <w:szCs w:val="28"/>
        </w:rPr>
        <w:t xml:space="preserve">response template </w:t>
      </w:r>
      <w:r w:rsidR="00D2294A" w:rsidRPr="003276D7">
        <w:rPr>
          <w:b/>
          <w:bCs/>
          <w:sz w:val="28"/>
          <w:szCs w:val="28"/>
        </w:rPr>
        <w:t xml:space="preserve">on </w:t>
      </w:r>
      <w:r w:rsidR="007578D5">
        <w:rPr>
          <w:b/>
          <w:bCs/>
          <w:sz w:val="28"/>
          <w:szCs w:val="28"/>
        </w:rPr>
        <w:t>written submissions prior to INC-3</w:t>
      </w:r>
      <w:r w:rsidR="00C673A8">
        <w:rPr>
          <w:b/>
          <w:bCs/>
          <w:sz w:val="28"/>
          <w:szCs w:val="28"/>
        </w:rPr>
        <w:t xml:space="preserve"> </w:t>
      </w:r>
      <w:r w:rsidR="00F25526">
        <w:rPr>
          <w:b/>
          <w:bCs/>
          <w:sz w:val="28"/>
          <w:szCs w:val="28"/>
        </w:rPr>
        <w:t>(part b)</w:t>
      </w:r>
    </w:p>
    <w:p w14:paraId="14AB74FF" w14:textId="22FCB030" w:rsidR="009C21E6" w:rsidRDefault="009C21E6" w:rsidP="003A6D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Potential Areas Identified by the Contact Groups</w:t>
      </w:r>
    </w:p>
    <w:p w14:paraId="1754AC55" w14:textId="77777777" w:rsidR="009D3A2C" w:rsidRDefault="009D3A2C" w:rsidP="003A6D5E">
      <w:pPr>
        <w:jc w:val="center"/>
        <w:rPr>
          <w:b/>
          <w:bCs/>
          <w:sz w:val="28"/>
          <w:szCs w:val="28"/>
        </w:rPr>
      </w:pPr>
    </w:p>
    <w:p w14:paraId="0EE7D915" w14:textId="5BAAB759" w:rsidR="00223B9E" w:rsidRDefault="00C30348" w:rsidP="00223B9E">
      <w:pPr>
        <w:ind w:right="389"/>
        <w:jc w:val="both"/>
        <w:rPr>
          <w:rFonts w:ascii="Calibri" w:eastAsia="Calibri" w:hAnsi="Calibri" w:cs="Calibri"/>
        </w:rPr>
      </w:pPr>
      <w:r w:rsidRPr="008D0233">
        <w:rPr>
          <w:rFonts w:ascii="Calibri" w:eastAsia="Calibri" w:hAnsi="Calibri" w:cs="Calibri"/>
        </w:rPr>
        <w:t>At its second session,</w:t>
      </w:r>
      <w:r w:rsidR="00831A8D" w:rsidRPr="008D0233">
        <w:rPr>
          <w:rFonts w:ascii="Calibri" w:eastAsia="Calibri" w:hAnsi="Calibri" w:cs="Calibri"/>
        </w:rPr>
        <w:t xml:space="preserve"> the intergovernmental negotiating committee (INC)</w:t>
      </w:r>
      <w:r w:rsidR="00223B9E" w:rsidRPr="00223B9E">
        <w:rPr>
          <w:rFonts w:ascii="Calibri" w:eastAsia="Calibri" w:hAnsi="Calibri" w:cs="Calibri"/>
        </w:rPr>
        <w:t xml:space="preserve"> requested the </w:t>
      </w:r>
      <w:r w:rsidR="00060F04">
        <w:rPr>
          <w:rFonts w:ascii="Calibri" w:eastAsia="Calibri" w:hAnsi="Calibri" w:cs="Calibri"/>
        </w:rPr>
        <w:t>s</w:t>
      </w:r>
      <w:r w:rsidR="00223B9E" w:rsidRPr="00223B9E">
        <w:rPr>
          <w:rFonts w:ascii="Calibri" w:eastAsia="Calibri" w:hAnsi="Calibri" w:cs="Calibri"/>
        </w:rPr>
        <w:t>ecretariat to invite written submissions on</w:t>
      </w:r>
      <w:r w:rsidR="00223B9E">
        <w:rPr>
          <w:rFonts w:ascii="Calibri" w:eastAsia="Calibri" w:hAnsi="Calibri" w:cs="Calibri"/>
        </w:rPr>
        <w:t>:</w:t>
      </w:r>
    </w:p>
    <w:p w14:paraId="1BBB9B59" w14:textId="6C6310E5" w:rsidR="00223B9E" w:rsidRPr="00223B9E" w:rsidRDefault="369607FB" w:rsidP="00AE7DF1">
      <w:pPr>
        <w:pStyle w:val="ListParagraph"/>
        <w:numPr>
          <w:ilvl w:val="0"/>
          <w:numId w:val="3"/>
        </w:numPr>
        <w:ind w:right="38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  <w:r w:rsidRPr="00223B9E">
        <w:rPr>
          <w:rFonts w:ascii="Calibri" w:eastAsia="Calibri" w:hAnsi="Calibri" w:cs="Calibri"/>
        </w:rPr>
        <w:t>ny</w:t>
      </w:r>
      <w:r w:rsidR="2AA64D14" w:rsidRPr="00223B9E">
        <w:rPr>
          <w:rFonts w:ascii="Calibri" w:eastAsia="Calibri" w:hAnsi="Calibri" w:cs="Calibri"/>
        </w:rPr>
        <w:t xml:space="preserve"> potential areas for intersessional work compiled by the co</w:t>
      </w:r>
      <w:r w:rsidR="56C6BE6E">
        <w:rPr>
          <w:rFonts w:ascii="Calibri" w:eastAsia="Calibri" w:hAnsi="Calibri" w:cs="Calibri"/>
        </w:rPr>
        <w:t>-</w:t>
      </w:r>
      <w:r w:rsidR="2AA64D14" w:rsidRPr="00223B9E">
        <w:rPr>
          <w:rFonts w:ascii="Calibri" w:eastAsia="Calibri" w:hAnsi="Calibri" w:cs="Calibri"/>
        </w:rPr>
        <w:t>facilitators of the two contact groups</w:t>
      </w:r>
      <w:r w:rsidR="00650CD7">
        <w:rPr>
          <w:rStyle w:val="FootnoteReference"/>
          <w:rFonts w:ascii="Calibri" w:eastAsia="Calibri" w:hAnsi="Calibri" w:cs="Calibri"/>
        </w:rPr>
        <w:footnoteReference w:id="2"/>
      </w:r>
      <w:r w:rsidR="2AA64D14" w:rsidRPr="00223B9E">
        <w:rPr>
          <w:rFonts w:ascii="Calibri" w:eastAsia="Calibri" w:hAnsi="Calibri" w:cs="Calibri"/>
        </w:rPr>
        <w:t xml:space="preserve">, to inform the work of INC-3. </w:t>
      </w:r>
    </w:p>
    <w:p w14:paraId="0DD0E206" w14:textId="65FE61BF" w:rsidR="005147AE" w:rsidRDefault="5055DBB0" w:rsidP="03A381C7">
      <w:r>
        <w:t xml:space="preserve">The template </w:t>
      </w:r>
      <w:r w:rsidR="42C409EC">
        <w:t xml:space="preserve">below </w:t>
      </w:r>
      <w:r w:rsidR="54704550">
        <w:t>wa</w:t>
      </w:r>
      <w:r w:rsidR="1CD3C6AC">
        <w:t>s</w:t>
      </w:r>
      <w:r w:rsidR="7B312EF5">
        <w:t xml:space="preserve"> prepared by the secretariat, in consultation with the Chair, and is</w:t>
      </w:r>
      <w:r w:rsidR="1CD3C6AC">
        <w:t xml:space="preserve"> meant </w:t>
      </w:r>
      <w:r w:rsidR="461A1306">
        <w:t xml:space="preserve">as a guide </w:t>
      </w:r>
      <w:r w:rsidR="1CD3C6AC">
        <w:t xml:space="preserve">to assist Members and Observers </w:t>
      </w:r>
      <w:r w:rsidR="1B838AC0">
        <w:t>in</w:t>
      </w:r>
      <w:r w:rsidR="1CD3C6AC">
        <w:t xml:space="preserve"> prepar</w:t>
      </w:r>
      <w:r w:rsidR="0FD5B425">
        <w:t>ing</w:t>
      </w:r>
      <w:r w:rsidR="1CD3C6AC">
        <w:t xml:space="preserve"> the</w:t>
      </w:r>
      <w:r w:rsidR="3B2D9A40">
        <w:t>ir</w:t>
      </w:r>
      <w:r w:rsidR="1CD3C6AC">
        <w:t xml:space="preserve"> written submission</w:t>
      </w:r>
      <w:r w:rsidR="62EC990A">
        <w:t>s</w:t>
      </w:r>
      <w:r w:rsidR="6923EB50">
        <w:t xml:space="preserve">. </w:t>
      </w:r>
    </w:p>
    <w:p w14:paraId="3C11A33F" w14:textId="69D72205" w:rsidR="00FB5892" w:rsidRDefault="00FB5892" w:rsidP="00784BD4">
      <w:r>
        <w:t xml:space="preserve">All written submissions must be sent to </w:t>
      </w:r>
      <w:hyperlink r:id="rId11" w:history="1">
        <w:r w:rsidRPr="00760142">
          <w:rPr>
            <w:rStyle w:val="Hyperlink"/>
          </w:rPr>
          <w:t>unep-incplastic.secretariat@un.org</w:t>
        </w:r>
      </w:hyperlink>
      <w:r>
        <w:t xml:space="preserve">. The </w:t>
      </w:r>
      <w:r w:rsidR="00BF2170">
        <w:t>submission</w:t>
      </w:r>
      <w:r>
        <w:t xml:space="preserve">s received will be made available </w:t>
      </w:r>
      <w:r w:rsidR="002662A0">
        <w:t>on</w:t>
      </w:r>
      <w:r w:rsidRPr="0061710E">
        <w:t xml:space="preserve"> </w:t>
      </w:r>
      <w:r>
        <w:t>the INC webpage</w:t>
      </w:r>
      <w:r w:rsidR="00235445">
        <w:t>.</w:t>
      </w:r>
    </w:p>
    <w:p w14:paraId="0BB06D20" w14:textId="66AC701D" w:rsidR="00FB5892" w:rsidRDefault="42C409EC" w:rsidP="03A381C7">
      <w:r>
        <w:t xml:space="preserve">Please note that </w:t>
      </w:r>
      <w:r w:rsidR="3F601781">
        <w:t>not</w:t>
      </w:r>
      <w:r>
        <w:t xml:space="preserve"> all </w:t>
      </w:r>
      <w:r w:rsidR="5E1772D0">
        <w:t xml:space="preserve">fields </w:t>
      </w:r>
      <w:r w:rsidR="11205392">
        <w:t xml:space="preserve">in the template need </w:t>
      </w:r>
      <w:r w:rsidR="5E1772D0">
        <w:t>t</w:t>
      </w:r>
      <w:r>
        <w:t xml:space="preserve">o be answered </w:t>
      </w:r>
      <w:r w:rsidR="00FB5892" w:rsidDel="42C409EC">
        <w:t xml:space="preserve">in the </w:t>
      </w:r>
      <w:r>
        <w:t>submission.</w:t>
      </w:r>
    </w:p>
    <w:p w14:paraId="4FE63A54" w14:textId="68F9EE0C" w:rsidR="00D2294A" w:rsidRPr="00740A4D" w:rsidRDefault="00D2294A" w:rsidP="00D2294A">
      <w:pPr>
        <w:rPr>
          <w:rFonts w:ascii="Calibri" w:eastAsia="Calibri" w:hAnsi="Calibri" w:cs="Calibri"/>
          <w:b/>
          <w:bCs/>
        </w:rPr>
      </w:pPr>
      <w:r w:rsidRPr="00740A4D">
        <w:rPr>
          <w:rFonts w:ascii="Calibri" w:eastAsia="Calibri" w:hAnsi="Calibri" w:cs="Calibri"/>
          <w:b/>
          <w:bCs/>
        </w:rPr>
        <w:t>Deadline</w:t>
      </w:r>
      <w:r w:rsidR="00EF21A4">
        <w:rPr>
          <w:rFonts w:ascii="Calibri" w:eastAsia="Calibri" w:hAnsi="Calibri" w:cs="Calibri"/>
          <w:b/>
          <w:bCs/>
        </w:rPr>
        <w:t xml:space="preserve"> for submissions</w:t>
      </w:r>
      <w:r w:rsidRPr="00740A4D">
        <w:rPr>
          <w:rFonts w:ascii="Calibri" w:eastAsia="Calibri" w:hAnsi="Calibri" w:cs="Calibri"/>
          <w:b/>
          <w:bCs/>
        </w:rPr>
        <w:t>:</w:t>
      </w:r>
    </w:p>
    <w:p w14:paraId="0F982BE5" w14:textId="77777777" w:rsidR="00BF2170" w:rsidRPr="00223B9E" w:rsidRDefault="00BF2170" w:rsidP="00AE7DF1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389"/>
        <w:contextualSpacing w:val="0"/>
        <w:jc w:val="both"/>
        <w:rPr>
          <w:rFonts w:ascii="Calibri" w:eastAsia="Calibri" w:hAnsi="Calibri" w:cs="Calibri"/>
        </w:rPr>
      </w:pPr>
      <w:r w:rsidRPr="00223B9E">
        <w:rPr>
          <w:rFonts w:ascii="Calibri" w:eastAsia="Calibri" w:hAnsi="Calibri" w:cs="Calibri"/>
        </w:rPr>
        <w:t xml:space="preserve">By </w:t>
      </w:r>
      <w:r w:rsidRPr="00C76143">
        <w:rPr>
          <w:rFonts w:ascii="Calibri" w:eastAsia="Calibri" w:hAnsi="Calibri" w:cs="Calibri"/>
          <w:b/>
          <w:bCs/>
        </w:rPr>
        <w:t>15 August 2023</w:t>
      </w:r>
      <w:r w:rsidRPr="00223B9E">
        <w:rPr>
          <w:rFonts w:ascii="Calibri" w:eastAsia="Calibri" w:hAnsi="Calibri" w:cs="Calibri"/>
        </w:rPr>
        <w:t xml:space="preserve"> for written submissions from </w:t>
      </w:r>
      <w:r w:rsidRPr="00C76143">
        <w:rPr>
          <w:rFonts w:ascii="Calibri" w:eastAsia="Calibri" w:hAnsi="Calibri" w:cs="Calibri"/>
          <w:b/>
          <w:bCs/>
        </w:rPr>
        <w:t>observer</w:t>
      </w:r>
      <w:r w:rsidRPr="00223B9E">
        <w:rPr>
          <w:rFonts w:ascii="Calibri" w:eastAsia="Calibri" w:hAnsi="Calibri" w:cs="Calibri"/>
        </w:rPr>
        <w:t xml:space="preserve"> organizations. </w:t>
      </w:r>
    </w:p>
    <w:p w14:paraId="26EE8395" w14:textId="5BD8ABAF" w:rsidR="005E43D9" w:rsidRDefault="00BF2170" w:rsidP="00AE7DF1">
      <w:pPr>
        <w:pStyle w:val="ListParagraph"/>
        <w:numPr>
          <w:ilvl w:val="0"/>
          <w:numId w:val="1"/>
        </w:numPr>
      </w:pPr>
      <w:r w:rsidRPr="00BF2170">
        <w:rPr>
          <w:rFonts w:ascii="Calibri" w:eastAsia="Calibri" w:hAnsi="Calibri" w:cs="Calibri"/>
        </w:rPr>
        <w:t xml:space="preserve">By </w:t>
      </w:r>
      <w:r w:rsidRPr="00BF2170">
        <w:rPr>
          <w:rFonts w:ascii="Calibri" w:eastAsia="Calibri" w:hAnsi="Calibri" w:cs="Calibri"/>
          <w:b/>
          <w:bCs/>
        </w:rPr>
        <w:t>15 September 2023</w:t>
      </w:r>
      <w:r w:rsidRPr="00BF2170">
        <w:rPr>
          <w:rFonts w:ascii="Calibri" w:eastAsia="Calibri" w:hAnsi="Calibri" w:cs="Calibri"/>
        </w:rPr>
        <w:t xml:space="preserve"> for written submissions from </w:t>
      </w:r>
      <w:r w:rsidRPr="00BF2170">
        <w:rPr>
          <w:rFonts w:ascii="Calibri" w:eastAsia="Calibri" w:hAnsi="Calibri" w:cs="Calibri"/>
          <w:b/>
          <w:bCs/>
        </w:rPr>
        <w:t>Members</w:t>
      </w:r>
      <w:r w:rsidRPr="00BF2170">
        <w:rPr>
          <w:rFonts w:ascii="Calibri" w:eastAsia="Calibri" w:hAnsi="Calibri" w:cs="Calibri"/>
        </w:rPr>
        <w:t xml:space="preserve"> of the Committee. </w:t>
      </w:r>
      <w:r w:rsidR="005E43D9">
        <w:br w:type="page"/>
      </w:r>
    </w:p>
    <w:p w14:paraId="5E50C6F2" w14:textId="7E9676EE" w:rsidR="005E43D9" w:rsidRDefault="00C673A8" w:rsidP="005E43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TEMPLATE FOR SUBMISSIONS</w:t>
      </w:r>
    </w:p>
    <w:p w14:paraId="0EB9236D" w14:textId="77777777" w:rsidR="00554113" w:rsidRDefault="00554113" w:rsidP="005E43D9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2A48D9" w:rsidRPr="00B01E00" w14:paraId="5C52E1C3" w14:textId="77777777" w:rsidTr="00B01E00">
        <w:tc>
          <w:tcPr>
            <w:tcW w:w="3539" w:type="dxa"/>
          </w:tcPr>
          <w:p w14:paraId="3067A32C" w14:textId="77777777" w:rsidR="00B01E00" w:rsidRDefault="002A48D9" w:rsidP="002A48D9">
            <w:r w:rsidRPr="00B01E00">
              <w:t xml:space="preserve">Name of country </w:t>
            </w:r>
          </w:p>
          <w:p w14:paraId="62CB1A5D" w14:textId="0728B034" w:rsidR="002A48D9" w:rsidRPr="00B01E00" w:rsidRDefault="002A48D9" w:rsidP="002A48D9">
            <w:r w:rsidRPr="00B01E00">
              <w:t>(</w:t>
            </w:r>
            <w:proofErr w:type="gramStart"/>
            <w:r w:rsidRPr="00B01E00">
              <w:t>for</w:t>
            </w:r>
            <w:proofErr w:type="gramEnd"/>
            <w:r w:rsidRPr="00B01E00">
              <w:t xml:space="preserve"> Members of the committee)</w:t>
            </w:r>
          </w:p>
        </w:tc>
        <w:tc>
          <w:tcPr>
            <w:tcW w:w="5811" w:type="dxa"/>
          </w:tcPr>
          <w:p w14:paraId="24BF5CAB" w14:textId="77777777" w:rsidR="002A48D9" w:rsidRPr="00B01E00" w:rsidRDefault="002A48D9" w:rsidP="001A7797">
            <w:pPr>
              <w:jc w:val="right"/>
            </w:pPr>
          </w:p>
        </w:tc>
      </w:tr>
      <w:tr w:rsidR="002A48D9" w:rsidRPr="00B01E00" w14:paraId="40845E20" w14:textId="77777777" w:rsidTr="00B01E00">
        <w:tc>
          <w:tcPr>
            <w:tcW w:w="3539" w:type="dxa"/>
          </w:tcPr>
          <w:p w14:paraId="718B286E" w14:textId="77777777" w:rsidR="00B01E00" w:rsidRDefault="002A48D9" w:rsidP="002A48D9">
            <w:r w:rsidRPr="00B01E00">
              <w:t xml:space="preserve">Name of organization </w:t>
            </w:r>
          </w:p>
          <w:p w14:paraId="72ABE747" w14:textId="043883E6" w:rsidR="002A48D9" w:rsidRPr="00B01E00" w:rsidRDefault="002A48D9" w:rsidP="002A48D9">
            <w:r w:rsidRPr="00B01E00">
              <w:t>(</w:t>
            </w:r>
            <w:proofErr w:type="gramStart"/>
            <w:r w:rsidRPr="00B01E00">
              <w:t>for</w:t>
            </w:r>
            <w:proofErr w:type="gramEnd"/>
            <w:r w:rsidRPr="00B01E00">
              <w:t xml:space="preserve"> observers to the committee)  </w:t>
            </w:r>
          </w:p>
        </w:tc>
        <w:tc>
          <w:tcPr>
            <w:tcW w:w="5811" w:type="dxa"/>
          </w:tcPr>
          <w:p w14:paraId="47D48F25" w14:textId="77777777" w:rsidR="002A48D9" w:rsidRPr="00B01E00" w:rsidRDefault="002A48D9" w:rsidP="001A7797">
            <w:pPr>
              <w:jc w:val="right"/>
            </w:pPr>
          </w:p>
        </w:tc>
      </w:tr>
      <w:tr w:rsidR="002A48D9" w:rsidRPr="00B01E00" w14:paraId="2253A4D3" w14:textId="77777777" w:rsidTr="00B01E00">
        <w:tc>
          <w:tcPr>
            <w:tcW w:w="3539" w:type="dxa"/>
          </w:tcPr>
          <w:p w14:paraId="311BC9BE" w14:textId="0FB0D45F" w:rsidR="002A48D9" w:rsidRPr="00B01E00" w:rsidRDefault="002A48D9" w:rsidP="002A48D9">
            <w:r w:rsidRPr="00B01E00">
              <w:t xml:space="preserve">Contact person and contact information for the submission </w:t>
            </w:r>
          </w:p>
        </w:tc>
        <w:tc>
          <w:tcPr>
            <w:tcW w:w="5811" w:type="dxa"/>
          </w:tcPr>
          <w:p w14:paraId="121748E1" w14:textId="77777777" w:rsidR="002A48D9" w:rsidRPr="00B01E00" w:rsidRDefault="002A48D9" w:rsidP="001A7797">
            <w:pPr>
              <w:jc w:val="right"/>
            </w:pPr>
          </w:p>
        </w:tc>
      </w:tr>
      <w:tr w:rsidR="002A48D9" w:rsidRPr="00B01E00" w14:paraId="3E34B353" w14:textId="77777777" w:rsidTr="00B01E00">
        <w:tc>
          <w:tcPr>
            <w:tcW w:w="3539" w:type="dxa"/>
          </w:tcPr>
          <w:p w14:paraId="7DE6F842" w14:textId="66898F6C" w:rsidR="002A48D9" w:rsidRPr="00B01E00" w:rsidRDefault="002A48D9" w:rsidP="002A48D9">
            <w:r w:rsidRPr="00B01E00">
              <w:t>Date</w:t>
            </w:r>
            <w:r w:rsidR="00E2111F">
              <w:t xml:space="preserve"> of submission</w:t>
            </w:r>
          </w:p>
        </w:tc>
        <w:tc>
          <w:tcPr>
            <w:tcW w:w="5811" w:type="dxa"/>
          </w:tcPr>
          <w:p w14:paraId="1EB26FC0" w14:textId="77777777" w:rsidR="002A48D9" w:rsidRDefault="002A48D9" w:rsidP="001A7797">
            <w:pPr>
              <w:jc w:val="right"/>
            </w:pPr>
          </w:p>
          <w:p w14:paraId="20CEF25E" w14:textId="6F90BD13" w:rsidR="00554113" w:rsidRPr="00B01E00" w:rsidRDefault="00554113" w:rsidP="001A7797">
            <w:pPr>
              <w:jc w:val="right"/>
            </w:pPr>
          </w:p>
        </w:tc>
      </w:tr>
    </w:tbl>
    <w:p w14:paraId="2478A5E3" w14:textId="7265558B" w:rsidR="00CC7FFB" w:rsidRDefault="00CC7FFB" w:rsidP="001A7797">
      <w:pPr>
        <w:jc w:val="right"/>
        <w:rPr>
          <w:b/>
          <w:bCs/>
        </w:rPr>
      </w:pPr>
    </w:p>
    <w:p w14:paraId="297A39C8" w14:textId="6C912239" w:rsidR="00522DA8" w:rsidRPr="00522DA8" w:rsidRDefault="00E064AE" w:rsidP="004872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Input on the </w:t>
      </w:r>
      <w:r w:rsidR="00522DA8" w:rsidRPr="00522DA8">
        <w:rPr>
          <w:b/>
          <w:bCs/>
          <w:sz w:val="28"/>
          <w:szCs w:val="28"/>
        </w:rPr>
        <w:t xml:space="preserve">potential areas </w:t>
      </w:r>
      <w:r w:rsidR="00FE2F85">
        <w:rPr>
          <w:b/>
          <w:bCs/>
          <w:sz w:val="28"/>
          <w:szCs w:val="28"/>
        </w:rPr>
        <w:t xml:space="preserve">of </w:t>
      </w:r>
      <w:r w:rsidR="00522DA8" w:rsidRPr="00522DA8">
        <w:rPr>
          <w:b/>
          <w:bCs/>
          <w:sz w:val="28"/>
          <w:szCs w:val="28"/>
        </w:rPr>
        <w:t>intersessional work</w:t>
      </w:r>
      <w:r w:rsidR="00FE2F85">
        <w:rPr>
          <w:b/>
          <w:bCs/>
          <w:sz w:val="28"/>
          <w:szCs w:val="28"/>
        </w:rPr>
        <w:t xml:space="preserve"> </w:t>
      </w:r>
      <w:r w:rsidR="00FE2F85" w:rsidRPr="00522DA8">
        <w:rPr>
          <w:b/>
          <w:bCs/>
          <w:sz w:val="28"/>
          <w:szCs w:val="28"/>
        </w:rPr>
        <w:t>to inform the work of INC-3</w:t>
      </w:r>
      <w:r w:rsidR="00FE2F8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 w:rsidR="00FE2F85">
        <w:rPr>
          <w:b/>
          <w:bCs/>
          <w:sz w:val="28"/>
          <w:szCs w:val="28"/>
        </w:rPr>
        <w:t>following the list</w:t>
      </w:r>
      <w:r>
        <w:rPr>
          <w:b/>
          <w:bCs/>
          <w:sz w:val="28"/>
          <w:szCs w:val="28"/>
        </w:rPr>
        <w:t>s</w:t>
      </w:r>
      <w:r w:rsidR="00522DA8" w:rsidRPr="00522DA8">
        <w:rPr>
          <w:b/>
          <w:bCs/>
          <w:sz w:val="28"/>
          <w:szCs w:val="28"/>
        </w:rPr>
        <w:t xml:space="preserve"> compiled by the co</w:t>
      </w:r>
      <w:r w:rsidR="00254720">
        <w:rPr>
          <w:b/>
          <w:bCs/>
          <w:sz w:val="28"/>
          <w:szCs w:val="28"/>
        </w:rPr>
        <w:t>-</w:t>
      </w:r>
      <w:r w:rsidR="00522DA8" w:rsidRPr="00522DA8">
        <w:rPr>
          <w:b/>
          <w:bCs/>
          <w:sz w:val="28"/>
          <w:szCs w:val="28"/>
        </w:rPr>
        <w:t>facilitators of the two contact groups</w:t>
      </w:r>
      <w:r>
        <w:rPr>
          <w:b/>
          <w:bCs/>
          <w:sz w:val="28"/>
          <w:szCs w:val="28"/>
        </w:rPr>
        <w:t>)</w:t>
      </w:r>
    </w:p>
    <w:p w14:paraId="743961AE" w14:textId="77777777" w:rsidR="004A2D3B" w:rsidRDefault="004A2D3B" w:rsidP="004A2D3B">
      <w:pPr>
        <w:pStyle w:val="ListParagraph"/>
        <w:ind w:left="360"/>
        <w:rPr>
          <w:b/>
          <w:bCs/>
        </w:rPr>
      </w:pPr>
    </w:p>
    <w:p w14:paraId="28983AB8" w14:textId="12D1E6E0" w:rsidR="004A2D3B" w:rsidRPr="0019221A" w:rsidRDefault="00522DA8" w:rsidP="007478D2">
      <w:pPr>
        <w:rPr>
          <w:b/>
          <w:bCs/>
        </w:rPr>
      </w:pPr>
      <w:r w:rsidRPr="0019221A">
        <w:rPr>
          <w:b/>
          <w:bCs/>
        </w:rPr>
        <w:t>Potential areas for intersessional work</w:t>
      </w:r>
    </w:p>
    <w:p w14:paraId="6B3CF053" w14:textId="5C4224C2" w:rsidR="007411E4" w:rsidRPr="0019221A" w:rsidRDefault="509AA96F" w:rsidP="03A381C7">
      <w:pPr>
        <w:spacing w:after="120" w:line="240" w:lineRule="auto"/>
      </w:pPr>
      <w:r w:rsidRPr="03A381C7">
        <w:t xml:space="preserve">The list of </w:t>
      </w:r>
      <w:r w:rsidR="01D7B7C8" w:rsidRPr="03A381C7">
        <w:t>pote</w:t>
      </w:r>
      <w:r w:rsidR="2DCD0BEF" w:rsidRPr="03A381C7">
        <w:t>n</w:t>
      </w:r>
      <w:r w:rsidR="01D7B7C8" w:rsidRPr="03A381C7">
        <w:t>tial areas</w:t>
      </w:r>
      <w:r w:rsidRPr="03A381C7">
        <w:t xml:space="preserve"> for possible intersessional work </w:t>
      </w:r>
      <w:r w:rsidR="2600EEB5" w:rsidRPr="03A381C7">
        <w:t>compiled by the co-facilitators of</w:t>
      </w:r>
      <w:r w:rsidRPr="03A381C7">
        <w:t xml:space="preserve"> the two contact groups at INC-2</w:t>
      </w:r>
      <w:r w:rsidR="37BDC8D6" w:rsidRPr="03A381C7">
        <w:t xml:space="preserve"> </w:t>
      </w:r>
      <w:r w:rsidR="755A91E2" w:rsidRPr="03A381C7">
        <w:t>is</w:t>
      </w:r>
      <w:r w:rsidR="37BDC8D6" w:rsidRPr="03A381C7">
        <w:t xml:space="preserve"> set out below</w:t>
      </w:r>
      <w:r w:rsidRPr="03A381C7">
        <w:t xml:space="preserve">.  Members and </w:t>
      </w:r>
      <w:r w:rsidR="6A1D63D0" w:rsidRPr="03A381C7">
        <w:t xml:space="preserve">observers </w:t>
      </w:r>
      <w:r w:rsidRPr="03A381C7">
        <w:t>may wish to provide input on one or more of the</w:t>
      </w:r>
      <w:r w:rsidR="37BDC8D6" w:rsidRPr="03A381C7">
        <w:t>se</w:t>
      </w:r>
      <w:r w:rsidRPr="03A381C7">
        <w:t xml:space="preserve"> areas.</w:t>
      </w:r>
    </w:p>
    <w:p w14:paraId="3FC2CC6E" w14:textId="77777777" w:rsidR="003D06D4" w:rsidRDefault="003D06D4" w:rsidP="00D80FF6">
      <w:pPr>
        <w:spacing w:after="120" w:line="240" w:lineRule="auto"/>
        <w:rPr>
          <w:rFonts w:cstheme="minorHAnsi"/>
          <w:b/>
          <w:bCs/>
        </w:rPr>
      </w:pPr>
    </w:p>
    <w:p w14:paraId="27CDABFD" w14:textId="253D67C6" w:rsidR="00D80FF6" w:rsidRPr="0019221A" w:rsidRDefault="007411E4" w:rsidP="00D80FF6">
      <w:pPr>
        <w:spacing w:after="120" w:line="240" w:lineRule="auto"/>
        <w:rPr>
          <w:rFonts w:cstheme="minorHAnsi"/>
          <w:b/>
          <w:bCs/>
        </w:rPr>
      </w:pPr>
      <w:r w:rsidRPr="0019221A">
        <w:rPr>
          <w:rFonts w:cstheme="minorHAnsi"/>
          <w:b/>
          <w:bCs/>
        </w:rPr>
        <w:t>Contact group 1</w:t>
      </w:r>
      <w:r w:rsidR="00D80FF6" w:rsidRPr="0019221A">
        <w:rPr>
          <w:rFonts w:cstheme="minorHAnsi"/>
          <w:b/>
          <w:bCs/>
        </w:rPr>
        <w:t>: </w:t>
      </w:r>
    </w:p>
    <w:p w14:paraId="2D72A909" w14:textId="77777777" w:rsidR="00D80FF6" w:rsidRPr="0019221A" w:rsidRDefault="00D80FF6" w:rsidP="00AE7DF1">
      <w:pPr>
        <w:numPr>
          <w:ilvl w:val="0"/>
          <w:numId w:val="2"/>
        </w:numPr>
        <w:spacing w:before="40" w:after="0" w:line="240" w:lineRule="auto"/>
        <w:rPr>
          <w:rFonts w:cstheme="minorHAnsi"/>
        </w:rPr>
      </w:pPr>
      <w:r w:rsidRPr="0019221A">
        <w:rPr>
          <w:rFonts w:cstheme="minorHAnsi"/>
        </w:rPr>
        <w:t xml:space="preserve">Information on definitions of, </w:t>
      </w:r>
      <w:proofErr w:type="gramStart"/>
      <w:r w:rsidRPr="0019221A">
        <w:rPr>
          <w:rFonts w:cstheme="minorHAnsi"/>
        </w:rPr>
        <w:t>e.g.</w:t>
      </w:r>
      <w:proofErr w:type="gramEnd"/>
      <w:r w:rsidRPr="0019221A">
        <w:rPr>
          <w:rFonts w:cstheme="minorHAnsi"/>
        </w:rPr>
        <w:t xml:space="preserve"> plastics, microplastics, circularity</w:t>
      </w:r>
    </w:p>
    <w:p w14:paraId="22CB78A4" w14:textId="77777777" w:rsidR="00D80FF6" w:rsidRPr="0019221A" w:rsidRDefault="00D80FF6" w:rsidP="00AE7DF1">
      <w:pPr>
        <w:numPr>
          <w:ilvl w:val="0"/>
          <w:numId w:val="2"/>
        </w:numPr>
        <w:spacing w:before="40" w:after="0" w:line="240" w:lineRule="auto"/>
        <w:rPr>
          <w:rFonts w:cstheme="minorHAnsi"/>
        </w:rPr>
      </w:pPr>
      <w:r w:rsidRPr="0019221A">
        <w:rPr>
          <w:rFonts w:cstheme="minorHAnsi"/>
        </w:rPr>
        <w:t>Information on criteria, also considering different applications and sectoral requirements, including:</w:t>
      </w:r>
    </w:p>
    <w:p w14:paraId="72DFF228" w14:textId="77777777" w:rsidR="00D80FF6" w:rsidRPr="0019221A" w:rsidRDefault="00D80FF6" w:rsidP="00AE7DF1">
      <w:pPr>
        <w:numPr>
          <w:ilvl w:val="1"/>
          <w:numId w:val="2"/>
        </w:numPr>
        <w:spacing w:before="40" w:after="0" w:line="240" w:lineRule="auto"/>
        <w:rPr>
          <w:rFonts w:cstheme="minorHAnsi"/>
        </w:rPr>
      </w:pPr>
      <w:r w:rsidRPr="0019221A">
        <w:rPr>
          <w:rFonts w:cstheme="minorHAnsi"/>
        </w:rPr>
        <w:t xml:space="preserve">Chemical substances of concern in plastics, </w:t>
      </w:r>
    </w:p>
    <w:p w14:paraId="1459ECC8" w14:textId="77777777" w:rsidR="00D80FF6" w:rsidRPr="0019221A" w:rsidRDefault="00D80FF6" w:rsidP="00AE7DF1">
      <w:pPr>
        <w:numPr>
          <w:ilvl w:val="1"/>
          <w:numId w:val="2"/>
        </w:numPr>
        <w:spacing w:before="40" w:after="0" w:line="240" w:lineRule="auto"/>
        <w:rPr>
          <w:rFonts w:cstheme="minorHAnsi"/>
        </w:rPr>
      </w:pPr>
      <w:r w:rsidRPr="0019221A">
        <w:rPr>
          <w:rFonts w:cstheme="minorHAnsi"/>
        </w:rPr>
        <w:t>Problematic and avoidable plastic polymers and products and related applications</w:t>
      </w:r>
    </w:p>
    <w:p w14:paraId="58DD7F0F" w14:textId="77777777" w:rsidR="00D80FF6" w:rsidRPr="0019221A" w:rsidRDefault="00D80FF6" w:rsidP="00AE7DF1">
      <w:pPr>
        <w:numPr>
          <w:ilvl w:val="1"/>
          <w:numId w:val="2"/>
        </w:numPr>
        <w:spacing w:before="40" w:after="0" w:line="240" w:lineRule="auto"/>
        <w:rPr>
          <w:rFonts w:cstheme="minorHAnsi"/>
        </w:rPr>
      </w:pPr>
      <w:r w:rsidRPr="0019221A">
        <w:rPr>
          <w:rFonts w:cstheme="minorHAnsi"/>
        </w:rPr>
        <w:t xml:space="preserve">Design </w:t>
      </w:r>
      <w:proofErr w:type="gramStart"/>
      <w:r w:rsidRPr="0019221A">
        <w:rPr>
          <w:rFonts w:cstheme="minorHAnsi"/>
        </w:rPr>
        <w:t>e.g.</w:t>
      </w:r>
      <w:proofErr w:type="gramEnd"/>
      <w:r w:rsidRPr="0019221A">
        <w:rPr>
          <w:rFonts w:cstheme="minorHAnsi"/>
        </w:rPr>
        <w:t xml:space="preserve"> for circularity, reuse</w:t>
      </w:r>
    </w:p>
    <w:p w14:paraId="44604A73" w14:textId="77777777" w:rsidR="00D80FF6" w:rsidRPr="0019221A" w:rsidRDefault="00D80FF6" w:rsidP="00AE7DF1">
      <w:pPr>
        <w:numPr>
          <w:ilvl w:val="1"/>
          <w:numId w:val="2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Substitutes and alternatives to plastic polymers and products</w:t>
      </w:r>
    </w:p>
    <w:p w14:paraId="6918B24F" w14:textId="77777777" w:rsidR="00D80FF6" w:rsidRPr="0019221A" w:rsidRDefault="00D80FF6" w:rsidP="00AE7DF1">
      <w:pPr>
        <w:numPr>
          <w:ilvl w:val="0"/>
          <w:numId w:val="2"/>
        </w:numPr>
        <w:spacing w:before="40" w:after="0" w:line="240" w:lineRule="auto"/>
        <w:rPr>
          <w:rFonts w:cstheme="minorHAnsi"/>
        </w:rPr>
      </w:pPr>
      <w:r w:rsidRPr="0019221A">
        <w:rPr>
          <w:rFonts w:cstheme="minorHAnsi"/>
        </w:rPr>
        <w:t xml:space="preserve">Potential substances of concern in plastics, problematic and avoidable plastic </w:t>
      </w:r>
      <w:proofErr w:type="gramStart"/>
      <w:r w:rsidRPr="0019221A">
        <w:rPr>
          <w:rFonts w:cstheme="minorHAnsi"/>
        </w:rPr>
        <w:t>polymers</w:t>
      </w:r>
      <w:proofErr w:type="gramEnd"/>
      <w:r w:rsidRPr="0019221A">
        <w:rPr>
          <w:rFonts w:cstheme="minorHAnsi"/>
        </w:rPr>
        <w:t xml:space="preserve"> and products</w:t>
      </w:r>
    </w:p>
    <w:p w14:paraId="737D6F5E" w14:textId="77777777" w:rsidR="00D80FF6" w:rsidRPr="0019221A" w:rsidRDefault="00D80FF6" w:rsidP="00AE7DF1">
      <w:pPr>
        <w:numPr>
          <w:ilvl w:val="0"/>
          <w:numId w:val="2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Potential sources of release of microplastics (applications and sectors). </w:t>
      </w:r>
    </w:p>
    <w:p w14:paraId="2E264DDA" w14:textId="3EFB18BC" w:rsidR="00D80FF6" w:rsidRPr="0019221A" w:rsidRDefault="6A7A2396" w:rsidP="03A381C7">
      <w:pPr>
        <w:spacing w:after="120" w:line="240" w:lineRule="auto"/>
        <w:rPr>
          <w:i/>
          <w:iCs/>
          <w:lang w:val="en-GB"/>
        </w:rPr>
      </w:pPr>
      <w:r w:rsidRPr="03A381C7">
        <w:rPr>
          <w:i/>
          <w:iCs/>
          <w:lang w:val="en-GB"/>
        </w:rPr>
        <w:t xml:space="preserve">(Please note:  A longer list is included in the </w:t>
      </w:r>
      <w:r w:rsidR="4BB57E71" w:rsidRPr="03A381C7">
        <w:rPr>
          <w:i/>
          <w:iCs/>
          <w:lang w:val="en-GB"/>
        </w:rPr>
        <w:t xml:space="preserve">co-facilitators </w:t>
      </w:r>
      <w:r w:rsidR="73D65EAE" w:rsidRPr="03A381C7">
        <w:rPr>
          <w:i/>
          <w:iCs/>
          <w:lang w:val="en-GB"/>
        </w:rPr>
        <w:t>report on discussions in</w:t>
      </w:r>
      <w:r w:rsidR="4BB57E71" w:rsidRPr="03A381C7">
        <w:rPr>
          <w:i/>
          <w:iCs/>
          <w:lang w:val="en-GB"/>
        </w:rPr>
        <w:t xml:space="preserve"> </w:t>
      </w:r>
      <w:r w:rsidRPr="03A381C7">
        <w:rPr>
          <w:i/>
          <w:iCs/>
          <w:lang w:val="en-GB"/>
        </w:rPr>
        <w:t xml:space="preserve">contact group </w:t>
      </w:r>
      <w:r w:rsidR="1B6148B7" w:rsidRPr="03A381C7">
        <w:rPr>
          <w:i/>
          <w:iCs/>
          <w:lang w:val="en-GB"/>
        </w:rPr>
        <w:t>1</w:t>
      </w:r>
      <w:r w:rsidRPr="03A381C7">
        <w:rPr>
          <w:i/>
          <w:iCs/>
          <w:lang w:val="en-GB"/>
        </w:rPr>
        <w:t xml:space="preserve"> </w:t>
      </w:r>
      <w:r w:rsidR="00D80FF6" w:rsidRPr="03A381C7">
        <w:rPr>
          <w:rStyle w:val="FootnoteReference"/>
          <w:i/>
          <w:iCs/>
          <w:lang w:val="en-GB"/>
        </w:rPr>
        <w:footnoteReference w:id="3"/>
      </w:r>
      <w:r w:rsidR="37BDC8D6" w:rsidRPr="03A381C7">
        <w:rPr>
          <w:i/>
          <w:iCs/>
          <w:lang w:val="en-GB"/>
        </w:rPr>
        <w:t xml:space="preserve">. </w:t>
      </w:r>
      <w:r w:rsidR="6A1D63D0" w:rsidRPr="03A381C7">
        <w:rPr>
          <w:i/>
          <w:iCs/>
          <w:lang w:val="en-GB"/>
        </w:rPr>
        <w:t>Submissions may</w:t>
      </w:r>
      <w:r w:rsidR="1E62F302" w:rsidRPr="03A381C7">
        <w:rPr>
          <w:i/>
          <w:iCs/>
          <w:lang w:val="en-GB"/>
        </w:rPr>
        <w:t xml:space="preserve"> also</w:t>
      </w:r>
      <w:r w:rsidR="6A1D63D0" w:rsidRPr="03A381C7">
        <w:rPr>
          <w:i/>
          <w:iCs/>
          <w:lang w:val="en-GB"/>
        </w:rPr>
        <w:t xml:space="preserve"> include input on any of the items </w:t>
      </w:r>
      <w:r w:rsidR="4CA2D8F9" w:rsidRPr="03A381C7">
        <w:rPr>
          <w:i/>
          <w:iCs/>
          <w:lang w:val="en-GB"/>
        </w:rPr>
        <w:t>i</w:t>
      </w:r>
      <w:r w:rsidR="6A1D63D0" w:rsidRPr="03A381C7">
        <w:rPr>
          <w:i/>
          <w:iCs/>
          <w:lang w:val="en-GB"/>
        </w:rPr>
        <w:t>n th</w:t>
      </w:r>
      <w:r w:rsidR="63E9D830" w:rsidRPr="03A381C7">
        <w:rPr>
          <w:i/>
          <w:iCs/>
          <w:lang w:val="en-GB"/>
        </w:rPr>
        <w:t>at</w:t>
      </w:r>
      <w:r w:rsidR="6A1D63D0" w:rsidRPr="03A381C7">
        <w:rPr>
          <w:i/>
          <w:iCs/>
          <w:lang w:val="en-GB"/>
        </w:rPr>
        <w:t xml:space="preserve"> longer list</w:t>
      </w:r>
      <w:r w:rsidR="00D26FD8">
        <w:rPr>
          <w:i/>
          <w:iCs/>
          <w:lang w:val="en-GB"/>
        </w:rPr>
        <w:t>,</w:t>
      </w:r>
      <w:r w:rsidR="0090464F">
        <w:rPr>
          <w:i/>
          <w:iCs/>
          <w:lang w:val="en-GB"/>
        </w:rPr>
        <w:t xml:space="preserve"> such as, </w:t>
      </w:r>
      <w:r w:rsidR="00D26FD8">
        <w:rPr>
          <w:i/>
          <w:iCs/>
          <w:lang w:val="en-GB"/>
        </w:rPr>
        <w:t xml:space="preserve">amongst others, </w:t>
      </w:r>
      <w:r w:rsidR="0090464F">
        <w:rPr>
          <w:i/>
          <w:iCs/>
          <w:lang w:val="en-GB"/>
        </w:rPr>
        <w:t xml:space="preserve">the development of criteria to prioritise problematic and avoidable plastics; the development of targets for the reduction, </w:t>
      </w:r>
      <w:proofErr w:type="gramStart"/>
      <w:r w:rsidR="0090464F">
        <w:rPr>
          <w:i/>
          <w:iCs/>
          <w:lang w:val="en-GB"/>
        </w:rPr>
        <w:t>reuse</w:t>
      </w:r>
      <w:proofErr w:type="gramEnd"/>
      <w:r w:rsidR="0090464F">
        <w:rPr>
          <w:i/>
          <w:iCs/>
          <w:lang w:val="en-GB"/>
        </w:rPr>
        <w:t xml:space="preserve"> and repair of </w:t>
      </w:r>
      <w:r w:rsidR="003D06D4">
        <w:rPr>
          <w:i/>
          <w:iCs/>
          <w:lang w:val="en-GB"/>
        </w:rPr>
        <w:t xml:space="preserve">problematic and avoidable </w:t>
      </w:r>
      <w:r w:rsidR="0090464F">
        <w:rPr>
          <w:i/>
          <w:iCs/>
          <w:lang w:val="en-GB"/>
        </w:rPr>
        <w:t>plastic products; or the guidelines on EPR</w:t>
      </w:r>
      <w:r w:rsidRPr="03A381C7">
        <w:rPr>
          <w:i/>
          <w:iCs/>
          <w:lang w:val="en-GB"/>
        </w:rPr>
        <w:t>)</w:t>
      </w:r>
    </w:p>
    <w:p w14:paraId="48630CE3" w14:textId="77777777" w:rsidR="002840EA" w:rsidRPr="0019221A" w:rsidRDefault="002840EA" w:rsidP="007C0135">
      <w:pPr>
        <w:spacing w:after="120" w:line="240" w:lineRule="auto"/>
        <w:rPr>
          <w:rFonts w:cstheme="minorHAnsi"/>
          <w:b/>
          <w:bCs/>
          <w:color w:val="000000" w:themeColor="text1"/>
          <w:lang w:val="en-GB"/>
        </w:rPr>
      </w:pPr>
    </w:p>
    <w:p w14:paraId="417449BB" w14:textId="77777777" w:rsidR="003D06D4" w:rsidRDefault="003D06D4" w:rsidP="009B10AF">
      <w:pPr>
        <w:spacing w:after="120" w:line="240" w:lineRule="auto"/>
        <w:rPr>
          <w:rFonts w:cstheme="minorHAnsi"/>
          <w:b/>
          <w:bCs/>
          <w:color w:val="000000" w:themeColor="text1"/>
          <w:lang w:val="en-GB"/>
        </w:rPr>
        <w:sectPr w:rsidR="003D06D4">
          <w:headerReference w:type="default" r:id="rId12"/>
          <w:footerReference w:type="default" r:id="rId13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754C1DC" w14:textId="23E5F7E0" w:rsidR="007C0135" w:rsidRPr="0019221A" w:rsidRDefault="007411E4" w:rsidP="009B10AF">
      <w:pPr>
        <w:spacing w:after="120" w:line="240" w:lineRule="auto"/>
        <w:rPr>
          <w:rFonts w:eastAsia="Times New Roman" w:cstheme="minorHAnsi"/>
          <w:color w:val="000000" w:themeColor="text1"/>
          <w:lang w:val="en-GB"/>
        </w:rPr>
      </w:pPr>
      <w:r w:rsidRPr="0019221A">
        <w:rPr>
          <w:rFonts w:cstheme="minorHAnsi"/>
          <w:b/>
          <w:bCs/>
          <w:color w:val="000000" w:themeColor="text1"/>
          <w:lang w:val="en-GB"/>
        </w:rPr>
        <w:lastRenderedPageBreak/>
        <w:t>Contact Group 2</w:t>
      </w:r>
      <w:r w:rsidR="007C0135" w:rsidRPr="0019221A">
        <w:rPr>
          <w:rFonts w:cstheme="minorHAnsi"/>
          <w:b/>
          <w:bCs/>
          <w:color w:val="000000" w:themeColor="text1"/>
          <w:lang w:val="en-GB"/>
        </w:rPr>
        <w:t>:</w:t>
      </w:r>
    </w:p>
    <w:p w14:paraId="12029FF2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consider the potential role, responsibilities and composition of a science and technical body [to support negotiation and/or implementation of the agreement]</w:t>
      </w:r>
    </w:p>
    <w:p w14:paraId="09BEC6C2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consider potential scope of and guidance for National Action Plans [including optional and/or suggested elements]</w:t>
      </w:r>
    </w:p>
    <w:p w14:paraId="76DBAAA8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identify current provisions within existing MEAs [and other instruments] on cooperation and coordination that could be considered</w:t>
      </w:r>
    </w:p>
    <w:p w14:paraId="642EF959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consider how other MEAs provide for monitoring, and suggest best practice</w:t>
      </w:r>
    </w:p>
    <w:p w14:paraId="7920B128" w14:textId="7E8A9E9A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consider options to define ‘technology transfer on mutually agreed terms</w:t>
      </w:r>
    </w:p>
    <w:p w14:paraId="763945F6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further consider how a potential financing mechanism could work [including a new standalone mechanism, a hybrid mechanism, or an existing mechanism]</w:t>
      </w:r>
    </w:p>
    <w:p w14:paraId="0E3DE714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 xml:space="preserve">To identify options to </w:t>
      </w:r>
      <w:proofErr w:type="spellStart"/>
      <w:r w:rsidRPr="0019221A">
        <w:rPr>
          <w:rFonts w:cstheme="minorHAnsi"/>
        </w:rPr>
        <w:t>mobilise</w:t>
      </w:r>
      <w:proofErr w:type="spellEnd"/>
      <w:r w:rsidRPr="0019221A">
        <w:rPr>
          <w:rFonts w:cstheme="minorHAnsi"/>
        </w:rPr>
        <w:t xml:space="preserve"> and align private and innovative finance (including in relation to matters at 24(e) and the proposed Global Plastic Pollution Fee (GPPF))</w:t>
      </w:r>
    </w:p>
    <w:p w14:paraId="77D6B5B7" w14:textId="77777777" w:rsidR="00D80FF6" w:rsidRPr="0019221A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map current funding and finance available [to address plastic pollution] and determine the need for financial support for each Member</w:t>
      </w:r>
    </w:p>
    <w:p w14:paraId="03062A51" w14:textId="77777777" w:rsidR="00D80FF6" w:rsidRDefault="00D80FF6" w:rsidP="00AE7DF1">
      <w:pPr>
        <w:numPr>
          <w:ilvl w:val="0"/>
          <w:numId w:val="4"/>
        </w:numPr>
        <w:spacing w:before="40" w:after="120" w:line="240" w:lineRule="auto"/>
        <w:rPr>
          <w:rFonts w:cstheme="minorHAnsi"/>
        </w:rPr>
      </w:pPr>
      <w:r w:rsidRPr="0019221A">
        <w:rPr>
          <w:rFonts w:cstheme="minorHAnsi"/>
        </w:rPr>
        <w:t>To identify capacity building and training needs for each Member.</w:t>
      </w:r>
    </w:p>
    <w:p w14:paraId="24B24374" w14:textId="77777777" w:rsidR="009C21E6" w:rsidRDefault="009C21E6" w:rsidP="009C21E6">
      <w:pPr>
        <w:spacing w:before="40" w:after="120" w:line="240" w:lineRule="auto"/>
        <w:rPr>
          <w:rFonts w:cstheme="minorHAnsi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F21A4" w:rsidRPr="00B65308" w14:paraId="093EEA2C" w14:textId="199EE62F" w:rsidTr="03A381C7">
        <w:tc>
          <w:tcPr>
            <w:tcW w:w="9776" w:type="dxa"/>
          </w:tcPr>
          <w:p w14:paraId="6D182A70" w14:textId="599161E8" w:rsidR="00EF21A4" w:rsidRPr="00B65308" w:rsidRDefault="00EF21A4" w:rsidP="00D2294A">
            <w:pPr>
              <w:rPr>
                <w:rFonts w:cstheme="minorHAnsi"/>
              </w:rPr>
            </w:pPr>
          </w:p>
          <w:p w14:paraId="1B6C3C4D" w14:textId="22E81C8C" w:rsidR="009A10AC" w:rsidRDefault="6DDD03CE" w:rsidP="03A381C7">
            <w:pPr>
              <w:spacing w:after="120"/>
            </w:pPr>
            <w:r w:rsidRPr="03A381C7">
              <w:t>Inputs relating to potential areas for intersessional work</w:t>
            </w:r>
            <w:r w:rsidR="09B969A1" w:rsidRPr="03A381C7">
              <w:t xml:space="preserve">.  Please </w:t>
            </w:r>
            <w:r w:rsidR="00941609">
              <w:t>identify</w:t>
            </w:r>
            <w:r w:rsidR="000674D0">
              <w:t xml:space="preserve"> clearly which area</w:t>
            </w:r>
            <w:r w:rsidR="09B969A1" w:rsidRPr="03A381C7">
              <w:t xml:space="preserve"> your input relates to.</w:t>
            </w:r>
          </w:p>
          <w:p w14:paraId="70D4326D" w14:textId="77777777" w:rsidR="00BE58ED" w:rsidRDefault="00BE58ED" w:rsidP="007478D2">
            <w:pPr>
              <w:spacing w:after="120"/>
              <w:rPr>
                <w:rFonts w:cstheme="minorHAnsi"/>
              </w:rPr>
            </w:pPr>
          </w:p>
          <w:p w14:paraId="7216B7C3" w14:textId="77777777" w:rsidR="00BE58ED" w:rsidRDefault="00BE58ED" w:rsidP="007478D2">
            <w:pPr>
              <w:spacing w:after="120"/>
              <w:rPr>
                <w:rFonts w:cstheme="minorHAnsi"/>
              </w:rPr>
            </w:pPr>
          </w:p>
          <w:p w14:paraId="2CC58FA3" w14:textId="77777777" w:rsidR="00BE58ED" w:rsidRPr="009A10AC" w:rsidRDefault="00BE58ED" w:rsidP="007478D2">
            <w:pPr>
              <w:spacing w:after="120"/>
              <w:rPr>
                <w:rFonts w:cstheme="minorHAnsi"/>
              </w:rPr>
            </w:pPr>
          </w:p>
          <w:p w14:paraId="0D0314C9" w14:textId="4A4115F8" w:rsidR="00DE6189" w:rsidRPr="00B65308" w:rsidRDefault="00DE6189" w:rsidP="00D2294A">
            <w:pPr>
              <w:rPr>
                <w:rFonts w:cstheme="minorHAnsi"/>
              </w:rPr>
            </w:pPr>
          </w:p>
          <w:p w14:paraId="3DF4B8B7" w14:textId="77777777" w:rsidR="00DE6189" w:rsidRPr="00B65308" w:rsidRDefault="00DE6189" w:rsidP="00D2294A">
            <w:pPr>
              <w:rPr>
                <w:rFonts w:cstheme="minorHAnsi"/>
              </w:rPr>
            </w:pPr>
          </w:p>
          <w:p w14:paraId="30500790" w14:textId="5FBABAD8" w:rsidR="00EF21A4" w:rsidRPr="00B65308" w:rsidRDefault="00EF21A4" w:rsidP="00D2294A">
            <w:pPr>
              <w:rPr>
                <w:rFonts w:cstheme="minorHAnsi"/>
              </w:rPr>
            </w:pPr>
          </w:p>
        </w:tc>
      </w:tr>
    </w:tbl>
    <w:p w14:paraId="231865C3" w14:textId="3BF4EBC2" w:rsidR="00F23C35" w:rsidRDefault="00CC7105" w:rsidP="00522DA8">
      <w:r w:rsidDel="00CC7105">
        <w:rPr>
          <w:i/>
          <w:iCs/>
        </w:rPr>
        <w:t xml:space="preserve"> </w:t>
      </w:r>
    </w:p>
    <w:p w14:paraId="4C605088" w14:textId="6DDD8171" w:rsidR="00D2294A" w:rsidRDefault="00E2466E" w:rsidP="00C673A8">
      <w:pPr>
        <w:jc w:val="center"/>
      </w:pPr>
      <w:r>
        <w:t>___________________</w:t>
      </w:r>
    </w:p>
    <w:sectPr w:rsidR="00D229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BA805" w14:textId="77777777" w:rsidR="0033758A" w:rsidRDefault="0033758A" w:rsidP="00C673A8">
      <w:pPr>
        <w:spacing w:after="0" w:line="240" w:lineRule="auto"/>
      </w:pPr>
      <w:r>
        <w:separator/>
      </w:r>
    </w:p>
  </w:endnote>
  <w:endnote w:type="continuationSeparator" w:id="0">
    <w:p w14:paraId="6061B7D2" w14:textId="77777777" w:rsidR="0033758A" w:rsidRDefault="0033758A" w:rsidP="00C673A8">
      <w:pPr>
        <w:spacing w:after="0" w:line="240" w:lineRule="auto"/>
      </w:pPr>
      <w:r>
        <w:continuationSeparator/>
      </w:r>
    </w:p>
  </w:endnote>
  <w:endnote w:type="continuationNotice" w:id="1">
    <w:p w14:paraId="6C9209F6" w14:textId="77777777" w:rsidR="0033758A" w:rsidRDefault="003375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B61E5" w14:textId="78BD8919" w:rsidR="004A2D3B" w:rsidRDefault="00750460">
    <w:pPr>
      <w:pStyle w:val="Footer"/>
      <w:jc w:val="center"/>
    </w:pPr>
    <w:sdt>
      <w:sdtPr>
        <w:id w:val="88098405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A2D3B">
          <w:fldChar w:fldCharType="begin"/>
        </w:r>
        <w:r w:rsidR="004A2D3B">
          <w:instrText xml:space="preserve"> PAGE   \* MERGEFORMAT </w:instrText>
        </w:r>
        <w:r w:rsidR="004A2D3B">
          <w:fldChar w:fldCharType="separate"/>
        </w:r>
        <w:r w:rsidR="004A2D3B">
          <w:rPr>
            <w:noProof/>
          </w:rPr>
          <w:t>2</w:t>
        </w:r>
        <w:r w:rsidR="004A2D3B">
          <w:rPr>
            <w:noProof/>
          </w:rPr>
          <w:fldChar w:fldCharType="end"/>
        </w:r>
      </w:sdtContent>
    </w:sdt>
  </w:p>
  <w:p w14:paraId="4A9AC4F7" w14:textId="77777777" w:rsidR="004A2D3B" w:rsidRDefault="004A2D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B345D" w14:textId="77777777" w:rsidR="0033758A" w:rsidRDefault="0033758A" w:rsidP="00C673A8">
      <w:pPr>
        <w:spacing w:after="0" w:line="240" w:lineRule="auto"/>
      </w:pPr>
      <w:r>
        <w:separator/>
      </w:r>
    </w:p>
  </w:footnote>
  <w:footnote w:type="continuationSeparator" w:id="0">
    <w:p w14:paraId="05CDEF4B" w14:textId="77777777" w:rsidR="0033758A" w:rsidRDefault="0033758A" w:rsidP="00C673A8">
      <w:pPr>
        <w:spacing w:after="0" w:line="240" w:lineRule="auto"/>
      </w:pPr>
      <w:r>
        <w:continuationSeparator/>
      </w:r>
    </w:p>
  </w:footnote>
  <w:footnote w:type="continuationNotice" w:id="1">
    <w:p w14:paraId="68D52AEE" w14:textId="77777777" w:rsidR="0033758A" w:rsidRDefault="0033758A">
      <w:pPr>
        <w:spacing w:after="0" w:line="240" w:lineRule="auto"/>
      </w:pPr>
    </w:p>
  </w:footnote>
  <w:footnote w:id="2">
    <w:p w14:paraId="2F8C0346" w14:textId="15A72BE8" w:rsidR="00650CD7" w:rsidRDefault="00650CD7">
      <w:pPr>
        <w:pStyle w:val="FootnoteText"/>
      </w:pPr>
      <w:r>
        <w:rPr>
          <w:rStyle w:val="FootnoteReference"/>
        </w:rPr>
        <w:footnoteRef/>
      </w:r>
      <w:r w:rsidR="03A381C7">
        <w:t xml:space="preserve"> Contact Group 1 focused on Section A: Objective(s). Section B: Substantive Obligations; Contact Group 2 focused on Sections C: Means of Implementation. D: Implementation measures. E: Additional matters as contained in part II of the Annex to document </w:t>
      </w:r>
      <w:r w:rsidR="03A381C7" w:rsidRPr="00B15946">
        <w:t>UNEP/PP/INC.2/</w:t>
      </w:r>
      <w:r w:rsidR="03A381C7">
        <w:t>4.</w:t>
      </w:r>
    </w:p>
  </w:footnote>
  <w:footnote w:id="3">
    <w:p w14:paraId="38CE4699" w14:textId="49658C9D" w:rsidR="03A381C7" w:rsidRDefault="03A381C7" w:rsidP="001D6ED0">
      <w:pPr>
        <w:pStyle w:val="FootnoteText"/>
        <w:rPr>
          <w:rStyle w:val="Hyperlink"/>
        </w:rPr>
      </w:pPr>
      <w:r w:rsidRPr="03A381C7">
        <w:rPr>
          <w:rStyle w:val="FootnoteReference"/>
        </w:rPr>
        <w:footnoteRef/>
      </w:r>
      <w:r>
        <w:t xml:space="preserve"> The report can be accessed here: </w:t>
      </w:r>
      <w:hyperlink r:id="rId1" w:history="1">
        <w:r w:rsidRPr="03A381C7">
          <w:rPr>
            <w:rStyle w:val="Hyperlink"/>
          </w:rPr>
          <w:t>https://wedocs.unep.org/bitstream/handle/20.500.11822/42621/CG1.pdf</w:t>
        </w:r>
      </w:hyperlink>
      <w:r w:rsidRPr="03A381C7">
        <w:rPr>
          <w:rStyle w:val="Hyperlin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7FF1" w14:textId="7437D51F" w:rsidR="00C673A8" w:rsidRDefault="00F25526" w:rsidP="00C673A8">
    <w:pPr>
      <w:pStyle w:val="Header"/>
      <w:jc w:val="right"/>
    </w:pPr>
    <w:r>
      <w:t>R</w:t>
    </w:r>
    <w:r w:rsidR="00C673A8" w:rsidRPr="001D6ED0">
      <w:t>esponse template / INC on Plastic Pollution</w:t>
    </w:r>
    <w:r>
      <w:t xml:space="preserve"> / </w:t>
    </w:r>
    <w:r w:rsidR="00750460">
      <w:t>21</w:t>
    </w:r>
    <w:r>
      <w:t xml:space="preserve"> June 2023</w:t>
    </w:r>
  </w:p>
  <w:p w14:paraId="0E8D5715" w14:textId="77777777" w:rsidR="00C673A8" w:rsidRDefault="00C673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32079"/>
    <w:multiLevelType w:val="hybridMultilevel"/>
    <w:tmpl w:val="FEB03648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80601"/>
    <w:multiLevelType w:val="hybridMultilevel"/>
    <w:tmpl w:val="FEB036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C7EB8"/>
    <w:multiLevelType w:val="hybridMultilevel"/>
    <w:tmpl w:val="4D6CB900"/>
    <w:lvl w:ilvl="0" w:tplc="20000013">
      <w:start w:val="1"/>
      <w:numFmt w:val="upp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66646"/>
    <w:multiLevelType w:val="hybridMultilevel"/>
    <w:tmpl w:val="CD26DD9A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39030462">
    <w:abstractNumId w:val="2"/>
  </w:num>
  <w:num w:numId="2" w16cid:durableId="1009990386">
    <w:abstractNumId w:val="0"/>
  </w:num>
  <w:num w:numId="3" w16cid:durableId="167258016">
    <w:abstractNumId w:val="3"/>
  </w:num>
  <w:num w:numId="4" w16cid:durableId="10697410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4A"/>
    <w:rsid w:val="00021241"/>
    <w:rsid w:val="000253DA"/>
    <w:rsid w:val="00026A29"/>
    <w:rsid w:val="00032A8D"/>
    <w:rsid w:val="00034A13"/>
    <w:rsid w:val="00041DF6"/>
    <w:rsid w:val="00044D8E"/>
    <w:rsid w:val="00053FF8"/>
    <w:rsid w:val="00057A60"/>
    <w:rsid w:val="00060F04"/>
    <w:rsid w:val="000674D0"/>
    <w:rsid w:val="000744C6"/>
    <w:rsid w:val="000814F7"/>
    <w:rsid w:val="00087831"/>
    <w:rsid w:val="000A258F"/>
    <w:rsid w:val="000A39F0"/>
    <w:rsid w:val="000B238F"/>
    <w:rsid w:val="000C29E6"/>
    <w:rsid w:val="000C61EE"/>
    <w:rsid w:val="000C75D9"/>
    <w:rsid w:val="000D274F"/>
    <w:rsid w:val="000D6C32"/>
    <w:rsid w:val="000E2873"/>
    <w:rsid w:val="000E34AF"/>
    <w:rsid w:val="000E7D17"/>
    <w:rsid w:val="00104BFA"/>
    <w:rsid w:val="00110A51"/>
    <w:rsid w:val="00115E90"/>
    <w:rsid w:val="00116B36"/>
    <w:rsid w:val="001427EB"/>
    <w:rsid w:val="00143706"/>
    <w:rsid w:val="0015577A"/>
    <w:rsid w:val="0015587D"/>
    <w:rsid w:val="001577BD"/>
    <w:rsid w:val="00157D5F"/>
    <w:rsid w:val="00157FC7"/>
    <w:rsid w:val="00181184"/>
    <w:rsid w:val="00187AE3"/>
    <w:rsid w:val="001911D6"/>
    <w:rsid w:val="0019221A"/>
    <w:rsid w:val="0019632E"/>
    <w:rsid w:val="001A4FB5"/>
    <w:rsid w:val="001A7797"/>
    <w:rsid w:val="001C3B7C"/>
    <w:rsid w:val="001D25AC"/>
    <w:rsid w:val="001D6ED0"/>
    <w:rsid w:val="001DCE9B"/>
    <w:rsid w:val="001E0669"/>
    <w:rsid w:val="001E51DB"/>
    <w:rsid w:val="001F32EB"/>
    <w:rsid w:val="001F3C0C"/>
    <w:rsid w:val="001F44C6"/>
    <w:rsid w:val="001F5F27"/>
    <w:rsid w:val="00217A68"/>
    <w:rsid w:val="00223B9E"/>
    <w:rsid w:val="00224B1C"/>
    <w:rsid w:val="00224FCD"/>
    <w:rsid w:val="00226119"/>
    <w:rsid w:val="00235445"/>
    <w:rsid w:val="0024155A"/>
    <w:rsid w:val="00247700"/>
    <w:rsid w:val="00254720"/>
    <w:rsid w:val="002549D0"/>
    <w:rsid w:val="00265B17"/>
    <w:rsid w:val="002662A0"/>
    <w:rsid w:val="00266752"/>
    <w:rsid w:val="002840EA"/>
    <w:rsid w:val="00287B61"/>
    <w:rsid w:val="00292442"/>
    <w:rsid w:val="00293965"/>
    <w:rsid w:val="002A28AA"/>
    <w:rsid w:val="002A48D9"/>
    <w:rsid w:val="002A48E0"/>
    <w:rsid w:val="002A6FF6"/>
    <w:rsid w:val="002B0442"/>
    <w:rsid w:val="002B1A21"/>
    <w:rsid w:val="002B4833"/>
    <w:rsid w:val="002C0121"/>
    <w:rsid w:val="002C7A9B"/>
    <w:rsid w:val="002D1112"/>
    <w:rsid w:val="002E0588"/>
    <w:rsid w:val="002E119B"/>
    <w:rsid w:val="00304451"/>
    <w:rsid w:val="0030680E"/>
    <w:rsid w:val="003069D3"/>
    <w:rsid w:val="003070D8"/>
    <w:rsid w:val="00307ADF"/>
    <w:rsid w:val="00310E6E"/>
    <w:rsid w:val="003276D7"/>
    <w:rsid w:val="00335E29"/>
    <w:rsid w:val="0033758A"/>
    <w:rsid w:val="00346805"/>
    <w:rsid w:val="00361296"/>
    <w:rsid w:val="00362686"/>
    <w:rsid w:val="003660F5"/>
    <w:rsid w:val="00366EDF"/>
    <w:rsid w:val="00384B01"/>
    <w:rsid w:val="0039006B"/>
    <w:rsid w:val="00390FA0"/>
    <w:rsid w:val="003A6D5E"/>
    <w:rsid w:val="003A7264"/>
    <w:rsid w:val="003B1D0A"/>
    <w:rsid w:val="003B4700"/>
    <w:rsid w:val="003B6139"/>
    <w:rsid w:val="003C31C5"/>
    <w:rsid w:val="003C40B4"/>
    <w:rsid w:val="003C46E4"/>
    <w:rsid w:val="003D06D4"/>
    <w:rsid w:val="003D1C74"/>
    <w:rsid w:val="003D7340"/>
    <w:rsid w:val="003E5BA9"/>
    <w:rsid w:val="003F4484"/>
    <w:rsid w:val="0041015E"/>
    <w:rsid w:val="00414DC0"/>
    <w:rsid w:val="00416209"/>
    <w:rsid w:val="004178C3"/>
    <w:rsid w:val="00423425"/>
    <w:rsid w:val="00423F8E"/>
    <w:rsid w:val="00425708"/>
    <w:rsid w:val="004412C1"/>
    <w:rsid w:val="004562C1"/>
    <w:rsid w:val="0046414F"/>
    <w:rsid w:val="00464CC5"/>
    <w:rsid w:val="00466B87"/>
    <w:rsid w:val="00470720"/>
    <w:rsid w:val="00473986"/>
    <w:rsid w:val="00477BE1"/>
    <w:rsid w:val="00485A83"/>
    <w:rsid w:val="00487210"/>
    <w:rsid w:val="00494BE4"/>
    <w:rsid w:val="0049599A"/>
    <w:rsid w:val="004A2D3B"/>
    <w:rsid w:val="004A3617"/>
    <w:rsid w:val="004A7C74"/>
    <w:rsid w:val="004B73FE"/>
    <w:rsid w:val="004C77D3"/>
    <w:rsid w:val="004E3E26"/>
    <w:rsid w:val="004E4221"/>
    <w:rsid w:val="0051045C"/>
    <w:rsid w:val="005147AE"/>
    <w:rsid w:val="005151EB"/>
    <w:rsid w:val="00517517"/>
    <w:rsid w:val="005206E1"/>
    <w:rsid w:val="005213BF"/>
    <w:rsid w:val="00522DA8"/>
    <w:rsid w:val="00531C47"/>
    <w:rsid w:val="00537D61"/>
    <w:rsid w:val="00543EF9"/>
    <w:rsid w:val="0055004D"/>
    <w:rsid w:val="005520BD"/>
    <w:rsid w:val="00552F63"/>
    <w:rsid w:val="00554113"/>
    <w:rsid w:val="005740D4"/>
    <w:rsid w:val="00577242"/>
    <w:rsid w:val="00577313"/>
    <w:rsid w:val="00581EAD"/>
    <w:rsid w:val="00597F1D"/>
    <w:rsid w:val="005B2D7D"/>
    <w:rsid w:val="005C5183"/>
    <w:rsid w:val="005D093C"/>
    <w:rsid w:val="005E18DD"/>
    <w:rsid w:val="005E43D9"/>
    <w:rsid w:val="0061710E"/>
    <w:rsid w:val="00621FDF"/>
    <w:rsid w:val="00627A34"/>
    <w:rsid w:val="00630AA3"/>
    <w:rsid w:val="006334B8"/>
    <w:rsid w:val="00633617"/>
    <w:rsid w:val="00636993"/>
    <w:rsid w:val="00637773"/>
    <w:rsid w:val="006400A4"/>
    <w:rsid w:val="00644C89"/>
    <w:rsid w:val="00650B28"/>
    <w:rsid w:val="00650CD7"/>
    <w:rsid w:val="00666F89"/>
    <w:rsid w:val="006725D4"/>
    <w:rsid w:val="00674CF1"/>
    <w:rsid w:val="006A7192"/>
    <w:rsid w:val="006B27ED"/>
    <w:rsid w:val="006B4D98"/>
    <w:rsid w:val="006B77F3"/>
    <w:rsid w:val="006C051F"/>
    <w:rsid w:val="006C6158"/>
    <w:rsid w:val="006C63A0"/>
    <w:rsid w:val="006D3BE6"/>
    <w:rsid w:val="006D3C23"/>
    <w:rsid w:val="006E7A85"/>
    <w:rsid w:val="006F0AFB"/>
    <w:rsid w:val="006F3735"/>
    <w:rsid w:val="007020DF"/>
    <w:rsid w:val="0070450C"/>
    <w:rsid w:val="00731BE5"/>
    <w:rsid w:val="00740A4D"/>
    <w:rsid w:val="007411E4"/>
    <w:rsid w:val="00742131"/>
    <w:rsid w:val="007426F3"/>
    <w:rsid w:val="00746B73"/>
    <w:rsid w:val="007478D2"/>
    <w:rsid w:val="00750460"/>
    <w:rsid w:val="007578D5"/>
    <w:rsid w:val="00763F2A"/>
    <w:rsid w:val="00764CE5"/>
    <w:rsid w:val="007842FB"/>
    <w:rsid w:val="007849FD"/>
    <w:rsid w:val="00784BD4"/>
    <w:rsid w:val="00786BDC"/>
    <w:rsid w:val="0079382A"/>
    <w:rsid w:val="007A2ABD"/>
    <w:rsid w:val="007C0135"/>
    <w:rsid w:val="007C307B"/>
    <w:rsid w:val="007D611D"/>
    <w:rsid w:val="007F0C0C"/>
    <w:rsid w:val="00810ED8"/>
    <w:rsid w:val="00811E78"/>
    <w:rsid w:val="0083065A"/>
    <w:rsid w:val="00830E95"/>
    <w:rsid w:val="00831A8D"/>
    <w:rsid w:val="008323E4"/>
    <w:rsid w:val="008403FD"/>
    <w:rsid w:val="00845823"/>
    <w:rsid w:val="00847BD0"/>
    <w:rsid w:val="0085104C"/>
    <w:rsid w:val="008603C3"/>
    <w:rsid w:val="008745A7"/>
    <w:rsid w:val="00875A02"/>
    <w:rsid w:val="0087614D"/>
    <w:rsid w:val="00880F48"/>
    <w:rsid w:val="00886C21"/>
    <w:rsid w:val="008A3B2A"/>
    <w:rsid w:val="008A6C36"/>
    <w:rsid w:val="008B01F1"/>
    <w:rsid w:val="008D007B"/>
    <w:rsid w:val="008D0233"/>
    <w:rsid w:val="008D3F29"/>
    <w:rsid w:val="008F2C43"/>
    <w:rsid w:val="008F7152"/>
    <w:rsid w:val="008F7AE7"/>
    <w:rsid w:val="0090464F"/>
    <w:rsid w:val="00911E8E"/>
    <w:rsid w:val="009144CD"/>
    <w:rsid w:val="00916730"/>
    <w:rsid w:val="009254A2"/>
    <w:rsid w:val="0093753A"/>
    <w:rsid w:val="00941609"/>
    <w:rsid w:val="00947603"/>
    <w:rsid w:val="009479BD"/>
    <w:rsid w:val="00951C7C"/>
    <w:rsid w:val="00960961"/>
    <w:rsid w:val="00961CCE"/>
    <w:rsid w:val="00975584"/>
    <w:rsid w:val="00990876"/>
    <w:rsid w:val="00994876"/>
    <w:rsid w:val="009A0B1A"/>
    <w:rsid w:val="009A10AC"/>
    <w:rsid w:val="009A3594"/>
    <w:rsid w:val="009A4D38"/>
    <w:rsid w:val="009B10AF"/>
    <w:rsid w:val="009C21E6"/>
    <w:rsid w:val="009C7EBB"/>
    <w:rsid w:val="009D120C"/>
    <w:rsid w:val="009D1584"/>
    <w:rsid w:val="009D3A2C"/>
    <w:rsid w:val="009D7C9F"/>
    <w:rsid w:val="009E4857"/>
    <w:rsid w:val="009E5497"/>
    <w:rsid w:val="009E6F0C"/>
    <w:rsid w:val="00A16CB0"/>
    <w:rsid w:val="00A22872"/>
    <w:rsid w:val="00A2728C"/>
    <w:rsid w:val="00A37FA1"/>
    <w:rsid w:val="00A41430"/>
    <w:rsid w:val="00A563F3"/>
    <w:rsid w:val="00A610F9"/>
    <w:rsid w:val="00A707AF"/>
    <w:rsid w:val="00A716F4"/>
    <w:rsid w:val="00A7273D"/>
    <w:rsid w:val="00A76E83"/>
    <w:rsid w:val="00A800D0"/>
    <w:rsid w:val="00A8319D"/>
    <w:rsid w:val="00AB1F3E"/>
    <w:rsid w:val="00AB25A8"/>
    <w:rsid w:val="00AB6FFB"/>
    <w:rsid w:val="00AC3624"/>
    <w:rsid w:val="00AD70CE"/>
    <w:rsid w:val="00AE038D"/>
    <w:rsid w:val="00AE0502"/>
    <w:rsid w:val="00AE7DF1"/>
    <w:rsid w:val="00AF05AA"/>
    <w:rsid w:val="00AF0829"/>
    <w:rsid w:val="00B00B1E"/>
    <w:rsid w:val="00B01E00"/>
    <w:rsid w:val="00B0477E"/>
    <w:rsid w:val="00B15946"/>
    <w:rsid w:val="00B21DC9"/>
    <w:rsid w:val="00B23C38"/>
    <w:rsid w:val="00B23D81"/>
    <w:rsid w:val="00B245F1"/>
    <w:rsid w:val="00B3109E"/>
    <w:rsid w:val="00B335FF"/>
    <w:rsid w:val="00B34C2D"/>
    <w:rsid w:val="00B40E86"/>
    <w:rsid w:val="00B503E1"/>
    <w:rsid w:val="00B550A2"/>
    <w:rsid w:val="00B65308"/>
    <w:rsid w:val="00B75229"/>
    <w:rsid w:val="00B761E7"/>
    <w:rsid w:val="00B87C43"/>
    <w:rsid w:val="00B96ED9"/>
    <w:rsid w:val="00BA0BBC"/>
    <w:rsid w:val="00BA2CA9"/>
    <w:rsid w:val="00BA6142"/>
    <w:rsid w:val="00BA65E8"/>
    <w:rsid w:val="00BA73F5"/>
    <w:rsid w:val="00BB3ABC"/>
    <w:rsid w:val="00BB3F7A"/>
    <w:rsid w:val="00BB5F90"/>
    <w:rsid w:val="00BC4ACC"/>
    <w:rsid w:val="00BE58ED"/>
    <w:rsid w:val="00BF0354"/>
    <w:rsid w:val="00BF2170"/>
    <w:rsid w:val="00C30348"/>
    <w:rsid w:val="00C33C11"/>
    <w:rsid w:val="00C37EC3"/>
    <w:rsid w:val="00C4598B"/>
    <w:rsid w:val="00C53732"/>
    <w:rsid w:val="00C56E5A"/>
    <w:rsid w:val="00C62C34"/>
    <w:rsid w:val="00C673A8"/>
    <w:rsid w:val="00C7363A"/>
    <w:rsid w:val="00C76143"/>
    <w:rsid w:val="00C76551"/>
    <w:rsid w:val="00C91EB3"/>
    <w:rsid w:val="00C92DA2"/>
    <w:rsid w:val="00CA0498"/>
    <w:rsid w:val="00CA24FC"/>
    <w:rsid w:val="00CA5258"/>
    <w:rsid w:val="00CB3854"/>
    <w:rsid w:val="00CC1983"/>
    <w:rsid w:val="00CC401C"/>
    <w:rsid w:val="00CC7105"/>
    <w:rsid w:val="00CC7FFB"/>
    <w:rsid w:val="00CD6FEB"/>
    <w:rsid w:val="00CE2806"/>
    <w:rsid w:val="00D05554"/>
    <w:rsid w:val="00D157F1"/>
    <w:rsid w:val="00D17ACA"/>
    <w:rsid w:val="00D21306"/>
    <w:rsid w:val="00D2294A"/>
    <w:rsid w:val="00D22E1A"/>
    <w:rsid w:val="00D24B3E"/>
    <w:rsid w:val="00D26FD8"/>
    <w:rsid w:val="00D36281"/>
    <w:rsid w:val="00D50552"/>
    <w:rsid w:val="00D536F2"/>
    <w:rsid w:val="00D749A3"/>
    <w:rsid w:val="00D74A6B"/>
    <w:rsid w:val="00D80FF6"/>
    <w:rsid w:val="00D82F53"/>
    <w:rsid w:val="00D86DBD"/>
    <w:rsid w:val="00D922D2"/>
    <w:rsid w:val="00DA68DE"/>
    <w:rsid w:val="00DD7BD7"/>
    <w:rsid w:val="00DE2A37"/>
    <w:rsid w:val="00DE422C"/>
    <w:rsid w:val="00DE6189"/>
    <w:rsid w:val="00DE7020"/>
    <w:rsid w:val="00DF0A9C"/>
    <w:rsid w:val="00E064AE"/>
    <w:rsid w:val="00E15698"/>
    <w:rsid w:val="00E2111F"/>
    <w:rsid w:val="00E2466E"/>
    <w:rsid w:val="00E304D7"/>
    <w:rsid w:val="00E305C9"/>
    <w:rsid w:val="00E4521A"/>
    <w:rsid w:val="00E50670"/>
    <w:rsid w:val="00E56934"/>
    <w:rsid w:val="00E64450"/>
    <w:rsid w:val="00E650F3"/>
    <w:rsid w:val="00E6552C"/>
    <w:rsid w:val="00E6647B"/>
    <w:rsid w:val="00E7049A"/>
    <w:rsid w:val="00E7415C"/>
    <w:rsid w:val="00E9298A"/>
    <w:rsid w:val="00EA23BE"/>
    <w:rsid w:val="00EC4DA5"/>
    <w:rsid w:val="00ED79F2"/>
    <w:rsid w:val="00EE340E"/>
    <w:rsid w:val="00EF21A4"/>
    <w:rsid w:val="00EF2F02"/>
    <w:rsid w:val="00EF7755"/>
    <w:rsid w:val="00F213A3"/>
    <w:rsid w:val="00F23C35"/>
    <w:rsid w:val="00F23E28"/>
    <w:rsid w:val="00F25526"/>
    <w:rsid w:val="00F43644"/>
    <w:rsid w:val="00F50C20"/>
    <w:rsid w:val="00F5580A"/>
    <w:rsid w:val="00F740AE"/>
    <w:rsid w:val="00F809D0"/>
    <w:rsid w:val="00F85F7D"/>
    <w:rsid w:val="00F87F41"/>
    <w:rsid w:val="00F92D3D"/>
    <w:rsid w:val="00F93FE1"/>
    <w:rsid w:val="00F9595F"/>
    <w:rsid w:val="00FB5892"/>
    <w:rsid w:val="00FC1BD5"/>
    <w:rsid w:val="00FC60E5"/>
    <w:rsid w:val="00FD3472"/>
    <w:rsid w:val="00FE2F85"/>
    <w:rsid w:val="00FF2CBC"/>
    <w:rsid w:val="00FF4613"/>
    <w:rsid w:val="00FF576F"/>
    <w:rsid w:val="01D7B7C8"/>
    <w:rsid w:val="01FB9893"/>
    <w:rsid w:val="03A381C7"/>
    <w:rsid w:val="07BA1C0A"/>
    <w:rsid w:val="09B969A1"/>
    <w:rsid w:val="09C9A90F"/>
    <w:rsid w:val="0FD5B425"/>
    <w:rsid w:val="11205392"/>
    <w:rsid w:val="1B6148B7"/>
    <w:rsid w:val="1B838AC0"/>
    <w:rsid w:val="1CD3C6AC"/>
    <w:rsid w:val="1E62F302"/>
    <w:rsid w:val="2056FBE3"/>
    <w:rsid w:val="2396EDD7"/>
    <w:rsid w:val="2600EEB5"/>
    <w:rsid w:val="2A753BF1"/>
    <w:rsid w:val="2AA64D14"/>
    <w:rsid w:val="2DCD0BEF"/>
    <w:rsid w:val="2F1D9B4E"/>
    <w:rsid w:val="31D1D9F7"/>
    <w:rsid w:val="3513FCA2"/>
    <w:rsid w:val="369607FB"/>
    <w:rsid w:val="37BDC8D6"/>
    <w:rsid w:val="3B2D9A40"/>
    <w:rsid w:val="3E0DBC15"/>
    <w:rsid w:val="3F601781"/>
    <w:rsid w:val="42C409EC"/>
    <w:rsid w:val="45B933A1"/>
    <w:rsid w:val="461A1306"/>
    <w:rsid w:val="478AF59C"/>
    <w:rsid w:val="4BB57E71"/>
    <w:rsid w:val="4C8A5DAF"/>
    <w:rsid w:val="4CA2D8F9"/>
    <w:rsid w:val="4F16FBAB"/>
    <w:rsid w:val="5055DBB0"/>
    <w:rsid w:val="509AA96F"/>
    <w:rsid w:val="533F7DBE"/>
    <w:rsid w:val="54704550"/>
    <w:rsid w:val="566E7C2F"/>
    <w:rsid w:val="56C6BE6E"/>
    <w:rsid w:val="57C6700E"/>
    <w:rsid w:val="580A4C90"/>
    <w:rsid w:val="5E1772D0"/>
    <w:rsid w:val="62B10C39"/>
    <w:rsid w:val="62EC990A"/>
    <w:rsid w:val="63E9D830"/>
    <w:rsid w:val="677010BF"/>
    <w:rsid w:val="690BE120"/>
    <w:rsid w:val="6923EB50"/>
    <w:rsid w:val="6A1D63D0"/>
    <w:rsid w:val="6A7A2396"/>
    <w:rsid w:val="6DDD03CE"/>
    <w:rsid w:val="73D65EAE"/>
    <w:rsid w:val="755A91E2"/>
    <w:rsid w:val="774B929D"/>
    <w:rsid w:val="7B31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C0BE8"/>
  <w15:chartTrackingRefBased/>
  <w15:docId w15:val="{3A87A24C-CC00-476F-BC3A-9024052D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29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94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294A"/>
    <w:pPr>
      <w:ind w:left="720"/>
      <w:contextualSpacing/>
    </w:pPr>
  </w:style>
  <w:style w:type="table" w:styleId="TableGrid">
    <w:name w:val="Table Grid"/>
    <w:basedOn w:val="TableNormal"/>
    <w:uiPriority w:val="39"/>
    <w:rsid w:val="0074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7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3A8"/>
  </w:style>
  <w:style w:type="paragraph" w:styleId="Footer">
    <w:name w:val="footer"/>
    <w:basedOn w:val="Normal"/>
    <w:link w:val="FooterChar"/>
    <w:uiPriority w:val="99"/>
    <w:unhideWhenUsed/>
    <w:rsid w:val="00C67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3A8"/>
  </w:style>
  <w:style w:type="paragraph" w:styleId="Revision">
    <w:name w:val="Revision"/>
    <w:hidden/>
    <w:uiPriority w:val="99"/>
    <w:semiHidden/>
    <w:rsid w:val="00644C8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0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1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1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1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1F1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B1594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5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A0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1BD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1BD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1B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8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nep-incplastic.secretariat@un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docs.unep.org/bitstream/handle/20.500.11822/42621/CG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F48066BE220648B1A326B24FF827E7" ma:contentTypeVersion="14" ma:contentTypeDescription="Create a new document." ma:contentTypeScope="" ma:versionID="e28726c2e3183e0024ce85fdcd6b3f5c">
  <xsd:schema xmlns:xsd="http://www.w3.org/2001/XMLSchema" xmlns:xs="http://www.w3.org/2001/XMLSchema" xmlns:p="http://schemas.microsoft.com/office/2006/metadata/properties" xmlns:ns2="676e3534-d122-4f0b-b197-b6790794fbc4" xmlns:ns3="ec689767-eafa-4621-9f35-6c51907f660f" targetNamespace="http://schemas.microsoft.com/office/2006/metadata/properties" ma:root="true" ma:fieldsID="0c9e18e1518102ce359acf60ed65aca5" ns2:_="" ns3:_="">
    <xsd:import namespace="676e3534-d122-4f0b-b197-b6790794fbc4"/>
    <xsd:import namespace="ec689767-eafa-4621-9f35-6c51907f66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e3534-d122-4f0b-b197-b6790794f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89767-eafa-4621-9f35-6c51907f660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7edb1-dd51-46b2-93a0-46795b42b44d}" ma:internalName="TaxCatchAll" ma:showField="CatchAllData" ma:web="ec689767-eafa-4621-9f35-6c51907f66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e3534-d122-4f0b-b197-b6790794fbc4">
      <Terms xmlns="http://schemas.microsoft.com/office/infopath/2007/PartnerControls"/>
    </lcf76f155ced4ddcb4097134ff3c332f>
    <TaxCatchAll xmlns="ec689767-eafa-4621-9f35-6c51907f660f" xsi:nil="true"/>
    <SharedWithUsers xmlns="ec689767-eafa-4621-9f35-6c51907f660f">
      <UserInfo>
        <DisplayName>Jyoti Mathur-Filipp</DisplayName>
        <AccountId>52</AccountId>
        <AccountType/>
      </UserInfo>
      <UserInfo>
        <DisplayName>Shuang Zhu</DisplayName>
        <AccountId>10</AccountId>
        <AccountType/>
      </UserInfo>
      <UserInfo>
        <DisplayName>Anjana Varma</DisplayName>
        <AccountId>49</AccountId>
        <AccountType/>
      </UserInfo>
      <UserInfo>
        <DisplayName>Laura Anes</DisplayName>
        <AccountId>179</AccountId>
        <AccountType/>
      </UserInfo>
      <UserInfo>
        <DisplayName>Mathilde Courroye</DisplayName>
        <AccountId>261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61B2D-BA85-4096-909B-D75C0783C6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1E18E4-B00F-4EA9-B403-B9ACC9EC4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e3534-d122-4f0b-b197-b6790794fbc4"/>
    <ds:schemaRef ds:uri="ec689767-eafa-4621-9f35-6c51907f66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5CBA25-9DEE-436B-BAA2-A1D16333AEBC}">
  <ds:schemaRefs>
    <ds:schemaRef ds:uri="http://schemas.microsoft.com/office/2006/metadata/properties"/>
    <ds:schemaRef ds:uri="http://schemas.microsoft.com/office/infopath/2007/PartnerControls"/>
    <ds:schemaRef ds:uri="676e3534-d122-4f0b-b197-b6790794fbc4"/>
    <ds:schemaRef ds:uri="ec689767-eafa-4621-9f35-6c51907f660f"/>
  </ds:schemaRefs>
</ds:datastoreItem>
</file>

<file path=customXml/itemProps4.xml><?xml version="1.0" encoding="utf-8"?>
<ds:datastoreItem xmlns:ds="http://schemas.openxmlformats.org/officeDocument/2006/customXml" ds:itemID="{E76BD726-598F-4368-BCEF-0C8D1F9A9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609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dc:description/>
  <cp:lastModifiedBy>Brenda Koekkoek</cp:lastModifiedBy>
  <cp:revision>3</cp:revision>
  <cp:lastPrinted>2022-12-13T13:15:00Z</cp:lastPrinted>
  <dcterms:created xsi:type="dcterms:W3CDTF">2023-06-21T15:45:00Z</dcterms:created>
  <dcterms:modified xsi:type="dcterms:W3CDTF">2023-06-21T15:45:00Z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0x01010077F48066BE220648B1A326B24FF827E7</vt:lpwstr>
  </property>
  <property fmtid="{D5CDD505-2E9C-101B-9397-08002B2CF9AE}" pid="3" name="MediaServiceImageTags">
    <vt:lpwstr/>
  </property>
</Properties>
</file>